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D8D3E8" w14:textId="77777777" w:rsidR="000722D9" w:rsidRDefault="000722D9">
      <w:pPr>
        <w:widowControl w:val="0"/>
        <w:tabs>
          <w:tab w:val="left" w:pos="-21"/>
        </w:tabs>
        <w:spacing w:after="0" w:line="360" w:lineRule="auto"/>
        <w:jc w:val="both"/>
        <w:rPr>
          <w:rFonts w:ascii="Arial" w:eastAsia="Arial" w:hAnsi="Arial" w:cs="Arial"/>
          <w:color w:val="FF0000"/>
        </w:rPr>
      </w:pPr>
    </w:p>
    <w:p w14:paraId="174634F0" w14:textId="77777777" w:rsidR="000722D9" w:rsidRDefault="0049777C">
      <w:pPr>
        <w:widowControl w:val="0"/>
        <w:spacing w:after="0" w:line="360" w:lineRule="auto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Ações Corretivas de Estoque da AUTOMAX.</w:t>
      </w:r>
    </w:p>
    <w:p w14:paraId="7B69A3DD" w14:textId="3857B2B0" w:rsidR="000722D9" w:rsidRDefault="0049777C">
      <w:pPr>
        <w:spacing w:after="0" w:line="360" w:lineRule="auto"/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Diego </w:t>
      </w:r>
      <w:proofErr w:type="spellStart"/>
      <w:r>
        <w:rPr>
          <w:rFonts w:ascii="Arial" w:eastAsia="Arial" w:hAnsi="Arial" w:cs="Arial"/>
        </w:rPr>
        <w:t>Schueda</w:t>
      </w:r>
      <w:proofErr w:type="spellEnd"/>
      <w:r>
        <w:rPr>
          <w:rFonts w:ascii="Arial" w:eastAsia="Arial" w:hAnsi="Arial" w:cs="Arial"/>
        </w:rPr>
        <w:t xml:space="preserve"> </w:t>
      </w:r>
      <w:proofErr w:type="spellStart"/>
      <w:r>
        <w:rPr>
          <w:rFonts w:ascii="Arial" w:eastAsia="Arial" w:hAnsi="Arial" w:cs="Arial"/>
        </w:rPr>
        <w:t>Schapieski</w:t>
      </w:r>
      <w:proofErr w:type="spellEnd"/>
      <w:r>
        <w:rPr>
          <w:rFonts w:ascii="Arial" w:eastAsia="Arial" w:hAnsi="Arial" w:cs="Arial"/>
        </w:rPr>
        <w:t xml:space="preserve">, Lucas Gabriel de Carvalho de Oliveira, Leticia </w:t>
      </w:r>
      <w:proofErr w:type="spellStart"/>
      <w:r>
        <w:rPr>
          <w:rFonts w:ascii="Arial" w:eastAsia="Arial" w:hAnsi="Arial" w:cs="Arial"/>
        </w:rPr>
        <w:t>Kistenmacher</w:t>
      </w:r>
      <w:proofErr w:type="spellEnd"/>
      <w:r>
        <w:rPr>
          <w:rFonts w:ascii="Arial" w:eastAsia="Arial" w:hAnsi="Arial" w:cs="Arial"/>
        </w:rPr>
        <w:t xml:space="preserve"> Fontes Da Costa</w:t>
      </w:r>
    </w:p>
    <w:p w14:paraId="1EC05CD5" w14:textId="77777777" w:rsidR="000722D9" w:rsidRDefault="000722D9">
      <w:pPr>
        <w:widowControl w:val="0"/>
        <w:spacing w:after="0" w:line="360" w:lineRule="auto"/>
        <w:jc w:val="center"/>
        <w:rPr>
          <w:rFonts w:ascii="Arial" w:eastAsia="Arial" w:hAnsi="Arial" w:cs="Arial"/>
          <w:color w:val="D0CECE"/>
        </w:rPr>
      </w:pPr>
    </w:p>
    <w:p w14:paraId="50BE271D" w14:textId="426ABC88" w:rsidR="000722D9" w:rsidRDefault="0049777C">
      <w:pPr>
        <w:widowControl w:val="0"/>
        <w:spacing w:after="0" w:line="360" w:lineRule="auto"/>
        <w:jc w:val="both"/>
        <w:rPr>
          <w:rFonts w:ascii="Arial" w:eastAsia="Arial" w:hAnsi="Arial" w:cs="Arial"/>
          <w:color w:val="FF0000"/>
        </w:rPr>
      </w:pPr>
      <w:r>
        <w:rPr>
          <w:rFonts w:ascii="Arial" w:eastAsia="Arial" w:hAnsi="Arial" w:cs="Arial"/>
          <w:b/>
          <w:bCs/>
        </w:rPr>
        <w:t>A empresa AUTOMAX, abastece oficinas de todo o estado do Paraná, com mais de 4000 peças fornecidas</w:t>
      </w:r>
      <w:r w:rsidR="004C3B7A">
        <w:rPr>
          <w:rFonts w:ascii="Arial" w:eastAsia="Arial" w:hAnsi="Arial" w:cs="Arial"/>
          <w:b/>
          <w:bCs/>
        </w:rPr>
        <w:t>. P</w:t>
      </w:r>
      <w:r>
        <w:rPr>
          <w:rFonts w:ascii="Arial" w:eastAsia="Arial" w:hAnsi="Arial" w:cs="Arial"/>
          <w:b/>
          <w:bCs/>
        </w:rPr>
        <w:t>or conta do grande volume de produtos, fora</w:t>
      </w:r>
      <w:r w:rsidR="004C3B7A">
        <w:rPr>
          <w:rFonts w:ascii="Arial" w:eastAsia="Arial" w:hAnsi="Arial" w:cs="Arial"/>
          <w:b/>
          <w:bCs/>
        </w:rPr>
        <w:t>m</w:t>
      </w:r>
      <w:r>
        <w:rPr>
          <w:rFonts w:ascii="Arial" w:eastAsia="Arial" w:hAnsi="Arial" w:cs="Arial"/>
          <w:b/>
          <w:bCs/>
        </w:rPr>
        <w:t xml:space="preserve"> identificado</w:t>
      </w:r>
      <w:r w:rsidR="004C3B7A">
        <w:rPr>
          <w:rFonts w:ascii="Arial" w:eastAsia="Arial" w:hAnsi="Arial" w:cs="Arial"/>
          <w:b/>
          <w:bCs/>
        </w:rPr>
        <w:t>s</w:t>
      </w:r>
      <w:r>
        <w:rPr>
          <w:rFonts w:ascii="Arial" w:eastAsia="Arial" w:hAnsi="Arial" w:cs="Arial"/>
          <w:b/>
          <w:bCs/>
        </w:rPr>
        <w:t xml:space="preserve"> problemas relacionados à gestão de estoque, entre eles: produtos parados por grande período de tempo, pouco conhecimento em relação a seus produtos mais vendidos, seus principais fornecedores e por fim, a falta de indicadores de tendência, nesse relatório, será mostrado a solução dos problemas citados anteriormente e acrescentar ideias benéficas para a empresa em questão.</w:t>
      </w:r>
    </w:p>
    <w:p w14:paraId="7A0C3319" w14:textId="302446AA" w:rsidR="000722D9" w:rsidRDefault="0049777C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  <w:sectPr w:rsidR="000722D9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418" w:right="1418" w:bottom="1418" w:left="1418" w:header="0" w:footer="0" w:gutter="0"/>
          <w:pgNumType w:start="1"/>
          <w:cols w:space="720"/>
          <w:titlePg/>
        </w:sectPr>
      </w:pPr>
      <w:r>
        <w:rPr>
          <w:rFonts w:ascii="Arial" w:eastAsia="Arial" w:hAnsi="Arial" w:cs="Arial"/>
          <w:color w:val="FF0000"/>
        </w:rPr>
        <w:t>.</w:t>
      </w:r>
    </w:p>
    <w:p w14:paraId="41112EAF" w14:textId="77777777" w:rsidR="000722D9" w:rsidRDefault="000722D9">
      <w:pPr>
        <w:spacing w:after="0" w:line="360" w:lineRule="auto"/>
        <w:ind w:left="720"/>
        <w:jc w:val="both"/>
        <w:rPr>
          <w:rFonts w:ascii="Arial" w:eastAsia="Arial" w:hAnsi="Arial" w:cs="Arial"/>
          <w:color w:val="FF0000"/>
        </w:rPr>
      </w:pPr>
    </w:p>
    <w:p w14:paraId="36D49A8E" w14:textId="77777777" w:rsidR="000722D9" w:rsidRDefault="000722D9">
      <w:pPr>
        <w:spacing w:after="0" w:line="240" w:lineRule="auto"/>
        <w:ind w:left="709"/>
        <w:jc w:val="both"/>
        <w:rPr>
          <w:rFonts w:ascii="Arial" w:eastAsia="Arial" w:hAnsi="Arial" w:cs="Arial"/>
          <w:color w:val="FF0000"/>
        </w:rPr>
      </w:pPr>
    </w:p>
    <w:p w14:paraId="12376681" w14:textId="7378E60A" w:rsidR="00F53197" w:rsidRDefault="0049777C" w:rsidP="00FF6C7F">
      <w:pPr>
        <w:spacing w:after="0" w:line="360" w:lineRule="auto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eastAsia="Arial" w:hAnsi="Arial" w:cs="Arial"/>
          <w:b/>
          <w:bCs/>
        </w:rPr>
        <w:t xml:space="preserve">MATERIAL E MÉTODOS OU METODOLOGIA </w:t>
      </w:r>
    </w:p>
    <w:p w14:paraId="1382DC70" w14:textId="77777777" w:rsidR="004C3B7A" w:rsidRDefault="004C3B7A" w:rsidP="00FF6C7F">
      <w:pPr>
        <w:spacing w:after="0" w:line="360" w:lineRule="auto"/>
        <w:jc w:val="both"/>
        <w:rPr>
          <w:rFonts w:ascii="Arial" w:eastAsia="Arial" w:hAnsi="Arial" w:cs="Arial"/>
        </w:rPr>
      </w:pPr>
    </w:p>
    <w:p w14:paraId="6DB3B2EF" w14:textId="5900BA39" w:rsidR="008810A1" w:rsidRDefault="008810A1" w:rsidP="00F5319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**Inserir um fluxograma***</w:t>
      </w:r>
    </w:p>
    <w:p w14:paraId="5ADE63AE" w14:textId="116869E8" w:rsidR="006202D0" w:rsidRDefault="00613FA7" w:rsidP="00F5319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O </w:t>
      </w:r>
      <w:r w:rsidR="004C3B7A">
        <w:rPr>
          <w:rFonts w:ascii="Arial" w:eastAsia="Arial" w:hAnsi="Arial" w:cs="Arial"/>
        </w:rPr>
        <w:t xml:space="preserve">desenvolvimento do trabalho, </w:t>
      </w:r>
      <w:r>
        <w:rPr>
          <w:rFonts w:ascii="Arial" w:eastAsia="Arial" w:hAnsi="Arial" w:cs="Arial"/>
        </w:rPr>
        <w:t>foi iniciado</w:t>
      </w:r>
      <w:r w:rsidR="004C3B7A">
        <w:rPr>
          <w:rFonts w:ascii="Arial" w:eastAsia="Arial" w:hAnsi="Arial" w:cs="Arial"/>
        </w:rPr>
        <w:t xml:space="preserve"> com uma análise exploratória da base de dados</w:t>
      </w:r>
      <w:r w:rsidR="003F116D">
        <w:rPr>
          <w:rFonts w:ascii="Arial" w:eastAsia="Arial" w:hAnsi="Arial" w:cs="Arial"/>
        </w:rPr>
        <w:t>, que foi recebida em formato “.</w:t>
      </w:r>
      <w:proofErr w:type="spellStart"/>
      <w:r w:rsidR="003F116D">
        <w:rPr>
          <w:rFonts w:ascii="Arial" w:eastAsia="Arial" w:hAnsi="Arial" w:cs="Arial"/>
        </w:rPr>
        <w:t>csv</w:t>
      </w:r>
      <w:proofErr w:type="spellEnd"/>
      <w:proofErr w:type="gramStart"/>
      <w:r w:rsidR="003F116D">
        <w:rPr>
          <w:rFonts w:ascii="Arial" w:eastAsia="Arial" w:hAnsi="Arial" w:cs="Arial"/>
        </w:rPr>
        <w:t>”,</w:t>
      </w:r>
      <w:r>
        <w:rPr>
          <w:rFonts w:ascii="Arial" w:eastAsia="Arial" w:hAnsi="Arial" w:cs="Arial"/>
        </w:rPr>
        <w:t>a</w:t>
      </w:r>
      <w:proofErr w:type="gramEnd"/>
      <w:r w:rsidR="003E3B74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fim de identificar</w:t>
      </w:r>
      <w:r w:rsidR="004C3B7A">
        <w:rPr>
          <w:rFonts w:ascii="Arial" w:eastAsia="Arial" w:hAnsi="Arial" w:cs="Arial"/>
        </w:rPr>
        <w:t xml:space="preserve"> </w:t>
      </w:r>
      <w:r w:rsidR="006A3B6C">
        <w:rPr>
          <w:rFonts w:ascii="Arial" w:eastAsia="Arial" w:hAnsi="Arial" w:cs="Arial"/>
        </w:rPr>
        <w:t>os</w:t>
      </w:r>
      <w:r w:rsidR="004C3B7A">
        <w:rPr>
          <w:rFonts w:ascii="Arial" w:eastAsia="Arial" w:hAnsi="Arial" w:cs="Arial"/>
        </w:rPr>
        <w:t xml:space="preserve"> possíveis</w:t>
      </w:r>
      <w:r w:rsidR="006A3B6C">
        <w:rPr>
          <w:rFonts w:ascii="Arial" w:eastAsia="Arial" w:hAnsi="Arial" w:cs="Arial"/>
        </w:rPr>
        <w:t xml:space="preserve"> </w:t>
      </w:r>
      <w:r w:rsidR="006A3B6C" w:rsidRPr="00F53197">
        <w:rPr>
          <w:rFonts w:ascii="Arial" w:eastAsia="Arial" w:hAnsi="Arial" w:cs="Arial"/>
        </w:rPr>
        <w:t xml:space="preserve">tratamentos </w:t>
      </w:r>
      <w:r w:rsidR="00F53197" w:rsidRPr="00F53197">
        <w:rPr>
          <w:rFonts w:ascii="Arial" w:eastAsia="Arial" w:hAnsi="Arial" w:cs="Arial"/>
        </w:rPr>
        <w:t>e</w:t>
      </w:r>
      <w:r w:rsidR="004C3B7A" w:rsidRPr="00F53197">
        <w:rPr>
          <w:rFonts w:ascii="Arial" w:eastAsia="Arial" w:hAnsi="Arial" w:cs="Arial"/>
        </w:rPr>
        <w:t xml:space="preserve"> tabelas </w:t>
      </w:r>
      <w:r w:rsidR="006A3B6C" w:rsidRPr="00F53197">
        <w:rPr>
          <w:rFonts w:ascii="Arial" w:eastAsia="Arial" w:hAnsi="Arial" w:cs="Arial"/>
        </w:rPr>
        <w:t>qu</w:t>
      </w:r>
      <w:r w:rsidRPr="00F53197">
        <w:rPr>
          <w:rFonts w:ascii="Arial" w:eastAsia="Arial" w:hAnsi="Arial" w:cs="Arial"/>
        </w:rPr>
        <w:t xml:space="preserve">e seriam necessárias </w:t>
      </w:r>
      <w:r>
        <w:rPr>
          <w:rFonts w:ascii="Arial" w:eastAsia="Arial" w:hAnsi="Arial" w:cs="Arial"/>
        </w:rPr>
        <w:t>na criação do banco de dados.</w:t>
      </w:r>
      <w:r w:rsidR="00601516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Co</w:t>
      </w:r>
      <w:r w:rsidR="003E3B74">
        <w:rPr>
          <w:rFonts w:ascii="Arial" w:eastAsia="Arial" w:hAnsi="Arial" w:cs="Arial"/>
        </w:rPr>
        <w:t>mo a base de dados possuía um volume reduzido de registros, as etapas de análise exploratória e tratamento dos dados foram realizadas utilizando o Excel</w:t>
      </w:r>
      <w:r w:rsidR="00FC702F">
        <w:rPr>
          <w:rFonts w:ascii="Arial" w:eastAsia="Arial" w:hAnsi="Arial" w:cs="Arial"/>
        </w:rPr>
        <w:t xml:space="preserve">. Durante a </w:t>
      </w:r>
      <w:r>
        <w:rPr>
          <w:rFonts w:ascii="Arial" w:eastAsia="Arial" w:hAnsi="Arial" w:cs="Arial"/>
        </w:rPr>
        <w:t xml:space="preserve">análise exploratória, </w:t>
      </w:r>
      <w:r w:rsidR="00FC702F">
        <w:rPr>
          <w:rFonts w:ascii="Arial" w:eastAsia="Arial" w:hAnsi="Arial" w:cs="Arial"/>
        </w:rPr>
        <w:t>foram encontrados</w:t>
      </w:r>
      <w:r>
        <w:rPr>
          <w:rFonts w:ascii="Arial" w:eastAsia="Arial" w:hAnsi="Arial" w:cs="Arial"/>
        </w:rPr>
        <w:t xml:space="preserve"> dados nulos,</w:t>
      </w:r>
      <w:r w:rsidR="00FC702F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repetidos</w:t>
      </w:r>
      <w:r w:rsidR="006202D0">
        <w:rPr>
          <w:rFonts w:ascii="Arial" w:eastAsia="Arial" w:hAnsi="Arial" w:cs="Arial"/>
        </w:rPr>
        <w:t>,</w:t>
      </w:r>
      <w:r w:rsidR="00FC702F">
        <w:rPr>
          <w:rFonts w:ascii="Arial" w:eastAsia="Arial" w:hAnsi="Arial" w:cs="Arial"/>
        </w:rPr>
        <w:t xml:space="preserve"> </w:t>
      </w:r>
      <w:r w:rsidR="006202D0">
        <w:rPr>
          <w:rFonts w:ascii="Arial" w:eastAsia="Arial" w:hAnsi="Arial" w:cs="Arial"/>
        </w:rPr>
        <w:t>negativos</w:t>
      </w:r>
      <w:r>
        <w:rPr>
          <w:rFonts w:ascii="Arial" w:eastAsia="Arial" w:hAnsi="Arial" w:cs="Arial"/>
        </w:rPr>
        <w:t xml:space="preserve"> e sem padronização nos campos</w:t>
      </w:r>
      <w:r w:rsidR="00FC702F">
        <w:rPr>
          <w:rFonts w:ascii="Arial" w:eastAsia="Arial" w:hAnsi="Arial" w:cs="Arial"/>
        </w:rPr>
        <w:t xml:space="preserve"> A partir dessas constatações, foram definidas as estratégias de tratamento mais adequadas para cada situação.</w:t>
      </w:r>
      <w:r w:rsidR="006202D0">
        <w:rPr>
          <w:rFonts w:ascii="Arial" w:eastAsia="Arial" w:hAnsi="Arial" w:cs="Arial"/>
        </w:rPr>
        <w:t xml:space="preserve"> </w:t>
      </w:r>
    </w:p>
    <w:p w14:paraId="5F95C2E3" w14:textId="6F426FBB" w:rsidR="00FC702F" w:rsidRDefault="00601516" w:rsidP="00613FA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Nos campos de “</w:t>
      </w:r>
      <w:proofErr w:type="spellStart"/>
      <w:r w:rsidR="00FC702F" w:rsidRPr="00FC702F">
        <w:rPr>
          <w:rFonts w:ascii="Arial" w:eastAsia="Arial" w:hAnsi="Arial" w:cs="Arial"/>
        </w:rPr>
        <w:t>Valor_Unitario</w:t>
      </w:r>
      <w:proofErr w:type="spellEnd"/>
      <w:r>
        <w:rPr>
          <w:rFonts w:ascii="Arial" w:eastAsia="Arial" w:hAnsi="Arial" w:cs="Arial"/>
        </w:rPr>
        <w:t>” e “</w:t>
      </w:r>
      <w:r w:rsidR="00FC702F">
        <w:rPr>
          <w:rFonts w:ascii="Arial" w:eastAsia="Arial" w:hAnsi="Arial" w:cs="Arial"/>
        </w:rPr>
        <w:t>Quantidade</w:t>
      </w:r>
      <w:r>
        <w:rPr>
          <w:rFonts w:ascii="Arial" w:eastAsia="Arial" w:hAnsi="Arial" w:cs="Arial"/>
        </w:rPr>
        <w:t>” foram encontrados valores negativos</w:t>
      </w:r>
      <w:r w:rsidR="00FC702F">
        <w:rPr>
          <w:rFonts w:ascii="Arial" w:eastAsia="Arial" w:hAnsi="Arial" w:cs="Arial"/>
        </w:rPr>
        <w:t>. C</w:t>
      </w:r>
      <w:r w:rsidR="003E3B74">
        <w:rPr>
          <w:rFonts w:ascii="Arial" w:eastAsia="Arial" w:hAnsi="Arial" w:cs="Arial"/>
        </w:rPr>
        <w:t>omo correspondiam a</w:t>
      </w:r>
      <w:r>
        <w:rPr>
          <w:rFonts w:ascii="Arial" w:eastAsia="Arial" w:hAnsi="Arial" w:cs="Arial"/>
        </w:rPr>
        <w:t xml:space="preserve"> menos de 5% dos dados</w:t>
      </w:r>
      <w:r w:rsidR="003E3B74">
        <w:rPr>
          <w:rFonts w:ascii="Arial" w:eastAsia="Arial" w:hAnsi="Arial" w:cs="Arial"/>
        </w:rPr>
        <w:t xml:space="preserve"> e indicavam inconsistências de preenchimento</w:t>
      </w:r>
      <w:r>
        <w:rPr>
          <w:rFonts w:ascii="Arial" w:eastAsia="Arial" w:hAnsi="Arial" w:cs="Arial"/>
        </w:rPr>
        <w:t>,</w:t>
      </w:r>
      <w:r w:rsidR="003E3B74">
        <w:rPr>
          <w:rFonts w:ascii="Arial" w:eastAsia="Arial" w:hAnsi="Arial" w:cs="Arial"/>
        </w:rPr>
        <w:t xml:space="preserve"> opt</w:t>
      </w:r>
      <w:r w:rsidR="00FC702F">
        <w:rPr>
          <w:rFonts w:ascii="Arial" w:eastAsia="Arial" w:hAnsi="Arial" w:cs="Arial"/>
        </w:rPr>
        <w:t>ou-se p</w:t>
      </w:r>
      <w:r w:rsidR="003E3B74">
        <w:rPr>
          <w:rFonts w:ascii="Arial" w:eastAsia="Arial" w:hAnsi="Arial" w:cs="Arial"/>
        </w:rPr>
        <w:t>or transformá-los em valores positivos</w:t>
      </w:r>
      <w:r>
        <w:rPr>
          <w:rFonts w:ascii="Arial" w:eastAsia="Arial" w:hAnsi="Arial" w:cs="Arial"/>
        </w:rPr>
        <w:t>.</w:t>
      </w:r>
      <w:r w:rsidR="00FC702F">
        <w:rPr>
          <w:rFonts w:ascii="Arial" w:eastAsia="Arial" w:hAnsi="Arial" w:cs="Arial"/>
        </w:rPr>
        <w:t xml:space="preserve"> </w:t>
      </w:r>
    </w:p>
    <w:p w14:paraId="7FD1712D" w14:textId="41E4C1A6" w:rsidR="00601516" w:rsidRDefault="00601516" w:rsidP="00613FA7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 coluna “</w:t>
      </w:r>
      <w:proofErr w:type="spellStart"/>
      <w:r>
        <w:rPr>
          <w:rFonts w:ascii="Arial" w:eastAsia="Arial" w:hAnsi="Arial" w:cs="Arial"/>
        </w:rPr>
        <w:t>Nome_Produto</w:t>
      </w:r>
      <w:proofErr w:type="spellEnd"/>
      <w:r>
        <w:rPr>
          <w:rFonts w:ascii="Arial" w:eastAsia="Arial" w:hAnsi="Arial" w:cs="Arial"/>
        </w:rPr>
        <w:t>” havia uma grande falta de padronização com dados como “Past. Freio”, “Pastilha de Freio” e “Pastilha Freio” se referindo ao mesmo produto, para casos como esse foi efetuado uma padronização na descrição.</w:t>
      </w:r>
      <w:r w:rsidR="003E3B74">
        <w:rPr>
          <w:rFonts w:ascii="Arial" w:eastAsia="Arial" w:hAnsi="Arial" w:cs="Arial"/>
        </w:rPr>
        <w:t xml:space="preserve"> </w:t>
      </w:r>
      <w:r w:rsidR="00555535">
        <w:rPr>
          <w:rFonts w:ascii="Arial" w:eastAsia="Arial" w:hAnsi="Arial" w:cs="Arial"/>
        </w:rPr>
        <w:t>O mesmo aconteceu na colu</w:t>
      </w:r>
      <w:r w:rsidR="003E3B74">
        <w:rPr>
          <w:rFonts w:ascii="Arial" w:eastAsia="Arial" w:hAnsi="Arial" w:cs="Arial"/>
        </w:rPr>
        <w:t>na “Fornecedor” e “</w:t>
      </w:r>
      <w:proofErr w:type="spellStart"/>
      <w:r w:rsidR="003E3B74">
        <w:rPr>
          <w:rFonts w:ascii="Arial" w:eastAsia="Arial" w:hAnsi="Arial" w:cs="Arial"/>
        </w:rPr>
        <w:t>Cargo_Funcionario</w:t>
      </w:r>
      <w:proofErr w:type="spellEnd"/>
      <w:r w:rsidR="003E3B74">
        <w:rPr>
          <w:rFonts w:ascii="Arial" w:eastAsia="Arial" w:hAnsi="Arial" w:cs="Arial"/>
        </w:rPr>
        <w:t>” onde se encontravam dados com letras maiúsculas e o mesmo registro escrito de formas diferentes.</w:t>
      </w:r>
      <w:r w:rsidR="00FC702F">
        <w:rPr>
          <w:rFonts w:ascii="Arial" w:eastAsia="Arial" w:hAnsi="Arial" w:cs="Arial"/>
        </w:rPr>
        <w:t xml:space="preserve"> Nesses casos, também foi realizada a padronização dos valores, visando assegurar a uniformidade das informações.</w:t>
      </w:r>
    </w:p>
    <w:p w14:paraId="7FE5E26B" w14:textId="312C149D" w:rsidR="00920EB1" w:rsidRDefault="00920EB1" w:rsidP="00613FA7">
      <w:pPr>
        <w:spacing w:after="0" w:line="360" w:lineRule="auto"/>
        <w:jc w:val="both"/>
        <w:rPr>
          <w:rFonts w:ascii="Arial" w:eastAsia="Arial" w:hAnsi="Arial" w:cs="Arial"/>
        </w:rPr>
      </w:pPr>
    </w:p>
    <w:p w14:paraId="42C0A9A6" w14:textId="77777777" w:rsidR="00FF6C7F" w:rsidRDefault="004A19E5" w:rsidP="003F116D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 sequência,</w:t>
      </w:r>
      <w:r w:rsidR="00920EB1">
        <w:rPr>
          <w:rFonts w:ascii="Arial" w:eastAsia="Arial" w:hAnsi="Arial" w:cs="Arial"/>
        </w:rPr>
        <w:t xml:space="preserve"> foi </w:t>
      </w:r>
      <w:r>
        <w:rPr>
          <w:rFonts w:ascii="Arial" w:eastAsia="Arial" w:hAnsi="Arial" w:cs="Arial"/>
        </w:rPr>
        <w:t>realizado</w:t>
      </w:r>
      <w:r w:rsidR="00920EB1">
        <w:rPr>
          <w:rFonts w:ascii="Arial" w:eastAsia="Arial" w:hAnsi="Arial" w:cs="Arial"/>
        </w:rPr>
        <w:t xml:space="preserve"> a modelagem DER </w:t>
      </w:r>
      <w:r w:rsidR="00D46744">
        <w:rPr>
          <w:rFonts w:ascii="Arial" w:eastAsia="Arial" w:hAnsi="Arial" w:cs="Arial"/>
        </w:rPr>
        <w:t xml:space="preserve">utilizando </w:t>
      </w:r>
      <w:proofErr w:type="gramStart"/>
      <w:r w:rsidR="00D46744">
        <w:rPr>
          <w:rFonts w:ascii="Arial" w:eastAsia="Arial" w:hAnsi="Arial" w:cs="Arial"/>
        </w:rPr>
        <w:t xml:space="preserve">a </w:t>
      </w:r>
      <w:r w:rsidR="00920EB1">
        <w:rPr>
          <w:rFonts w:ascii="Arial" w:eastAsia="Arial" w:hAnsi="Arial" w:cs="Arial"/>
        </w:rPr>
        <w:t xml:space="preserve"> plataforma</w:t>
      </w:r>
      <w:proofErr w:type="gramEnd"/>
      <w:r w:rsidR="00920EB1">
        <w:rPr>
          <w:rFonts w:ascii="Arial" w:eastAsia="Arial" w:hAnsi="Arial" w:cs="Arial"/>
        </w:rPr>
        <w:t xml:space="preserve"> BR Modelo,</w:t>
      </w:r>
      <w:r w:rsidR="003F116D">
        <w:rPr>
          <w:rFonts w:ascii="Arial" w:eastAsia="Arial" w:hAnsi="Arial" w:cs="Arial"/>
        </w:rPr>
        <w:t xml:space="preserve"> </w:t>
      </w:r>
      <w:r w:rsidR="00920EB1">
        <w:rPr>
          <w:rFonts w:ascii="Arial" w:eastAsia="Arial" w:hAnsi="Arial" w:cs="Arial"/>
        </w:rPr>
        <w:t xml:space="preserve">onde foi identificado a necessidade de </w:t>
      </w:r>
      <w:r w:rsidR="00D46744">
        <w:rPr>
          <w:rFonts w:ascii="Arial" w:eastAsia="Arial" w:hAnsi="Arial" w:cs="Arial"/>
        </w:rPr>
        <w:t>criação de</w:t>
      </w:r>
      <w:r w:rsidR="00920EB1"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</w:rPr>
        <w:t>quatorze</w:t>
      </w:r>
      <w:r w:rsidR="00920EB1">
        <w:rPr>
          <w:rFonts w:ascii="Arial" w:eastAsia="Arial" w:hAnsi="Arial" w:cs="Arial"/>
        </w:rPr>
        <w:t xml:space="preserve"> tabelas, sendo </w:t>
      </w:r>
      <w:r w:rsidR="00D46744">
        <w:rPr>
          <w:rFonts w:ascii="Arial" w:eastAsia="Arial" w:hAnsi="Arial" w:cs="Arial"/>
        </w:rPr>
        <w:t xml:space="preserve">treze </w:t>
      </w:r>
      <w:r w:rsidR="00920EB1">
        <w:rPr>
          <w:rFonts w:ascii="Arial" w:eastAsia="Arial" w:hAnsi="Arial" w:cs="Arial"/>
        </w:rPr>
        <w:t xml:space="preserve">delas, tabelas </w:t>
      </w:r>
    </w:p>
    <w:p w14:paraId="4CEFC149" w14:textId="77777777" w:rsidR="00FF6C7F" w:rsidRDefault="00FF6C7F" w:rsidP="003F116D">
      <w:pPr>
        <w:spacing w:after="0" w:line="360" w:lineRule="auto"/>
        <w:jc w:val="both"/>
        <w:rPr>
          <w:rFonts w:ascii="Arial" w:eastAsia="Arial" w:hAnsi="Arial" w:cs="Arial"/>
        </w:rPr>
      </w:pPr>
    </w:p>
    <w:p w14:paraId="509D44AE" w14:textId="74391536" w:rsidR="00D46744" w:rsidRDefault="00920EB1" w:rsidP="003F116D">
      <w:pPr>
        <w:spacing w:after="0" w:line="360" w:lineRule="auto"/>
        <w:jc w:val="both"/>
      </w:pPr>
      <w:r>
        <w:rPr>
          <w:rFonts w:ascii="Arial" w:eastAsia="Arial" w:hAnsi="Arial" w:cs="Arial"/>
        </w:rPr>
        <w:t xml:space="preserve">dimensão e </w:t>
      </w:r>
      <w:r w:rsidR="00D46744">
        <w:rPr>
          <w:rFonts w:ascii="Arial" w:eastAsia="Arial" w:hAnsi="Arial" w:cs="Arial"/>
        </w:rPr>
        <w:t>uma tabela fato</w:t>
      </w:r>
      <w:r w:rsidR="003F116D">
        <w:rPr>
          <w:rFonts w:ascii="Arial" w:eastAsia="Arial" w:hAnsi="Arial" w:cs="Arial"/>
        </w:rPr>
        <w:t>.</w:t>
      </w:r>
      <w:r w:rsidR="00D46744">
        <w:rPr>
          <w:rFonts w:ascii="Arial" w:eastAsia="Arial" w:hAnsi="Arial" w:cs="Arial"/>
        </w:rPr>
        <w:t xml:space="preserve"> </w:t>
      </w:r>
      <w:r w:rsidR="004A19E5">
        <w:rPr>
          <w:rFonts w:ascii="Arial" w:eastAsia="Arial" w:hAnsi="Arial" w:cs="Arial"/>
        </w:rPr>
        <w:t xml:space="preserve">A </w:t>
      </w:r>
      <w:r w:rsidR="00D46744">
        <w:rPr>
          <w:rFonts w:ascii="Arial" w:eastAsia="Arial" w:hAnsi="Arial" w:cs="Arial"/>
        </w:rPr>
        <w:t>estrutura foi motivada pela presença</w:t>
      </w:r>
      <w:r w:rsidR="004A19E5">
        <w:rPr>
          <w:rFonts w:ascii="Arial" w:eastAsia="Arial" w:hAnsi="Arial" w:cs="Arial"/>
        </w:rPr>
        <w:t xml:space="preserve"> de redundâncias e inconsistências nos dados originais</w:t>
      </w:r>
      <w:r w:rsidR="00D46744">
        <w:rPr>
          <w:rFonts w:ascii="Arial" w:eastAsia="Arial" w:hAnsi="Arial" w:cs="Arial"/>
        </w:rPr>
        <w:t xml:space="preserve">, especialmente no registro </w:t>
      </w:r>
      <w:r w:rsidR="004A19E5">
        <w:rPr>
          <w:rFonts w:ascii="Arial" w:eastAsia="Arial" w:hAnsi="Arial" w:cs="Arial"/>
        </w:rPr>
        <w:t xml:space="preserve">de produtos com o mesmo </w:t>
      </w:r>
      <w:proofErr w:type="spellStart"/>
      <w:proofErr w:type="gramStart"/>
      <w:r w:rsidR="004A19E5">
        <w:rPr>
          <w:rFonts w:ascii="Arial" w:eastAsia="Arial" w:hAnsi="Arial" w:cs="Arial"/>
        </w:rPr>
        <w:t>código,porém</w:t>
      </w:r>
      <w:proofErr w:type="spellEnd"/>
      <w:proofErr w:type="gramEnd"/>
      <w:r w:rsidR="004A19E5">
        <w:rPr>
          <w:rFonts w:ascii="Arial" w:eastAsia="Arial" w:hAnsi="Arial" w:cs="Arial"/>
        </w:rPr>
        <w:t xml:space="preserve"> associados a diferentes descrições e categorias, o que exigiu a normalização das infor</w:t>
      </w:r>
      <w:r w:rsidR="00D46744">
        <w:rPr>
          <w:rFonts w:ascii="Arial" w:eastAsia="Arial" w:hAnsi="Arial" w:cs="Arial"/>
        </w:rPr>
        <w:t>mações durante a modelagem</w:t>
      </w:r>
      <w:r w:rsidR="003F116D">
        <w:rPr>
          <w:rFonts w:ascii="Arial" w:eastAsia="Arial" w:hAnsi="Arial" w:cs="Arial"/>
        </w:rPr>
        <w:t>.</w:t>
      </w:r>
      <w:r w:rsidR="00D46744" w:rsidRPr="00D46744">
        <w:t xml:space="preserve"> </w:t>
      </w:r>
    </w:p>
    <w:p w14:paraId="5D759C7B" w14:textId="77777777" w:rsidR="00F847DC" w:rsidRDefault="00D46744" w:rsidP="003F116D">
      <w:pPr>
        <w:spacing w:after="0" w:line="360" w:lineRule="auto"/>
        <w:jc w:val="both"/>
        <w:rPr>
          <w:rFonts w:ascii="Arial" w:eastAsia="Arial" w:hAnsi="Arial" w:cs="Arial"/>
        </w:rPr>
      </w:pPr>
      <w:r w:rsidRPr="00D46744">
        <w:rPr>
          <w:rFonts w:ascii="Arial" w:eastAsia="Arial" w:hAnsi="Arial" w:cs="Arial"/>
        </w:rPr>
        <w:t xml:space="preserve">Diante dessas características, optou-se pela utilização do modelo dimensional em estrela, no qual </w:t>
      </w:r>
      <w:r>
        <w:rPr>
          <w:rFonts w:ascii="Arial" w:eastAsia="Arial" w:hAnsi="Arial" w:cs="Arial"/>
        </w:rPr>
        <w:t>as</w:t>
      </w:r>
      <w:r w:rsidRPr="00D46744">
        <w:rPr>
          <w:rFonts w:ascii="Arial" w:eastAsia="Arial" w:hAnsi="Arial" w:cs="Arial"/>
        </w:rPr>
        <w:t xml:space="preserve"> tabelas fato armazenam as </w:t>
      </w:r>
      <w:proofErr w:type="spellStart"/>
      <w:r w:rsidRPr="00D46744">
        <w:rPr>
          <w:rFonts w:ascii="Arial" w:eastAsia="Arial" w:hAnsi="Arial" w:cs="Arial"/>
        </w:rPr>
        <w:t>métri</w:t>
      </w:r>
      <w:proofErr w:type="spellEnd"/>
    </w:p>
    <w:p w14:paraId="73472981" w14:textId="0F522582" w:rsidR="003F116D" w:rsidRDefault="00D46744" w:rsidP="003F116D">
      <w:p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 w:rsidRPr="00D46744">
        <w:rPr>
          <w:rFonts w:ascii="Arial" w:eastAsia="Arial" w:hAnsi="Arial" w:cs="Arial"/>
        </w:rPr>
        <w:t>cas</w:t>
      </w:r>
      <w:proofErr w:type="spellEnd"/>
      <w:r w:rsidRPr="00D46744">
        <w:rPr>
          <w:rFonts w:ascii="Arial" w:eastAsia="Arial" w:hAnsi="Arial" w:cs="Arial"/>
        </w:rPr>
        <w:t xml:space="preserve"> e eventos do negócio, enquanto as tabelas dimensão concentram os atributos descritivos utilizados para análise</w:t>
      </w:r>
      <w:r>
        <w:rPr>
          <w:rFonts w:ascii="Arial" w:eastAsia="Arial" w:hAnsi="Arial" w:cs="Arial"/>
        </w:rPr>
        <w:t xml:space="preserve">, foram criadas onze tabelas dimensão para esta modelagem e mais </w:t>
      </w:r>
      <w:proofErr w:type="gramStart"/>
      <w:r>
        <w:rPr>
          <w:rFonts w:ascii="Arial" w:eastAsia="Arial" w:hAnsi="Arial" w:cs="Arial"/>
        </w:rPr>
        <w:t>uma fato</w:t>
      </w:r>
      <w:proofErr w:type="gramEnd"/>
      <w:r>
        <w:rPr>
          <w:rFonts w:ascii="Arial" w:eastAsia="Arial" w:hAnsi="Arial" w:cs="Arial"/>
        </w:rPr>
        <w:t>.</w:t>
      </w:r>
      <w:r w:rsidR="003F116D">
        <w:rPr>
          <w:rFonts w:ascii="Arial" w:eastAsia="Arial" w:hAnsi="Arial" w:cs="Arial"/>
        </w:rPr>
        <w:t xml:space="preserve"> As tabelas dimensão</w:t>
      </w:r>
      <w:r w:rsidR="00F57497">
        <w:rPr>
          <w:rFonts w:ascii="Arial" w:eastAsia="Arial" w:hAnsi="Arial" w:cs="Arial"/>
        </w:rPr>
        <w:t xml:space="preserve"> criadas e seus dados são os seguintes: </w:t>
      </w:r>
    </w:p>
    <w:p w14:paraId="04F17CF8" w14:textId="50F14A17" w:rsidR="00F57497" w:rsidRDefault="00F57497" w:rsidP="003F116D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*****************</w:t>
      </w:r>
      <w:proofErr w:type="gramStart"/>
      <w:r>
        <w:rPr>
          <w:rFonts w:ascii="Arial" w:eastAsia="Arial" w:hAnsi="Arial" w:cs="Arial"/>
        </w:rPr>
        <w:t>REVER  OS</w:t>
      </w:r>
      <w:proofErr w:type="gramEnd"/>
      <w:r>
        <w:rPr>
          <w:rFonts w:ascii="Arial" w:eastAsia="Arial" w:hAnsi="Arial" w:cs="Arial"/>
        </w:rPr>
        <w:t xml:space="preserve"> NOMES DOS CAMPOS*******************</w:t>
      </w:r>
    </w:p>
    <w:p w14:paraId="0D5FC9B9" w14:textId="06331A70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Cidade com atributos “</w:t>
      </w:r>
      <w:proofErr w:type="spellStart"/>
      <w:r>
        <w:rPr>
          <w:rFonts w:ascii="Arial" w:eastAsia="Arial" w:hAnsi="Arial" w:cs="Arial"/>
        </w:rPr>
        <w:t>Nome_cidade</w:t>
      </w:r>
      <w:proofErr w:type="spellEnd"/>
      <w:r>
        <w:rPr>
          <w:rFonts w:ascii="Arial" w:eastAsia="Arial" w:hAnsi="Arial" w:cs="Arial"/>
        </w:rPr>
        <w:t>”, “Estado”</w:t>
      </w:r>
      <w:proofErr w:type="gramStart"/>
      <w:r>
        <w:rPr>
          <w:rFonts w:ascii="Arial" w:eastAsia="Arial" w:hAnsi="Arial" w:cs="Arial"/>
        </w:rPr>
        <w:t>,”</w:t>
      </w:r>
      <w:proofErr w:type="spellStart"/>
      <w:r>
        <w:rPr>
          <w:rFonts w:ascii="Arial" w:eastAsia="Arial" w:hAnsi="Arial" w:cs="Arial"/>
        </w:rPr>
        <w:t>Id</w:t>
      </w:r>
      <w:proofErr w:type="gramEnd"/>
      <w:r>
        <w:rPr>
          <w:rFonts w:ascii="Arial" w:eastAsia="Arial" w:hAnsi="Arial" w:cs="Arial"/>
        </w:rPr>
        <w:t>_cidade</w:t>
      </w:r>
      <w:proofErr w:type="spellEnd"/>
      <w:r>
        <w:rPr>
          <w:rFonts w:ascii="Arial" w:eastAsia="Arial" w:hAnsi="Arial" w:cs="Arial"/>
        </w:rPr>
        <w:t>”</w:t>
      </w:r>
    </w:p>
    <w:p w14:paraId="7189EE03" w14:textId="0C4B650E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Cliente com “Id_cliente”,”id_cidade”</w:t>
      </w:r>
      <w:proofErr w:type="gramStart"/>
      <w:r>
        <w:rPr>
          <w:rFonts w:ascii="Arial" w:eastAsia="Arial" w:hAnsi="Arial" w:cs="Arial"/>
        </w:rPr>
        <w:t>,”Nome</w:t>
      </w:r>
      <w:proofErr w:type="gramEnd"/>
      <w:r>
        <w:rPr>
          <w:rFonts w:ascii="Arial" w:eastAsia="Arial" w:hAnsi="Arial" w:cs="Arial"/>
        </w:rPr>
        <w:t>_cliente”,”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4370819C" w14:textId="174B38E2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Fornecedor com “</w:t>
      </w:r>
      <w:proofErr w:type="spellStart"/>
      <w:r>
        <w:rPr>
          <w:rFonts w:ascii="Arial" w:eastAsia="Arial" w:hAnsi="Arial" w:cs="Arial"/>
        </w:rPr>
        <w:t>Id_fornecedor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 ”</w:t>
      </w:r>
      <w:proofErr w:type="spellStart"/>
      <w:r>
        <w:rPr>
          <w:rFonts w:ascii="Arial" w:eastAsia="Arial" w:hAnsi="Arial" w:cs="Arial"/>
        </w:rPr>
        <w:t>id</w:t>
      </w:r>
      <w:proofErr w:type="gramEnd"/>
      <w:r>
        <w:rPr>
          <w:rFonts w:ascii="Arial" w:eastAsia="Arial" w:hAnsi="Arial" w:cs="Arial"/>
        </w:rPr>
        <w:t>_cidade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Nome_fornecedor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17D84C9A" w14:textId="4EDAB123" w:rsidR="00FF6C7F" w:rsidRDefault="00FF6C7F" w:rsidP="00FF6C7F">
      <w:pPr>
        <w:spacing w:after="0" w:line="360" w:lineRule="auto"/>
        <w:jc w:val="both"/>
        <w:rPr>
          <w:rFonts w:ascii="Arial" w:eastAsia="Arial" w:hAnsi="Arial" w:cs="Arial"/>
        </w:rPr>
      </w:pPr>
    </w:p>
    <w:p w14:paraId="36CA61CF" w14:textId="77777777" w:rsidR="00FF6C7F" w:rsidRPr="00FF6C7F" w:rsidRDefault="00FF6C7F" w:rsidP="00FF6C7F">
      <w:pPr>
        <w:spacing w:after="0" w:line="360" w:lineRule="auto"/>
        <w:jc w:val="both"/>
        <w:rPr>
          <w:rFonts w:ascii="Arial" w:eastAsia="Arial" w:hAnsi="Arial" w:cs="Arial"/>
        </w:rPr>
      </w:pPr>
    </w:p>
    <w:p w14:paraId="0FF7D5E4" w14:textId="5FFF6871" w:rsidR="00F57497" w:rsidRPr="00FF6C7F" w:rsidRDefault="00F57497" w:rsidP="00FF6C7F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 w:rsidRPr="00FF6C7F">
        <w:rPr>
          <w:rFonts w:ascii="Arial" w:eastAsia="Arial" w:hAnsi="Arial" w:cs="Arial"/>
        </w:rPr>
        <w:t>Marca com “</w:t>
      </w:r>
      <w:proofErr w:type="spellStart"/>
      <w:r w:rsidRPr="00FF6C7F">
        <w:rPr>
          <w:rFonts w:ascii="Arial" w:eastAsia="Arial" w:hAnsi="Arial" w:cs="Arial"/>
        </w:rPr>
        <w:t>Id_marca</w:t>
      </w:r>
      <w:proofErr w:type="spellEnd"/>
      <w:r w:rsidRPr="00FF6C7F">
        <w:rPr>
          <w:rFonts w:ascii="Arial" w:eastAsia="Arial" w:hAnsi="Arial" w:cs="Arial"/>
        </w:rPr>
        <w:t>”</w:t>
      </w:r>
      <w:proofErr w:type="gramStart"/>
      <w:r w:rsidRPr="00FF6C7F">
        <w:rPr>
          <w:rFonts w:ascii="Arial" w:eastAsia="Arial" w:hAnsi="Arial" w:cs="Arial"/>
        </w:rPr>
        <w:t>, ”</w:t>
      </w:r>
      <w:proofErr w:type="spellStart"/>
      <w:r w:rsidRPr="00FF6C7F">
        <w:rPr>
          <w:rFonts w:ascii="Arial" w:eastAsia="Arial" w:hAnsi="Arial" w:cs="Arial"/>
        </w:rPr>
        <w:t>Nome</w:t>
      </w:r>
      <w:proofErr w:type="gramEnd"/>
      <w:r w:rsidRPr="00FF6C7F">
        <w:rPr>
          <w:rFonts w:ascii="Arial" w:eastAsia="Arial" w:hAnsi="Arial" w:cs="Arial"/>
        </w:rPr>
        <w:t>_marca</w:t>
      </w:r>
      <w:proofErr w:type="spellEnd"/>
      <w:r w:rsidRPr="00FF6C7F">
        <w:rPr>
          <w:rFonts w:ascii="Arial" w:eastAsia="Arial" w:hAnsi="Arial" w:cs="Arial"/>
        </w:rPr>
        <w:t xml:space="preserve">”,” </w:t>
      </w:r>
      <w:proofErr w:type="spellStart"/>
      <w:r w:rsidRPr="00FF6C7F">
        <w:rPr>
          <w:rFonts w:ascii="Arial" w:eastAsia="Arial" w:hAnsi="Arial" w:cs="Arial"/>
        </w:rPr>
        <w:t>Observacoes</w:t>
      </w:r>
      <w:proofErr w:type="spellEnd"/>
      <w:r w:rsidRPr="00FF6C7F">
        <w:rPr>
          <w:rFonts w:ascii="Arial" w:eastAsia="Arial" w:hAnsi="Arial" w:cs="Arial"/>
        </w:rPr>
        <w:t>”</w:t>
      </w:r>
    </w:p>
    <w:p w14:paraId="055E1AB9" w14:textId="7C0BAB90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Categoria com “</w:t>
      </w:r>
      <w:proofErr w:type="spellStart"/>
      <w:r>
        <w:rPr>
          <w:rFonts w:ascii="Arial" w:eastAsia="Arial" w:hAnsi="Arial" w:cs="Arial"/>
        </w:rPr>
        <w:t>Id_categoria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 ”</w:t>
      </w:r>
      <w:proofErr w:type="spellStart"/>
      <w:r>
        <w:rPr>
          <w:rFonts w:ascii="Arial" w:eastAsia="Arial" w:hAnsi="Arial" w:cs="Arial"/>
        </w:rPr>
        <w:t>Nome</w:t>
      </w:r>
      <w:proofErr w:type="gramEnd"/>
      <w:r>
        <w:rPr>
          <w:rFonts w:ascii="Arial" w:eastAsia="Arial" w:hAnsi="Arial" w:cs="Arial"/>
        </w:rPr>
        <w:t>_categoria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66C1BA1C" w14:textId="7893E297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Tipo_movimentacao</w:t>
      </w:r>
      <w:proofErr w:type="spellEnd"/>
      <w:r>
        <w:rPr>
          <w:rFonts w:ascii="Arial" w:eastAsia="Arial" w:hAnsi="Arial" w:cs="Arial"/>
        </w:rPr>
        <w:t xml:space="preserve"> com “id_tipo_</w:t>
      </w:r>
      <w:proofErr w:type="spellStart"/>
      <w:r>
        <w:rPr>
          <w:rFonts w:ascii="Arial" w:eastAsia="Arial" w:hAnsi="Arial" w:cs="Arial"/>
        </w:rPr>
        <w:t>movimentacao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,”Tipo</w:t>
      </w:r>
      <w:proofErr w:type="gram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5C68A7F3" w14:textId="4C3E8A6F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Funcionario</w:t>
      </w:r>
      <w:proofErr w:type="spellEnd"/>
      <w:r>
        <w:rPr>
          <w:rFonts w:ascii="Arial" w:eastAsia="Arial" w:hAnsi="Arial" w:cs="Arial"/>
        </w:rPr>
        <w:t xml:space="preserve"> com “Id_</w:t>
      </w:r>
      <w:proofErr w:type="spellStart"/>
      <w:r>
        <w:rPr>
          <w:rFonts w:ascii="Arial" w:eastAsia="Arial" w:hAnsi="Arial" w:cs="Arial"/>
        </w:rPr>
        <w:t>Funcionario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,”Id</w:t>
      </w:r>
      <w:proofErr w:type="gramEnd"/>
      <w:r>
        <w:rPr>
          <w:rFonts w:ascii="Arial" w:eastAsia="Arial" w:hAnsi="Arial" w:cs="Arial"/>
        </w:rPr>
        <w:t>_cargo”,”</w:t>
      </w:r>
      <w:proofErr w:type="spellStart"/>
      <w:r>
        <w:rPr>
          <w:rFonts w:ascii="Arial" w:eastAsia="Arial" w:hAnsi="Arial" w:cs="Arial"/>
        </w:rPr>
        <w:t>Nome_Funcionario</w:t>
      </w:r>
      <w:proofErr w:type="spellEnd"/>
      <w:r>
        <w:rPr>
          <w:rFonts w:ascii="Arial" w:eastAsia="Arial" w:hAnsi="Arial" w:cs="Arial"/>
        </w:rPr>
        <w:t>”</w:t>
      </w:r>
    </w:p>
    <w:p w14:paraId="5B61079A" w14:textId="03B8A307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Cargo com “Id_cargo”</w:t>
      </w:r>
      <w:proofErr w:type="gramStart"/>
      <w:r>
        <w:rPr>
          <w:rFonts w:ascii="Arial" w:eastAsia="Arial" w:hAnsi="Arial" w:cs="Arial"/>
        </w:rPr>
        <w:t>,”Cargo</w:t>
      </w:r>
      <w:proofErr w:type="gram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5D5300FC" w14:textId="66350F76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Prateleira com “Id_prateleira”</w:t>
      </w:r>
      <w:proofErr w:type="gramStart"/>
      <w:r>
        <w:rPr>
          <w:rFonts w:ascii="Arial" w:eastAsia="Arial" w:hAnsi="Arial" w:cs="Arial"/>
        </w:rPr>
        <w:t>,”Prateleira</w:t>
      </w:r>
      <w:proofErr w:type="gram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Observacoes</w:t>
      </w:r>
      <w:proofErr w:type="spellEnd"/>
      <w:r>
        <w:rPr>
          <w:rFonts w:ascii="Arial" w:eastAsia="Arial" w:hAnsi="Arial" w:cs="Arial"/>
        </w:rPr>
        <w:t>”</w:t>
      </w:r>
    </w:p>
    <w:p w14:paraId="1C9F03CD" w14:textId="71EB4CB3" w:rsidR="00F57497" w:rsidRDefault="00F57497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Corredor com “Id_corredor”</w:t>
      </w:r>
      <w:proofErr w:type="gramStart"/>
      <w:r w:rsidR="004A19E5">
        <w:rPr>
          <w:rFonts w:ascii="Arial" w:eastAsia="Arial" w:hAnsi="Arial" w:cs="Arial"/>
        </w:rPr>
        <w:t>,”Corredor</w:t>
      </w:r>
      <w:proofErr w:type="gramEnd"/>
      <w:r w:rsidR="004A19E5">
        <w:rPr>
          <w:rFonts w:ascii="Arial" w:eastAsia="Arial" w:hAnsi="Arial" w:cs="Arial"/>
        </w:rPr>
        <w:t>”,”</w:t>
      </w:r>
      <w:proofErr w:type="spellStart"/>
      <w:r w:rsidR="004A19E5">
        <w:rPr>
          <w:rFonts w:ascii="Arial" w:eastAsia="Arial" w:hAnsi="Arial" w:cs="Arial"/>
        </w:rPr>
        <w:t>Observacoes</w:t>
      </w:r>
      <w:proofErr w:type="spellEnd"/>
      <w:r w:rsidR="004A19E5">
        <w:rPr>
          <w:rFonts w:ascii="Arial" w:eastAsia="Arial" w:hAnsi="Arial" w:cs="Arial"/>
        </w:rPr>
        <w:t>”</w:t>
      </w:r>
    </w:p>
    <w:p w14:paraId="6AEA6C88" w14:textId="6FAF594F" w:rsidR="004A19E5" w:rsidRDefault="004A19E5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proofErr w:type="spellStart"/>
      <w:r>
        <w:rPr>
          <w:rFonts w:ascii="Arial" w:eastAsia="Arial" w:hAnsi="Arial" w:cs="Arial"/>
        </w:rPr>
        <w:t>Prateleira_Corredor</w:t>
      </w:r>
      <w:proofErr w:type="spellEnd"/>
      <w:r>
        <w:rPr>
          <w:rFonts w:ascii="Arial" w:eastAsia="Arial" w:hAnsi="Arial" w:cs="Arial"/>
        </w:rPr>
        <w:t xml:space="preserve"> com “Id_prateleira_corredor”</w:t>
      </w:r>
      <w:proofErr w:type="gramStart"/>
      <w:r>
        <w:rPr>
          <w:rFonts w:ascii="Arial" w:eastAsia="Arial" w:hAnsi="Arial" w:cs="Arial"/>
        </w:rPr>
        <w:t>,”Id</w:t>
      </w:r>
      <w:proofErr w:type="gramEnd"/>
      <w:r>
        <w:rPr>
          <w:rFonts w:ascii="Arial" w:eastAsia="Arial" w:hAnsi="Arial" w:cs="Arial"/>
        </w:rPr>
        <w:t>_prateleira”,”</w:t>
      </w:r>
      <w:proofErr w:type="spellStart"/>
      <w:r>
        <w:rPr>
          <w:rFonts w:ascii="Arial" w:eastAsia="Arial" w:hAnsi="Arial" w:cs="Arial"/>
        </w:rPr>
        <w:t>Id_Corredor</w:t>
      </w:r>
      <w:proofErr w:type="spellEnd"/>
      <w:r>
        <w:rPr>
          <w:rFonts w:ascii="Arial" w:eastAsia="Arial" w:hAnsi="Arial" w:cs="Arial"/>
        </w:rPr>
        <w:t>”</w:t>
      </w:r>
    </w:p>
    <w:p w14:paraId="35021367" w14:textId="74A02CC7" w:rsidR="004A19E5" w:rsidRDefault="004A19E5" w:rsidP="00F57497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Estoque com “Id_Estoque”</w:t>
      </w:r>
      <w:proofErr w:type="gramStart"/>
      <w:r>
        <w:rPr>
          <w:rFonts w:ascii="Arial" w:eastAsia="Arial" w:hAnsi="Arial" w:cs="Arial"/>
        </w:rPr>
        <w:t>,”Id</w:t>
      </w:r>
      <w:proofErr w:type="gramEnd"/>
      <w:r>
        <w:rPr>
          <w:rFonts w:ascii="Arial" w:eastAsia="Arial" w:hAnsi="Arial" w:cs="Arial"/>
        </w:rPr>
        <w:t>_Produto”,”</w:t>
      </w:r>
      <w:proofErr w:type="spellStart"/>
      <w:r>
        <w:rPr>
          <w:rFonts w:ascii="Arial" w:eastAsia="Arial" w:hAnsi="Arial" w:cs="Arial"/>
        </w:rPr>
        <w:t>Estoque_Minimo</w:t>
      </w:r>
      <w:proofErr w:type="spellEnd"/>
      <w:r>
        <w:rPr>
          <w:rFonts w:ascii="Arial" w:eastAsia="Arial" w:hAnsi="Arial" w:cs="Arial"/>
        </w:rPr>
        <w:t>”</w:t>
      </w:r>
    </w:p>
    <w:p w14:paraId="7AFED11E" w14:textId="77777777" w:rsidR="00D46744" w:rsidRPr="004A19E5" w:rsidRDefault="00D46744" w:rsidP="00D46744">
      <w:pPr>
        <w:pStyle w:val="PargrafodaLista"/>
        <w:numPr>
          <w:ilvl w:val="0"/>
          <w:numId w:val="2"/>
        </w:num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Produto com “</w:t>
      </w:r>
      <w:proofErr w:type="spellStart"/>
      <w:r>
        <w:rPr>
          <w:rFonts w:ascii="Arial" w:eastAsia="Arial" w:hAnsi="Arial" w:cs="Arial"/>
        </w:rPr>
        <w:t>Id_produto</w:t>
      </w:r>
      <w:proofErr w:type="spellEnd"/>
      <w:r>
        <w:rPr>
          <w:rFonts w:ascii="Arial" w:eastAsia="Arial" w:hAnsi="Arial" w:cs="Arial"/>
        </w:rPr>
        <w:t>”</w:t>
      </w:r>
      <w:proofErr w:type="gramStart"/>
      <w:r>
        <w:rPr>
          <w:rFonts w:ascii="Arial" w:eastAsia="Arial" w:hAnsi="Arial" w:cs="Arial"/>
        </w:rPr>
        <w:t>, ”</w:t>
      </w:r>
      <w:proofErr w:type="spellStart"/>
      <w:r>
        <w:rPr>
          <w:rFonts w:ascii="Arial" w:eastAsia="Arial" w:hAnsi="Arial" w:cs="Arial"/>
        </w:rPr>
        <w:t>Cod</w:t>
      </w:r>
      <w:proofErr w:type="gramEnd"/>
      <w:r>
        <w:rPr>
          <w:rFonts w:ascii="Arial" w:eastAsia="Arial" w:hAnsi="Arial" w:cs="Arial"/>
        </w:rPr>
        <w:t>_produto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Nome_produto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id_categoria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Id_fornecedor</w:t>
      </w:r>
      <w:proofErr w:type="spellEnd"/>
      <w:r>
        <w:rPr>
          <w:rFonts w:ascii="Arial" w:eastAsia="Arial" w:hAnsi="Arial" w:cs="Arial"/>
        </w:rPr>
        <w:t>”, “</w:t>
      </w:r>
      <w:proofErr w:type="spellStart"/>
      <w:r>
        <w:rPr>
          <w:rFonts w:ascii="Arial" w:eastAsia="Arial" w:hAnsi="Arial" w:cs="Arial"/>
        </w:rPr>
        <w:t>Id_marca</w:t>
      </w:r>
      <w:proofErr w:type="spellEnd"/>
      <w:r>
        <w:rPr>
          <w:rFonts w:ascii="Arial" w:eastAsia="Arial" w:hAnsi="Arial" w:cs="Arial"/>
        </w:rPr>
        <w:t>”</w:t>
      </w:r>
    </w:p>
    <w:p w14:paraId="3FE2CDD2" w14:textId="77777777" w:rsidR="00D46744" w:rsidRDefault="00D46744" w:rsidP="00D46744">
      <w:pPr>
        <w:pStyle w:val="PargrafodaLista"/>
        <w:spacing w:after="0" w:line="360" w:lineRule="auto"/>
        <w:jc w:val="both"/>
        <w:rPr>
          <w:rFonts w:ascii="Arial" w:eastAsia="Arial" w:hAnsi="Arial" w:cs="Arial"/>
        </w:rPr>
      </w:pPr>
    </w:p>
    <w:p w14:paraId="0DAFCC9A" w14:textId="4BEACB35" w:rsidR="004A19E5" w:rsidRDefault="004A19E5" w:rsidP="004A19E5">
      <w:pPr>
        <w:spacing w:after="0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 tabela fato:</w:t>
      </w:r>
    </w:p>
    <w:p w14:paraId="35D12B92" w14:textId="15C7973F" w:rsidR="004A19E5" w:rsidRDefault="004A19E5" w:rsidP="004A19E5">
      <w:pPr>
        <w:pStyle w:val="PargrafodaLista"/>
        <w:numPr>
          <w:ilvl w:val="0"/>
          <w:numId w:val="3"/>
        </w:numPr>
        <w:spacing w:after="0" w:line="360" w:lineRule="auto"/>
        <w:jc w:val="both"/>
        <w:rPr>
          <w:rFonts w:ascii="Arial" w:eastAsia="Arial" w:hAnsi="Arial" w:cs="Arial"/>
        </w:rPr>
      </w:pPr>
      <w:proofErr w:type="gramStart"/>
      <w:r>
        <w:rPr>
          <w:rFonts w:ascii="Arial" w:eastAsia="Arial" w:hAnsi="Arial" w:cs="Arial"/>
        </w:rPr>
        <w:t>Registros  com</w:t>
      </w:r>
      <w:proofErr w:type="gramEnd"/>
      <w:r>
        <w:rPr>
          <w:rFonts w:ascii="Arial" w:eastAsia="Arial" w:hAnsi="Arial" w:cs="Arial"/>
        </w:rPr>
        <w:t xml:space="preserve"> “</w:t>
      </w:r>
      <w:proofErr w:type="spellStart"/>
      <w:r>
        <w:rPr>
          <w:rFonts w:ascii="Arial" w:eastAsia="Arial" w:hAnsi="Arial" w:cs="Arial"/>
        </w:rPr>
        <w:t>Id_registro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Id_eestoque_fisico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Id_cliente</w:t>
      </w:r>
      <w:proofErr w:type="spellEnd"/>
      <w:r>
        <w:rPr>
          <w:rFonts w:ascii="Arial" w:eastAsia="Arial" w:hAnsi="Arial" w:cs="Arial"/>
        </w:rPr>
        <w:t>”, ”</w:t>
      </w:r>
      <w:proofErr w:type="spellStart"/>
      <w:r>
        <w:rPr>
          <w:rFonts w:ascii="Arial" w:eastAsia="Arial" w:hAnsi="Arial" w:cs="Arial"/>
        </w:rPr>
        <w:t>Id_cidade</w:t>
      </w:r>
      <w:proofErr w:type="spellEnd"/>
      <w:r>
        <w:rPr>
          <w:rFonts w:ascii="Arial" w:eastAsia="Arial" w:hAnsi="Arial" w:cs="Arial"/>
        </w:rPr>
        <w:t>”, ”Quantidade",”Valor_</w:t>
      </w:r>
      <w:proofErr w:type="spellStart"/>
      <w:r>
        <w:rPr>
          <w:rFonts w:ascii="Arial" w:eastAsia="Arial" w:hAnsi="Arial" w:cs="Arial"/>
        </w:rPr>
        <w:t>unitario</w:t>
      </w:r>
      <w:proofErr w:type="spellEnd"/>
      <w:r>
        <w:rPr>
          <w:rFonts w:ascii="Arial" w:eastAsia="Arial" w:hAnsi="Arial" w:cs="Arial"/>
        </w:rPr>
        <w:t>”,”</w:t>
      </w:r>
      <w:proofErr w:type="spellStart"/>
      <w:r>
        <w:rPr>
          <w:rFonts w:ascii="Arial" w:eastAsia="Arial" w:hAnsi="Arial" w:cs="Arial"/>
        </w:rPr>
        <w:t>Data_movimentacao</w:t>
      </w:r>
      <w:proofErr w:type="spellEnd"/>
      <w:r>
        <w:rPr>
          <w:rFonts w:ascii="Arial" w:eastAsia="Arial" w:hAnsi="Arial" w:cs="Arial"/>
        </w:rPr>
        <w:t>”</w:t>
      </w:r>
    </w:p>
    <w:p w14:paraId="250208BB" w14:textId="77777777" w:rsidR="00432FCF" w:rsidRDefault="00432FCF" w:rsidP="00432FCF">
      <w:pPr>
        <w:pStyle w:val="PargrafodaLista"/>
        <w:spacing w:after="0" w:line="360" w:lineRule="auto"/>
        <w:jc w:val="both"/>
        <w:rPr>
          <w:rFonts w:ascii="Arial" w:eastAsia="Arial" w:hAnsi="Arial" w:cs="Arial"/>
        </w:rPr>
      </w:pPr>
    </w:p>
    <w:p w14:paraId="2AF7BA77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6675CA13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684A509E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554074A3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14AA23FF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014ABE16" w14:textId="77777777" w:rsidR="00FF6C7F" w:rsidRDefault="00FF6C7F" w:rsidP="00432FCF">
      <w:pPr>
        <w:spacing w:after="0" w:line="360" w:lineRule="auto"/>
        <w:ind w:left="360"/>
        <w:jc w:val="center"/>
        <w:rPr>
          <w:rFonts w:ascii="Arial" w:eastAsia="Arial" w:hAnsi="Arial" w:cs="Arial"/>
          <w:b/>
          <w:bCs/>
        </w:rPr>
      </w:pPr>
    </w:p>
    <w:p w14:paraId="08A24CA0" w14:textId="5E33B8F0" w:rsidR="004A19E5" w:rsidRPr="004A19E5" w:rsidRDefault="00432FCF" w:rsidP="00432FCF">
      <w:pPr>
        <w:spacing w:after="0" w:line="360" w:lineRule="auto"/>
        <w:ind w:left="360"/>
        <w:jc w:val="center"/>
        <w:rPr>
          <w:rFonts w:ascii="Arial" w:eastAsia="Arial" w:hAnsi="Arial" w:cs="Arial"/>
        </w:rPr>
      </w:pPr>
      <w:r w:rsidRPr="00432FCF">
        <w:rPr>
          <w:rFonts w:ascii="Arial" w:eastAsia="Arial" w:hAnsi="Arial" w:cs="Arial"/>
          <w:b/>
          <w:bCs/>
        </w:rPr>
        <w:t>Figura 1</w:t>
      </w:r>
      <w:r>
        <w:rPr>
          <w:rFonts w:ascii="Arial" w:eastAsia="Arial" w:hAnsi="Arial" w:cs="Arial"/>
        </w:rPr>
        <w:t>. Modelagem DER</w:t>
      </w:r>
    </w:p>
    <w:p w14:paraId="419DEEBE" w14:textId="58D2CB64" w:rsidR="000722D9" w:rsidRDefault="00F847DC" w:rsidP="00FF6C7F">
      <w:pPr>
        <w:rPr>
          <w:rFonts w:ascii="Arial" w:eastAsia="Arial" w:hAnsi="Arial" w:cs="Arial"/>
          <w:b/>
          <w:bCs/>
        </w:rPr>
      </w:pPr>
      <w:r w:rsidRPr="00F847DC">
        <w:rPr>
          <w:rFonts w:ascii="Arial" w:eastAsia="Arial" w:hAnsi="Arial" w:cs="Arial"/>
          <w:noProof/>
        </w:rPr>
        <w:drawing>
          <wp:inline distT="0" distB="0" distL="0" distR="0" wp14:anchorId="08BCAD57" wp14:editId="5889A8B8">
            <wp:extent cx="5760085" cy="3951605"/>
            <wp:effectExtent l="0" t="0" r="0" b="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95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3B6C">
        <w:rPr>
          <w:rFonts w:ascii="Arial" w:eastAsia="Arial" w:hAnsi="Arial" w:cs="Arial"/>
        </w:rPr>
        <w:br w:type="page"/>
      </w:r>
      <w:r w:rsidR="004C3B7A">
        <w:rPr>
          <w:rFonts w:ascii="Arial" w:eastAsia="Arial" w:hAnsi="Arial" w:cs="Arial"/>
        </w:rPr>
        <w:lastRenderedPageBreak/>
        <w:t xml:space="preserve"> </w:t>
      </w:r>
    </w:p>
    <w:p w14:paraId="62DCCA5C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B4C155F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40DCB135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6D8713F8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72160980" w14:textId="77777777" w:rsidR="000722D9" w:rsidRDefault="000722D9">
      <w:pPr>
        <w:spacing w:after="0" w:line="360" w:lineRule="auto"/>
        <w:jc w:val="center"/>
        <w:rPr>
          <w:rFonts w:ascii="Arial" w:eastAsia="Arial" w:hAnsi="Arial" w:cs="Arial"/>
          <w:b/>
          <w:bCs/>
        </w:rPr>
      </w:pPr>
    </w:p>
    <w:p w14:paraId="52776FCE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4B0918DD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370BA6C2" w14:textId="77777777" w:rsidR="000722D9" w:rsidRDefault="000722D9">
      <w:pPr>
        <w:spacing w:after="0" w:line="240" w:lineRule="auto"/>
        <w:ind w:right="1552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191D82E2" w14:textId="77777777" w:rsidR="000722D9" w:rsidRDefault="000722D9">
      <w:pPr>
        <w:spacing w:after="0" w:line="360" w:lineRule="auto"/>
        <w:jc w:val="both"/>
        <w:rPr>
          <w:rFonts w:ascii="Arial" w:eastAsia="Arial" w:hAnsi="Arial" w:cs="Arial"/>
          <w:b/>
          <w:bCs/>
        </w:rPr>
      </w:pPr>
    </w:p>
    <w:p w14:paraId="6424D722" w14:textId="5761C902" w:rsidR="000722D9" w:rsidRPr="00FF6C7F" w:rsidRDefault="0049777C" w:rsidP="00FF6C7F">
      <w:pPr>
        <w:spacing w:after="0" w:line="36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</w:rPr>
        <w:t xml:space="preserve">RESULTADOS E CONSIDERAÇÕES FINAIS OU CONCLUSÃO </w:t>
      </w:r>
    </w:p>
    <w:p w14:paraId="745E1175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57D0BB1A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A6A930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DB580FB" w14:textId="77777777" w:rsidR="000722D9" w:rsidRDefault="000722D9">
      <w:pPr>
        <w:spacing w:after="0" w:line="360" w:lineRule="auto"/>
        <w:rPr>
          <w:rFonts w:ascii="Arial" w:eastAsia="Arial" w:hAnsi="Arial" w:cs="Arial"/>
          <w:b/>
          <w:bCs/>
        </w:rPr>
      </w:pPr>
    </w:p>
    <w:p w14:paraId="7FB46FDC" w14:textId="3FEA4B3E" w:rsidR="000722D9" w:rsidRDefault="0049777C" w:rsidP="00FF6C7F">
      <w:pPr>
        <w:spacing w:after="0" w:line="360" w:lineRule="auto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bCs/>
        </w:rPr>
        <w:t xml:space="preserve">REFERÊNCIAS </w:t>
      </w:r>
    </w:p>
    <w:p w14:paraId="48344FC5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Exemplos:</w:t>
      </w:r>
    </w:p>
    <w:p w14:paraId="19E5145B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44AAE18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LIVRO:</w:t>
      </w:r>
    </w:p>
    <w:p w14:paraId="400589B0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</w:t>
      </w:r>
      <w:r>
        <w:rPr>
          <w:rFonts w:ascii="Arial" w:eastAsia="Arial" w:hAnsi="Arial" w:cs="Arial"/>
          <w:b/>
          <w:bCs/>
        </w:rPr>
        <w:t xml:space="preserve">Título: subtítulo </w:t>
      </w:r>
      <w:r>
        <w:rPr>
          <w:rFonts w:ascii="Arial" w:eastAsia="Arial" w:hAnsi="Arial" w:cs="Arial"/>
        </w:rPr>
        <w:t>(se houver). Edição (abreviada, se houver).  Local: Editora, ano da publicação.</w:t>
      </w:r>
    </w:p>
    <w:p w14:paraId="2F7FFCE8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5C160D3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55052ADA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LUCK, Heloisa. </w:t>
      </w:r>
      <w:r>
        <w:rPr>
          <w:rFonts w:ascii="Arial" w:eastAsia="Arial" w:hAnsi="Arial" w:cs="Arial"/>
          <w:b/>
          <w:bCs/>
        </w:rPr>
        <w:t>Liderança em gestão escolar</w:t>
      </w:r>
      <w:r>
        <w:rPr>
          <w:rFonts w:ascii="Arial" w:eastAsia="Arial" w:hAnsi="Arial" w:cs="Arial"/>
        </w:rPr>
        <w:t>. 4. ed. Petrópolis: Vozes, 2010.</w:t>
      </w:r>
    </w:p>
    <w:p w14:paraId="4249D86B" w14:textId="77777777" w:rsidR="000722D9" w:rsidRDefault="000722D9">
      <w:pPr>
        <w:spacing w:after="0" w:line="240" w:lineRule="auto"/>
        <w:rPr>
          <w:rFonts w:ascii="Arial" w:eastAsia="Arial" w:hAnsi="Arial" w:cs="Arial"/>
          <w:b/>
          <w:bCs/>
        </w:rPr>
      </w:pPr>
    </w:p>
    <w:p w14:paraId="260057F1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CAPÍTULO DE LIVRO:</w:t>
      </w:r>
    </w:p>
    <w:p w14:paraId="763A6E92" w14:textId="77777777" w:rsidR="000722D9" w:rsidRDefault="0049777C">
      <w:pPr>
        <w:spacing w:after="0" w:line="240" w:lineRule="auto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</w:t>
      </w:r>
      <w:r>
        <w:rPr>
          <w:rFonts w:ascii="Arial" w:eastAsia="Arial" w:hAnsi="Arial" w:cs="Arial"/>
          <w:i/>
          <w:iCs/>
        </w:rPr>
        <w:t>In:</w:t>
      </w:r>
      <w:r>
        <w:rPr>
          <w:rFonts w:ascii="Arial" w:eastAsia="Arial" w:hAnsi="Arial" w:cs="Arial"/>
        </w:rPr>
        <w:t xml:space="preserve"> 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 do livro. </w:t>
      </w:r>
      <w:r>
        <w:rPr>
          <w:rFonts w:ascii="Arial" w:eastAsia="Arial" w:hAnsi="Arial" w:cs="Arial"/>
          <w:b/>
          <w:bCs/>
        </w:rPr>
        <w:t>Título:</w:t>
      </w:r>
      <w:r>
        <w:rPr>
          <w:rFonts w:ascii="Arial" w:eastAsia="Arial" w:hAnsi="Arial" w:cs="Arial"/>
        </w:rPr>
        <w:t xml:space="preserve"> subtítulo. Edição (abreviada, se houver). Local: Editora, ano.</w:t>
      </w:r>
    </w:p>
    <w:p w14:paraId="3AB0D5D2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2D0799A7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79E76A2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 xml:space="preserve">SANTOS, F. R. A colonização da terra do </w:t>
      </w:r>
      <w:proofErr w:type="spellStart"/>
      <w:r>
        <w:rPr>
          <w:rFonts w:ascii="Arial" w:eastAsia="Arial" w:hAnsi="Arial" w:cs="Arial"/>
        </w:rPr>
        <w:t>Tucujús</w:t>
      </w:r>
      <w:proofErr w:type="spellEnd"/>
      <w:r>
        <w:rPr>
          <w:rFonts w:ascii="Arial" w:eastAsia="Arial" w:hAnsi="Arial" w:cs="Arial"/>
        </w:rPr>
        <w:t xml:space="preserve">. </w:t>
      </w:r>
      <w:r>
        <w:rPr>
          <w:rFonts w:ascii="Arial" w:eastAsia="Arial" w:hAnsi="Arial" w:cs="Arial"/>
          <w:i/>
          <w:iCs/>
        </w:rPr>
        <w:t>In</w:t>
      </w:r>
      <w:r>
        <w:rPr>
          <w:rFonts w:ascii="Arial" w:eastAsia="Arial" w:hAnsi="Arial" w:cs="Arial"/>
        </w:rPr>
        <w:t xml:space="preserve">: SANTOS, F. R. </w:t>
      </w:r>
      <w:r>
        <w:rPr>
          <w:rFonts w:ascii="Arial" w:eastAsia="Arial" w:hAnsi="Arial" w:cs="Arial"/>
          <w:b/>
          <w:bCs/>
        </w:rPr>
        <w:t>História do Amapá, 1</w:t>
      </w:r>
      <w:r>
        <w:rPr>
          <w:rFonts w:ascii="Arial" w:eastAsia="Arial" w:hAnsi="Arial" w:cs="Arial"/>
        </w:rPr>
        <w:t xml:space="preserve">º </w:t>
      </w:r>
      <w:r>
        <w:rPr>
          <w:rFonts w:ascii="Arial" w:eastAsia="Arial" w:hAnsi="Arial" w:cs="Arial"/>
          <w:b/>
          <w:bCs/>
        </w:rPr>
        <w:t>grau</w:t>
      </w:r>
      <w:r>
        <w:rPr>
          <w:rFonts w:ascii="Arial" w:eastAsia="Arial" w:hAnsi="Arial" w:cs="Arial"/>
        </w:rPr>
        <w:t xml:space="preserve">. 2. ed. Macapá: </w:t>
      </w:r>
      <w:proofErr w:type="spellStart"/>
      <w:r>
        <w:rPr>
          <w:rFonts w:ascii="Arial" w:eastAsia="Arial" w:hAnsi="Arial" w:cs="Arial"/>
        </w:rPr>
        <w:t>Valcan</w:t>
      </w:r>
      <w:proofErr w:type="spellEnd"/>
      <w:r>
        <w:rPr>
          <w:rFonts w:ascii="Arial" w:eastAsia="Arial" w:hAnsi="Arial" w:cs="Arial"/>
        </w:rPr>
        <w:t>, 1994.</w:t>
      </w:r>
    </w:p>
    <w:p w14:paraId="3539EBF6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0A1DFE4F" w14:textId="77777777" w:rsidR="000722D9" w:rsidRDefault="0049777C">
      <w:pPr>
        <w:spacing w:after="0" w:line="240" w:lineRule="auto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ARTIGO EM PERIODICO:</w:t>
      </w:r>
    </w:p>
    <w:p w14:paraId="3BB1CA2E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DO(s) </w:t>
      </w:r>
      <w:proofErr w:type="gramStart"/>
      <w:r>
        <w:rPr>
          <w:rFonts w:ascii="Arial" w:eastAsia="Arial" w:hAnsi="Arial" w:cs="Arial"/>
        </w:rPr>
        <w:t>AUTOR(</w:t>
      </w:r>
      <w:proofErr w:type="gramEnd"/>
      <w:r>
        <w:rPr>
          <w:rFonts w:ascii="Arial" w:eastAsia="Arial" w:hAnsi="Arial" w:cs="Arial"/>
        </w:rPr>
        <w:t xml:space="preserve">es), Nome. Nome do artigo. </w:t>
      </w:r>
      <w:r>
        <w:rPr>
          <w:rFonts w:ascii="Arial" w:eastAsia="Arial" w:hAnsi="Arial" w:cs="Arial"/>
          <w:b/>
          <w:bCs/>
        </w:rPr>
        <w:t xml:space="preserve">Nome completo da revista. </w:t>
      </w:r>
      <w:r>
        <w:rPr>
          <w:rFonts w:ascii="Arial" w:eastAsia="Arial" w:hAnsi="Arial" w:cs="Arial"/>
        </w:rPr>
        <w:t>Volume (v), Número (n), páginas (p.), mês, ano. Disponível em: &lt;endereço eletrônico&gt; Acesso em: dia, mês, ano.</w:t>
      </w:r>
    </w:p>
    <w:p w14:paraId="2EA62A5E" w14:textId="77777777" w:rsidR="000722D9" w:rsidRDefault="000722D9">
      <w:pPr>
        <w:spacing w:after="0" w:line="240" w:lineRule="auto"/>
        <w:rPr>
          <w:rFonts w:ascii="Arial" w:eastAsia="Arial" w:hAnsi="Arial" w:cs="Arial"/>
        </w:rPr>
      </w:pPr>
    </w:p>
    <w:p w14:paraId="37B421F4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Ex.: </w:t>
      </w:r>
    </w:p>
    <w:p w14:paraId="14876443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</w:rPr>
        <w:t>DECONTI, D.; RIBEIRO, M. F.; RASEIRA, M. C. B.; PETERS, J. A.; BIANCHI, V. J. Caracterização anatômico-fisiológica da compatibilidade reprodutiva de ameixeira-japonesa. </w:t>
      </w:r>
      <w:r>
        <w:rPr>
          <w:rFonts w:ascii="Arial" w:eastAsia="Arial" w:hAnsi="Arial" w:cs="Arial"/>
          <w:b/>
          <w:bCs/>
        </w:rPr>
        <w:t>Revista Brasileira de Fruticultura, </w:t>
      </w:r>
      <w:r>
        <w:rPr>
          <w:rFonts w:ascii="Arial" w:eastAsia="Arial" w:hAnsi="Arial" w:cs="Arial"/>
        </w:rPr>
        <w:t>Jaboticabal, v. 35, n. 3, p. 695-703, 2013.</w:t>
      </w:r>
    </w:p>
    <w:p w14:paraId="291E10EB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017BD227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TRABALHOS ACADÊMICOS:</w:t>
      </w:r>
    </w:p>
    <w:p w14:paraId="0639E04A" w14:textId="77777777" w:rsidR="000722D9" w:rsidRDefault="0049777C">
      <w:pPr>
        <w:spacing w:after="0" w:line="24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SOBRENOME DO AUTOR, Nome. </w:t>
      </w:r>
      <w:r>
        <w:rPr>
          <w:rFonts w:ascii="Arial" w:eastAsia="Arial" w:hAnsi="Arial" w:cs="Arial"/>
          <w:b/>
          <w:bCs/>
        </w:rPr>
        <w:t>Título,</w:t>
      </w:r>
      <w:r>
        <w:rPr>
          <w:rFonts w:ascii="Arial" w:eastAsia="Arial" w:hAnsi="Arial" w:cs="Arial"/>
        </w:rPr>
        <w:t xml:space="preserve"> subtítulo (se houver). Ano. Número de folhas. Tipo do trabalho (tese, dissertação, trabalho de conclusão de curso e outros). Nome da faculdade, Universidade, local, ano. </w:t>
      </w:r>
    </w:p>
    <w:p w14:paraId="755E1A3F" w14:textId="77777777" w:rsidR="000722D9" w:rsidRDefault="000722D9">
      <w:pPr>
        <w:spacing w:after="0" w:line="240" w:lineRule="auto"/>
        <w:jc w:val="both"/>
        <w:rPr>
          <w:rFonts w:ascii="Arial" w:eastAsia="Arial" w:hAnsi="Arial" w:cs="Arial"/>
        </w:rPr>
      </w:pPr>
    </w:p>
    <w:p w14:paraId="1B94A32A" w14:textId="77777777" w:rsidR="000722D9" w:rsidRDefault="000722D9">
      <w:pPr>
        <w:tabs>
          <w:tab w:val="left" w:pos="6480"/>
        </w:tabs>
      </w:pPr>
    </w:p>
    <w:sectPr w:rsidR="000722D9">
      <w:type w:val="continuous"/>
      <w:pgSz w:w="11906" w:h="16838"/>
      <w:pgMar w:top="1418" w:right="1418" w:bottom="1418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1C248E" w14:textId="77777777" w:rsidR="00E326A9" w:rsidRDefault="00E326A9">
      <w:pPr>
        <w:spacing w:after="0" w:line="240" w:lineRule="auto"/>
      </w:pPr>
      <w:r>
        <w:separator/>
      </w:r>
    </w:p>
  </w:endnote>
  <w:endnote w:type="continuationSeparator" w:id="0">
    <w:p w14:paraId="5F6EDB47" w14:textId="77777777" w:rsidR="00E326A9" w:rsidRDefault="00E326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anding Medium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1AB35B2D-B8BA-43E0-8E95-390F18442B9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anding Bold">
    <w:altName w:val="Calibri"/>
    <w:charset w:val="00"/>
    <w:family w:val="auto"/>
    <w:pitch w:val="default"/>
  </w:font>
  <w:font w:name="Branding SemiLight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5356B1C6-910E-467F-BF3D-9D0E9C6CC58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D468B9E4-20F2-4F7C-A875-B3E8003CF01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4281B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0288" behindDoc="1" locked="0" layoutInCell="1" hidden="0" allowOverlap="1" wp14:anchorId="02CF24EE" wp14:editId="5FC87A54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2" name="Agrupar 2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4" name="Retângulo 4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553BF5E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6" name="Agrupar 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7" name="Retângulo 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750848C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8" name="Forma Livre: Forma 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" name="Forma Livre: Forma 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0" name="Forma Livre: Forma 1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1" name="Forma Livre: Forma 1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2" name="Forma Livre: Forma 1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02CF24EE" id="Agrupar 1" o:spid="_x0000_s1026" style="position:absolute;left:0;text-align:left;margin-left:70.65pt;margin-top:8.75pt;width:388.35pt;height:22.1pt;z-index:-251656192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">
              <v:group id="Agrupar 2" o:spid="_x0000_s102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tângulo 4" o:spid="_x0000_s102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" filled="f" stroked="f">
                  <v:textbox inset="2.53958mm,2.53958mm,2.53958mm,2.53958mm">
                    <w:txbxContent>
                      <w:p w14:paraId="5553BF5E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6" o:spid="_x0000_s102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rect id="Retângulo 7" o:spid="_x0000_s103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  <v:textbox inset="2.53958mm,2.53958mm,2.53958mm,2.53958mm">
                      <w:txbxContent>
                        <w:p w14:paraId="4750848C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8" o:spid="_x0000_s103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" path="m,l304832,r,86211l,86211,,xe" fillcolor="#4a4a49" stroked="f">
                    <v:path arrowok="t" o:extrusionok="f"/>
                  </v:shape>
                  <v:shape id="Forma Livre: Forma 9" o:spid="_x0000_s103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" path="m,l6118099,r,86211l,86211,,xe" fillcolor="#009a93" stroked="f">
                    <v:path arrowok="t" o:extrusionok="f"/>
                  </v:shape>
                  <v:shape id="Forma Livre: Forma 10" o:spid="_x0000_s103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ZmS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hCL7/IAHr5BwAA//8DAFBLAQItABQABgAIAAAAIQDb4fbL7gAAAIUBAAATAAAAAAAAAAAAAAAA&#10;AAAAAABbQ29udGVudF9UeXBlc10ueG1sUEsBAi0AFAAGAAgAAAAhAFr0LFu/AAAAFQEAAAsAAAAA&#10;AAAAAAAAAAAAHwEAAF9yZWxzLy5yZWxzUEsBAi0AFAAGAAgAAAAhAEK1mZL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1" o:spid="_x0000_s103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" path="m,l304832,r,86211l,86211,,xe" fillcolor="#4a4a49" stroked="f">
                    <v:path arrowok="t" o:extrusionok="f"/>
                  </v:shape>
                  <v:shape id="Forma Livre: Forma 12" o:spid="_x0000_s103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1D8363FC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549F871F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070FA288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0"/>
        <w:szCs w:val="20"/>
      </w:rPr>
    </w:pPr>
  </w:p>
  <w:p w14:paraId="7DDAEEF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530E05A5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C7A757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20"/>
        <w:szCs w:val="20"/>
      </w:rPr>
    </w:pPr>
    <w:r>
      <w:rPr>
        <w:rFonts w:ascii="Branding Bold" w:eastAsia="Branding Bold" w:hAnsi="Branding Bold" w:cs="Branding Bold"/>
        <w:color w:val="404040"/>
        <w:sz w:val="20"/>
        <w:szCs w:val="20"/>
      </w:rPr>
      <w:t>senaipr</w:t>
    </w:r>
    <w:r>
      <w:rPr>
        <w:rFonts w:ascii="Branding SemiLight" w:eastAsia="Branding SemiLight" w:hAnsi="Branding SemiLight" w:cs="Branding SemiLight"/>
        <w:color w:val="404040"/>
        <w:sz w:val="20"/>
        <w:szCs w:val="20"/>
      </w:rPr>
      <w:t>.org.br</w:t>
    </w:r>
    <w:r>
      <w:rPr>
        <w:noProof/>
      </w:rPr>
      <mc:AlternateContent>
        <mc:Choice Requires="wpg">
          <w:drawing>
            <wp:anchor distT="0" distB="0" distL="0" distR="0" simplePos="0" relativeHeight="251661312" behindDoc="1" locked="0" layoutInCell="1" hidden="0" allowOverlap="1" wp14:anchorId="1FDA17D7" wp14:editId="0CD1526C">
              <wp:simplePos x="0" y="0"/>
              <wp:positionH relativeFrom="column">
                <wp:posOffset>897146</wp:posOffset>
              </wp:positionH>
              <wp:positionV relativeFrom="paragraph">
                <wp:posOffset>111425</wp:posOffset>
              </wp:positionV>
              <wp:extent cx="4932000" cy="280800"/>
              <wp:effectExtent l="0" t="0" r="0" b="0"/>
              <wp:wrapNone/>
              <wp:docPr id="13" name="Agrupar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4932000" cy="280800"/>
                        <a:chOff x="2880000" y="3639600"/>
                        <a:chExt cx="4932000" cy="280800"/>
                      </a:xfrm>
                    </wpg:grpSpPr>
                    <wpg:grpSp>
                      <wpg:cNvPr id="14" name="Agrupar 14"/>
                      <wpg:cNvGrpSpPr/>
                      <wpg:grpSpPr>
                        <a:xfrm>
                          <a:off x="2880000" y="3639600"/>
                          <a:ext cx="4932000" cy="280800"/>
                          <a:chOff x="2880000" y="3639600"/>
                          <a:chExt cx="4941150" cy="280800"/>
                        </a:xfrm>
                      </wpg:grpSpPr>
                      <wps:wsp>
                        <wps:cNvPr id="15" name="Retângulo 15"/>
                        <wps:cNvSpPr/>
                        <wps:spPr>
                          <a:xfrm>
                            <a:off x="2880000" y="3639600"/>
                            <a:ext cx="4941150" cy="28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530429" w14:textId="77777777" w:rsidR="000722D9" w:rsidRDefault="000722D9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g:grpSp>
                        <wpg:cNvPr id="16" name="Agrupar 16"/>
                        <wpg:cNvGrpSpPr/>
                        <wpg:grpSpPr>
                          <a:xfrm>
                            <a:off x="2880000" y="3639600"/>
                            <a:ext cx="4932000" cy="280800"/>
                            <a:chOff x="0" y="0"/>
                            <a:chExt cx="4921369" cy="279551"/>
                          </a:xfrm>
                        </wpg:grpSpPr>
                        <wps:wsp>
                          <wps:cNvPr id="17" name="Retângulo 17"/>
                          <wps:cNvSpPr/>
                          <wps:spPr>
                            <a:xfrm>
                              <a:off x="0" y="0"/>
                              <a:ext cx="4921350" cy="279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0FAC7A" w14:textId="77777777" w:rsidR="000722D9" w:rsidRDefault="000722D9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8" name="Forma Livre: Forma 18"/>
                          <wps:cNvSpPr/>
                          <wps:spPr>
                            <a:xfrm>
                              <a:off x="0" y="6667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" name="Forma Livre: Forma 19"/>
                          <wps:cNvSpPr/>
                          <wps:spPr>
                            <a:xfrm>
                              <a:off x="0" y="0"/>
                              <a:ext cx="4921369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6106798" h="120000" extrusionOk="0">
                                  <a:moveTo>
                                    <a:pt x="0" y="0"/>
                                  </a:moveTo>
                                  <a:lnTo>
                                    <a:pt x="6118099" y="0"/>
                                  </a:lnTo>
                                  <a:lnTo>
                                    <a:pt x="6118099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9A93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" name="Forma Livre: Forma 20"/>
                          <wps:cNvSpPr/>
                          <wps:spPr>
                            <a:xfrm>
                              <a:off x="0" y="133350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1" name="Forma Livre: Forma 21"/>
                          <wps:cNvSpPr/>
                          <wps:spPr>
                            <a:xfrm>
                              <a:off x="0" y="200025"/>
                              <a:ext cx="304165" cy="1270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6211"/>
                                  </a:lnTo>
                                  <a:lnTo>
                                    <a:pt x="0" y="8621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2" name="Forma Livre: Forma 22"/>
                          <wps:cNvSpPr/>
                          <wps:spPr>
                            <a:xfrm>
                              <a:off x="0" y="266700"/>
                              <a:ext cx="304705" cy="12851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304705" h="120000" extrusionOk="0">
                                  <a:moveTo>
                                    <a:pt x="0" y="0"/>
                                  </a:moveTo>
                                  <a:lnTo>
                                    <a:pt x="304832" y="0"/>
                                  </a:lnTo>
                                  <a:lnTo>
                                    <a:pt x="304832" y="85198"/>
                                  </a:lnTo>
                                  <a:lnTo>
                                    <a:pt x="0" y="8519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A4A49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1FDA17D7" id="Agrupar 13" o:spid="_x0000_s1036" style="position:absolute;left:0;text-align:left;margin-left:70.65pt;margin-top:8.75pt;width:388.35pt;height:22.1pt;z-index:-251655168;mso-wrap-distance-left:0;mso-wrap-distance-right:0" coordorigin="28800,36396" coordsize="49320,28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">
              <v:group id="Agrupar 14" o:spid="_x0000_s1037" style="position:absolute;left:28800;top:36396;width:49320;height:2808" coordorigin="28800,36396" coordsize="49411,28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<v:rect id="Retângulo 15" o:spid="_x0000_s1038" style="position:absolute;left:28800;top:36396;width:49411;height:28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" filled="f" stroked="f">
                  <v:textbox inset="2.53958mm,2.53958mm,2.53958mm,2.53958mm">
                    <w:txbxContent>
                      <w:p w14:paraId="68530429" w14:textId="77777777" w:rsidR="000722D9" w:rsidRDefault="000722D9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group id="Agrupar 16" o:spid="_x0000_s1039" style="position:absolute;left:28800;top:36396;width:49320;height:2808" coordsize="49213,2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rect id="Retângulo 17" o:spid="_x0000_s1040" style="position:absolute;width:49213;height:27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" filled="f" stroked="f">
                    <v:textbox inset="2.53958mm,2.53958mm,2.53958mm,2.53958mm">
                      <w:txbxContent>
                        <w:p w14:paraId="770FAC7A" w14:textId="77777777" w:rsidR="000722D9" w:rsidRDefault="000722D9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 id="Forma Livre: Forma 18" o:spid="_x0000_s1041" style="position:absolute;top:666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19" o:spid="_x0000_s1042" style="position:absolute;width:49213;height:127;visibility:visible;mso-wrap-style:square;v-text-anchor:middle" coordsize="6106798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" path="m,l6118099,r,86211l,86211,,xe" fillcolor="#009a93" stroked="f">
                    <v:path arrowok="t" o:extrusionok="f"/>
                  </v:shape>
                  <v:shape id="Forma Livre: Forma 20" o:spid="_x0000_s1043" style="position:absolute;top:1333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" path="m,l304832,r,86211l,86211,,xe" fillcolor="#4a4a49" stroked="f">
                    <v:path arrowok="t" o:extrusionok="f"/>
                  </v:shape>
                  <v:shape id="Forma Livre: Forma 21" o:spid="_x0000_s1044" style="position:absolute;top:2000;width:3041;height:127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" path="m,l304832,r,86211l,86211,,xe" fillcolor="#4a4a49" stroked="f">
                    <v:path arrowok="t" o:extrusionok="f"/>
                  </v:shape>
                  <v:shape id="Forma Livre: Forma 22" o:spid="_x0000_s1045" style="position:absolute;top:2667;width:3047;height:128;visibility:visible;mso-wrap-style:square;v-text-anchor:middle" coordsize="304705,1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" path="m,l304832,r,85198l,85198,,xe" fillcolor="#4a4a49" stroked="f">
                    <v:path arrowok="t" o:extrusionok="f"/>
                  </v:shape>
                </v:group>
              </v:group>
            </v:group>
          </w:pict>
        </mc:Fallback>
      </mc:AlternateContent>
    </w:r>
  </w:p>
  <w:p w14:paraId="0D6B93D8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rFonts w:ascii="Branding SemiLight" w:eastAsia="Branding SemiLight" w:hAnsi="Branding SemiLight" w:cs="Branding SemiLight"/>
        <w:color w:val="404040"/>
        <w:sz w:val="16"/>
        <w:szCs w:val="16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Rua Senador Accioly Filho, 298| Cidade Industrial de Curitiba</w:t>
    </w:r>
  </w:p>
  <w:p w14:paraId="731373C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  <w:r>
      <w:rPr>
        <w:rFonts w:ascii="Branding SemiLight" w:eastAsia="Branding SemiLight" w:hAnsi="Branding SemiLight" w:cs="Branding SemiLight"/>
        <w:color w:val="404040"/>
        <w:sz w:val="16"/>
        <w:szCs w:val="16"/>
      </w:rPr>
      <w:t>81310-000| Curitiba-PR | (41) 3271-7100</w:t>
    </w:r>
  </w:p>
  <w:p w14:paraId="4C4D5682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4DFCA280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  <w:sz w:val="20"/>
        <w:szCs w:val="20"/>
      </w:rPr>
    </w:pPr>
  </w:p>
  <w:p w14:paraId="6FF2EA34" w14:textId="77777777" w:rsidR="000722D9" w:rsidRDefault="000722D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8E78F1" w14:textId="77777777" w:rsidR="00E326A9" w:rsidRDefault="00E326A9">
      <w:pPr>
        <w:spacing w:after="0" w:line="240" w:lineRule="auto"/>
      </w:pPr>
      <w:r>
        <w:separator/>
      </w:r>
    </w:p>
  </w:footnote>
  <w:footnote w:type="continuationSeparator" w:id="0">
    <w:p w14:paraId="397384F0" w14:textId="77777777" w:rsidR="00E326A9" w:rsidRDefault="00E326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613F0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42C46476" wp14:editId="034ED85D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5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A9A616" w14:textId="77777777" w:rsidR="000722D9" w:rsidRDefault="0049777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2909DE60" wp14:editId="7AA4D05A">
          <wp:simplePos x="0" y="0"/>
          <wp:positionH relativeFrom="column">
            <wp:posOffset>-900428</wp:posOffset>
          </wp:positionH>
          <wp:positionV relativeFrom="paragraph">
            <wp:posOffset>0</wp:posOffset>
          </wp:positionV>
          <wp:extent cx="7560000" cy="900000"/>
          <wp:effectExtent l="0" t="0" r="0" b="0"/>
          <wp:wrapNone/>
          <wp:docPr id="3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0000" cy="90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05DC7"/>
    <w:multiLevelType w:val="multilevel"/>
    <w:tmpl w:val="B38EF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ECA29D9"/>
    <w:multiLevelType w:val="hybridMultilevel"/>
    <w:tmpl w:val="2F2C16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4805F39"/>
    <w:multiLevelType w:val="hybridMultilevel"/>
    <w:tmpl w:val="9B9C24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22D9"/>
    <w:rsid w:val="000722D9"/>
    <w:rsid w:val="002E734F"/>
    <w:rsid w:val="003E3B74"/>
    <w:rsid w:val="003F116D"/>
    <w:rsid w:val="00432FCF"/>
    <w:rsid w:val="00497163"/>
    <w:rsid w:val="0049777C"/>
    <w:rsid w:val="004A19E5"/>
    <w:rsid w:val="004C3B7A"/>
    <w:rsid w:val="00555535"/>
    <w:rsid w:val="00601516"/>
    <w:rsid w:val="00613FA7"/>
    <w:rsid w:val="006202D0"/>
    <w:rsid w:val="006A3B6C"/>
    <w:rsid w:val="008810A1"/>
    <w:rsid w:val="00920EB1"/>
    <w:rsid w:val="00CD4F34"/>
    <w:rsid w:val="00D46744"/>
    <w:rsid w:val="00DF3F21"/>
    <w:rsid w:val="00E248F2"/>
    <w:rsid w:val="00E326A9"/>
    <w:rsid w:val="00F53197"/>
    <w:rsid w:val="00F57497"/>
    <w:rsid w:val="00F847DC"/>
    <w:rsid w:val="00FC702F"/>
    <w:rsid w:val="00FF6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2DDFE7"/>
  <w15:docId w15:val="{8E1208E8-A63D-482F-BC53-E7DA79B27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randing Medium" w:eastAsia="Branding Medium" w:hAnsi="Branding Medium" w:cs="Branding Medium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A3B6C"/>
  </w:style>
  <w:style w:type="paragraph" w:styleId="Rodap">
    <w:name w:val="footer"/>
    <w:basedOn w:val="Normal"/>
    <w:link w:val="RodapChar"/>
    <w:uiPriority w:val="99"/>
    <w:unhideWhenUsed/>
    <w:rsid w:val="006A3B6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A3B6C"/>
  </w:style>
  <w:style w:type="paragraph" w:styleId="PargrafodaLista">
    <w:name w:val="List Paragraph"/>
    <w:basedOn w:val="Normal"/>
    <w:uiPriority w:val="34"/>
    <w:qFormat/>
    <w:rsid w:val="00F5749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0i3XHEzhoXbudkEThKcWIcjvTw==">CgMxLjAyDmgubDN2N2R5aHJlZmZkOAByITFqV3h4M3E4MGN3ZnZKMHJiZzNnU1FKNVprR3dDai16SQ==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5</Pages>
  <Words>831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Sistema FIEP</Company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Aluno</cp:lastModifiedBy>
  <cp:revision>9</cp:revision>
  <dcterms:created xsi:type="dcterms:W3CDTF">2026-06-09T13:55:00Z</dcterms:created>
  <dcterms:modified xsi:type="dcterms:W3CDTF">2026-06-18T12:03:00Z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0x010100AFBFED23D8D17D41973208FBB994D6FC</vt:lpwstr>
  </property>
  <property fmtid="{D5CDD505-2E9C-101B-9397-08002B2CF9AE}" pid="3" name="MediaServiceImageTags">
    <vt:lpwstr>MediaServiceImageTags</vt:lpwstr>
  </property>
</Properties>
</file>