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D8D3E8" w14:textId="77777777" w:rsidR="000722D9" w:rsidRDefault="000722D9">
      <w:pPr>
        <w:widowControl w:val="0"/>
        <w:tabs>
          <w:tab w:val="left" w:pos="-21"/>
        </w:tabs>
        <w:spacing w:after="0" w:line="360" w:lineRule="auto"/>
        <w:jc w:val="both"/>
        <w:rPr>
          <w:rFonts w:ascii="Arial" w:eastAsia="Arial" w:hAnsi="Arial" w:cs="Arial"/>
          <w:color w:val="FF0000"/>
        </w:rPr>
      </w:pPr>
    </w:p>
    <w:p w14:paraId="174634F0" w14:textId="77777777" w:rsidR="000722D9" w:rsidRDefault="0049777C">
      <w:pPr>
        <w:widowControl w:val="0"/>
        <w:spacing w:after="0" w:line="360" w:lineRule="auto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Ações Corretivas de Estoque da AUTOMAX.</w:t>
      </w:r>
    </w:p>
    <w:p w14:paraId="7B69A3DD" w14:textId="3857B2B0" w:rsidR="000722D9" w:rsidRDefault="0049777C">
      <w:pPr>
        <w:spacing w:after="0" w:line="360" w:lineRule="auto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Diego </w:t>
      </w:r>
      <w:proofErr w:type="spellStart"/>
      <w:r>
        <w:rPr>
          <w:rFonts w:ascii="Arial" w:eastAsia="Arial" w:hAnsi="Arial" w:cs="Arial"/>
        </w:rPr>
        <w:t>Schueda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Schapieski</w:t>
      </w:r>
      <w:proofErr w:type="spellEnd"/>
      <w:r>
        <w:rPr>
          <w:rFonts w:ascii="Arial" w:eastAsia="Arial" w:hAnsi="Arial" w:cs="Arial"/>
        </w:rPr>
        <w:t xml:space="preserve">, Lucas Gabriel de Carvalho de Oliveira, Leticia </w:t>
      </w:r>
      <w:proofErr w:type="spellStart"/>
      <w:r>
        <w:rPr>
          <w:rFonts w:ascii="Arial" w:eastAsia="Arial" w:hAnsi="Arial" w:cs="Arial"/>
        </w:rPr>
        <w:t>Kistenmacher</w:t>
      </w:r>
      <w:proofErr w:type="spellEnd"/>
      <w:r>
        <w:rPr>
          <w:rFonts w:ascii="Arial" w:eastAsia="Arial" w:hAnsi="Arial" w:cs="Arial"/>
        </w:rPr>
        <w:t xml:space="preserve"> Fontes Da Costa</w:t>
      </w:r>
    </w:p>
    <w:p w14:paraId="1EC05CD5" w14:textId="77777777" w:rsidR="000722D9" w:rsidRDefault="000722D9">
      <w:pPr>
        <w:widowControl w:val="0"/>
        <w:spacing w:after="0" w:line="360" w:lineRule="auto"/>
        <w:jc w:val="center"/>
        <w:rPr>
          <w:rFonts w:ascii="Arial" w:eastAsia="Arial" w:hAnsi="Arial" w:cs="Arial"/>
          <w:color w:val="D0CECE"/>
        </w:rPr>
      </w:pPr>
    </w:p>
    <w:p w14:paraId="363CACCE" w14:textId="77777777" w:rsidR="000722D9" w:rsidRDefault="000722D9">
      <w:pPr>
        <w:widowControl w:val="0"/>
        <w:spacing w:after="0" w:line="360" w:lineRule="auto"/>
        <w:jc w:val="both"/>
        <w:rPr>
          <w:rFonts w:ascii="Arial" w:eastAsia="Arial" w:hAnsi="Arial" w:cs="Arial"/>
          <w:color w:val="FF0000"/>
        </w:rPr>
      </w:pPr>
    </w:p>
    <w:p w14:paraId="50BE271D" w14:textId="5FEBE712" w:rsidR="000722D9" w:rsidRDefault="0049777C">
      <w:pPr>
        <w:widowControl w:val="0"/>
        <w:spacing w:after="0" w:line="360" w:lineRule="auto"/>
        <w:jc w:val="both"/>
        <w:rPr>
          <w:rFonts w:ascii="Arial" w:eastAsia="Arial" w:hAnsi="Arial" w:cs="Arial"/>
          <w:color w:val="FF0000"/>
        </w:rPr>
      </w:pPr>
      <w:r>
        <w:rPr>
          <w:rFonts w:ascii="Arial" w:eastAsia="Arial" w:hAnsi="Arial" w:cs="Arial"/>
          <w:b/>
          <w:bCs/>
        </w:rPr>
        <w:t>A empresa AUTOMAX, abastece oficinas de todo o estado do Paraná, com mais de 4000 peças fornecidas</w:t>
      </w:r>
      <w:r w:rsidR="004C3B7A">
        <w:rPr>
          <w:rFonts w:ascii="Arial" w:eastAsia="Arial" w:hAnsi="Arial" w:cs="Arial"/>
          <w:b/>
          <w:bCs/>
        </w:rPr>
        <w:t>. P</w:t>
      </w:r>
      <w:r>
        <w:rPr>
          <w:rFonts w:ascii="Arial" w:eastAsia="Arial" w:hAnsi="Arial" w:cs="Arial"/>
          <w:b/>
          <w:bCs/>
        </w:rPr>
        <w:t>or conta do grande volume de produtos, fora</w:t>
      </w:r>
      <w:r w:rsidR="004C3B7A">
        <w:rPr>
          <w:rFonts w:ascii="Arial" w:eastAsia="Arial" w:hAnsi="Arial" w:cs="Arial"/>
          <w:b/>
          <w:bCs/>
        </w:rPr>
        <w:t>m</w:t>
      </w:r>
      <w:r>
        <w:rPr>
          <w:rFonts w:ascii="Arial" w:eastAsia="Arial" w:hAnsi="Arial" w:cs="Arial"/>
          <w:b/>
          <w:bCs/>
        </w:rPr>
        <w:t xml:space="preserve"> identificado</w:t>
      </w:r>
      <w:r w:rsidR="004C3B7A">
        <w:rPr>
          <w:rFonts w:ascii="Arial" w:eastAsia="Arial" w:hAnsi="Arial" w:cs="Arial"/>
          <w:b/>
          <w:bCs/>
        </w:rPr>
        <w:t>s</w:t>
      </w:r>
      <w:r>
        <w:rPr>
          <w:rFonts w:ascii="Arial" w:eastAsia="Arial" w:hAnsi="Arial" w:cs="Arial"/>
          <w:b/>
          <w:bCs/>
        </w:rPr>
        <w:t xml:space="preserve"> problemas relacionados à gestã</w:t>
      </w:r>
      <w:r>
        <w:rPr>
          <w:rFonts w:ascii="Arial" w:eastAsia="Arial" w:hAnsi="Arial" w:cs="Arial"/>
          <w:b/>
          <w:bCs/>
        </w:rPr>
        <w:t xml:space="preserve">o de estoque, entre eles: produtos parados em estoque por </w:t>
      </w:r>
      <w:r>
        <w:rPr>
          <w:rFonts w:ascii="Arial" w:eastAsia="Arial" w:hAnsi="Arial" w:cs="Arial"/>
          <w:b/>
          <w:bCs/>
        </w:rPr>
        <w:t>grande período de tempo, pouco conhecimento em relação a seus produtos mais vendidos, seus principais fornecedores e por fim, a falta de indicadores de tendência, nesse relatório, será mostrado a</w:t>
      </w:r>
      <w:r>
        <w:rPr>
          <w:rFonts w:ascii="Arial" w:eastAsia="Arial" w:hAnsi="Arial" w:cs="Arial"/>
          <w:b/>
          <w:bCs/>
        </w:rPr>
        <w:t xml:space="preserve"> solução dos problemas citados anteriormente e acrescentar ideias benéficas para a empresa em questão.</w:t>
      </w:r>
    </w:p>
    <w:p w14:paraId="29EF59EE" w14:textId="77777777" w:rsidR="000722D9" w:rsidRDefault="0049777C">
      <w:pPr>
        <w:spacing w:after="0" w:line="360" w:lineRule="auto"/>
        <w:ind w:firstLine="709"/>
        <w:jc w:val="both"/>
        <w:rPr>
          <w:rFonts w:ascii="Arial" w:eastAsia="Arial" w:hAnsi="Arial" w:cs="Arial"/>
          <w:color w:val="FF0000"/>
        </w:rPr>
      </w:pPr>
      <w:r>
        <w:rPr>
          <w:rFonts w:ascii="Arial" w:eastAsia="Arial" w:hAnsi="Arial" w:cs="Arial"/>
        </w:rPr>
        <w:t>Compreende a contextualização do tema apresentando a problemática e os benefícios da pesquisa para o acadêmico, comunidade acadêmica e sociedade; e o obj</w:t>
      </w:r>
      <w:r>
        <w:rPr>
          <w:rFonts w:ascii="Arial" w:eastAsia="Arial" w:hAnsi="Arial" w:cs="Arial"/>
        </w:rPr>
        <w:t xml:space="preserve">etivo. </w:t>
      </w:r>
      <w:r>
        <w:rPr>
          <w:rFonts w:ascii="Arial" w:eastAsia="Arial" w:hAnsi="Arial" w:cs="Arial"/>
          <w:color w:val="FF0000"/>
        </w:rPr>
        <w:t xml:space="preserve">(O texto deve estar formatado em fonte Arial, 11 </w:t>
      </w:r>
      <w:proofErr w:type="spellStart"/>
      <w:r>
        <w:rPr>
          <w:rFonts w:ascii="Arial" w:eastAsia="Arial" w:hAnsi="Arial" w:cs="Arial"/>
          <w:color w:val="FF0000"/>
        </w:rPr>
        <w:t>pts</w:t>
      </w:r>
      <w:proofErr w:type="spellEnd"/>
      <w:r>
        <w:rPr>
          <w:rFonts w:ascii="Arial" w:eastAsia="Arial" w:hAnsi="Arial" w:cs="Arial"/>
          <w:color w:val="FF0000"/>
        </w:rPr>
        <w:t xml:space="preserve">, justificado, com espaçamento de 1,5 entre linhas e espaço de uma linha entre títulos/subtítulos de seções, parágrafo de 1,25 cm). </w:t>
      </w:r>
      <w:r>
        <w:rPr>
          <w:rFonts w:ascii="Arial" w:eastAsia="Arial" w:hAnsi="Arial" w:cs="Arial"/>
          <w:i/>
          <w:iCs/>
          <w:color w:val="FF0000"/>
        </w:rPr>
        <w:t>Palavras estrangeiras, ou destacadas pelo autor, devem ser grafad</w:t>
      </w:r>
      <w:r>
        <w:rPr>
          <w:rFonts w:ascii="Arial" w:eastAsia="Arial" w:hAnsi="Arial" w:cs="Arial"/>
          <w:i/>
          <w:iCs/>
          <w:color w:val="FF0000"/>
        </w:rPr>
        <w:t>as em itálico</w:t>
      </w:r>
      <w:r>
        <w:rPr>
          <w:rFonts w:ascii="Arial" w:eastAsia="Arial" w:hAnsi="Arial" w:cs="Arial"/>
          <w:color w:val="FF0000"/>
        </w:rPr>
        <w:t xml:space="preserve">. Não utilizar itálico e aspas em conjunto para destacar trechos/palavras. </w:t>
      </w:r>
    </w:p>
    <w:p w14:paraId="5E59C37F" w14:textId="77777777" w:rsidR="000722D9" w:rsidRDefault="0049777C">
      <w:pPr>
        <w:spacing w:after="0" w:line="360" w:lineRule="auto"/>
        <w:ind w:firstLine="709"/>
        <w:jc w:val="both"/>
        <w:rPr>
          <w:rFonts w:ascii="Arial" w:eastAsia="Arial" w:hAnsi="Arial" w:cs="Arial"/>
          <w:color w:val="FF0000"/>
        </w:rPr>
      </w:pPr>
      <w:r>
        <w:rPr>
          <w:rFonts w:ascii="Arial" w:eastAsia="Arial" w:hAnsi="Arial" w:cs="Arial"/>
          <w:color w:val="FF0000"/>
        </w:rPr>
        <w:t xml:space="preserve">As </w:t>
      </w:r>
      <w:r>
        <w:rPr>
          <w:rFonts w:ascii="Arial" w:eastAsia="Arial" w:hAnsi="Arial" w:cs="Arial"/>
          <w:b/>
          <w:bCs/>
          <w:color w:val="FF0000"/>
        </w:rPr>
        <w:t>CITAÇÕES</w:t>
      </w:r>
      <w:r>
        <w:rPr>
          <w:rFonts w:ascii="Arial" w:eastAsia="Arial" w:hAnsi="Arial" w:cs="Arial"/>
          <w:color w:val="FF0000"/>
        </w:rPr>
        <w:t xml:space="preserve"> de autores, em paráfrases as quais a autoria da fonte não faz parte do texto deverão ser elaboradas seguindo a </w:t>
      </w:r>
      <w:r>
        <w:rPr>
          <w:rFonts w:ascii="Arial" w:eastAsia="Arial" w:hAnsi="Arial" w:cs="Arial"/>
          <w:b/>
          <w:bCs/>
          <w:color w:val="FF0000"/>
        </w:rPr>
        <w:t>ABNT</w:t>
      </w:r>
      <w:r>
        <w:rPr>
          <w:rFonts w:ascii="Arial" w:eastAsia="Arial" w:hAnsi="Arial" w:cs="Arial"/>
          <w:color w:val="FF0000"/>
        </w:rPr>
        <w:t xml:space="preserve"> </w:t>
      </w:r>
      <w:r>
        <w:rPr>
          <w:rFonts w:ascii="Arial" w:eastAsia="Arial" w:hAnsi="Arial" w:cs="Arial"/>
          <w:b/>
          <w:bCs/>
          <w:color w:val="FF0000"/>
        </w:rPr>
        <w:t>NBR 10520, como por exemplo:</w:t>
      </w:r>
    </w:p>
    <w:p w14:paraId="34ADB648" w14:textId="77777777" w:rsidR="000722D9" w:rsidRDefault="000722D9">
      <w:pPr>
        <w:spacing w:after="0" w:line="360" w:lineRule="auto"/>
        <w:jc w:val="both"/>
        <w:rPr>
          <w:rFonts w:ascii="Arial" w:eastAsia="Arial" w:hAnsi="Arial" w:cs="Arial"/>
          <w:color w:val="FF0000"/>
        </w:rPr>
      </w:pPr>
    </w:p>
    <w:p w14:paraId="0736A527" w14:textId="77777777" w:rsidR="000722D9" w:rsidRDefault="0049777C">
      <w:pPr>
        <w:spacing w:after="0" w:line="360" w:lineRule="auto"/>
        <w:ind w:left="426"/>
        <w:jc w:val="both"/>
        <w:rPr>
          <w:rFonts w:ascii="Arial" w:eastAsia="Arial" w:hAnsi="Arial" w:cs="Arial"/>
          <w:color w:val="FF0000"/>
        </w:rPr>
      </w:pPr>
      <w:r>
        <w:rPr>
          <w:rFonts w:ascii="Arial" w:eastAsia="Arial" w:hAnsi="Arial" w:cs="Arial"/>
          <w:color w:val="FF0000"/>
        </w:rPr>
        <w:t>- No caso</w:t>
      </w:r>
      <w:r>
        <w:rPr>
          <w:rFonts w:ascii="Arial" w:eastAsia="Arial" w:hAnsi="Arial" w:cs="Arial"/>
          <w:color w:val="FF0000"/>
        </w:rPr>
        <w:t xml:space="preserve"> de um autor:</w:t>
      </w:r>
    </w:p>
    <w:p w14:paraId="566A7719" w14:textId="77777777" w:rsidR="000722D9" w:rsidRDefault="0049777C">
      <w:pPr>
        <w:spacing w:after="0" w:line="360" w:lineRule="auto"/>
        <w:ind w:left="720" w:hanging="10"/>
        <w:jc w:val="both"/>
        <w:rPr>
          <w:rFonts w:ascii="Arial" w:eastAsia="Arial" w:hAnsi="Arial" w:cs="Arial"/>
          <w:color w:val="FF0000"/>
        </w:rPr>
      </w:pPr>
      <w:r>
        <w:rPr>
          <w:rFonts w:ascii="Arial" w:eastAsia="Arial" w:hAnsi="Arial" w:cs="Arial"/>
          <w:b/>
          <w:bCs/>
          <w:color w:val="FF0000"/>
        </w:rPr>
        <w:t>Ex.:</w:t>
      </w:r>
      <w:r>
        <w:rPr>
          <w:rFonts w:ascii="Arial" w:eastAsia="Arial" w:hAnsi="Arial" w:cs="Arial"/>
          <w:color w:val="FF0000"/>
        </w:rPr>
        <w:t xml:space="preserve"> Silva (2021); (Silva, 2021).</w:t>
      </w:r>
    </w:p>
    <w:p w14:paraId="4D67E12F" w14:textId="77777777" w:rsidR="000722D9" w:rsidRDefault="0049777C">
      <w:pPr>
        <w:spacing w:after="0" w:line="360" w:lineRule="auto"/>
        <w:ind w:left="426"/>
        <w:jc w:val="both"/>
        <w:rPr>
          <w:rFonts w:ascii="Arial" w:eastAsia="Arial" w:hAnsi="Arial" w:cs="Arial"/>
          <w:color w:val="FF0000"/>
        </w:rPr>
      </w:pPr>
      <w:r>
        <w:rPr>
          <w:rFonts w:ascii="Arial" w:eastAsia="Arial" w:hAnsi="Arial" w:cs="Arial"/>
          <w:color w:val="FF0000"/>
        </w:rPr>
        <w:t>- No caso de dois autores, devem estar separados por “e”:</w:t>
      </w:r>
    </w:p>
    <w:p w14:paraId="25369F84" w14:textId="77777777" w:rsidR="000722D9" w:rsidRDefault="0049777C">
      <w:pPr>
        <w:spacing w:after="0" w:line="360" w:lineRule="auto"/>
        <w:ind w:left="720" w:hanging="10"/>
        <w:jc w:val="both"/>
        <w:rPr>
          <w:rFonts w:ascii="Arial" w:eastAsia="Arial" w:hAnsi="Arial" w:cs="Arial"/>
          <w:color w:val="FF0000"/>
        </w:rPr>
      </w:pPr>
      <w:r>
        <w:rPr>
          <w:rFonts w:ascii="Arial" w:eastAsia="Arial" w:hAnsi="Arial" w:cs="Arial"/>
          <w:b/>
          <w:bCs/>
          <w:color w:val="FF0000"/>
        </w:rPr>
        <w:t>Ex.:</w:t>
      </w:r>
      <w:r>
        <w:rPr>
          <w:rFonts w:ascii="Arial" w:eastAsia="Arial" w:hAnsi="Arial" w:cs="Arial"/>
          <w:color w:val="FF0000"/>
        </w:rPr>
        <w:t xml:space="preserve"> Silva e Santos (2021); (Silva; Santos, 2021).</w:t>
      </w:r>
    </w:p>
    <w:p w14:paraId="3B9263D2" w14:textId="77777777" w:rsidR="000722D9" w:rsidRDefault="0049777C">
      <w:pPr>
        <w:spacing w:after="0" w:line="360" w:lineRule="auto"/>
        <w:ind w:left="426"/>
        <w:jc w:val="both"/>
        <w:rPr>
          <w:rFonts w:ascii="Arial" w:eastAsia="Arial" w:hAnsi="Arial" w:cs="Arial"/>
          <w:color w:val="FF0000"/>
        </w:rPr>
      </w:pPr>
      <w:r>
        <w:rPr>
          <w:rFonts w:ascii="Arial" w:eastAsia="Arial" w:hAnsi="Arial" w:cs="Arial"/>
          <w:color w:val="FF0000"/>
        </w:rPr>
        <w:t>- No caso de três autores ou mais, cita-se o primeiro autor seguido de “</w:t>
      </w:r>
      <w:r>
        <w:rPr>
          <w:rFonts w:ascii="Arial" w:eastAsia="Arial" w:hAnsi="Arial" w:cs="Arial"/>
          <w:i/>
          <w:iCs/>
          <w:color w:val="FF0000"/>
        </w:rPr>
        <w:t>et al</w:t>
      </w:r>
      <w:r>
        <w:rPr>
          <w:rFonts w:ascii="Arial" w:eastAsia="Arial" w:hAnsi="Arial" w:cs="Arial"/>
          <w:color w:val="FF0000"/>
        </w:rPr>
        <w:t>.” (“itálico”):</w:t>
      </w:r>
    </w:p>
    <w:p w14:paraId="7A0C3319" w14:textId="77777777" w:rsidR="000722D9" w:rsidRDefault="0049777C">
      <w:pPr>
        <w:spacing w:after="0" w:line="360" w:lineRule="auto"/>
        <w:ind w:left="720"/>
        <w:jc w:val="both"/>
        <w:rPr>
          <w:rFonts w:ascii="Arial" w:eastAsia="Arial" w:hAnsi="Arial" w:cs="Arial"/>
          <w:color w:val="FF0000"/>
        </w:rPr>
        <w:sectPr w:rsidR="000722D9">
          <w:headerReference w:type="default" r:id="rId8"/>
          <w:footerReference w:type="default" r:id="rId9"/>
          <w:headerReference w:type="first" r:id="rId10"/>
          <w:footerReference w:type="first" r:id="rId11"/>
          <w:pgSz w:w="11906" w:h="16838"/>
          <w:pgMar w:top="1418" w:right="1418" w:bottom="1418" w:left="1418" w:header="0" w:footer="0" w:gutter="0"/>
          <w:pgNumType w:start="1"/>
          <w:cols w:space="720"/>
          <w:titlePg/>
        </w:sectPr>
      </w:pPr>
      <w:r>
        <w:rPr>
          <w:rFonts w:ascii="Arial" w:eastAsia="Arial" w:hAnsi="Arial" w:cs="Arial"/>
          <w:b/>
          <w:bCs/>
          <w:color w:val="FF0000"/>
        </w:rPr>
        <w:t>Ex.:</w:t>
      </w:r>
      <w:r>
        <w:rPr>
          <w:rFonts w:ascii="Arial" w:eastAsia="Arial" w:hAnsi="Arial" w:cs="Arial"/>
          <w:color w:val="FF0000"/>
        </w:rPr>
        <w:t xml:space="preserve"> Silva et al. (2021); (Silva </w:t>
      </w:r>
      <w:r>
        <w:rPr>
          <w:rFonts w:ascii="Arial" w:eastAsia="Arial" w:hAnsi="Arial" w:cs="Arial"/>
          <w:i/>
          <w:iCs/>
          <w:color w:val="FF0000"/>
        </w:rPr>
        <w:t>et al</w:t>
      </w:r>
      <w:r>
        <w:rPr>
          <w:rFonts w:ascii="Arial" w:eastAsia="Arial" w:hAnsi="Arial" w:cs="Arial"/>
          <w:color w:val="FF0000"/>
        </w:rPr>
        <w:t>., 2021).</w:t>
      </w:r>
    </w:p>
    <w:p w14:paraId="41112EAF" w14:textId="77777777" w:rsidR="000722D9" w:rsidRDefault="000722D9">
      <w:pPr>
        <w:spacing w:after="0" w:line="360" w:lineRule="auto"/>
        <w:ind w:left="720"/>
        <w:jc w:val="both"/>
        <w:rPr>
          <w:rFonts w:ascii="Arial" w:eastAsia="Arial" w:hAnsi="Arial" w:cs="Arial"/>
          <w:color w:val="FF0000"/>
        </w:rPr>
      </w:pPr>
    </w:p>
    <w:p w14:paraId="4B38B8EE" w14:textId="77777777" w:rsidR="000722D9" w:rsidRDefault="000722D9">
      <w:pPr>
        <w:numPr>
          <w:ilvl w:val="0"/>
          <w:numId w:val="1"/>
        </w:numPr>
        <w:spacing w:after="0" w:line="360" w:lineRule="auto"/>
        <w:jc w:val="both"/>
        <w:rPr>
          <w:rFonts w:ascii="Arial" w:eastAsia="Arial" w:hAnsi="Arial" w:cs="Arial"/>
          <w:color w:val="FF0000"/>
        </w:rPr>
      </w:pPr>
    </w:p>
    <w:p w14:paraId="5A1B55A1" w14:textId="77777777" w:rsidR="000722D9" w:rsidRDefault="0049777C">
      <w:pPr>
        <w:numPr>
          <w:ilvl w:val="0"/>
          <w:numId w:val="1"/>
        </w:numPr>
        <w:spacing w:after="0" w:line="360" w:lineRule="auto"/>
        <w:jc w:val="both"/>
        <w:rPr>
          <w:rFonts w:ascii="Arial" w:eastAsia="Arial" w:hAnsi="Arial" w:cs="Arial"/>
          <w:color w:val="FF0000"/>
        </w:rPr>
      </w:pPr>
      <w:r>
        <w:rPr>
          <w:rFonts w:ascii="Arial" w:eastAsia="Arial" w:hAnsi="Arial" w:cs="Arial"/>
          <w:color w:val="FF0000"/>
        </w:rPr>
        <w:t xml:space="preserve">Nas </w:t>
      </w:r>
      <w:r>
        <w:rPr>
          <w:rFonts w:ascii="Arial" w:eastAsia="Arial" w:hAnsi="Arial" w:cs="Arial"/>
          <w:b/>
          <w:bCs/>
          <w:color w:val="FF0000"/>
        </w:rPr>
        <w:t>citações diretas</w:t>
      </w:r>
      <w:r>
        <w:rPr>
          <w:rFonts w:ascii="Arial" w:eastAsia="Arial" w:hAnsi="Arial" w:cs="Arial"/>
          <w:color w:val="FF0000"/>
        </w:rPr>
        <w:t>, especificar</w:t>
      </w:r>
      <w:r>
        <w:rPr>
          <w:rFonts w:ascii="Arial" w:eastAsia="Arial" w:hAnsi="Arial" w:cs="Arial"/>
          <w:b/>
          <w:bCs/>
          <w:color w:val="FF0000"/>
        </w:rPr>
        <w:t xml:space="preserve"> </w:t>
      </w:r>
      <w:r>
        <w:rPr>
          <w:rFonts w:ascii="Arial" w:eastAsia="Arial" w:hAnsi="Arial" w:cs="Arial"/>
          <w:color w:val="FF0000"/>
        </w:rPr>
        <w:t xml:space="preserve">no texto a(s) páginas da fonte consultada. Nas </w:t>
      </w:r>
      <w:r>
        <w:rPr>
          <w:rFonts w:ascii="Arial" w:eastAsia="Arial" w:hAnsi="Arial" w:cs="Arial"/>
          <w:b/>
          <w:bCs/>
          <w:color w:val="FF0000"/>
        </w:rPr>
        <w:t>citações indiretas</w:t>
      </w:r>
      <w:r>
        <w:rPr>
          <w:rFonts w:ascii="Arial" w:eastAsia="Arial" w:hAnsi="Arial" w:cs="Arial"/>
          <w:color w:val="FF0000"/>
        </w:rPr>
        <w:t>, a indicação da(s) página(s) consultada(s) é opcional.</w:t>
      </w:r>
    </w:p>
    <w:p w14:paraId="65B0F327" w14:textId="77777777" w:rsidR="000722D9" w:rsidRDefault="0049777C">
      <w:pPr>
        <w:spacing w:after="0" w:line="360" w:lineRule="auto"/>
        <w:ind w:left="720"/>
        <w:jc w:val="both"/>
        <w:rPr>
          <w:rFonts w:ascii="Arial" w:eastAsia="Arial" w:hAnsi="Arial" w:cs="Arial"/>
          <w:color w:val="FF0000"/>
        </w:rPr>
      </w:pPr>
      <w:r>
        <w:rPr>
          <w:rFonts w:ascii="Arial" w:eastAsia="Arial" w:hAnsi="Arial" w:cs="Arial"/>
          <w:b/>
          <w:bCs/>
          <w:color w:val="FF0000"/>
        </w:rPr>
        <w:t xml:space="preserve">Ex.: </w:t>
      </w:r>
      <w:r>
        <w:rPr>
          <w:rFonts w:ascii="Arial" w:eastAsia="Arial" w:hAnsi="Arial" w:cs="Arial"/>
          <w:color w:val="FF0000"/>
        </w:rPr>
        <w:t xml:space="preserve">Oliveira e </w:t>
      </w:r>
      <w:proofErr w:type="spellStart"/>
      <w:r>
        <w:rPr>
          <w:rFonts w:ascii="Arial" w:eastAsia="Arial" w:hAnsi="Arial" w:cs="Arial"/>
          <w:color w:val="FF0000"/>
        </w:rPr>
        <w:t>Leonardos</w:t>
      </w:r>
      <w:proofErr w:type="spellEnd"/>
      <w:r>
        <w:rPr>
          <w:rFonts w:ascii="Arial" w:eastAsia="Arial" w:hAnsi="Arial" w:cs="Arial"/>
          <w:color w:val="FF0000"/>
        </w:rPr>
        <w:t xml:space="preserve"> (1943, p. 446); (</w:t>
      </w:r>
      <w:proofErr w:type="spellStart"/>
      <w:r>
        <w:rPr>
          <w:rFonts w:ascii="Arial" w:eastAsia="Arial" w:hAnsi="Arial" w:cs="Arial"/>
          <w:color w:val="FF0000"/>
        </w:rPr>
        <w:t>Mumford</w:t>
      </w:r>
      <w:proofErr w:type="spellEnd"/>
      <w:r>
        <w:rPr>
          <w:rFonts w:ascii="Arial" w:eastAsia="Arial" w:hAnsi="Arial" w:cs="Arial"/>
          <w:color w:val="FF0000"/>
        </w:rPr>
        <w:t>, 1949, p. 513).</w:t>
      </w:r>
    </w:p>
    <w:p w14:paraId="506D0E10" w14:textId="77777777" w:rsidR="000722D9" w:rsidRDefault="0049777C">
      <w:pPr>
        <w:numPr>
          <w:ilvl w:val="0"/>
          <w:numId w:val="1"/>
        </w:numPr>
        <w:spacing w:after="0" w:line="360" w:lineRule="auto"/>
        <w:jc w:val="both"/>
        <w:rPr>
          <w:rFonts w:ascii="Arial" w:eastAsia="Arial" w:hAnsi="Arial" w:cs="Arial"/>
          <w:color w:val="FF0000"/>
        </w:rPr>
      </w:pPr>
      <w:r>
        <w:rPr>
          <w:rFonts w:ascii="Arial" w:eastAsia="Arial" w:hAnsi="Arial" w:cs="Arial"/>
          <w:b/>
          <w:bCs/>
          <w:color w:val="FF0000"/>
        </w:rPr>
        <w:t>Citações diretas curtas, no texto, de até três linhas</w:t>
      </w:r>
      <w:r>
        <w:rPr>
          <w:rFonts w:ascii="Arial" w:eastAsia="Arial" w:hAnsi="Arial" w:cs="Arial"/>
          <w:color w:val="FF0000"/>
        </w:rPr>
        <w:t xml:space="preserve"> devem ser colo</w:t>
      </w:r>
      <w:r>
        <w:rPr>
          <w:rFonts w:ascii="Arial" w:eastAsia="Arial" w:hAnsi="Arial" w:cs="Arial"/>
          <w:color w:val="FF0000"/>
        </w:rPr>
        <w:t>cadas entre aspas duplas.</w:t>
      </w:r>
    </w:p>
    <w:p w14:paraId="02C14F10" w14:textId="77777777" w:rsidR="000722D9" w:rsidRDefault="0049777C">
      <w:pPr>
        <w:spacing w:after="0" w:line="360" w:lineRule="auto"/>
        <w:ind w:left="720"/>
        <w:jc w:val="both"/>
        <w:rPr>
          <w:rFonts w:ascii="Arial" w:eastAsia="Arial" w:hAnsi="Arial" w:cs="Arial"/>
          <w:b/>
          <w:bCs/>
          <w:color w:val="FF0000"/>
        </w:rPr>
      </w:pPr>
      <w:r>
        <w:rPr>
          <w:rFonts w:ascii="Arial" w:eastAsia="Arial" w:hAnsi="Arial" w:cs="Arial"/>
          <w:b/>
          <w:bCs/>
          <w:color w:val="FF0000"/>
        </w:rPr>
        <w:t xml:space="preserve">Ex.: </w:t>
      </w:r>
    </w:p>
    <w:p w14:paraId="4D02C4B8" w14:textId="77777777" w:rsidR="000722D9" w:rsidRDefault="0049777C">
      <w:pPr>
        <w:spacing w:after="0" w:line="360" w:lineRule="auto"/>
        <w:ind w:firstLine="709"/>
        <w:jc w:val="both"/>
        <w:rPr>
          <w:rFonts w:ascii="Arial" w:eastAsia="Arial" w:hAnsi="Arial" w:cs="Arial"/>
          <w:color w:val="FF0000"/>
        </w:rPr>
      </w:pPr>
      <w:r>
        <w:rPr>
          <w:rFonts w:ascii="Arial" w:eastAsia="Arial" w:hAnsi="Arial" w:cs="Arial"/>
          <w:color w:val="FF0000"/>
        </w:rPr>
        <w:t>Barbour (1971, p. 35) descreve: "O estudo da morfologia dos terrenos [...] ativos [...]"</w:t>
      </w:r>
    </w:p>
    <w:p w14:paraId="7E41B19E" w14:textId="77777777" w:rsidR="000722D9" w:rsidRDefault="0049777C">
      <w:pPr>
        <w:spacing w:after="0" w:line="360" w:lineRule="auto"/>
        <w:ind w:firstLine="709"/>
        <w:jc w:val="both"/>
        <w:rPr>
          <w:rFonts w:ascii="Arial" w:eastAsia="Arial" w:hAnsi="Arial" w:cs="Arial"/>
          <w:color w:val="FF0000"/>
        </w:rPr>
      </w:pPr>
      <w:r>
        <w:rPr>
          <w:rFonts w:ascii="Arial" w:eastAsia="Arial" w:hAnsi="Arial" w:cs="Arial"/>
          <w:color w:val="FF0000"/>
        </w:rPr>
        <w:t>Ou</w:t>
      </w:r>
    </w:p>
    <w:p w14:paraId="3947E506" w14:textId="77777777" w:rsidR="000722D9" w:rsidRDefault="0049777C">
      <w:pPr>
        <w:spacing w:after="0" w:line="360" w:lineRule="auto"/>
        <w:ind w:left="720" w:hanging="10"/>
        <w:jc w:val="both"/>
        <w:rPr>
          <w:rFonts w:ascii="Arial" w:eastAsia="Arial" w:hAnsi="Arial" w:cs="Arial"/>
          <w:color w:val="FF0000"/>
        </w:rPr>
      </w:pPr>
      <w:r>
        <w:rPr>
          <w:rFonts w:ascii="Arial" w:eastAsia="Arial" w:hAnsi="Arial" w:cs="Arial"/>
          <w:color w:val="FF0000"/>
        </w:rPr>
        <w:t>"Não se mova, faça de conta que está morta." (</w:t>
      </w:r>
      <w:proofErr w:type="spellStart"/>
      <w:r>
        <w:rPr>
          <w:rFonts w:ascii="Arial" w:eastAsia="Arial" w:hAnsi="Arial" w:cs="Arial"/>
          <w:color w:val="FF0000"/>
        </w:rPr>
        <w:t>Clarac</w:t>
      </w:r>
      <w:proofErr w:type="spellEnd"/>
      <w:r>
        <w:rPr>
          <w:rFonts w:ascii="Arial" w:eastAsia="Arial" w:hAnsi="Arial" w:cs="Arial"/>
          <w:color w:val="FF0000"/>
        </w:rPr>
        <w:t xml:space="preserve"> </w:t>
      </w:r>
      <w:proofErr w:type="spellStart"/>
      <w:r>
        <w:rPr>
          <w:rFonts w:ascii="Arial" w:eastAsia="Arial" w:hAnsi="Arial" w:cs="Arial"/>
          <w:color w:val="FF0000"/>
        </w:rPr>
        <w:t>Bonnin</w:t>
      </w:r>
      <w:proofErr w:type="spellEnd"/>
      <w:r>
        <w:rPr>
          <w:rFonts w:ascii="Arial" w:eastAsia="Arial" w:hAnsi="Arial" w:cs="Arial"/>
          <w:color w:val="FF0000"/>
        </w:rPr>
        <w:t>, 1985, p. 72).</w:t>
      </w:r>
    </w:p>
    <w:p w14:paraId="1629DCF1" w14:textId="77777777" w:rsidR="000722D9" w:rsidRDefault="0049777C">
      <w:pPr>
        <w:numPr>
          <w:ilvl w:val="0"/>
          <w:numId w:val="1"/>
        </w:numPr>
        <w:spacing w:after="0" w:line="360" w:lineRule="auto"/>
        <w:jc w:val="both"/>
        <w:rPr>
          <w:rFonts w:ascii="Arial" w:eastAsia="Arial" w:hAnsi="Arial" w:cs="Arial"/>
          <w:color w:val="FF0000"/>
        </w:rPr>
      </w:pPr>
      <w:r>
        <w:rPr>
          <w:rFonts w:ascii="Arial" w:eastAsia="Arial" w:hAnsi="Arial" w:cs="Arial"/>
          <w:b/>
          <w:bCs/>
          <w:color w:val="FF0000"/>
        </w:rPr>
        <w:t>Citações diretas, no texto, com mais de três linhas</w:t>
      </w:r>
      <w:r>
        <w:rPr>
          <w:rFonts w:ascii="Arial" w:eastAsia="Arial" w:hAnsi="Arial" w:cs="Arial"/>
          <w:color w:val="FF0000"/>
        </w:rPr>
        <w:t>, devem ser destacadas com recuo de 4 cm da margem esquerda, com letra menor que a do texto utilizado (10pts), justificado, espaça</w:t>
      </w:r>
      <w:r>
        <w:rPr>
          <w:rFonts w:ascii="Arial" w:eastAsia="Arial" w:hAnsi="Arial" w:cs="Arial"/>
          <w:color w:val="FF0000"/>
        </w:rPr>
        <w:t>mento simples e sem as aspas.</w:t>
      </w:r>
    </w:p>
    <w:p w14:paraId="5F0DC125" w14:textId="77777777" w:rsidR="000722D9" w:rsidRDefault="0049777C">
      <w:pPr>
        <w:spacing w:after="0" w:line="360" w:lineRule="auto"/>
        <w:ind w:left="720"/>
        <w:jc w:val="both"/>
        <w:rPr>
          <w:rFonts w:ascii="Arial" w:eastAsia="Arial" w:hAnsi="Arial" w:cs="Arial"/>
          <w:color w:val="FF0000"/>
        </w:rPr>
      </w:pPr>
      <w:r>
        <w:rPr>
          <w:rFonts w:ascii="Arial" w:eastAsia="Arial" w:hAnsi="Arial" w:cs="Arial"/>
          <w:b/>
          <w:bCs/>
          <w:color w:val="FF0000"/>
        </w:rPr>
        <w:t xml:space="preserve">Ex.: </w:t>
      </w:r>
    </w:p>
    <w:p w14:paraId="2DB7A01A" w14:textId="77777777" w:rsidR="000722D9" w:rsidRDefault="000722D9">
      <w:pPr>
        <w:spacing w:after="0" w:line="240" w:lineRule="auto"/>
        <w:rPr>
          <w:rFonts w:ascii="Arial" w:eastAsia="Arial" w:hAnsi="Arial" w:cs="Arial"/>
          <w:color w:val="FF0000"/>
        </w:rPr>
      </w:pPr>
    </w:p>
    <w:p w14:paraId="7885E25A" w14:textId="77777777" w:rsidR="000722D9" w:rsidRDefault="0049777C">
      <w:pPr>
        <w:spacing w:after="0" w:line="240" w:lineRule="auto"/>
        <w:ind w:left="2268"/>
        <w:jc w:val="both"/>
        <w:rPr>
          <w:rFonts w:ascii="Arial" w:eastAsia="Arial" w:hAnsi="Arial" w:cs="Arial"/>
          <w:color w:val="FF0000"/>
          <w:sz w:val="20"/>
          <w:szCs w:val="20"/>
        </w:rPr>
      </w:pPr>
      <w:r>
        <w:rPr>
          <w:rFonts w:ascii="Arial" w:eastAsia="Arial" w:hAnsi="Arial" w:cs="Arial"/>
          <w:color w:val="FF0000"/>
          <w:sz w:val="20"/>
          <w:szCs w:val="20"/>
        </w:rPr>
        <w:t>A teleconferência permite ao indivíduo participar de um encontro nacional ou regional sem a necessidade de deixar seu local de origem. Tipos comuns de teleconferência incluem o uso da televisão, telefone e computador. A</w:t>
      </w:r>
      <w:r>
        <w:rPr>
          <w:rFonts w:ascii="Arial" w:eastAsia="Arial" w:hAnsi="Arial" w:cs="Arial"/>
          <w:color w:val="FF0000"/>
          <w:sz w:val="20"/>
          <w:szCs w:val="20"/>
        </w:rPr>
        <w:t>través de áudio-conferência, utilizando a companhia local de telefone, um sinal de áudio pode ser emitido em um salão de qualquer dimensão. (Nichols, 1993, p. 181).</w:t>
      </w:r>
    </w:p>
    <w:p w14:paraId="43499FE4" w14:textId="77777777" w:rsidR="000722D9" w:rsidRDefault="000722D9">
      <w:pPr>
        <w:spacing w:after="0" w:line="360" w:lineRule="auto"/>
        <w:jc w:val="both"/>
        <w:rPr>
          <w:rFonts w:ascii="Arial" w:eastAsia="Arial" w:hAnsi="Arial" w:cs="Arial"/>
          <w:color w:val="FF0000"/>
        </w:rPr>
      </w:pPr>
    </w:p>
    <w:p w14:paraId="7A87B7C7" w14:textId="77777777" w:rsidR="000722D9" w:rsidRDefault="0049777C">
      <w:pPr>
        <w:numPr>
          <w:ilvl w:val="0"/>
          <w:numId w:val="1"/>
        </w:numPr>
        <w:spacing w:after="0" w:line="360" w:lineRule="auto"/>
        <w:jc w:val="both"/>
        <w:rPr>
          <w:rFonts w:ascii="Arial" w:eastAsia="Arial" w:hAnsi="Arial" w:cs="Arial"/>
          <w:color w:val="FF0000"/>
        </w:rPr>
      </w:pPr>
      <w:r>
        <w:rPr>
          <w:rFonts w:ascii="Arial" w:eastAsia="Arial" w:hAnsi="Arial" w:cs="Arial"/>
          <w:color w:val="FF0000"/>
        </w:rPr>
        <w:t xml:space="preserve">A expressão </w:t>
      </w:r>
      <w:r>
        <w:rPr>
          <w:rFonts w:ascii="Arial" w:eastAsia="Arial" w:hAnsi="Arial" w:cs="Arial"/>
          <w:b/>
          <w:bCs/>
          <w:color w:val="FF0000"/>
        </w:rPr>
        <w:t xml:space="preserve">apud </w:t>
      </w:r>
      <w:r>
        <w:rPr>
          <w:rFonts w:ascii="Arial" w:eastAsia="Arial" w:hAnsi="Arial" w:cs="Arial"/>
          <w:color w:val="FF0000"/>
        </w:rPr>
        <w:t>– citado por, conforme segundo – pode também ser usada no texto.</w:t>
      </w:r>
    </w:p>
    <w:p w14:paraId="43A25836" w14:textId="77777777" w:rsidR="000722D9" w:rsidRDefault="0049777C">
      <w:pPr>
        <w:spacing w:after="0" w:line="360" w:lineRule="auto"/>
        <w:ind w:left="720"/>
        <w:jc w:val="both"/>
        <w:rPr>
          <w:rFonts w:ascii="Arial" w:eastAsia="Arial" w:hAnsi="Arial" w:cs="Arial"/>
          <w:b/>
          <w:bCs/>
          <w:color w:val="FF0000"/>
        </w:rPr>
      </w:pPr>
      <w:r>
        <w:rPr>
          <w:rFonts w:ascii="Arial" w:eastAsia="Arial" w:hAnsi="Arial" w:cs="Arial"/>
          <w:b/>
          <w:bCs/>
          <w:color w:val="FF0000"/>
        </w:rPr>
        <w:t xml:space="preserve">Ex.: </w:t>
      </w:r>
    </w:p>
    <w:p w14:paraId="461EE077" w14:textId="77777777" w:rsidR="000722D9" w:rsidRDefault="0049777C">
      <w:pPr>
        <w:spacing w:after="0" w:line="360" w:lineRule="auto"/>
        <w:ind w:left="709"/>
        <w:jc w:val="both"/>
        <w:rPr>
          <w:rFonts w:ascii="Arial" w:eastAsia="Arial" w:hAnsi="Arial" w:cs="Arial"/>
          <w:color w:val="FF0000"/>
        </w:rPr>
      </w:pPr>
      <w:r>
        <w:rPr>
          <w:rFonts w:ascii="Arial" w:eastAsia="Arial" w:hAnsi="Arial" w:cs="Arial"/>
          <w:color w:val="FF0000"/>
        </w:rPr>
        <w:t>Se</w:t>
      </w:r>
      <w:r>
        <w:rPr>
          <w:rFonts w:ascii="Arial" w:eastAsia="Arial" w:hAnsi="Arial" w:cs="Arial"/>
          <w:color w:val="FF0000"/>
        </w:rPr>
        <w:t>gundo Silva (1983 apud Abreu, 1999, p. 3) diz ser [...]</w:t>
      </w:r>
    </w:p>
    <w:p w14:paraId="29960EB2" w14:textId="77777777" w:rsidR="000722D9" w:rsidRDefault="0049777C">
      <w:pPr>
        <w:spacing w:after="0" w:line="360" w:lineRule="auto"/>
        <w:ind w:left="709"/>
        <w:jc w:val="both"/>
        <w:rPr>
          <w:rFonts w:ascii="Arial" w:eastAsia="Arial" w:hAnsi="Arial" w:cs="Arial"/>
          <w:color w:val="FF0000"/>
        </w:rPr>
      </w:pPr>
      <w:r>
        <w:rPr>
          <w:rFonts w:ascii="Arial" w:eastAsia="Arial" w:hAnsi="Arial" w:cs="Arial"/>
          <w:color w:val="FF0000"/>
        </w:rPr>
        <w:t xml:space="preserve">"[...] o viés organicista da burocracia estatal e antiliberalismo da cultura política de 1937, preservado de modo encapuçado na Carta de 1946." (Vianna, 1986, p. 172 apud </w:t>
      </w:r>
      <w:proofErr w:type="spellStart"/>
      <w:r>
        <w:rPr>
          <w:rFonts w:ascii="Arial" w:eastAsia="Arial" w:hAnsi="Arial" w:cs="Arial"/>
          <w:color w:val="FF0000"/>
        </w:rPr>
        <w:t>Segatto</w:t>
      </w:r>
      <w:proofErr w:type="spellEnd"/>
      <w:r>
        <w:rPr>
          <w:rFonts w:ascii="Arial" w:eastAsia="Arial" w:hAnsi="Arial" w:cs="Arial"/>
          <w:color w:val="FF0000"/>
        </w:rPr>
        <w:t>, 1995, p. 214-215).</w:t>
      </w:r>
    </w:p>
    <w:p w14:paraId="7CBE97DB" w14:textId="77777777" w:rsidR="000722D9" w:rsidRDefault="0049777C">
      <w:pPr>
        <w:spacing w:after="0" w:line="360" w:lineRule="auto"/>
        <w:ind w:left="709"/>
        <w:jc w:val="both"/>
        <w:rPr>
          <w:rFonts w:ascii="Arial" w:eastAsia="Arial" w:hAnsi="Arial" w:cs="Arial"/>
          <w:color w:val="FF0000"/>
        </w:rPr>
      </w:pPr>
      <w:r>
        <w:rPr>
          <w:rFonts w:ascii="Arial" w:eastAsia="Arial" w:hAnsi="Arial" w:cs="Arial"/>
          <w:color w:val="FF0000"/>
        </w:rPr>
        <w:t>N</w:t>
      </w:r>
      <w:r>
        <w:rPr>
          <w:rFonts w:ascii="Arial" w:eastAsia="Arial" w:hAnsi="Arial" w:cs="Arial"/>
          <w:color w:val="FF0000"/>
        </w:rPr>
        <w:t xml:space="preserve">o modelo serial de </w:t>
      </w:r>
      <w:proofErr w:type="spellStart"/>
      <w:r>
        <w:rPr>
          <w:rFonts w:ascii="Arial" w:eastAsia="Arial" w:hAnsi="Arial" w:cs="Arial"/>
          <w:color w:val="FF0000"/>
        </w:rPr>
        <w:t>Gough</w:t>
      </w:r>
      <w:proofErr w:type="spellEnd"/>
      <w:r>
        <w:rPr>
          <w:rFonts w:ascii="Arial" w:eastAsia="Arial" w:hAnsi="Arial" w:cs="Arial"/>
          <w:color w:val="FF0000"/>
        </w:rPr>
        <w:t xml:space="preserve"> (1972 apud </w:t>
      </w:r>
      <w:proofErr w:type="spellStart"/>
      <w:r>
        <w:rPr>
          <w:rFonts w:ascii="Arial" w:eastAsia="Arial" w:hAnsi="Arial" w:cs="Arial"/>
          <w:color w:val="FF0000"/>
        </w:rPr>
        <w:t>Nardi</w:t>
      </w:r>
      <w:proofErr w:type="spellEnd"/>
      <w:r>
        <w:rPr>
          <w:rFonts w:ascii="Arial" w:eastAsia="Arial" w:hAnsi="Arial" w:cs="Arial"/>
          <w:color w:val="FF0000"/>
        </w:rPr>
        <w:t>, 1993), o ato de ler envolve um processamento serial que começa com uma fixação ocular sobre o texto, prosseguindo da esquerda para a direita de forma linear.</w:t>
      </w:r>
    </w:p>
    <w:p w14:paraId="36D49A8E" w14:textId="77777777" w:rsidR="000722D9" w:rsidRDefault="000722D9">
      <w:pPr>
        <w:spacing w:after="0" w:line="240" w:lineRule="auto"/>
        <w:ind w:left="709"/>
        <w:jc w:val="both"/>
        <w:rPr>
          <w:rFonts w:ascii="Arial" w:eastAsia="Arial" w:hAnsi="Arial" w:cs="Arial"/>
          <w:color w:val="FF0000"/>
        </w:rPr>
      </w:pPr>
    </w:p>
    <w:p w14:paraId="153A05F1" w14:textId="77777777" w:rsidR="000722D9" w:rsidRDefault="0049777C">
      <w:pPr>
        <w:spacing w:after="0" w:line="360" w:lineRule="auto"/>
        <w:jc w:val="both"/>
        <w:rPr>
          <w:rFonts w:ascii="Arial" w:eastAsia="Arial" w:hAnsi="Arial" w:cs="Arial"/>
          <w:color w:val="FF0000"/>
        </w:rPr>
      </w:pPr>
      <w:r>
        <w:rPr>
          <w:rFonts w:ascii="Arial" w:eastAsia="Arial" w:hAnsi="Arial" w:cs="Arial"/>
          <w:b/>
          <w:bCs/>
        </w:rPr>
        <w:t xml:space="preserve">MATERIAL E MÉTODOS OU METODOLOGIA </w:t>
      </w:r>
      <w:r>
        <w:rPr>
          <w:rFonts w:ascii="Arial" w:eastAsia="Arial" w:hAnsi="Arial" w:cs="Arial"/>
          <w:color w:val="FF0000"/>
        </w:rPr>
        <w:t xml:space="preserve">(Fonte Arial – 11 </w:t>
      </w:r>
      <w:proofErr w:type="spellStart"/>
      <w:r>
        <w:rPr>
          <w:rFonts w:ascii="Arial" w:eastAsia="Arial" w:hAnsi="Arial" w:cs="Arial"/>
          <w:color w:val="FF0000"/>
        </w:rPr>
        <w:t>pts</w:t>
      </w:r>
      <w:proofErr w:type="spellEnd"/>
      <w:r>
        <w:rPr>
          <w:rFonts w:ascii="Arial" w:eastAsia="Arial" w:hAnsi="Arial" w:cs="Arial"/>
          <w:color w:val="FF0000"/>
        </w:rPr>
        <w:t xml:space="preserve"> – Negrito – Justificado – Caixa Alta)</w:t>
      </w:r>
    </w:p>
    <w:p w14:paraId="6E02A58C" w14:textId="77777777" w:rsidR="000722D9" w:rsidRDefault="0049777C">
      <w:pPr>
        <w:spacing w:after="0" w:line="360" w:lineRule="auto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sz w:val="18"/>
          <w:szCs w:val="18"/>
        </w:rPr>
        <w:t>.</w:t>
      </w:r>
    </w:p>
    <w:p w14:paraId="1382DC70" w14:textId="77777777" w:rsidR="004C3B7A" w:rsidRDefault="004C3B7A">
      <w:pPr>
        <w:spacing w:after="0" w:line="360" w:lineRule="auto"/>
        <w:ind w:firstLine="709"/>
        <w:jc w:val="both"/>
        <w:rPr>
          <w:rFonts w:ascii="Arial" w:eastAsia="Arial" w:hAnsi="Arial" w:cs="Arial"/>
        </w:rPr>
      </w:pPr>
    </w:p>
    <w:p w14:paraId="509983EB" w14:textId="77777777" w:rsidR="006A3B6C" w:rsidRDefault="004C3B7A">
      <w:pPr>
        <w:spacing w:after="0" w:line="360" w:lineRule="auto"/>
        <w:ind w:firstLine="709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o desenvolvimento do trabalho, iniciamos com uma análise exploratória da base de dados identificando </w:t>
      </w:r>
      <w:r w:rsidR="006A3B6C">
        <w:rPr>
          <w:rFonts w:ascii="Arial" w:eastAsia="Arial" w:hAnsi="Arial" w:cs="Arial"/>
        </w:rPr>
        <w:t>os</w:t>
      </w:r>
      <w:r>
        <w:rPr>
          <w:rFonts w:ascii="Arial" w:eastAsia="Arial" w:hAnsi="Arial" w:cs="Arial"/>
        </w:rPr>
        <w:t xml:space="preserve"> possíveis</w:t>
      </w:r>
      <w:r w:rsidR="006A3B6C">
        <w:rPr>
          <w:rFonts w:ascii="Arial" w:eastAsia="Arial" w:hAnsi="Arial" w:cs="Arial"/>
        </w:rPr>
        <w:t xml:space="preserve"> </w:t>
      </w:r>
      <w:r w:rsidR="006A3B6C">
        <w:rPr>
          <w:rFonts w:ascii="Arial" w:eastAsia="Arial" w:hAnsi="Arial" w:cs="Arial"/>
        </w:rPr>
        <w:t>tratamentos</w:t>
      </w:r>
      <w:r w:rsidR="006A3B6C">
        <w:rPr>
          <w:rFonts w:ascii="Arial" w:eastAsia="Arial" w:hAnsi="Arial" w:cs="Arial"/>
        </w:rPr>
        <w:t xml:space="preserve"> necessários e</w:t>
      </w:r>
      <w:r>
        <w:rPr>
          <w:rFonts w:ascii="Arial" w:eastAsia="Arial" w:hAnsi="Arial" w:cs="Arial"/>
        </w:rPr>
        <w:t xml:space="preserve"> tabelas </w:t>
      </w:r>
      <w:r w:rsidR="006A3B6C">
        <w:rPr>
          <w:rFonts w:ascii="Arial" w:eastAsia="Arial" w:hAnsi="Arial" w:cs="Arial"/>
        </w:rPr>
        <w:t>que deveriam ser criadas em futuro próximo.</w:t>
      </w:r>
    </w:p>
    <w:p w14:paraId="1B15C6D6" w14:textId="77777777" w:rsidR="006A3B6C" w:rsidRDefault="006A3B6C">
      <w:pPr>
        <w:spacing w:after="0" w:line="360" w:lineRule="auto"/>
        <w:ind w:firstLine="709"/>
        <w:jc w:val="both"/>
        <w:rPr>
          <w:rFonts w:ascii="Arial" w:eastAsia="Arial" w:hAnsi="Arial" w:cs="Arial"/>
        </w:rPr>
      </w:pPr>
    </w:p>
    <w:p w14:paraId="2E4F3199" w14:textId="7FE62FC7" w:rsidR="00CD4F34" w:rsidRDefault="006A3B6C" w:rsidP="006A3B6C">
      <w:p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Na etapa de identificação dos tratamentos</w:t>
      </w:r>
      <w:r w:rsidR="00CD4F34">
        <w:rPr>
          <w:rFonts w:ascii="Arial" w:eastAsia="Arial" w:hAnsi="Arial" w:cs="Arial"/>
        </w:rPr>
        <w:t>,</w:t>
      </w:r>
      <w:r>
        <w:rPr>
          <w:rFonts w:ascii="Arial" w:eastAsia="Arial" w:hAnsi="Arial" w:cs="Arial"/>
        </w:rPr>
        <w:t xml:space="preserve"> foram identificados dados nulos, repetidos, com erros de escrita e sem padronização. Dessa forma, o tratamento foi realizado no Excel efetuando uma </w:t>
      </w:r>
      <w:proofErr w:type="spellStart"/>
      <w:r>
        <w:rPr>
          <w:rFonts w:ascii="Arial" w:eastAsia="Arial" w:hAnsi="Arial" w:cs="Arial"/>
        </w:rPr>
        <w:t>pré</w:t>
      </w:r>
      <w:proofErr w:type="spellEnd"/>
      <w:r w:rsidR="00CD4F34">
        <w:rPr>
          <w:rFonts w:ascii="Arial" w:eastAsia="Arial" w:hAnsi="Arial" w:cs="Arial"/>
        </w:rPr>
        <w:t>-</w:t>
      </w:r>
      <w:r>
        <w:rPr>
          <w:rFonts w:ascii="Arial" w:eastAsia="Arial" w:hAnsi="Arial" w:cs="Arial"/>
        </w:rPr>
        <w:t>padronização</w:t>
      </w:r>
      <w:r w:rsidR="00CD4F34">
        <w:rPr>
          <w:rFonts w:ascii="Arial" w:eastAsia="Arial" w:hAnsi="Arial" w:cs="Arial"/>
        </w:rPr>
        <w:t xml:space="preserve"> dos dados, alterando nomes de funcionários, identificando números negativos e analisando possíveis exclusões que deveriam ser </w:t>
      </w:r>
      <w:proofErr w:type="gramStart"/>
      <w:r w:rsidR="00CD4F34">
        <w:rPr>
          <w:rFonts w:ascii="Arial" w:eastAsia="Arial" w:hAnsi="Arial" w:cs="Arial"/>
        </w:rPr>
        <w:t>feitas.*</w:t>
      </w:r>
      <w:proofErr w:type="gramEnd"/>
      <w:r w:rsidR="00CD4F34">
        <w:rPr>
          <w:rFonts w:ascii="Arial" w:eastAsia="Arial" w:hAnsi="Arial" w:cs="Arial"/>
        </w:rPr>
        <w:t>******ENCHER LINGUIÇA SOBRE O TRATAMENTO****************.</w:t>
      </w:r>
    </w:p>
    <w:p w14:paraId="3CC3E725" w14:textId="188563EB" w:rsidR="00CD4F34" w:rsidRDefault="00CD4F34" w:rsidP="006A3B6C">
      <w:p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No passo subsequente, </w:t>
      </w:r>
      <w:proofErr w:type="spellStart"/>
      <w:r>
        <w:rPr>
          <w:rFonts w:ascii="Arial" w:eastAsia="Arial" w:hAnsi="Arial" w:cs="Arial"/>
        </w:rPr>
        <w:t>inciamos</w:t>
      </w:r>
      <w:proofErr w:type="spellEnd"/>
      <w:r>
        <w:rPr>
          <w:rFonts w:ascii="Arial" w:eastAsia="Arial" w:hAnsi="Arial" w:cs="Arial"/>
        </w:rPr>
        <w:t xml:space="preserve"> a modelagem DER na plataforma BR Modelo, criando doze tabelas que teriam conexão com duas tabelas principais, a de Registros e Produtos.</w:t>
      </w:r>
    </w:p>
    <w:p w14:paraId="5056EFDC" w14:textId="1118C8D3" w:rsidR="00CD4F34" w:rsidRDefault="00CD4F34" w:rsidP="006A3B6C">
      <w:p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***INSERIR PRINT DO BR </w:t>
      </w:r>
      <w:proofErr w:type="gramStart"/>
      <w:r>
        <w:rPr>
          <w:rFonts w:ascii="Arial" w:eastAsia="Arial" w:hAnsi="Arial" w:cs="Arial"/>
        </w:rPr>
        <w:t>MODELO.*</w:t>
      </w:r>
      <w:proofErr w:type="gramEnd"/>
      <w:r>
        <w:rPr>
          <w:rFonts w:ascii="Arial" w:eastAsia="Arial" w:hAnsi="Arial" w:cs="Arial"/>
        </w:rPr>
        <w:t>*******</w:t>
      </w:r>
    </w:p>
    <w:p w14:paraId="7BB5204B" w14:textId="77777777" w:rsidR="006A3B6C" w:rsidRPr="00CD4F34" w:rsidRDefault="006A3B6C">
      <w:pPr>
        <w:rPr>
          <w:rFonts w:ascii="Arial" w:eastAsia="Arial" w:hAnsi="Arial" w:cs="Arial"/>
          <w:u w:val="single"/>
        </w:rPr>
      </w:pPr>
      <w:r>
        <w:rPr>
          <w:rFonts w:ascii="Arial" w:eastAsia="Arial" w:hAnsi="Arial" w:cs="Arial"/>
        </w:rPr>
        <w:br w:type="page"/>
      </w:r>
    </w:p>
    <w:p w14:paraId="665EF04F" w14:textId="0110C729" w:rsidR="004C3B7A" w:rsidRDefault="004C3B7A">
      <w:pPr>
        <w:spacing w:after="0" w:line="360" w:lineRule="auto"/>
        <w:ind w:firstLine="709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 xml:space="preserve"> </w:t>
      </w:r>
    </w:p>
    <w:p w14:paraId="7695D222" w14:textId="1E4F6192" w:rsidR="000722D9" w:rsidRDefault="0049777C">
      <w:pPr>
        <w:spacing w:after="0" w:line="360" w:lineRule="auto"/>
        <w:ind w:firstLine="709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Inserir informações de como foi desenvolvida a pesquisa: Número de pessoas, critérios de inclusão e exclusão, local, protocolo utilizado, tempo de duração, divisão das etapas, enfim, o que aconteceu em cada momento. As informações devem garantir que o </w:t>
      </w:r>
    </w:p>
    <w:p w14:paraId="6CAB604E" w14:textId="77777777" w:rsidR="000722D9" w:rsidRDefault="000722D9">
      <w:pPr>
        <w:spacing w:after="0" w:line="360" w:lineRule="auto"/>
        <w:ind w:firstLine="709"/>
        <w:jc w:val="both"/>
        <w:rPr>
          <w:rFonts w:ascii="Arial" w:eastAsia="Arial" w:hAnsi="Arial" w:cs="Arial"/>
        </w:rPr>
      </w:pPr>
    </w:p>
    <w:p w14:paraId="059A7737" w14:textId="77777777" w:rsidR="000722D9" w:rsidRDefault="000722D9">
      <w:pPr>
        <w:spacing w:after="0" w:line="360" w:lineRule="auto"/>
        <w:ind w:firstLine="709"/>
        <w:jc w:val="both"/>
        <w:rPr>
          <w:rFonts w:ascii="Arial" w:eastAsia="Arial" w:hAnsi="Arial" w:cs="Arial"/>
        </w:rPr>
      </w:pPr>
    </w:p>
    <w:p w14:paraId="11DC3B98" w14:textId="77777777" w:rsidR="000722D9" w:rsidRDefault="0049777C">
      <w:p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</w:t>
      </w:r>
      <w:r>
        <w:rPr>
          <w:rFonts w:ascii="Arial" w:eastAsia="Arial" w:hAnsi="Arial" w:cs="Arial"/>
        </w:rPr>
        <w:t>studo possa ser reproduzido por outros pesquisadores.</w:t>
      </w:r>
      <w:r>
        <w:rPr>
          <w:rFonts w:ascii="Arial" w:eastAsia="Arial" w:hAnsi="Arial" w:cs="Arial"/>
          <w:color w:val="FF0000"/>
        </w:rPr>
        <w:t xml:space="preserve"> (O texto deve estar formatado em fonte Arial, 11 </w:t>
      </w:r>
      <w:proofErr w:type="spellStart"/>
      <w:r>
        <w:rPr>
          <w:rFonts w:ascii="Arial" w:eastAsia="Arial" w:hAnsi="Arial" w:cs="Arial"/>
          <w:color w:val="FF0000"/>
        </w:rPr>
        <w:t>pts</w:t>
      </w:r>
      <w:proofErr w:type="spellEnd"/>
      <w:r>
        <w:rPr>
          <w:rFonts w:ascii="Arial" w:eastAsia="Arial" w:hAnsi="Arial" w:cs="Arial"/>
          <w:color w:val="FF0000"/>
        </w:rPr>
        <w:t xml:space="preserve">, justificado, com espaçamento de 1,5 entre linhas e espaço de uma linha entre títulos/subtítulos de seções, parágrafo de 1,25 cm. </w:t>
      </w:r>
      <w:r>
        <w:rPr>
          <w:rFonts w:ascii="Arial" w:eastAsia="Arial" w:hAnsi="Arial" w:cs="Arial"/>
          <w:i/>
          <w:iCs/>
          <w:color w:val="FF0000"/>
        </w:rPr>
        <w:t>Palavras estrangeir</w:t>
      </w:r>
      <w:r>
        <w:rPr>
          <w:rFonts w:ascii="Arial" w:eastAsia="Arial" w:hAnsi="Arial" w:cs="Arial"/>
          <w:i/>
          <w:iCs/>
          <w:color w:val="FF0000"/>
        </w:rPr>
        <w:t>as, ou destacadas pelo autor, devem ser grafadas em itálico</w:t>
      </w:r>
      <w:r>
        <w:rPr>
          <w:rFonts w:ascii="Arial" w:eastAsia="Arial" w:hAnsi="Arial" w:cs="Arial"/>
          <w:color w:val="FF0000"/>
        </w:rPr>
        <w:t xml:space="preserve">. </w:t>
      </w:r>
    </w:p>
    <w:p w14:paraId="48E6FC0D" w14:textId="77777777" w:rsidR="000722D9" w:rsidRDefault="0049777C">
      <w:pPr>
        <w:spacing w:after="0" w:line="360" w:lineRule="auto"/>
        <w:ind w:firstLine="708"/>
        <w:jc w:val="both"/>
        <w:rPr>
          <w:rFonts w:ascii="Arial" w:eastAsia="Arial" w:hAnsi="Arial" w:cs="Arial"/>
          <w:color w:val="FF0000"/>
        </w:rPr>
      </w:pPr>
      <w:r>
        <w:rPr>
          <w:rFonts w:ascii="Arial" w:eastAsia="Arial" w:hAnsi="Arial" w:cs="Arial"/>
          <w:color w:val="FF0000"/>
        </w:rPr>
        <w:t>As figuras deverão ser anexadas em formato JPEG, logo após serem citadas no texto, seguindo padrão abaixo:</w:t>
      </w:r>
    </w:p>
    <w:p w14:paraId="606063A6" w14:textId="77777777" w:rsidR="000722D9" w:rsidRDefault="000722D9">
      <w:pPr>
        <w:spacing w:after="0" w:line="360" w:lineRule="auto"/>
        <w:jc w:val="center"/>
        <w:rPr>
          <w:rFonts w:ascii="Arial" w:eastAsia="Arial" w:hAnsi="Arial" w:cs="Arial"/>
          <w:color w:val="FF0000"/>
        </w:rPr>
      </w:pPr>
    </w:p>
    <w:p w14:paraId="6CDBCAD7" w14:textId="77777777" w:rsidR="000722D9" w:rsidRDefault="0049777C">
      <w:pPr>
        <w:spacing w:after="0" w:line="360" w:lineRule="auto"/>
        <w:jc w:val="center"/>
        <w:rPr>
          <w:rFonts w:ascii="Arial" w:eastAsia="Arial" w:hAnsi="Arial" w:cs="Arial"/>
          <w:color w:val="FF0000"/>
        </w:rPr>
      </w:pPr>
      <w:r>
        <w:rPr>
          <w:rFonts w:ascii="Arial" w:eastAsia="Arial" w:hAnsi="Arial" w:cs="Arial"/>
          <w:b/>
          <w:bCs/>
        </w:rPr>
        <w:t>Figura 1.</w:t>
      </w:r>
      <w:r>
        <w:rPr>
          <w:rFonts w:ascii="Arial" w:eastAsia="Arial" w:hAnsi="Arial" w:cs="Arial"/>
        </w:rPr>
        <w:t xml:space="preserve"> Legenda da figura. </w:t>
      </w:r>
      <w:r>
        <w:rPr>
          <w:rFonts w:ascii="Arial" w:eastAsia="Arial" w:hAnsi="Arial" w:cs="Arial"/>
          <w:color w:val="FF0000"/>
        </w:rPr>
        <w:t xml:space="preserve">(Fonte Arial – 11 </w:t>
      </w:r>
      <w:proofErr w:type="spellStart"/>
      <w:r>
        <w:rPr>
          <w:rFonts w:ascii="Arial" w:eastAsia="Arial" w:hAnsi="Arial" w:cs="Arial"/>
          <w:color w:val="FF0000"/>
        </w:rPr>
        <w:t>pts</w:t>
      </w:r>
      <w:proofErr w:type="spellEnd"/>
      <w:r>
        <w:rPr>
          <w:rFonts w:ascii="Arial" w:eastAsia="Arial" w:hAnsi="Arial" w:cs="Arial"/>
          <w:color w:val="FF0000"/>
        </w:rPr>
        <w:t xml:space="preserve"> – Centralizado)</w:t>
      </w:r>
    </w:p>
    <w:p w14:paraId="47019DC1" w14:textId="77777777" w:rsidR="000722D9" w:rsidRDefault="0049777C">
      <w:pPr>
        <w:spacing w:after="0" w:line="36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noProof/>
        </w:rPr>
        <w:drawing>
          <wp:anchor distT="0" distB="0" distL="114300" distR="114300" simplePos="0" relativeHeight="251658240" behindDoc="0" locked="0" layoutInCell="1" hidden="0" allowOverlap="1" wp14:anchorId="30444578" wp14:editId="4629E3CF">
            <wp:simplePos x="0" y="0"/>
            <wp:positionH relativeFrom="margin">
              <wp:posOffset>838200</wp:posOffset>
            </wp:positionH>
            <wp:positionV relativeFrom="margin">
              <wp:posOffset>2413636</wp:posOffset>
            </wp:positionV>
            <wp:extent cx="3743325" cy="2495550"/>
            <wp:effectExtent l="0" t="0" r="0" b="0"/>
            <wp:wrapSquare wrapText="bothSides" distT="0" distB="0" distL="114300" distR="114300"/>
            <wp:docPr id="4" name="image3.jpg" descr="Resultado de imagem para pessoas estudand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 descr="Resultado de imagem para pessoas estudando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43325" cy="24955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rFonts w:ascii="Arial" w:eastAsia="Arial" w:hAnsi="Arial" w:cs="Arial"/>
        </w:rPr>
        <w:tab/>
      </w:r>
    </w:p>
    <w:p w14:paraId="240DD480" w14:textId="77777777" w:rsidR="000722D9" w:rsidRDefault="000722D9">
      <w:pPr>
        <w:spacing w:after="0" w:line="360" w:lineRule="auto"/>
        <w:jc w:val="center"/>
        <w:rPr>
          <w:rFonts w:ascii="Arial" w:eastAsia="Arial" w:hAnsi="Arial" w:cs="Arial"/>
          <w:b/>
          <w:bCs/>
        </w:rPr>
      </w:pPr>
    </w:p>
    <w:p w14:paraId="419DEEBE" w14:textId="77777777" w:rsidR="000722D9" w:rsidRDefault="000722D9">
      <w:pPr>
        <w:spacing w:after="0" w:line="360" w:lineRule="auto"/>
        <w:jc w:val="center"/>
        <w:rPr>
          <w:rFonts w:ascii="Arial" w:eastAsia="Arial" w:hAnsi="Arial" w:cs="Arial"/>
          <w:b/>
          <w:bCs/>
        </w:rPr>
      </w:pPr>
    </w:p>
    <w:p w14:paraId="62DCCA5C" w14:textId="77777777" w:rsidR="000722D9" w:rsidRDefault="000722D9">
      <w:pPr>
        <w:spacing w:after="0" w:line="360" w:lineRule="auto"/>
        <w:jc w:val="center"/>
        <w:rPr>
          <w:rFonts w:ascii="Arial" w:eastAsia="Arial" w:hAnsi="Arial" w:cs="Arial"/>
          <w:b/>
          <w:bCs/>
        </w:rPr>
      </w:pPr>
    </w:p>
    <w:p w14:paraId="4B4C155F" w14:textId="77777777" w:rsidR="000722D9" w:rsidRDefault="000722D9">
      <w:pPr>
        <w:spacing w:after="0" w:line="360" w:lineRule="auto"/>
        <w:jc w:val="center"/>
        <w:rPr>
          <w:rFonts w:ascii="Arial" w:eastAsia="Arial" w:hAnsi="Arial" w:cs="Arial"/>
          <w:b/>
          <w:bCs/>
        </w:rPr>
      </w:pPr>
    </w:p>
    <w:p w14:paraId="40DCB135" w14:textId="77777777" w:rsidR="000722D9" w:rsidRDefault="000722D9">
      <w:pPr>
        <w:spacing w:after="0" w:line="360" w:lineRule="auto"/>
        <w:jc w:val="center"/>
        <w:rPr>
          <w:rFonts w:ascii="Arial" w:eastAsia="Arial" w:hAnsi="Arial" w:cs="Arial"/>
          <w:b/>
          <w:bCs/>
        </w:rPr>
      </w:pPr>
    </w:p>
    <w:p w14:paraId="6D8713F8" w14:textId="77777777" w:rsidR="000722D9" w:rsidRDefault="000722D9">
      <w:pPr>
        <w:spacing w:after="0" w:line="360" w:lineRule="auto"/>
        <w:jc w:val="center"/>
        <w:rPr>
          <w:rFonts w:ascii="Arial" w:eastAsia="Arial" w:hAnsi="Arial" w:cs="Arial"/>
          <w:b/>
          <w:bCs/>
        </w:rPr>
      </w:pPr>
    </w:p>
    <w:p w14:paraId="72160980" w14:textId="77777777" w:rsidR="000722D9" w:rsidRDefault="000722D9">
      <w:pPr>
        <w:spacing w:after="0" w:line="360" w:lineRule="auto"/>
        <w:jc w:val="center"/>
        <w:rPr>
          <w:rFonts w:ascii="Arial" w:eastAsia="Arial" w:hAnsi="Arial" w:cs="Arial"/>
          <w:b/>
          <w:bCs/>
        </w:rPr>
      </w:pPr>
    </w:p>
    <w:p w14:paraId="52776FCE" w14:textId="77777777" w:rsidR="000722D9" w:rsidRDefault="000722D9">
      <w:pPr>
        <w:spacing w:after="0" w:line="240" w:lineRule="auto"/>
        <w:ind w:right="1552"/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4B0918DD" w14:textId="77777777" w:rsidR="000722D9" w:rsidRDefault="000722D9">
      <w:pPr>
        <w:spacing w:after="0" w:line="240" w:lineRule="auto"/>
        <w:ind w:right="1552"/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370BA6C2" w14:textId="77777777" w:rsidR="000722D9" w:rsidRDefault="000722D9">
      <w:pPr>
        <w:spacing w:after="0" w:line="240" w:lineRule="auto"/>
        <w:ind w:right="1552"/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55093D76" w14:textId="77777777" w:rsidR="000722D9" w:rsidRDefault="000722D9">
      <w:pPr>
        <w:tabs>
          <w:tab w:val="left" w:pos="7230"/>
        </w:tabs>
        <w:spacing w:after="0" w:line="240" w:lineRule="auto"/>
        <w:ind w:right="-7"/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5E87C1AA" w14:textId="77777777" w:rsidR="000722D9" w:rsidRDefault="0049777C">
      <w:pPr>
        <w:tabs>
          <w:tab w:val="left" w:pos="7230"/>
        </w:tabs>
        <w:spacing w:after="0" w:line="240" w:lineRule="auto"/>
        <w:ind w:right="-7"/>
        <w:jc w:val="center"/>
        <w:rPr>
          <w:rFonts w:ascii="Arial" w:eastAsia="Arial" w:hAnsi="Arial" w:cs="Arial"/>
          <w:color w:val="FF0000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Fonte:</w:t>
      </w:r>
      <w:r>
        <w:rPr>
          <w:rFonts w:ascii="Arial" w:eastAsia="Arial" w:hAnsi="Arial" w:cs="Arial"/>
          <w:sz w:val="20"/>
          <w:szCs w:val="20"/>
        </w:rPr>
        <w:t xml:space="preserve"> quando necessário </w:t>
      </w:r>
      <w:r>
        <w:rPr>
          <w:rFonts w:ascii="Arial" w:eastAsia="Arial" w:hAnsi="Arial" w:cs="Arial"/>
          <w:color w:val="FF0000"/>
          <w:sz w:val="20"/>
          <w:szCs w:val="20"/>
        </w:rPr>
        <w:t xml:space="preserve">(Fonte Arial – 10 </w:t>
      </w:r>
      <w:proofErr w:type="spellStart"/>
      <w:r>
        <w:rPr>
          <w:rFonts w:ascii="Arial" w:eastAsia="Arial" w:hAnsi="Arial" w:cs="Arial"/>
          <w:color w:val="FF0000"/>
          <w:sz w:val="20"/>
          <w:szCs w:val="20"/>
        </w:rPr>
        <w:t>pts</w:t>
      </w:r>
      <w:proofErr w:type="spellEnd"/>
      <w:r>
        <w:rPr>
          <w:rFonts w:ascii="Arial" w:eastAsia="Arial" w:hAnsi="Arial" w:cs="Arial"/>
          <w:color w:val="FF0000"/>
          <w:sz w:val="20"/>
          <w:szCs w:val="20"/>
        </w:rPr>
        <w:t xml:space="preserve"> – Centralizado)</w:t>
      </w:r>
    </w:p>
    <w:p w14:paraId="191D82E2" w14:textId="77777777" w:rsidR="000722D9" w:rsidRDefault="000722D9">
      <w:pPr>
        <w:spacing w:after="0" w:line="360" w:lineRule="auto"/>
        <w:jc w:val="both"/>
        <w:rPr>
          <w:rFonts w:ascii="Arial" w:eastAsia="Arial" w:hAnsi="Arial" w:cs="Arial"/>
          <w:b/>
          <w:bCs/>
        </w:rPr>
      </w:pPr>
    </w:p>
    <w:p w14:paraId="1C32CFB3" w14:textId="77777777" w:rsidR="000722D9" w:rsidRDefault="0049777C">
      <w:pPr>
        <w:spacing w:after="0" w:line="360" w:lineRule="auto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RESULTADOS E DISCUSSÃO </w:t>
      </w:r>
      <w:r>
        <w:rPr>
          <w:rFonts w:ascii="Arial" w:eastAsia="Arial" w:hAnsi="Arial" w:cs="Arial"/>
          <w:color w:val="FF0000"/>
        </w:rPr>
        <w:t xml:space="preserve">(Fonte Arial – 11 </w:t>
      </w:r>
      <w:proofErr w:type="spellStart"/>
      <w:r>
        <w:rPr>
          <w:rFonts w:ascii="Arial" w:eastAsia="Arial" w:hAnsi="Arial" w:cs="Arial"/>
          <w:color w:val="FF0000"/>
        </w:rPr>
        <w:t>pts</w:t>
      </w:r>
      <w:proofErr w:type="spellEnd"/>
      <w:r>
        <w:rPr>
          <w:rFonts w:ascii="Arial" w:eastAsia="Arial" w:hAnsi="Arial" w:cs="Arial"/>
          <w:color w:val="FF0000"/>
        </w:rPr>
        <w:t xml:space="preserve"> – Negrito – Justificado – Caixa Alta)</w:t>
      </w:r>
    </w:p>
    <w:p w14:paraId="6456D753" w14:textId="77777777" w:rsidR="000722D9" w:rsidRDefault="000722D9">
      <w:pPr>
        <w:spacing w:after="0" w:line="360" w:lineRule="auto"/>
        <w:jc w:val="both"/>
        <w:rPr>
          <w:rFonts w:ascii="Arial" w:eastAsia="Arial" w:hAnsi="Arial" w:cs="Arial"/>
          <w:color w:val="FF0000"/>
        </w:rPr>
      </w:pPr>
    </w:p>
    <w:p w14:paraId="728F6810" w14:textId="77777777" w:rsidR="000722D9" w:rsidRDefault="0049777C">
      <w:p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color w:val="FF0000"/>
        </w:rPr>
        <w:tab/>
      </w:r>
      <w:r>
        <w:rPr>
          <w:rFonts w:ascii="Arial" w:eastAsia="Arial" w:hAnsi="Arial" w:cs="Arial"/>
        </w:rPr>
        <w:t xml:space="preserve">Apresentar os resultados do desenvolvimento da pesquisa através de textos, tabelas, gráficos, fluxogramas ou outros recursos. Ao apresentar os dados buscar correlacionar o resultado obtido à literatura revisada, pergunta de pesquisa e objetivos. </w:t>
      </w:r>
      <w:r>
        <w:rPr>
          <w:rFonts w:ascii="Arial" w:eastAsia="Arial" w:hAnsi="Arial" w:cs="Arial"/>
          <w:color w:val="FF0000"/>
        </w:rPr>
        <w:t>(O texto d</w:t>
      </w:r>
      <w:r>
        <w:rPr>
          <w:rFonts w:ascii="Arial" w:eastAsia="Arial" w:hAnsi="Arial" w:cs="Arial"/>
          <w:color w:val="FF0000"/>
        </w:rPr>
        <w:t xml:space="preserve">eve estar formatado em fonte Arial, 11 </w:t>
      </w:r>
      <w:proofErr w:type="spellStart"/>
      <w:r>
        <w:rPr>
          <w:rFonts w:ascii="Arial" w:eastAsia="Arial" w:hAnsi="Arial" w:cs="Arial"/>
          <w:color w:val="FF0000"/>
        </w:rPr>
        <w:t>pts</w:t>
      </w:r>
      <w:proofErr w:type="spellEnd"/>
      <w:r>
        <w:rPr>
          <w:rFonts w:ascii="Arial" w:eastAsia="Arial" w:hAnsi="Arial" w:cs="Arial"/>
          <w:color w:val="FF0000"/>
        </w:rPr>
        <w:t xml:space="preserve">, justificado, com espaçamento de 1,5 entre linhas e espaço </w:t>
      </w:r>
      <w:r>
        <w:rPr>
          <w:rFonts w:ascii="Arial" w:eastAsia="Arial" w:hAnsi="Arial" w:cs="Arial"/>
          <w:color w:val="FF0000"/>
        </w:rPr>
        <w:lastRenderedPageBreak/>
        <w:t xml:space="preserve">de uma linha entre títulos/subtítulos de seções, parágrafo de 1,25 cm. </w:t>
      </w:r>
      <w:r>
        <w:rPr>
          <w:rFonts w:ascii="Arial" w:eastAsia="Arial" w:hAnsi="Arial" w:cs="Arial"/>
          <w:i/>
          <w:iCs/>
          <w:color w:val="FF0000"/>
        </w:rPr>
        <w:t>Palavras estrangeiras, ou destacadas pelo autor, devem ser grafadas em itálico)</w:t>
      </w:r>
      <w:r>
        <w:rPr>
          <w:rFonts w:ascii="Arial" w:eastAsia="Arial" w:hAnsi="Arial" w:cs="Arial"/>
          <w:color w:val="FF0000"/>
        </w:rPr>
        <w:t>.</w:t>
      </w:r>
    </w:p>
    <w:p w14:paraId="029810A6" w14:textId="77777777" w:rsidR="000722D9" w:rsidRDefault="0049777C">
      <w:pPr>
        <w:spacing w:after="0" w:line="360" w:lineRule="auto"/>
        <w:ind w:firstLine="708"/>
        <w:jc w:val="both"/>
        <w:rPr>
          <w:rFonts w:ascii="Arial" w:eastAsia="Arial" w:hAnsi="Arial" w:cs="Arial"/>
          <w:color w:val="FF0000"/>
        </w:rPr>
      </w:pPr>
      <w:r>
        <w:rPr>
          <w:rFonts w:ascii="Arial" w:eastAsia="Arial" w:hAnsi="Arial" w:cs="Arial"/>
          <w:color w:val="FF0000"/>
        </w:rPr>
        <w:t>As</w:t>
      </w:r>
      <w:r>
        <w:rPr>
          <w:rFonts w:ascii="Arial" w:eastAsia="Arial" w:hAnsi="Arial" w:cs="Arial"/>
          <w:color w:val="FF0000"/>
        </w:rPr>
        <w:t xml:space="preserve"> tabelas deverão ser apresentadas logo após serem citadas no texto, seguindo padrão abaixo:</w:t>
      </w:r>
    </w:p>
    <w:p w14:paraId="1EC353E6" w14:textId="77777777" w:rsidR="000722D9" w:rsidRDefault="000722D9">
      <w:pPr>
        <w:spacing w:after="0" w:line="360" w:lineRule="auto"/>
        <w:jc w:val="center"/>
        <w:rPr>
          <w:rFonts w:ascii="Arial" w:eastAsia="Arial" w:hAnsi="Arial" w:cs="Arial"/>
          <w:color w:val="FF0000"/>
        </w:rPr>
      </w:pPr>
    </w:p>
    <w:p w14:paraId="46765CBF" w14:textId="77777777" w:rsidR="000722D9" w:rsidRDefault="000722D9">
      <w:pPr>
        <w:spacing w:after="0" w:line="360" w:lineRule="auto"/>
        <w:jc w:val="center"/>
        <w:rPr>
          <w:rFonts w:ascii="Arial" w:eastAsia="Arial" w:hAnsi="Arial" w:cs="Arial"/>
          <w:color w:val="FF0000"/>
        </w:rPr>
      </w:pPr>
    </w:p>
    <w:p w14:paraId="45D0F316" w14:textId="77777777" w:rsidR="000722D9" w:rsidRDefault="000722D9">
      <w:pPr>
        <w:spacing w:after="0" w:line="360" w:lineRule="auto"/>
        <w:jc w:val="center"/>
        <w:rPr>
          <w:rFonts w:ascii="Arial" w:eastAsia="Arial" w:hAnsi="Arial" w:cs="Arial"/>
          <w:color w:val="FF0000"/>
        </w:rPr>
      </w:pPr>
    </w:p>
    <w:p w14:paraId="7C0A7BD0" w14:textId="77777777" w:rsidR="000722D9" w:rsidRDefault="000722D9">
      <w:pPr>
        <w:spacing w:after="0" w:line="360" w:lineRule="auto"/>
        <w:jc w:val="center"/>
        <w:rPr>
          <w:rFonts w:ascii="Arial" w:eastAsia="Arial" w:hAnsi="Arial" w:cs="Arial"/>
          <w:color w:val="FF0000"/>
        </w:rPr>
      </w:pPr>
    </w:p>
    <w:p w14:paraId="393CDF30" w14:textId="77777777" w:rsidR="000722D9" w:rsidRDefault="000722D9">
      <w:pPr>
        <w:spacing w:after="0" w:line="360" w:lineRule="auto"/>
        <w:jc w:val="center"/>
        <w:rPr>
          <w:rFonts w:ascii="Arial" w:eastAsia="Arial" w:hAnsi="Arial" w:cs="Arial"/>
          <w:color w:val="FF0000"/>
        </w:rPr>
      </w:pPr>
    </w:p>
    <w:p w14:paraId="6F4AFB64" w14:textId="77777777" w:rsidR="000722D9" w:rsidRDefault="000722D9">
      <w:pPr>
        <w:spacing w:after="0" w:line="360" w:lineRule="auto"/>
        <w:jc w:val="center"/>
        <w:rPr>
          <w:rFonts w:ascii="Arial" w:eastAsia="Arial" w:hAnsi="Arial" w:cs="Arial"/>
          <w:color w:val="FF0000"/>
        </w:rPr>
      </w:pPr>
    </w:p>
    <w:p w14:paraId="2A9B2C0E" w14:textId="77777777" w:rsidR="000722D9" w:rsidRDefault="000722D9">
      <w:pPr>
        <w:spacing w:after="0" w:line="360" w:lineRule="auto"/>
        <w:jc w:val="center"/>
        <w:rPr>
          <w:rFonts w:ascii="Arial" w:eastAsia="Arial" w:hAnsi="Arial" w:cs="Arial"/>
          <w:color w:val="FF0000"/>
        </w:rPr>
      </w:pPr>
    </w:p>
    <w:p w14:paraId="1DF5F153" w14:textId="77777777" w:rsidR="000722D9" w:rsidRDefault="0049777C">
      <w:pPr>
        <w:keepNext/>
        <w:spacing w:after="0" w:line="240" w:lineRule="auto"/>
        <w:jc w:val="both"/>
        <w:rPr>
          <w:rFonts w:ascii="Arial" w:eastAsia="Arial" w:hAnsi="Arial" w:cs="Arial"/>
        </w:rPr>
      </w:pPr>
      <w:bookmarkStart w:id="0" w:name="_heading=h.l3v7dyhreffd" w:colFirst="0" w:colLast="0"/>
      <w:bookmarkEnd w:id="0"/>
      <w:r>
        <w:rPr>
          <w:rFonts w:ascii="Arial" w:eastAsia="Arial" w:hAnsi="Arial" w:cs="Arial"/>
          <w:b/>
          <w:bCs/>
        </w:rPr>
        <w:t>Tabela 1.</w:t>
      </w:r>
      <w:r>
        <w:rPr>
          <w:rFonts w:ascii="Arial" w:eastAsia="Arial" w:hAnsi="Arial" w:cs="Arial"/>
        </w:rPr>
        <w:t xml:space="preserve"> Situação dos projetos na avaliação trimestral. </w:t>
      </w:r>
      <w:r>
        <w:rPr>
          <w:rFonts w:ascii="Arial" w:eastAsia="Arial" w:hAnsi="Arial" w:cs="Arial"/>
          <w:color w:val="FF0000"/>
        </w:rPr>
        <w:t xml:space="preserve">(Fonte Arial – 11 </w:t>
      </w:r>
      <w:proofErr w:type="spellStart"/>
      <w:r>
        <w:rPr>
          <w:rFonts w:ascii="Arial" w:eastAsia="Arial" w:hAnsi="Arial" w:cs="Arial"/>
          <w:color w:val="FF0000"/>
        </w:rPr>
        <w:t>pts</w:t>
      </w:r>
      <w:proofErr w:type="spellEnd"/>
      <w:r>
        <w:rPr>
          <w:rFonts w:ascii="Arial" w:eastAsia="Arial" w:hAnsi="Arial" w:cs="Arial"/>
          <w:color w:val="FF0000"/>
        </w:rPr>
        <w:t xml:space="preserve"> – Justificado)</w:t>
      </w:r>
    </w:p>
    <w:tbl>
      <w:tblPr>
        <w:tblStyle w:val="a"/>
        <w:tblW w:w="906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18"/>
        <w:gridCol w:w="3020"/>
        <w:gridCol w:w="3027"/>
      </w:tblGrid>
      <w:tr w:rsidR="000722D9" w14:paraId="697B84DD" w14:textId="77777777">
        <w:tc>
          <w:tcPr>
            <w:tcW w:w="3018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7F37C7A1" w14:textId="77777777" w:rsidR="000722D9" w:rsidRDefault="0049777C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Projeto</w:t>
            </w:r>
          </w:p>
        </w:tc>
        <w:tc>
          <w:tcPr>
            <w:tcW w:w="30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19F25A76" w14:textId="77777777" w:rsidR="000722D9" w:rsidRDefault="0049777C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Período</w:t>
            </w:r>
          </w:p>
        </w:tc>
        <w:tc>
          <w:tcPr>
            <w:tcW w:w="3027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018514CC" w14:textId="77777777" w:rsidR="000722D9" w:rsidRDefault="0049777C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Situação</w:t>
            </w:r>
          </w:p>
        </w:tc>
      </w:tr>
      <w:tr w:rsidR="000722D9" w14:paraId="46CB452F" w14:textId="77777777">
        <w:tc>
          <w:tcPr>
            <w:tcW w:w="3018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42A4F950" w14:textId="77777777" w:rsidR="000722D9" w:rsidRDefault="0049777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Projeto 1</w:t>
            </w:r>
          </w:p>
        </w:tc>
        <w:tc>
          <w:tcPr>
            <w:tcW w:w="3020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4DFD4E00" w14:textId="77777777" w:rsidR="000722D9" w:rsidRDefault="0049777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Matutino</w:t>
            </w:r>
          </w:p>
        </w:tc>
        <w:tc>
          <w:tcPr>
            <w:tcW w:w="3027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09A62AF9" w14:textId="77777777" w:rsidR="000722D9" w:rsidRDefault="0049777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Finalizado</w:t>
            </w:r>
          </w:p>
        </w:tc>
      </w:tr>
      <w:tr w:rsidR="000722D9" w14:paraId="10860601" w14:textId="77777777"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</w:tcPr>
          <w:p w14:paraId="7F29F4C9" w14:textId="77777777" w:rsidR="000722D9" w:rsidRDefault="0049777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Projeto 2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</w:tcPr>
          <w:p w14:paraId="07A0C5A0" w14:textId="77777777" w:rsidR="000722D9" w:rsidRDefault="0049777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Matutino</w:t>
            </w:r>
          </w:p>
        </w:tc>
        <w:tc>
          <w:tcPr>
            <w:tcW w:w="3027" w:type="dxa"/>
            <w:tcBorders>
              <w:top w:val="nil"/>
              <w:left w:val="nil"/>
              <w:bottom w:val="nil"/>
              <w:right w:val="nil"/>
            </w:tcBorders>
          </w:tcPr>
          <w:p w14:paraId="3DCA2F51" w14:textId="77777777" w:rsidR="000722D9" w:rsidRDefault="0049777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Cancelado</w:t>
            </w:r>
          </w:p>
        </w:tc>
      </w:tr>
      <w:tr w:rsidR="000722D9" w14:paraId="0CBFBC21" w14:textId="77777777"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</w:tcPr>
          <w:p w14:paraId="00A10419" w14:textId="77777777" w:rsidR="000722D9" w:rsidRDefault="0049777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Projeto 3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</w:tcPr>
          <w:p w14:paraId="3C26DB3F" w14:textId="77777777" w:rsidR="000722D9" w:rsidRDefault="0049777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Matutino</w:t>
            </w:r>
          </w:p>
        </w:tc>
        <w:tc>
          <w:tcPr>
            <w:tcW w:w="3027" w:type="dxa"/>
            <w:tcBorders>
              <w:top w:val="nil"/>
              <w:left w:val="nil"/>
              <w:bottom w:val="nil"/>
              <w:right w:val="nil"/>
            </w:tcBorders>
          </w:tcPr>
          <w:p w14:paraId="39B5C127" w14:textId="77777777" w:rsidR="000722D9" w:rsidRDefault="0049777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Em andamento</w:t>
            </w:r>
          </w:p>
        </w:tc>
      </w:tr>
      <w:tr w:rsidR="000722D9" w14:paraId="40221C58" w14:textId="77777777"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</w:tcPr>
          <w:p w14:paraId="32A0F1FD" w14:textId="77777777" w:rsidR="000722D9" w:rsidRDefault="0049777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Projeto 4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</w:tcPr>
          <w:p w14:paraId="637052FF" w14:textId="77777777" w:rsidR="000722D9" w:rsidRDefault="0049777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Noturno</w:t>
            </w:r>
          </w:p>
        </w:tc>
        <w:tc>
          <w:tcPr>
            <w:tcW w:w="3027" w:type="dxa"/>
            <w:tcBorders>
              <w:top w:val="nil"/>
              <w:left w:val="nil"/>
              <w:bottom w:val="nil"/>
              <w:right w:val="nil"/>
            </w:tcBorders>
          </w:tcPr>
          <w:p w14:paraId="672CE38A" w14:textId="77777777" w:rsidR="000722D9" w:rsidRDefault="0049777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Finalizado</w:t>
            </w:r>
          </w:p>
        </w:tc>
      </w:tr>
      <w:tr w:rsidR="000722D9" w14:paraId="03984F81" w14:textId="77777777">
        <w:tc>
          <w:tcPr>
            <w:tcW w:w="3018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77A6356E" w14:textId="77777777" w:rsidR="000722D9" w:rsidRDefault="0049777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Projeto 5</w:t>
            </w:r>
          </w:p>
        </w:tc>
        <w:tc>
          <w:tcPr>
            <w:tcW w:w="3020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3E5CB885" w14:textId="77777777" w:rsidR="000722D9" w:rsidRDefault="0049777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Matutino</w:t>
            </w:r>
          </w:p>
        </w:tc>
        <w:tc>
          <w:tcPr>
            <w:tcW w:w="3027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061F8E07" w14:textId="77777777" w:rsidR="000722D9" w:rsidRDefault="0049777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Em andamento</w:t>
            </w:r>
          </w:p>
        </w:tc>
      </w:tr>
    </w:tbl>
    <w:p w14:paraId="052EBABE" w14:textId="77777777" w:rsidR="000722D9" w:rsidRDefault="0049777C">
      <w:pPr>
        <w:spacing w:after="0" w:line="240" w:lineRule="auto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Fonte:</w:t>
      </w:r>
      <w:r>
        <w:rPr>
          <w:rFonts w:ascii="Arial" w:eastAsia="Arial" w:hAnsi="Arial" w:cs="Arial"/>
          <w:sz w:val="20"/>
          <w:szCs w:val="20"/>
        </w:rPr>
        <w:t xml:space="preserve"> quando necessários </w:t>
      </w:r>
      <w:r>
        <w:rPr>
          <w:rFonts w:ascii="Arial" w:eastAsia="Arial" w:hAnsi="Arial" w:cs="Arial"/>
          <w:color w:val="FF0000"/>
          <w:sz w:val="20"/>
          <w:szCs w:val="20"/>
        </w:rPr>
        <w:t xml:space="preserve">(Fonte Arial – 10 </w:t>
      </w:r>
      <w:proofErr w:type="spellStart"/>
      <w:r>
        <w:rPr>
          <w:rFonts w:ascii="Arial" w:eastAsia="Arial" w:hAnsi="Arial" w:cs="Arial"/>
          <w:color w:val="FF0000"/>
          <w:sz w:val="20"/>
          <w:szCs w:val="20"/>
        </w:rPr>
        <w:t>pts</w:t>
      </w:r>
      <w:proofErr w:type="spellEnd"/>
      <w:r>
        <w:rPr>
          <w:rFonts w:ascii="Arial" w:eastAsia="Arial" w:hAnsi="Arial" w:cs="Arial"/>
          <w:color w:val="FF0000"/>
          <w:sz w:val="20"/>
          <w:szCs w:val="20"/>
        </w:rPr>
        <w:t xml:space="preserve"> – Justificado; a tabela não deve ultrapassar o alinhamento do texto)</w:t>
      </w:r>
    </w:p>
    <w:p w14:paraId="6CBECB4F" w14:textId="77777777" w:rsidR="000722D9" w:rsidRDefault="000722D9">
      <w:pPr>
        <w:spacing w:after="0" w:line="360" w:lineRule="auto"/>
        <w:jc w:val="both"/>
        <w:rPr>
          <w:rFonts w:ascii="Arial" w:eastAsia="Arial" w:hAnsi="Arial" w:cs="Arial"/>
          <w:color w:val="FF0000"/>
        </w:rPr>
      </w:pPr>
    </w:p>
    <w:p w14:paraId="6E8A900E" w14:textId="77777777" w:rsidR="000722D9" w:rsidRDefault="0049777C">
      <w:p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ab/>
        <w:t>Para a apresentação de gráficos, utilizar o padrão abaixo:</w:t>
      </w:r>
    </w:p>
    <w:p w14:paraId="54C55AC0" w14:textId="77777777" w:rsidR="000722D9" w:rsidRDefault="0049777C">
      <w:p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ab/>
      </w:r>
    </w:p>
    <w:p w14:paraId="323766B8" w14:textId="77777777" w:rsidR="000722D9" w:rsidRDefault="0049777C">
      <w:pPr>
        <w:spacing w:after="0" w:line="240" w:lineRule="auto"/>
        <w:ind w:right="134"/>
        <w:jc w:val="center"/>
        <w:rPr>
          <w:rFonts w:ascii="Arial" w:eastAsia="Arial" w:hAnsi="Arial" w:cs="Arial"/>
          <w:color w:val="FF0000"/>
        </w:rPr>
      </w:pPr>
      <w:r>
        <w:rPr>
          <w:rFonts w:ascii="Arial" w:eastAsia="Arial" w:hAnsi="Arial" w:cs="Arial"/>
          <w:b/>
          <w:bCs/>
        </w:rPr>
        <w:t>Gráfico 1.</w:t>
      </w:r>
      <w:r>
        <w:rPr>
          <w:rFonts w:ascii="Arial" w:eastAsia="Arial" w:hAnsi="Arial" w:cs="Arial"/>
        </w:rPr>
        <w:t xml:space="preserve"> Categorização dos projetos desenvolvidos em 2019. </w:t>
      </w:r>
      <w:r>
        <w:rPr>
          <w:rFonts w:ascii="Arial" w:eastAsia="Arial" w:hAnsi="Arial" w:cs="Arial"/>
          <w:color w:val="FF0000"/>
        </w:rPr>
        <w:t xml:space="preserve">(Fonte Arial – 11 </w:t>
      </w:r>
      <w:proofErr w:type="spellStart"/>
      <w:r>
        <w:rPr>
          <w:rFonts w:ascii="Arial" w:eastAsia="Arial" w:hAnsi="Arial" w:cs="Arial"/>
          <w:color w:val="FF0000"/>
        </w:rPr>
        <w:t>pts</w:t>
      </w:r>
      <w:proofErr w:type="spellEnd"/>
      <w:r>
        <w:rPr>
          <w:rFonts w:ascii="Arial" w:eastAsia="Arial" w:hAnsi="Arial" w:cs="Arial"/>
          <w:color w:val="FF0000"/>
        </w:rPr>
        <w:t xml:space="preserve"> – Centralizado)</w:t>
      </w:r>
    </w:p>
    <w:p w14:paraId="126C7B0F" w14:textId="77777777" w:rsidR="000722D9" w:rsidRDefault="0049777C">
      <w:pPr>
        <w:spacing w:after="0" w:line="240" w:lineRule="auto"/>
        <w:ind w:right="2402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noProof/>
        </w:rPr>
        <w:drawing>
          <wp:anchor distT="0" distB="0" distL="114300" distR="114300" simplePos="0" relativeHeight="251659264" behindDoc="0" locked="0" layoutInCell="1" hidden="0" allowOverlap="1" wp14:anchorId="50156686" wp14:editId="600AF2DA">
            <wp:simplePos x="0" y="0"/>
            <wp:positionH relativeFrom="margin">
              <wp:posOffset>498638</wp:posOffset>
            </wp:positionH>
            <wp:positionV relativeFrom="margin">
              <wp:posOffset>2998468</wp:posOffset>
            </wp:positionV>
            <wp:extent cx="4362450" cy="2381250"/>
            <wp:effectExtent l="0" t="0" r="0" b="0"/>
            <wp:wrapSquare wrapText="bothSides" distT="0" distB="0" distL="114300" distR="11430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23812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6B9BC99" w14:textId="77777777" w:rsidR="000722D9" w:rsidRDefault="000722D9">
      <w:pPr>
        <w:spacing w:after="0" w:line="360" w:lineRule="auto"/>
        <w:rPr>
          <w:rFonts w:ascii="Arial" w:eastAsia="Arial" w:hAnsi="Arial" w:cs="Arial"/>
        </w:rPr>
      </w:pPr>
    </w:p>
    <w:p w14:paraId="7E8524BA" w14:textId="77777777" w:rsidR="000722D9" w:rsidRDefault="000722D9">
      <w:pPr>
        <w:spacing w:after="0" w:line="240" w:lineRule="auto"/>
        <w:ind w:right="1127"/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54DEEA08" w14:textId="77777777" w:rsidR="000722D9" w:rsidRDefault="000722D9">
      <w:pPr>
        <w:spacing w:after="0" w:line="240" w:lineRule="auto"/>
        <w:ind w:right="1127"/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06C5157E" w14:textId="77777777" w:rsidR="000722D9" w:rsidRDefault="000722D9">
      <w:pPr>
        <w:spacing w:after="0" w:line="240" w:lineRule="auto"/>
        <w:ind w:right="1127"/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51D63B6B" w14:textId="77777777" w:rsidR="000722D9" w:rsidRDefault="000722D9">
      <w:pPr>
        <w:spacing w:after="0" w:line="240" w:lineRule="auto"/>
        <w:ind w:right="1127"/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22B25E00" w14:textId="77777777" w:rsidR="000722D9" w:rsidRDefault="000722D9">
      <w:pPr>
        <w:spacing w:after="0" w:line="240" w:lineRule="auto"/>
        <w:ind w:right="1127"/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2FCCEF95" w14:textId="77777777" w:rsidR="000722D9" w:rsidRDefault="000722D9">
      <w:pPr>
        <w:spacing w:after="0" w:line="240" w:lineRule="auto"/>
        <w:ind w:right="1127"/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640FE8D7" w14:textId="77777777" w:rsidR="000722D9" w:rsidRDefault="000722D9">
      <w:pPr>
        <w:spacing w:after="0" w:line="240" w:lineRule="auto"/>
        <w:ind w:right="1127"/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51646568" w14:textId="77777777" w:rsidR="000722D9" w:rsidRDefault="000722D9">
      <w:pPr>
        <w:spacing w:after="0" w:line="240" w:lineRule="auto"/>
        <w:ind w:right="1127"/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139336CD" w14:textId="77777777" w:rsidR="000722D9" w:rsidRDefault="000722D9">
      <w:pPr>
        <w:spacing w:after="0" w:line="240" w:lineRule="auto"/>
        <w:ind w:right="1127"/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11AA1F28" w14:textId="77777777" w:rsidR="000722D9" w:rsidRDefault="000722D9">
      <w:pPr>
        <w:spacing w:after="0" w:line="240" w:lineRule="auto"/>
        <w:ind w:right="1127"/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4679FC5A" w14:textId="77777777" w:rsidR="000722D9" w:rsidRDefault="000722D9">
      <w:pPr>
        <w:spacing w:after="0" w:line="240" w:lineRule="auto"/>
        <w:ind w:right="1127"/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50D2D2B9" w14:textId="77777777" w:rsidR="000722D9" w:rsidRDefault="000722D9">
      <w:pPr>
        <w:spacing w:after="0" w:line="240" w:lineRule="auto"/>
        <w:ind w:right="1127"/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42EAEEBB" w14:textId="77777777" w:rsidR="000722D9" w:rsidRDefault="000722D9">
      <w:pPr>
        <w:spacing w:after="0" w:line="240" w:lineRule="auto"/>
        <w:ind w:right="1127"/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49D54883" w14:textId="77777777" w:rsidR="000722D9" w:rsidRDefault="000722D9">
      <w:pPr>
        <w:spacing w:after="0" w:line="240" w:lineRule="auto"/>
        <w:ind w:right="1127"/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164B957F" w14:textId="77777777" w:rsidR="000722D9" w:rsidRDefault="0049777C">
      <w:pPr>
        <w:spacing w:after="0" w:line="240" w:lineRule="auto"/>
        <w:ind w:right="1127"/>
        <w:jc w:val="center"/>
        <w:rPr>
          <w:rFonts w:ascii="Arial" w:eastAsia="Arial" w:hAnsi="Arial" w:cs="Arial"/>
          <w:color w:val="FF0000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Fonte:</w:t>
      </w:r>
      <w:r>
        <w:rPr>
          <w:rFonts w:ascii="Arial" w:eastAsia="Arial" w:hAnsi="Arial" w:cs="Arial"/>
          <w:sz w:val="20"/>
          <w:szCs w:val="20"/>
        </w:rPr>
        <w:t xml:space="preserve"> quando necessário </w:t>
      </w:r>
      <w:r>
        <w:rPr>
          <w:rFonts w:ascii="Arial" w:eastAsia="Arial" w:hAnsi="Arial" w:cs="Arial"/>
          <w:color w:val="FF0000"/>
          <w:sz w:val="20"/>
          <w:szCs w:val="20"/>
        </w:rPr>
        <w:t xml:space="preserve">(Fonte Arial – 10 </w:t>
      </w:r>
      <w:proofErr w:type="spellStart"/>
      <w:r>
        <w:rPr>
          <w:rFonts w:ascii="Arial" w:eastAsia="Arial" w:hAnsi="Arial" w:cs="Arial"/>
          <w:color w:val="FF0000"/>
          <w:sz w:val="20"/>
          <w:szCs w:val="20"/>
        </w:rPr>
        <w:t>pts</w:t>
      </w:r>
      <w:proofErr w:type="spellEnd"/>
      <w:r>
        <w:rPr>
          <w:rFonts w:ascii="Arial" w:eastAsia="Arial" w:hAnsi="Arial" w:cs="Arial"/>
          <w:color w:val="FF0000"/>
          <w:sz w:val="20"/>
          <w:szCs w:val="20"/>
        </w:rPr>
        <w:t xml:space="preserve"> – Centralizado)</w:t>
      </w:r>
    </w:p>
    <w:p w14:paraId="6CB2DCAF" w14:textId="77777777" w:rsidR="000722D9" w:rsidRDefault="000722D9">
      <w:pPr>
        <w:spacing w:after="0" w:line="360" w:lineRule="auto"/>
        <w:jc w:val="both"/>
        <w:rPr>
          <w:rFonts w:ascii="Arial" w:eastAsia="Arial" w:hAnsi="Arial" w:cs="Arial"/>
          <w:sz w:val="20"/>
          <w:szCs w:val="20"/>
        </w:rPr>
      </w:pPr>
    </w:p>
    <w:p w14:paraId="24C92494" w14:textId="77777777" w:rsidR="000722D9" w:rsidRDefault="0049777C">
      <w:pPr>
        <w:spacing w:after="0" w:line="36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CONSIDERAÇÕES FINAIS OU CONCLUSÃO </w:t>
      </w:r>
      <w:r>
        <w:rPr>
          <w:rFonts w:ascii="Arial" w:eastAsia="Arial" w:hAnsi="Arial" w:cs="Arial"/>
          <w:color w:val="FF0000"/>
        </w:rPr>
        <w:t xml:space="preserve">(Fonte Arial – 11 </w:t>
      </w:r>
      <w:proofErr w:type="spellStart"/>
      <w:r>
        <w:rPr>
          <w:rFonts w:ascii="Arial" w:eastAsia="Arial" w:hAnsi="Arial" w:cs="Arial"/>
          <w:color w:val="FF0000"/>
        </w:rPr>
        <w:t>pts</w:t>
      </w:r>
      <w:proofErr w:type="spellEnd"/>
      <w:r>
        <w:rPr>
          <w:rFonts w:ascii="Arial" w:eastAsia="Arial" w:hAnsi="Arial" w:cs="Arial"/>
          <w:color w:val="FF0000"/>
        </w:rPr>
        <w:t xml:space="preserve"> – Negrito – Justificado – Caixa Alta)</w:t>
      </w:r>
    </w:p>
    <w:p w14:paraId="538D171C" w14:textId="77777777" w:rsidR="000722D9" w:rsidRDefault="0049777C">
      <w:pPr>
        <w:pStyle w:val="Ttulo1"/>
        <w:spacing w:before="0" w:after="0" w:line="360" w:lineRule="auto"/>
        <w:rPr>
          <w:rFonts w:ascii="Arial" w:eastAsia="Arial" w:hAnsi="Arial" w:cs="Arial"/>
          <w:b w:val="0"/>
          <w:bCs w:val="0"/>
          <w:color w:val="FF0000"/>
          <w:sz w:val="22"/>
          <w:szCs w:val="22"/>
        </w:rPr>
      </w:pPr>
      <w:r>
        <w:rPr>
          <w:rFonts w:ascii="Arial" w:eastAsia="Arial" w:hAnsi="Arial" w:cs="Arial"/>
          <w:b w:val="0"/>
          <w:bCs w:val="0"/>
          <w:sz w:val="22"/>
          <w:szCs w:val="22"/>
        </w:rPr>
        <w:tab/>
      </w:r>
    </w:p>
    <w:p w14:paraId="66BC62BD" w14:textId="77777777" w:rsidR="000722D9" w:rsidRDefault="0049777C">
      <w:p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>Demonstrar se o objetivo geral foi atingido, apresentar uma resposta ao problema selecionado/pergunta de pesquisa; elencar as principais contribuições, pessoais, acadêmicas e sociais, do desenvolvimento do estudo; e, se julgar necessário, indicar sugestões</w:t>
      </w:r>
      <w:r>
        <w:rPr>
          <w:rFonts w:ascii="Arial" w:eastAsia="Arial" w:hAnsi="Arial" w:cs="Arial"/>
        </w:rPr>
        <w:t xml:space="preserve"> para futuras pesquisas sobre o mesmo tema. </w:t>
      </w:r>
      <w:r>
        <w:rPr>
          <w:rFonts w:ascii="Arial" w:eastAsia="Arial" w:hAnsi="Arial" w:cs="Arial"/>
          <w:color w:val="FF0000"/>
        </w:rPr>
        <w:t xml:space="preserve">(O texto deve estar formatado em fonte Arial, 11 </w:t>
      </w:r>
      <w:proofErr w:type="spellStart"/>
      <w:r>
        <w:rPr>
          <w:rFonts w:ascii="Arial" w:eastAsia="Arial" w:hAnsi="Arial" w:cs="Arial"/>
          <w:color w:val="FF0000"/>
        </w:rPr>
        <w:t>pts</w:t>
      </w:r>
      <w:proofErr w:type="spellEnd"/>
      <w:r>
        <w:rPr>
          <w:rFonts w:ascii="Arial" w:eastAsia="Arial" w:hAnsi="Arial" w:cs="Arial"/>
          <w:color w:val="FF0000"/>
        </w:rPr>
        <w:t xml:space="preserve">, justificado, com espaçamento de 1,5 entre linhas e espaço de uma linha entre títulos/subtítulos de seções, parágrafo de 1,25 cm. </w:t>
      </w:r>
      <w:r>
        <w:rPr>
          <w:rFonts w:ascii="Arial" w:eastAsia="Arial" w:hAnsi="Arial" w:cs="Arial"/>
          <w:i/>
          <w:iCs/>
          <w:color w:val="FF0000"/>
        </w:rPr>
        <w:t>Palavras estrangeiras, ou des</w:t>
      </w:r>
      <w:r>
        <w:rPr>
          <w:rFonts w:ascii="Arial" w:eastAsia="Arial" w:hAnsi="Arial" w:cs="Arial"/>
          <w:i/>
          <w:iCs/>
          <w:color w:val="FF0000"/>
        </w:rPr>
        <w:t>tacadas pelo autor, devem ser grafadas em itálico)</w:t>
      </w:r>
      <w:r>
        <w:rPr>
          <w:rFonts w:ascii="Arial" w:eastAsia="Arial" w:hAnsi="Arial" w:cs="Arial"/>
          <w:color w:val="FF0000"/>
        </w:rPr>
        <w:t>.</w:t>
      </w:r>
    </w:p>
    <w:p w14:paraId="6424D722" w14:textId="77777777" w:rsidR="000722D9" w:rsidRDefault="000722D9">
      <w:pPr>
        <w:spacing w:after="0" w:line="360" w:lineRule="auto"/>
        <w:rPr>
          <w:rFonts w:ascii="Arial" w:eastAsia="Arial" w:hAnsi="Arial" w:cs="Arial"/>
          <w:b/>
          <w:bCs/>
        </w:rPr>
      </w:pPr>
    </w:p>
    <w:p w14:paraId="745E1175" w14:textId="77777777" w:rsidR="000722D9" w:rsidRDefault="000722D9">
      <w:pPr>
        <w:spacing w:after="0" w:line="360" w:lineRule="auto"/>
        <w:rPr>
          <w:rFonts w:ascii="Arial" w:eastAsia="Arial" w:hAnsi="Arial" w:cs="Arial"/>
          <w:b/>
          <w:bCs/>
        </w:rPr>
      </w:pPr>
    </w:p>
    <w:p w14:paraId="57D0BB1A" w14:textId="77777777" w:rsidR="000722D9" w:rsidRDefault="000722D9">
      <w:pPr>
        <w:spacing w:after="0" w:line="360" w:lineRule="auto"/>
        <w:rPr>
          <w:rFonts w:ascii="Arial" w:eastAsia="Arial" w:hAnsi="Arial" w:cs="Arial"/>
          <w:b/>
          <w:bCs/>
        </w:rPr>
      </w:pPr>
    </w:p>
    <w:p w14:paraId="7DA6A930" w14:textId="77777777" w:rsidR="000722D9" w:rsidRDefault="000722D9">
      <w:pPr>
        <w:spacing w:after="0" w:line="360" w:lineRule="auto"/>
        <w:rPr>
          <w:rFonts w:ascii="Arial" w:eastAsia="Arial" w:hAnsi="Arial" w:cs="Arial"/>
          <w:b/>
          <w:bCs/>
        </w:rPr>
      </w:pPr>
    </w:p>
    <w:p w14:paraId="7DB580FB" w14:textId="77777777" w:rsidR="000722D9" w:rsidRDefault="000722D9">
      <w:pPr>
        <w:spacing w:after="0" w:line="360" w:lineRule="auto"/>
        <w:rPr>
          <w:rFonts w:ascii="Arial" w:eastAsia="Arial" w:hAnsi="Arial" w:cs="Arial"/>
          <w:b/>
          <w:bCs/>
        </w:rPr>
      </w:pPr>
    </w:p>
    <w:p w14:paraId="372228C7" w14:textId="77777777" w:rsidR="000722D9" w:rsidRDefault="0049777C">
      <w:pPr>
        <w:spacing w:after="0" w:line="36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REFERÊNCIAS </w:t>
      </w:r>
      <w:r>
        <w:rPr>
          <w:rFonts w:ascii="Arial" w:eastAsia="Arial" w:hAnsi="Arial" w:cs="Arial"/>
          <w:color w:val="FF0000"/>
        </w:rPr>
        <w:t xml:space="preserve">(Fonte Arial – 11 </w:t>
      </w:r>
      <w:proofErr w:type="spellStart"/>
      <w:r>
        <w:rPr>
          <w:rFonts w:ascii="Arial" w:eastAsia="Arial" w:hAnsi="Arial" w:cs="Arial"/>
          <w:color w:val="FF0000"/>
        </w:rPr>
        <w:t>pts</w:t>
      </w:r>
      <w:proofErr w:type="spellEnd"/>
      <w:r>
        <w:rPr>
          <w:rFonts w:ascii="Arial" w:eastAsia="Arial" w:hAnsi="Arial" w:cs="Arial"/>
          <w:color w:val="FF0000"/>
        </w:rPr>
        <w:t xml:space="preserve"> – Negrito – Justificado – Caixa Alta)</w:t>
      </w:r>
    </w:p>
    <w:p w14:paraId="34831D0E" w14:textId="77777777" w:rsidR="000722D9" w:rsidRDefault="000722D9">
      <w:pPr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24FE75DC" w14:textId="77777777" w:rsidR="000722D9" w:rsidRDefault="0049777C">
      <w:pPr>
        <w:spacing w:after="0" w:line="240" w:lineRule="auto"/>
        <w:jc w:val="both"/>
        <w:rPr>
          <w:rFonts w:ascii="Arial" w:eastAsia="Arial" w:hAnsi="Arial" w:cs="Arial"/>
          <w:color w:val="FF0000"/>
        </w:rPr>
      </w:pPr>
      <w:r>
        <w:rPr>
          <w:rFonts w:ascii="Arial" w:eastAsia="Arial" w:hAnsi="Arial" w:cs="Arial"/>
          <w:b/>
          <w:bCs/>
          <w:color w:val="FF0000"/>
        </w:rPr>
        <w:t>As referências bibliográficas devem seguir a NBR 6023</w:t>
      </w:r>
      <w:r>
        <w:rPr>
          <w:rFonts w:ascii="Arial" w:eastAsia="Arial" w:hAnsi="Arial" w:cs="Arial"/>
          <w:color w:val="FF0000"/>
        </w:rPr>
        <w:t xml:space="preserve"> e estar formatadas em fonte Arial, 11 </w:t>
      </w:r>
      <w:proofErr w:type="spellStart"/>
      <w:r>
        <w:rPr>
          <w:rFonts w:ascii="Arial" w:eastAsia="Arial" w:hAnsi="Arial" w:cs="Arial"/>
          <w:color w:val="FF0000"/>
        </w:rPr>
        <w:t>pts</w:t>
      </w:r>
      <w:proofErr w:type="spellEnd"/>
      <w:r>
        <w:rPr>
          <w:rFonts w:ascii="Arial" w:eastAsia="Arial" w:hAnsi="Arial" w:cs="Arial"/>
          <w:color w:val="FF0000"/>
        </w:rPr>
        <w:t xml:space="preserve">, justificado, com espaçamento simples entre linhas e um espaçamento simples entre as referências. </w:t>
      </w:r>
    </w:p>
    <w:p w14:paraId="50FC2F3F" w14:textId="77777777" w:rsidR="000722D9" w:rsidRDefault="000722D9">
      <w:pPr>
        <w:spacing w:after="0" w:line="240" w:lineRule="auto"/>
        <w:jc w:val="both"/>
        <w:rPr>
          <w:rFonts w:ascii="Arial" w:eastAsia="Arial" w:hAnsi="Arial" w:cs="Arial"/>
        </w:rPr>
      </w:pPr>
    </w:p>
    <w:p w14:paraId="75AD51CF" w14:textId="77777777" w:rsidR="000722D9" w:rsidRDefault="0049777C">
      <w:pPr>
        <w:spacing w:after="0" w:line="240" w:lineRule="auto"/>
        <w:jc w:val="both"/>
        <w:rPr>
          <w:rFonts w:ascii="Arial" w:eastAsia="Arial" w:hAnsi="Arial" w:cs="Arial"/>
          <w:color w:val="FF0000"/>
        </w:rPr>
      </w:pPr>
      <w:r>
        <w:rPr>
          <w:rFonts w:ascii="Arial" w:eastAsia="Arial" w:hAnsi="Arial" w:cs="Arial"/>
          <w:b/>
          <w:bCs/>
          <w:color w:val="FF0000"/>
        </w:rPr>
        <w:t>IMPORTANTE:</w:t>
      </w:r>
      <w:r>
        <w:rPr>
          <w:rFonts w:ascii="Arial" w:eastAsia="Arial" w:hAnsi="Arial" w:cs="Arial"/>
          <w:color w:val="FF0000"/>
        </w:rPr>
        <w:t xml:space="preserve"> o nome dos autores pode ser escrito por extenso ou abreviados, contudo, deve-se seguir um padrão.</w:t>
      </w:r>
    </w:p>
    <w:p w14:paraId="15286ECF" w14:textId="77777777" w:rsidR="000722D9" w:rsidRDefault="000722D9">
      <w:pPr>
        <w:spacing w:after="0" w:line="240" w:lineRule="auto"/>
        <w:jc w:val="both"/>
        <w:rPr>
          <w:rFonts w:ascii="Arial" w:eastAsia="Arial" w:hAnsi="Arial" w:cs="Arial"/>
          <w:color w:val="FF0000"/>
        </w:rPr>
      </w:pPr>
    </w:p>
    <w:p w14:paraId="4B2FB15F" w14:textId="77777777" w:rsidR="000722D9" w:rsidRDefault="0049777C">
      <w:pPr>
        <w:spacing w:after="0" w:line="240" w:lineRule="auto"/>
        <w:jc w:val="both"/>
        <w:rPr>
          <w:rFonts w:ascii="Arial" w:eastAsia="Arial" w:hAnsi="Arial" w:cs="Arial"/>
          <w:color w:val="FF0000"/>
        </w:rPr>
      </w:pPr>
      <w:r>
        <w:rPr>
          <w:rFonts w:ascii="Arial" w:eastAsia="Arial" w:hAnsi="Arial" w:cs="Arial"/>
          <w:color w:val="FF0000"/>
        </w:rPr>
        <w:t>As</w:t>
      </w:r>
      <w:r>
        <w:rPr>
          <w:rFonts w:ascii="Arial" w:eastAsia="Arial" w:hAnsi="Arial" w:cs="Arial"/>
          <w:color w:val="FF0000"/>
        </w:rPr>
        <w:t xml:space="preserve"> referências devem ser apresentadas em ordem alfabética pelo sobrenome do autor.</w:t>
      </w:r>
    </w:p>
    <w:p w14:paraId="7FB46FDC" w14:textId="77777777" w:rsidR="000722D9" w:rsidRDefault="000722D9">
      <w:pPr>
        <w:spacing w:after="0" w:line="240" w:lineRule="auto"/>
        <w:jc w:val="both"/>
        <w:rPr>
          <w:rFonts w:ascii="Arial" w:eastAsia="Arial" w:hAnsi="Arial" w:cs="Arial"/>
        </w:rPr>
      </w:pPr>
    </w:p>
    <w:p w14:paraId="48344FC5" w14:textId="77777777" w:rsidR="000722D9" w:rsidRDefault="0049777C">
      <w:pPr>
        <w:spacing w:after="0" w:line="240" w:lineRule="auto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Exemplos:</w:t>
      </w:r>
    </w:p>
    <w:p w14:paraId="19E5145B" w14:textId="77777777" w:rsidR="000722D9" w:rsidRDefault="000722D9">
      <w:pPr>
        <w:spacing w:after="0" w:line="240" w:lineRule="auto"/>
        <w:rPr>
          <w:rFonts w:ascii="Arial" w:eastAsia="Arial" w:hAnsi="Arial" w:cs="Arial"/>
        </w:rPr>
      </w:pPr>
    </w:p>
    <w:p w14:paraId="044AAE18" w14:textId="77777777" w:rsidR="000722D9" w:rsidRDefault="0049777C">
      <w:pPr>
        <w:spacing w:after="0" w:line="24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LIVRO:</w:t>
      </w:r>
    </w:p>
    <w:p w14:paraId="400589B0" w14:textId="77777777" w:rsidR="000722D9" w:rsidRDefault="0049777C">
      <w:pPr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SOBRENOME DO(s) </w:t>
      </w:r>
      <w:proofErr w:type="gramStart"/>
      <w:r>
        <w:rPr>
          <w:rFonts w:ascii="Arial" w:eastAsia="Arial" w:hAnsi="Arial" w:cs="Arial"/>
        </w:rPr>
        <w:t>AUTOR(</w:t>
      </w:r>
      <w:proofErr w:type="gramEnd"/>
      <w:r>
        <w:rPr>
          <w:rFonts w:ascii="Arial" w:eastAsia="Arial" w:hAnsi="Arial" w:cs="Arial"/>
        </w:rPr>
        <w:t xml:space="preserve">es), Nome. </w:t>
      </w:r>
      <w:r>
        <w:rPr>
          <w:rFonts w:ascii="Arial" w:eastAsia="Arial" w:hAnsi="Arial" w:cs="Arial"/>
          <w:b/>
          <w:bCs/>
        </w:rPr>
        <w:t xml:space="preserve">Título: subtítulo </w:t>
      </w:r>
      <w:r>
        <w:rPr>
          <w:rFonts w:ascii="Arial" w:eastAsia="Arial" w:hAnsi="Arial" w:cs="Arial"/>
        </w:rPr>
        <w:t>(se houver). Edição (abreviada, se houver).  Local: Editora, ano da publicação.</w:t>
      </w:r>
    </w:p>
    <w:p w14:paraId="2F7FFCE8" w14:textId="77777777" w:rsidR="000722D9" w:rsidRDefault="000722D9">
      <w:pPr>
        <w:spacing w:after="0" w:line="240" w:lineRule="auto"/>
        <w:jc w:val="both"/>
        <w:rPr>
          <w:rFonts w:ascii="Arial" w:eastAsia="Arial" w:hAnsi="Arial" w:cs="Arial"/>
        </w:rPr>
      </w:pPr>
    </w:p>
    <w:p w14:paraId="5C160D32" w14:textId="77777777" w:rsidR="000722D9" w:rsidRDefault="0049777C">
      <w:pPr>
        <w:spacing w:after="0" w:line="24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Ex.: </w:t>
      </w:r>
    </w:p>
    <w:p w14:paraId="55052ADA" w14:textId="77777777" w:rsidR="000722D9" w:rsidRDefault="0049777C">
      <w:p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LUCK, Heloisa. </w:t>
      </w:r>
      <w:r>
        <w:rPr>
          <w:rFonts w:ascii="Arial" w:eastAsia="Arial" w:hAnsi="Arial" w:cs="Arial"/>
          <w:b/>
          <w:bCs/>
        </w:rPr>
        <w:t>Lid</w:t>
      </w:r>
      <w:r>
        <w:rPr>
          <w:rFonts w:ascii="Arial" w:eastAsia="Arial" w:hAnsi="Arial" w:cs="Arial"/>
          <w:b/>
          <w:bCs/>
        </w:rPr>
        <w:t>erança em gestão escolar</w:t>
      </w:r>
      <w:r>
        <w:rPr>
          <w:rFonts w:ascii="Arial" w:eastAsia="Arial" w:hAnsi="Arial" w:cs="Arial"/>
        </w:rPr>
        <w:t>. 4. ed. Petrópolis: Vozes, 2010.</w:t>
      </w:r>
    </w:p>
    <w:p w14:paraId="4249D86B" w14:textId="77777777" w:rsidR="000722D9" w:rsidRDefault="000722D9">
      <w:pPr>
        <w:spacing w:after="0" w:line="240" w:lineRule="auto"/>
        <w:rPr>
          <w:rFonts w:ascii="Arial" w:eastAsia="Arial" w:hAnsi="Arial" w:cs="Arial"/>
          <w:b/>
          <w:bCs/>
        </w:rPr>
      </w:pPr>
    </w:p>
    <w:p w14:paraId="260057F1" w14:textId="77777777" w:rsidR="000722D9" w:rsidRDefault="0049777C">
      <w:pPr>
        <w:spacing w:after="0" w:line="24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CAPÍTULO DE LIVRO:</w:t>
      </w:r>
    </w:p>
    <w:p w14:paraId="763A6E92" w14:textId="77777777" w:rsidR="000722D9" w:rsidRDefault="0049777C">
      <w:p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 xml:space="preserve">SOBRENOME DO(s) </w:t>
      </w:r>
      <w:proofErr w:type="gramStart"/>
      <w:r>
        <w:rPr>
          <w:rFonts w:ascii="Arial" w:eastAsia="Arial" w:hAnsi="Arial" w:cs="Arial"/>
        </w:rPr>
        <w:t>AUTOR(</w:t>
      </w:r>
      <w:proofErr w:type="gramEnd"/>
      <w:r>
        <w:rPr>
          <w:rFonts w:ascii="Arial" w:eastAsia="Arial" w:hAnsi="Arial" w:cs="Arial"/>
        </w:rPr>
        <w:t xml:space="preserve">es), Nome. </w:t>
      </w:r>
      <w:r>
        <w:rPr>
          <w:rFonts w:ascii="Arial" w:eastAsia="Arial" w:hAnsi="Arial" w:cs="Arial"/>
          <w:i/>
          <w:iCs/>
        </w:rPr>
        <w:t>In:</w:t>
      </w:r>
      <w:r>
        <w:rPr>
          <w:rFonts w:ascii="Arial" w:eastAsia="Arial" w:hAnsi="Arial" w:cs="Arial"/>
        </w:rPr>
        <w:t xml:space="preserve"> SOBRENOME DO(s) </w:t>
      </w:r>
      <w:proofErr w:type="gramStart"/>
      <w:r>
        <w:rPr>
          <w:rFonts w:ascii="Arial" w:eastAsia="Arial" w:hAnsi="Arial" w:cs="Arial"/>
        </w:rPr>
        <w:t>AUTOR(</w:t>
      </w:r>
      <w:proofErr w:type="gramEnd"/>
      <w:r>
        <w:rPr>
          <w:rFonts w:ascii="Arial" w:eastAsia="Arial" w:hAnsi="Arial" w:cs="Arial"/>
        </w:rPr>
        <w:t xml:space="preserve">es), Nome do livro. </w:t>
      </w:r>
      <w:r>
        <w:rPr>
          <w:rFonts w:ascii="Arial" w:eastAsia="Arial" w:hAnsi="Arial" w:cs="Arial"/>
          <w:b/>
          <w:bCs/>
        </w:rPr>
        <w:t>Título:</w:t>
      </w:r>
      <w:r>
        <w:rPr>
          <w:rFonts w:ascii="Arial" w:eastAsia="Arial" w:hAnsi="Arial" w:cs="Arial"/>
        </w:rPr>
        <w:t xml:space="preserve"> subtítulo. Edição (abreviada, se houver). Local: Editora, ano.</w:t>
      </w:r>
    </w:p>
    <w:p w14:paraId="3AB0D5D2" w14:textId="77777777" w:rsidR="000722D9" w:rsidRDefault="000722D9">
      <w:pPr>
        <w:spacing w:after="0" w:line="240" w:lineRule="auto"/>
        <w:rPr>
          <w:rFonts w:ascii="Arial" w:eastAsia="Arial" w:hAnsi="Arial" w:cs="Arial"/>
        </w:rPr>
      </w:pPr>
    </w:p>
    <w:p w14:paraId="2D0799A7" w14:textId="77777777" w:rsidR="000722D9" w:rsidRDefault="0049777C">
      <w:pPr>
        <w:spacing w:after="0" w:line="24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Ex.: </w:t>
      </w:r>
    </w:p>
    <w:p w14:paraId="179E76A2" w14:textId="77777777" w:rsidR="000722D9" w:rsidRDefault="0049777C">
      <w:pPr>
        <w:spacing w:after="0" w:line="24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</w:rPr>
        <w:t>SANTOS, F. R. A colon</w:t>
      </w:r>
      <w:r>
        <w:rPr>
          <w:rFonts w:ascii="Arial" w:eastAsia="Arial" w:hAnsi="Arial" w:cs="Arial"/>
        </w:rPr>
        <w:t xml:space="preserve">ização da terra do </w:t>
      </w:r>
      <w:proofErr w:type="spellStart"/>
      <w:r>
        <w:rPr>
          <w:rFonts w:ascii="Arial" w:eastAsia="Arial" w:hAnsi="Arial" w:cs="Arial"/>
        </w:rPr>
        <w:t>Tucujús</w:t>
      </w:r>
      <w:proofErr w:type="spellEnd"/>
      <w:r>
        <w:rPr>
          <w:rFonts w:ascii="Arial" w:eastAsia="Arial" w:hAnsi="Arial" w:cs="Arial"/>
        </w:rPr>
        <w:t xml:space="preserve">. </w:t>
      </w:r>
      <w:r>
        <w:rPr>
          <w:rFonts w:ascii="Arial" w:eastAsia="Arial" w:hAnsi="Arial" w:cs="Arial"/>
          <w:i/>
          <w:iCs/>
        </w:rPr>
        <w:t>In</w:t>
      </w:r>
      <w:r>
        <w:rPr>
          <w:rFonts w:ascii="Arial" w:eastAsia="Arial" w:hAnsi="Arial" w:cs="Arial"/>
        </w:rPr>
        <w:t xml:space="preserve">: SANTOS, F. R. </w:t>
      </w:r>
      <w:r>
        <w:rPr>
          <w:rFonts w:ascii="Arial" w:eastAsia="Arial" w:hAnsi="Arial" w:cs="Arial"/>
          <w:b/>
          <w:bCs/>
        </w:rPr>
        <w:t>História do Amapá, 1</w:t>
      </w:r>
      <w:r>
        <w:rPr>
          <w:rFonts w:ascii="Arial" w:eastAsia="Arial" w:hAnsi="Arial" w:cs="Arial"/>
        </w:rPr>
        <w:t xml:space="preserve">º </w:t>
      </w:r>
      <w:r>
        <w:rPr>
          <w:rFonts w:ascii="Arial" w:eastAsia="Arial" w:hAnsi="Arial" w:cs="Arial"/>
          <w:b/>
          <w:bCs/>
        </w:rPr>
        <w:t>grau</w:t>
      </w:r>
      <w:r>
        <w:rPr>
          <w:rFonts w:ascii="Arial" w:eastAsia="Arial" w:hAnsi="Arial" w:cs="Arial"/>
        </w:rPr>
        <w:t xml:space="preserve">. 2. ed. Macapá: </w:t>
      </w:r>
      <w:proofErr w:type="spellStart"/>
      <w:r>
        <w:rPr>
          <w:rFonts w:ascii="Arial" w:eastAsia="Arial" w:hAnsi="Arial" w:cs="Arial"/>
        </w:rPr>
        <w:t>Valcan</w:t>
      </w:r>
      <w:proofErr w:type="spellEnd"/>
      <w:r>
        <w:rPr>
          <w:rFonts w:ascii="Arial" w:eastAsia="Arial" w:hAnsi="Arial" w:cs="Arial"/>
        </w:rPr>
        <w:t>, 1994.</w:t>
      </w:r>
    </w:p>
    <w:p w14:paraId="3539EBF6" w14:textId="77777777" w:rsidR="000722D9" w:rsidRDefault="000722D9">
      <w:pPr>
        <w:spacing w:after="0" w:line="240" w:lineRule="auto"/>
        <w:rPr>
          <w:rFonts w:ascii="Arial" w:eastAsia="Arial" w:hAnsi="Arial" w:cs="Arial"/>
        </w:rPr>
      </w:pPr>
    </w:p>
    <w:p w14:paraId="0A1DFE4F" w14:textId="77777777" w:rsidR="000722D9" w:rsidRDefault="0049777C">
      <w:pPr>
        <w:spacing w:after="0" w:line="24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ARTIGO EM PERIODICO:</w:t>
      </w:r>
    </w:p>
    <w:p w14:paraId="3BB1CA2E" w14:textId="77777777" w:rsidR="000722D9" w:rsidRDefault="0049777C">
      <w:pPr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SOBRENOME DO(s) </w:t>
      </w:r>
      <w:proofErr w:type="gramStart"/>
      <w:r>
        <w:rPr>
          <w:rFonts w:ascii="Arial" w:eastAsia="Arial" w:hAnsi="Arial" w:cs="Arial"/>
        </w:rPr>
        <w:t>AUTOR(</w:t>
      </w:r>
      <w:proofErr w:type="gramEnd"/>
      <w:r>
        <w:rPr>
          <w:rFonts w:ascii="Arial" w:eastAsia="Arial" w:hAnsi="Arial" w:cs="Arial"/>
        </w:rPr>
        <w:t xml:space="preserve">es), Nome. Nome do artigo. </w:t>
      </w:r>
      <w:r>
        <w:rPr>
          <w:rFonts w:ascii="Arial" w:eastAsia="Arial" w:hAnsi="Arial" w:cs="Arial"/>
          <w:b/>
          <w:bCs/>
        </w:rPr>
        <w:t xml:space="preserve">Nome completo da revista. </w:t>
      </w:r>
      <w:r>
        <w:rPr>
          <w:rFonts w:ascii="Arial" w:eastAsia="Arial" w:hAnsi="Arial" w:cs="Arial"/>
        </w:rPr>
        <w:t>Volume (v), Número (n), páginas (p.), mês, ano. Disponív</w:t>
      </w:r>
      <w:r>
        <w:rPr>
          <w:rFonts w:ascii="Arial" w:eastAsia="Arial" w:hAnsi="Arial" w:cs="Arial"/>
        </w:rPr>
        <w:t>el em: &lt;endereço eletrônico&gt; Acesso em: dia, mês, ano.</w:t>
      </w:r>
    </w:p>
    <w:p w14:paraId="2EA62A5E" w14:textId="77777777" w:rsidR="000722D9" w:rsidRDefault="000722D9">
      <w:pPr>
        <w:spacing w:after="0" w:line="240" w:lineRule="auto"/>
        <w:rPr>
          <w:rFonts w:ascii="Arial" w:eastAsia="Arial" w:hAnsi="Arial" w:cs="Arial"/>
        </w:rPr>
      </w:pPr>
    </w:p>
    <w:p w14:paraId="37B421F4" w14:textId="77777777" w:rsidR="000722D9" w:rsidRDefault="0049777C">
      <w:pPr>
        <w:spacing w:after="0" w:line="240" w:lineRule="auto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Ex.: </w:t>
      </w:r>
    </w:p>
    <w:p w14:paraId="14876443" w14:textId="77777777" w:rsidR="000722D9" w:rsidRDefault="0049777C">
      <w:pPr>
        <w:spacing w:after="0" w:line="240" w:lineRule="auto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</w:rPr>
        <w:t>DECONTI, D.; RIBEIRO, M. F.; RASEIRA, M. C. B.; PETERS, J. A.; BIANCHI, V. J. Caracterização anatômico-fisiológica da compatibilidade reprodutiva de ameixeira-japonesa. </w:t>
      </w:r>
      <w:r>
        <w:rPr>
          <w:rFonts w:ascii="Arial" w:eastAsia="Arial" w:hAnsi="Arial" w:cs="Arial"/>
          <w:b/>
          <w:bCs/>
        </w:rPr>
        <w:t>Revista Brasileira de Fruticultura, </w:t>
      </w:r>
      <w:r>
        <w:rPr>
          <w:rFonts w:ascii="Arial" w:eastAsia="Arial" w:hAnsi="Arial" w:cs="Arial"/>
        </w:rPr>
        <w:t>Jaboticabal, v. 35, n. 3, p. 695-703, 2013.</w:t>
      </w:r>
    </w:p>
    <w:p w14:paraId="291E10EB" w14:textId="77777777" w:rsidR="000722D9" w:rsidRDefault="000722D9">
      <w:pPr>
        <w:spacing w:after="0" w:line="240" w:lineRule="auto"/>
        <w:jc w:val="both"/>
        <w:rPr>
          <w:rFonts w:ascii="Arial" w:eastAsia="Arial" w:hAnsi="Arial" w:cs="Arial"/>
        </w:rPr>
      </w:pPr>
    </w:p>
    <w:p w14:paraId="017BD227" w14:textId="77777777" w:rsidR="000722D9" w:rsidRDefault="0049777C">
      <w:pPr>
        <w:spacing w:after="0" w:line="240" w:lineRule="auto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TRABAL</w:t>
      </w:r>
      <w:r>
        <w:rPr>
          <w:rFonts w:ascii="Arial" w:eastAsia="Arial" w:hAnsi="Arial" w:cs="Arial"/>
          <w:b/>
          <w:bCs/>
        </w:rPr>
        <w:t>HOS ACADÊMICOS:</w:t>
      </w:r>
    </w:p>
    <w:p w14:paraId="0639E04A" w14:textId="77777777" w:rsidR="000722D9" w:rsidRDefault="0049777C">
      <w:pPr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SOBRENOME DO AUTOR, Nome. </w:t>
      </w:r>
      <w:r>
        <w:rPr>
          <w:rFonts w:ascii="Arial" w:eastAsia="Arial" w:hAnsi="Arial" w:cs="Arial"/>
          <w:b/>
          <w:bCs/>
        </w:rPr>
        <w:t>Título,</w:t>
      </w:r>
      <w:r>
        <w:rPr>
          <w:rFonts w:ascii="Arial" w:eastAsia="Arial" w:hAnsi="Arial" w:cs="Arial"/>
        </w:rPr>
        <w:t xml:space="preserve"> subtítulo (se houver). Ano. Número de folhas. Tipo do trabalho (tese, dissertação, trabalho de conclusão de curso e outros). Nome da faculdade, Universidade, local, ano. </w:t>
      </w:r>
    </w:p>
    <w:p w14:paraId="755E1A3F" w14:textId="77777777" w:rsidR="000722D9" w:rsidRDefault="000722D9">
      <w:pPr>
        <w:spacing w:after="0" w:line="240" w:lineRule="auto"/>
        <w:jc w:val="both"/>
        <w:rPr>
          <w:rFonts w:ascii="Arial" w:eastAsia="Arial" w:hAnsi="Arial" w:cs="Arial"/>
        </w:rPr>
      </w:pPr>
    </w:p>
    <w:p w14:paraId="3621E466" w14:textId="77777777" w:rsidR="000722D9" w:rsidRDefault="0049777C">
      <w:pPr>
        <w:spacing w:after="0" w:line="240" w:lineRule="auto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Ex.:</w:t>
      </w:r>
    </w:p>
    <w:p w14:paraId="4D43DADF" w14:textId="77777777" w:rsidR="000722D9" w:rsidRDefault="0049777C">
      <w:pPr>
        <w:spacing w:after="0" w:line="240" w:lineRule="auto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</w:rPr>
        <w:t xml:space="preserve">AGUIAR, André Andrade de. </w:t>
      </w:r>
      <w:r>
        <w:rPr>
          <w:rFonts w:ascii="Arial" w:eastAsia="Arial" w:hAnsi="Arial" w:cs="Arial"/>
          <w:b/>
          <w:bCs/>
        </w:rPr>
        <w:t>Avaliação da microbiota bucal em pacientes sob uso c</w:t>
      </w:r>
      <w:r>
        <w:rPr>
          <w:rFonts w:ascii="Arial" w:eastAsia="Arial" w:hAnsi="Arial" w:cs="Arial"/>
          <w:b/>
          <w:bCs/>
        </w:rPr>
        <w:t xml:space="preserve">rônico de penicilina e </w:t>
      </w:r>
      <w:proofErr w:type="spellStart"/>
      <w:r>
        <w:rPr>
          <w:rFonts w:ascii="Arial" w:eastAsia="Arial" w:hAnsi="Arial" w:cs="Arial"/>
          <w:b/>
          <w:bCs/>
        </w:rPr>
        <w:t>benzatina</w:t>
      </w:r>
      <w:proofErr w:type="spellEnd"/>
      <w:r>
        <w:rPr>
          <w:rFonts w:ascii="Arial" w:eastAsia="Arial" w:hAnsi="Arial" w:cs="Arial"/>
        </w:rPr>
        <w:t>. 2009. 113 f. Tese (Doutorado em Cardiologia) – Faculdade de Medicina, Universidade de São Paulo, São Paulo, 2009.</w:t>
      </w:r>
    </w:p>
    <w:p w14:paraId="3F30713B" w14:textId="77777777" w:rsidR="000722D9" w:rsidRDefault="000722D9">
      <w:pPr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4074C491" w14:textId="77777777" w:rsidR="000722D9" w:rsidRDefault="000722D9">
      <w:pPr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5AA5CA3D" w14:textId="77777777" w:rsidR="000722D9" w:rsidRDefault="000722D9">
      <w:pPr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254C5EA7" w14:textId="77777777" w:rsidR="000722D9" w:rsidRDefault="000722D9">
      <w:pPr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7DD7F3FF" w14:textId="77777777" w:rsidR="000722D9" w:rsidRDefault="000722D9">
      <w:pPr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60B87AD7" w14:textId="77777777" w:rsidR="000722D9" w:rsidRDefault="000722D9">
      <w:pPr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204D7807" w14:textId="77777777" w:rsidR="000722D9" w:rsidRDefault="0049777C">
      <w:pPr>
        <w:spacing w:after="0" w:line="240" w:lineRule="auto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TRABALHOS PUBLICADOS EM EVENTOS:</w:t>
      </w:r>
    </w:p>
    <w:p w14:paraId="570269ED" w14:textId="77777777" w:rsidR="000722D9" w:rsidRDefault="0049777C">
      <w:pPr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SOBRENOME DO(s) </w:t>
      </w:r>
      <w:proofErr w:type="gramStart"/>
      <w:r>
        <w:rPr>
          <w:rFonts w:ascii="Arial" w:eastAsia="Arial" w:hAnsi="Arial" w:cs="Arial"/>
        </w:rPr>
        <w:t>AUTOR(</w:t>
      </w:r>
      <w:proofErr w:type="gramEnd"/>
      <w:r>
        <w:rPr>
          <w:rFonts w:ascii="Arial" w:eastAsia="Arial" w:hAnsi="Arial" w:cs="Arial"/>
        </w:rPr>
        <w:t xml:space="preserve">es), Nome. Título do trabalho. </w:t>
      </w:r>
      <w:r>
        <w:rPr>
          <w:rFonts w:ascii="Arial" w:eastAsia="Arial" w:hAnsi="Arial" w:cs="Arial"/>
          <w:i/>
          <w:iCs/>
        </w:rPr>
        <w:t>In:</w:t>
      </w:r>
      <w:r>
        <w:rPr>
          <w:rFonts w:ascii="Arial" w:eastAsia="Arial" w:hAnsi="Arial" w:cs="Arial"/>
        </w:rPr>
        <w:t xml:space="preserve"> NOME DO ENVE</w:t>
      </w:r>
      <w:r>
        <w:rPr>
          <w:rFonts w:ascii="Arial" w:eastAsia="Arial" w:hAnsi="Arial" w:cs="Arial"/>
        </w:rPr>
        <w:t xml:space="preserve">NTO, numeração do evento (se houver)., ano, local (cidade de realização). </w:t>
      </w:r>
      <w:r>
        <w:rPr>
          <w:rFonts w:ascii="Arial" w:eastAsia="Arial" w:hAnsi="Arial" w:cs="Arial"/>
          <w:b/>
          <w:bCs/>
        </w:rPr>
        <w:t>Título do documento</w:t>
      </w:r>
      <w:r>
        <w:rPr>
          <w:rFonts w:ascii="Arial" w:eastAsia="Arial" w:hAnsi="Arial" w:cs="Arial"/>
        </w:rPr>
        <w:t xml:space="preserve">[...]. Local: editora, ano. Páginas. </w:t>
      </w:r>
    </w:p>
    <w:p w14:paraId="12A68A95" w14:textId="77777777" w:rsidR="000722D9" w:rsidRDefault="000722D9">
      <w:pPr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1A1F35AC" w14:textId="77777777" w:rsidR="000722D9" w:rsidRDefault="000722D9">
      <w:pPr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3A5ABC29" w14:textId="77777777" w:rsidR="000722D9" w:rsidRDefault="0049777C">
      <w:pPr>
        <w:spacing w:after="0" w:line="240" w:lineRule="auto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EX.:</w:t>
      </w:r>
    </w:p>
    <w:p w14:paraId="45F13EF8" w14:textId="77777777" w:rsidR="000722D9" w:rsidRDefault="0049777C">
      <w:pPr>
        <w:spacing w:after="0" w:line="240" w:lineRule="auto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</w:rPr>
        <w:t xml:space="preserve">BRAYNER, A. R. A.; MEDEIROS, C. B. Incorporação do tempo em SGBD orientado </w:t>
      </w:r>
      <w:proofErr w:type="gramStart"/>
      <w:r>
        <w:rPr>
          <w:rFonts w:ascii="Arial" w:eastAsia="Arial" w:hAnsi="Arial" w:cs="Arial"/>
        </w:rPr>
        <w:t>a  objetos</w:t>
      </w:r>
      <w:proofErr w:type="gramEnd"/>
      <w:r>
        <w:rPr>
          <w:rFonts w:ascii="Arial" w:eastAsia="Arial" w:hAnsi="Arial" w:cs="Arial"/>
        </w:rPr>
        <w:t xml:space="preserve">. </w:t>
      </w:r>
      <w:r>
        <w:rPr>
          <w:rFonts w:ascii="Arial" w:eastAsia="Arial" w:hAnsi="Arial" w:cs="Arial"/>
          <w:i/>
          <w:iCs/>
        </w:rPr>
        <w:t>In</w:t>
      </w:r>
      <w:r>
        <w:rPr>
          <w:rFonts w:ascii="Arial" w:eastAsia="Arial" w:hAnsi="Arial" w:cs="Arial"/>
        </w:rPr>
        <w:t>: SIMPÓSIO BRASILEIRO DE BANC</w:t>
      </w:r>
      <w:r>
        <w:rPr>
          <w:rFonts w:ascii="Arial" w:eastAsia="Arial" w:hAnsi="Arial" w:cs="Arial"/>
        </w:rPr>
        <w:t xml:space="preserve">O DE DADOS, 9., 1994, São Paulo. </w:t>
      </w:r>
      <w:r>
        <w:rPr>
          <w:rFonts w:ascii="Arial" w:eastAsia="Arial" w:hAnsi="Arial" w:cs="Arial"/>
          <w:b/>
          <w:bCs/>
        </w:rPr>
        <w:t xml:space="preserve">Anais </w:t>
      </w:r>
      <w:r>
        <w:rPr>
          <w:rFonts w:ascii="Arial" w:eastAsia="Arial" w:hAnsi="Arial" w:cs="Arial"/>
        </w:rPr>
        <w:t>[...]. São Paulo: USP, 1994. p. 16-29.</w:t>
      </w:r>
    </w:p>
    <w:p w14:paraId="53099446" w14:textId="77777777" w:rsidR="000722D9" w:rsidRDefault="000722D9">
      <w:pPr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318A15A6" w14:textId="77777777" w:rsidR="000722D9" w:rsidRDefault="000722D9">
      <w:pPr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196D6171" w14:textId="77777777" w:rsidR="000722D9" w:rsidRDefault="0049777C">
      <w:pPr>
        <w:spacing w:after="0" w:line="240" w:lineRule="auto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MATÉRIA EM MEIO ELETRÔNICO:</w:t>
      </w:r>
    </w:p>
    <w:p w14:paraId="143FE141" w14:textId="77777777" w:rsidR="000722D9" w:rsidRDefault="000722D9">
      <w:pPr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71B12CBD" w14:textId="77777777" w:rsidR="000722D9" w:rsidRDefault="0049777C">
      <w:pPr>
        <w:spacing w:after="0" w:line="240" w:lineRule="auto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</w:rPr>
        <w:t xml:space="preserve">SOBRENOME DO AUTOR, Nome. </w:t>
      </w:r>
      <w:r>
        <w:rPr>
          <w:rFonts w:ascii="Arial" w:eastAsia="Arial" w:hAnsi="Arial" w:cs="Arial"/>
          <w:b/>
          <w:bCs/>
        </w:rPr>
        <w:t xml:space="preserve">Título da matéria. </w:t>
      </w:r>
      <w:r>
        <w:rPr>
          <w:rFonts w:ascii="Arial" w:eastAsia="Arial" w:hAnsi="Arial" w:cs="Arial"/>
        </w:rPr>
        <w:t>Ano.</w:t>
      </w:r>
      <w:r>
        <w:rPr>
          <w:rFonts w:ascii="Arial" w:eastAsia="Arial" w:hAnsi="Arial" w:cs="Arial"/>
          <w:b/>
          <w:bCs/>
        </w:rPr>
        <w:t xml:space="preserve"> </w:t>
      </w:r>
      <w:r>
        <w:rPr>
          <w:rFonts w:ascii="Arial" w:eastAsia="Arial" w:hAnsi="Arial" w:cs="Arial"/>
        </w:rPr>
        <w:t>Disponível em: &lt;link&gt;. Acesso em: dia, mês (abreviado) e ano.</w:t>
      </w:r>
    </w:p>
    <w:p w14:paraId="350E3C5B" w14:textId="77777777" w:rsidR="000722D9" w:rsidRDefault="000722D9">
      <w:pPr>
        <w:spacing w:after="0" w:line="240" w:lineRule="auto"/>
        <w:jc w:val="both"/>
        <w:rPr>
          <w:rFonts w:ascii="Arial" w:eastAsia="Arial" w:hAnsi="Arial" w:cs="Arial"/>
        </w:rPr>
      </w:pPr>
    </w:p>
    <w:p w14:paraId="7E2E45E6" w14:textId="77777777" w:rsidR="000722D9" w:rsidRDefault="0049777C">
      <w:pPr>
        <w:spacing w:after="0" w:line="240" w:lineRule="auto"/>
        <w:jc w:val="both"/>
        <w:rPr>
          <w:rFonts w:ascii="Arial" w:eastAsia="Arial" w:hAnsi="Arial" w:cs="Arial"/>
          <w:b/>
          <w:bCs/>
          <w:color w:val="FF0000"/>
        </w:rPr>
      </w:pPr>
      <w:r>
        <w:rPr>
          <w:rFonts w:ascii="Arial" w:eastAsia="Arial" w:hAnsi="Arial" w:cs="Arial"/>
          <w:b/>
          <w:bCs/>
          <w:color w:val="FF0000"/>
        </w:rPr>
        <w:t xml:space="preserve">IMPORTANTE: </w:t>
      </w:r>
    </w:p>
    <w:p w14:paraId="503C7666" w14:textId="77777777" w:rsidR="000722D9" w:rsidRDefault="0049777C">
      <w:pPr>
        <w:spacing w:after="0" w:line="240" w:lineRule="auto"/>
        <w:jc w:val="both"/>
        <w:rPr>
          <w:rFonts w:ascii="Arial" w:eastAsia="Arial" w:hAnsi="Arial" w:cs="Arial"/>
          <w:color w:val="FF0000"/>
        </w:rPr>
      </w:pPr>
      <w:r>
        <w:rPr>
          <w:rFonts w:ascii="Arial" w:eastAsia="Arial" w:hAnsi="Arial" w:cs="Arial"/>
          <w:color w:val="FF0000"/>
        </w:rPr>
        <w:t xml:space="preserve">Para documentos </w:t>
      </w:r>
      <w:r>
        <w:rPr>
          <w:rFonts w:ascii="Arial" w:eastAsia="Arial" w:hAnsi="Arial" w:cs="Arial"/>
          <w:i/>
          <w:iCs/>
          <w:color w:val="FF0000"/>
        </w:rPr>
        <w:t>onlin</w:t>
      </w:r>
      <w:r>
        <w:rPr>
          <w:rFonts w:ascii="Arial" w:eastAsia="Arial" w:hAnsi="Arial" w:cs="Arial"/>
          <w:i/>
          <w:iCs/>
          <w:color w:val="FF0000"/>
        </w:rPr>
        <w:t>e</w:t>
      </w:r>
      <w:r>
        <w:rPr>
          <w:rFonts w:ascii="Arial" w:eastAsia="Arial" w:hAnsi="Arial" w:cs="Arial"/>
          <w:color w:val="FF0000"/>
        </w:rPr>
        <w:t xml:space="preserve">, além dos elementos essenciais e complementares, deve-se registrar o endereço eletrônico, precedido da expressão Disponível em: e a data de acesso, precedida da expressão Acesso em: dia, mês (abreviado) e ano. </w:t>
      </w:r>
    </w:p>
    <w:p w14:paraId="3A970BFC" w14:textId="77777777" w:rsidR="000722D9" w:rsidRDefault="000722D9">
      <w:pPr>
        <w:spacing w:after="0" w:line="240" w:lineRule="auto"/>
        <w:jc w:val="both"/>
        <w:rPr>
          <w:rFonts w:ascii="Arial" w:eastAsia="Arial" w:hAnsi="Arial" w:cs="Arial"/>
        </w:rPr>
      </w:pPr>
    </w:p>
    <w:p w14:paraId="4FB38FB9" w14:textId="77777777" w:rsidR="000722D9" w:rsidRDefault="0049777C">
      <w:pPr>
        <w:spacing w:after="0" w:line="240" w:lineRule="auto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Ex.: </w:t>
      </w:r>
    </w:p>
    <w:p w14:paraId="369D897E" w14:textId="77777777" w:rsidR="000722D9" w:rsidRDefault="0049777C">
      <w:pPr>
        <w:spacing w:after="0" w:line="240" w:lineRule="auto"/>
        <w:jc w:val="both"/>
        <w:rPr>
          <w:rFonts w:ascii="Arial" w:eastAsia="Arial" w:hAnsi="Arial" w:cs="Arial"/>
        </w:rPr>
        <w:sectPr w:rsidR="000722D9">
          <w:pgSz w:w="11906" w:h="16838"/>
          <w:pgMar w:top="808" w:right="1134" w:bottom="1134" w:left="1701" w:header="0" w:footer="709" w:gutter="0"/>
          <w:cols w:space="720"/>
        </w:sectPr>
      </w:pPr>
      <w:r>
        <w:rPr>
          <w:rFonts w:ascii="Arial" w:eastAsia="Arial" w:hAnsi="Arial" w:cs="Arial"/>
        </w:rPr>
        <w:lastRenderedPageBreak/>
        <w:t xml:space="preserve">STAREPRAVO, Fernando Augusto; CAVICHIOLI, Fernando Renato; REIS, Leoncio José de Almeida. A ocorrência histórica do lazer: Reflexões a partir da perspectiva </w:t>
      </w:r>
      <w:proofErr w:type="spellStart"/>
      <w:r>
        <w:rPr>
          <w:rFonts w:ascii="Arial" w:eastAsia="Arial" w:hAnsi="Arial" w:cs="Arial"/>
        </w:rPr>
        <w:t>configuracional</w:t>
      </w:r>
      <w:proofErr w:type="spellEnd"/>
      <w:r>
        <w:rPr>
          <w:rFonts w:ascii="Arial" w:eastAsia="Arial" w:hAnsi="Arial" w:cs="Arial"/>
        </w:rPr>
        <w:t xml:space="preserve">. </w:t>
      </w:r>
      <w:r>
        <w:rPr>
          <w:rFonts w:ascii="Arial" w:eastAsia="Arial" w:hAnsi="Arial" w:cs="Arial"/>
          <w:b/>
          <w:bCs/>
        </w:rPr>
        <w:t xml:space="preserve">Revista Brasileira de Ciências e Esporte. </w:t>
      </w:r>
      <w:r>
        <w:rPr>
          <w:rFonts w:ascii="Arial" w:eastAsia="Arial" w:hAnsi="Arial" w:cs="Arial"/>
        </w:rPr>
        <w:t>Campinas, v. 30, n. 3, p. 63-78, maio, 2</w:t>
      </w:r>
      <w:r>
        <w:rPr>
          <w:rFonts w:ascii="Arial" w:eastAsia="Arial" w:hAnsi="Arial" w:cs="Arial"/>
        </w:rPr>
        <w:t>009. Disponível em: &lt;</w:t>
      </w:r>
      <w:hyperlink r:id="rId14">
        <w:r>
          <w:rPr>
            <w:rFonts w:ascii="Arial" w:eastAsia="Arial" w:hAnsi="Arial" w:cs="Arial"/>
            <w:color w:val="0000FF"/>
            <w:u w:val="single"/>
          </w:rPr>
          <w:t>http://revista.cbce.org.br/index.php/RBCE/article/view/248</w:t>
        </w:r>
      </w:hyperlink>
      <w:r>
        <w:rPr>
          <w:rFonts w:ascii="Arial" w:eastAsia="Arial" w:hAnsi="Arial" w:cs="Arial"/>
        </w:rPr>
        <w:t>&gt; Acesso em: 21 jan. 2020.</w:t>
      </w:r>
    </w:p>
    <w:p w14:paraId="54B08615" w14:textId="77777777" w:rsidR="000722D9" w:rsidRDefault="000722D9">
      <w:pPr>
        <w:spacing w:after="0" w:line="240" w:lineRule="auto"/>
        <w:jc w:val="both"/>
        <w:rPr>
          <w:rFonts w:ascii="Arial" w:eastAsia="Arial" w:hAnsi="Arial" w:cs="Arial"/>
        </w:rPr>
      </w:pPr>
    </w:p>
    <w:p w14:paraId="1314AF45" w14:textId="77777777" w:rsidR="000722D9" w:rsidRDefault="000722D9"/>
    <w:p w14:paraId="1B94A32A" w14:textId="77777777" w:rsidR="000722D9" w:rsidRDefault="000722D9">
      <w:pPr>
        <w:tabs>
          <w:tab w:val="left" w:pos="6480"/>
        </w:tabs>
      </w:pPr>
    </w:p>
    <w:sectPr w:rsidR="000722D9">
      <w:type w:val="continuous"/>
      <w:pgSz w:w="11906" w:h="16838"/>
      <w:pgMar w:top="1418" w:right="1418" w:bottom="1418" w:left="1418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ABDE8B" w14:textId="77777777" w:rsidR="0049777C" w:rsidRDefault="0049777C">
      <w:pPr>
        <w:spacing w:after="0" w:line="240" w:lineRule="auto"/>
      </w:pPr>
      <w:r>
        <w:separator/>
      </w:r>
    </w:p>
  </w:endnote>
  <w:endnote w:type="continuationSeparator" w:id="0">
    <w:p w14:paraId="0AB5CE3D" w14:textId="77777777" w:rsidR="0049777C" w:rsidRDefault="004977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anding Medium">
    <w:altName w:val="Calibri"/>
    <w:charset w:val="00"/>
    <w:family w:val="auto"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87482249-9499-4F8B-805C-DCF7FDAC4BC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anding Bold">
    <w:altName w:val="Calibri"/>
    <w:charset w:val="00"/>
    <w:family w:val="auto"/>
    <w:pitch w:val="default"/>
  </w:font>
  <w:font w:name="Branding SemiLight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9FC1E05D-511D-41FA-A52E-300B679E59B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262AD886-E062-4F67-BAB2-2797A3E4F02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04281B" w14:textId="77777777" w:rsidR="000722D9" w:rsidRDefault="0049777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Branding SemiLight" w:eastAsia="Branding SemiLight" w:hAnsi="Branding SemiLight" w:cs="Branding SemiLight"/>
        <w:color w:val="404040"/>
        <w:sz w:val="20"/>
        <w:szCs w:val="20"/>
      </w:rPr>
    </w:pPr>
    <w:r>
      <w:rPr>
        <w:rFonts w:ascii="Branding Bold" w:eastAsia="Branding Bold" w:hAnsi="Branding Bold" w:cs="Branding Bold"/>
        <w:color w:val="404040"/>
        <w:sz w:val="20"/>
        <w:szCs w:val="20"/>
      </w:rPr>
      <w:t>senaipr</w:t>
    </w:r>
    <w:r>
      <w:rPr>
        <w:rFonts w:ascii="Branding SemiLight" w:eastAsia="Branding SemiLight" w:hAnsi="Branding SemiLight" w:cs="Branding SemiLight"/>
        <w:color w:val="404040"/>
        <w:sz w:val="20"/>
        <w:szCs w:val="20"/>
      </w:rPr>
      <w:t>.org.br</w:t>
    </w:r>
    <w:r>
      <w:rPr>
        <w:noProof/>
      </w:rPr>
      <mc:AlternateContent>
        <mc:Choice Requires="wpg">
          <w:drawing>
            <wp:anchor distT="0" distB="0" distL="0" distR="0" simplePos="0" relativeHeight="251660288" behindDoc="1" locked="0" layoutInCell="1" hidden="0" allowOverlap="1" wp14:anchorId="02CF24EE" wp14:editId="5FC87A54">
              <wp:simplePos x="0" y="0"/>
              <wp:positionH relativeFrom="column">
                <wp:posOffset>897146</wp:posOffset>
              </wp:positionH>
              <wp:positionV relativeFrom="paragraph">
                <wp:posOffset>111425</wp:posOffset>
              </wp:positionV>
              <wp:extent cx="4932000" cy="280800"/>
              <wp:effectExtent l="0" t="0" r="0" b="0"/>
              <wp:wrapNone/>
              <wp:docPr id="1" name="Agrupar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4932000" cy="280800"/>
                        <a:chOff x="2880000" y="3639600"/>
                        <a:chExt cx="4932000" cy="280800"/>
                      </a:xfrm>
                    </wpg:grpSpPr>
                    <wpg:grpSp>
                      <wpg:cNvPr id="2" name="Agrupar 2"/>
                      <wpg:cNvGrpSpPr/>
                      <wpg:grpSpPr>
                        <a:xfrm>
                          <a:off x="2880000" y="3639600"/>
                          <a:ext cx="4932000" cy="280800"/>
                          <a:chOff x="2880000" y="3639600"/>
                          <a:chExt cx="4941150" cy="280800"/>
                        </a:xfrm>
                      </wpg:grpSpPr>
                      <wps:wsp>
                        <wps:cNvPr id="4" name="Retângulo 4"/>
                        <wps:cNvSpPr/>
                        <wps:spPr>
                          <a:xfrm>
                            <a:off x="2880000" y="3639600"/>
                            <a:ext cx="4941150" cy="280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553BF5E" w14:textId="77777777" w:rsidR="000722D9" w:rsidRDefault="000722D9">
                              <w:pPr>
                                <w:spacing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g:grpSp>
                        <wpg:cNvPr id="6" name="Agrupar 6"/>
                        <wpg:cNvGrpSpPr/>
                        <wpg:grpSpPr>
                          <a:xfrm>
                            <a:off x="2880000" y="3639600"/>
                            <a:ext cx="4932000" cy="280800"/>
                            <a:chOff x="0" y="0"/>
                            <a:chExt cx="4921369" cy="279551"/>
                          </a:xfrm>
                        </wpg:grpSpPr>
                        <wps:wsp>
                          <wps:cNvPr id="7" name="Retângulo 7"/>
                          <wps:cNvSpPr/>
                          <wps:spPr>
                            <a:xfrm>
                              <a:off x="0" y="0"/>
                              <a:ext cx="4921350" cy="27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750848C" w14:textId="77777777" w:rsidR="000722D9" w:rsidRDefault="000722D9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8" name="Forma Livre: Forma 8"/>
                          <wps:cNvSpPr/>
                          <wps:spPr>
                            <a:xfrm>
                              <a:off x="0" y="66675"/>
                              <a:ext cx="304165" cy="1270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304705" h="120000" extrusionOk="0">
                                  <a:moveTo>
                                    <a:pt x="0" y="0"/>
                                  </a:moveTo>
                                  <a:lnTo>
                                    <a:pt x="304832" y="0"/>
                                  </a:lnTo>
                                  <a:lnTo>
                                    <a:pt x="304832" y="86211"/>
                                  </a:lnTo>
                                  <a:lnTo>
                                    <a:pt x="0" y="8621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4A4A49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9" name="Forma Livre: Forma 9"/>
                          <wps:cNvSpPr/>
                          <wps:spPr>
                            <a:xfrm>
                              <a:off x="0" y="0"/>
                              <a:ext cx="4921369" cy="1270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106798" h="120000" extrusionOk="0">
                                  <a:moveTo>
                                    <a:pt x="0" y="0"/>
                                  </a:moveTo>
                                  <a:lnTo>
                                    <a:pt x="6118099" y="0"/>
                                  </a:lnTo>
                                  <a:lnTo>
                                    <a:pt x="6118099" y="86211"/>
                                  </a:lnTo>
                                  <a:lnTo>
                                    <a:pt x="0" y="8621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9A93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0" name="Forma Livre: Forma 10"/>
                          <wps:cNvSpPr/>
                          <wps:spPr>
                            <a:xfrm>
                              <a:off x="0" y="133350"/>
                              <a:ext cx="304165" cy="1270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304705" h="120000" extrusionOk="0">
                                  <a:moveTo>
                                    <a:pt x="0" y="0"/>
                                  </a:moveTo>
                                  <a:lnTo>
                                    <a:pt x="304832" y="0"/>
                                  </a:lnTo>
                                  <a:lnTo>
                                    <a:pt x="304832" y="86211"/>
                                  </a:lnTo>
                                  <a:lnTo>
                                    <a:pt x="0" y="8621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4A4A49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1" name="Forma Livre: Forma 11"/>
                          <wps:cNvSpPr/>
                          <wps:spPr>
                            <a:xfrm>
                              <a:off x="0" y="200025"/>
                              <a:ext cx="304165" cy="1270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304705" h="120000" extrusionOk="0">
                                  <a:moveTo>
                                    <a:pt x="0" y="0"/>
                                  </a:moveTo>
                                  <a:lnTo>
                                    <a:pt x="304832" y="0"/>
                                  </a:lnTo>
                                  <a:lnTo>
                                    <a:pt x="304832" y="86211"/>
                                  </a:lnTo>
                                  <a:lnTo>
                                    <a:pt x="0" y="8621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4A4A49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2" name="Forma Livre: Forma 12"/>
                          <wps:cNvSpPr/>
                          <wps:spPr>
                            <a:xfrm>
                              <a:off x="0" y="266700"/>
                              <a:ext cx="304705" cy="1285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304705" h="120000" extrusionOk="0">
                                  <a:moveTo>
                                    <a:pt x="0" y="0"/>
                                  </a:moveTo>
                                  <a:lnTo>
                                    <a:pt x="304832" y="0"/>
                                  </a:lnTo>
                                  <a:lnTo>
                                    <a:pt x="304832" y="85198"/>
                                  </a:lnTo>
                                  <a:lnTo>
                                    <a:pt x="0" y="8519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4A4A49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w14:anchorId="02CF24EE" id="Agrupar 1" o:spid="_x0000_s1026" style="position:absolute;left:0;text-align:left;margin-left:70.65pt;margin-top:8.75pt;width:388.35pt;height:22.1pt;z-index:-251656192;mso-wrap-distance-left:0;mso-wrap-distance-right:0" coordorigin="28800,36396" coordsize="49320,28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">
              <v:group id="Agrupar 2" o:spid="_x0000_s1027" style="position:absolute;left:28800;top:36396;width:49320;height:2808" coordorigin="28800,36396" coordsize="49411,28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<v:rect id="Retângulo 4" o:spid="_x0000_s1028" style="position:absolute;left:28800;top:36396;width:49411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" filled="f" stroked="f">
                  <v:textbox inset="2.53958mm,2.53958mm,2.53958mm,2.53958mm">
                    <w:txbxContent>
                      <w:p w14:paraId="5553BF5E" w14:textId="77777777" w:rsidR="000722D9" w:rsidRDefault="000722D9">
                        <w:pPr>
                          <w:spacing w:after="0" w:line="240" w:lineRule="auto"/>
                          <w:textDirection w:val="btLr"/>
                        </w:pPr>
                      </w:p>
                    </w:txbxContent>
                  </v:textbox>
                </v:rect>
                <v:group id="Agrupar 6" o:spid="_x0000_s1029" style="position:absolute;left:28800;top:36396;width:49320;height:2808" coordsize="49213,2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<v:rect id="Retângulo 7" o:spid="_x0000_s1030" style="position:absolute;width:49213;height:27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" filled="f" stroked="f">
                    <v:textbox inset="2.53958mm,2.53958mm,2.53958mm,2.53958mm">
                      <w:txbxContent>
                        <w:p w14:paraId="4750848C" w14:textId="77777777" w:rsidR="000722D9" w:rsidRDefault="000722D9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Forma Livre: Forma 8" o:spid="_x0000_s1031" style="position:absolute;top:666;width:3041;height:127;visibility:visible;mso-wrap-style:square;v-text-anchor:middle" coordsize="304705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" path="m,l304832,r,86211l,86211,,xe" fillcolor="#4a4a49" stroked="f">
                    <v:path arrowok="t" o:extrusionok="f"/>
                  </v:shape>
                  <v:shape id="Forma Livre: Forma 9" o:spid="_x0000_s1032" style="position:absolute;width:49213;height:127;visibility:visible;mso-wrap-style:square;v-text-anchor:middle" coordsize="6106798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" path="m,l6118099,r,86211l,86211,,xe" fillcolor="#009a93" stroked="f">
                    <v:path arrowok="t" o:extrusionok="f"/>
                  </v:shape>
                  <v:shape id="Forma Livre: Forma 10" o:spid="_x0000_s1033" style="position:absolute;top:1333;width:3041;height:127;visibility:visible;mso-wrap-style:square;v-text-anchor:middle" coordsize="304705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" path="m,l304832,r,86211l,86211,,xe" fillcolor="#4a4a49" stroked="f">
                    <v:path arrowok="t" o:extrusionok="f"/>
                  </v:shape>
                  <v:shape id="Forma Livre: Forma 11" o:spid="_x0000_s1034" style="position:absolute;top:2000;width:3041;height:127;visibility:visible;mso-wrap-style:square;v-text-anchor:middle" coordsize="304705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" path="m,l304832,r,86211l,86211,,xe" fillcolor="#4a4a49" stroked="f">
                    <v:path arrowok="t" o:extrusionok="f"/>
                  </v:shape>
                  <v:shape id="Forma Livre: Forma 12" o:spid="_x0000_s1035" style="position:absolute;top:2667;width:3047;height:128;visibility:visible;mso-wrap-style:square;v-text-anchor:middle" coordsize="304705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" path="m,l304832,r,85198l,85198,,xe" fillcolor="#4a4a49" stroked="f">
                    <v:path arrowok="t" o:extrusionok="f"/>
                  </v:shape>
                </v:group>
              </v:group>
            </v:group>
          </w:pict>
        </mc:Fallback>
      </mc:AlternateContent>
    </w:r>
  </w:p>
  <w:p w14:paraId="1D8363FC" w14:textId="77777777" w:rsidR="000722D9" w:rsidRDefault="0049777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Branding SemiLight" w:eastAsia="Branding SemiLight" w:hAnsi="Branding SemiLight" w:cs="Branding SemiLight"/>
        <w:color w:val="404040"/>
        <w:sz w:val="16"/>
        <w:szCs w:val="16"/>
      </w:rPr>
    </w:pPr>
    <w:r>
      <w:rPr>
        <w:rFonts w:ascii="Branding SemiLight" w:eastAsia="Branding SemiLight" w:hAnsi="Branding SemiLight" w:cs="Branding SemiLight"/>
        <w:color w:val="404040"/>
        <w:sz w:val="16"/>
        <w:szCs w:val="16"/>
      </w:rPr>
      <w:t>Rua Senador Accioly Filho, 298| Cidade Industrial de Curitiba</w:t>
    </w:r>
  </w:p>
  <w:p w14:paraId="549F871F" w14:textId="77777777" w:rsidR="000722D9" w:rsidRDefault="0049777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  <w:sz w:val="20"/>
        <w:szCs w:val="20"/>
      </w:rPr>
    </w:pPr>
    <w:r>
      <w:rPr>
        <w:rFonts w:ascii="Branding SemiLight" w:eastAsia="Branding SemiLight" w:hAnsi="Branding SemiLight" w:cs="Branding SemiLight"/>
        <w:color w:val="404040"/>
        <w:sz w:val="16"/>
        <w:szCs w:val="16"/>
      </w:rPr>
      <w:t>81310-000| Curitiba-PR | (41) 3271-7100</w:t>
    </w:r>
  </w:p>
  <w:p w14:paraId="070FA288" w14:textId="77777777" w:rsidR="000722D9" w:rsidRDefault="000722D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  <w:sz w:val="20"/>
        <w:szCs w:val="20"/>
      </w:rPr>
    </w:pPr>
  </w:p>
  <w:p w14:paraId="7DDAEEF4" w14:textId="77777777" w:rsidR="000722D9" w:rsidRDefault="000722D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  <w:sz w:val="20"/>
        <w:szCs w:val="20"/>
      </w:rPr>
    </w:pPr>
  </w:p>
  <w:p w14:paraId="530E05A5" w14:textId="77777777" w:rsidR="000722D9" w:rsidRDefault="000722D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C7A757" w14:textId="77777777" w:rsidR="000722D9" w:rsidRDefault="0049777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Branding SemiLight" w:eastAsia="Branding SemiLight" w:hAnsi="Branding SemiLight" w:cs="Branding SemiLight"/>
        <w:color w:val="404040"/>
        <w:sz w:val="20"/>
        <w:szCs w:val="20"/>
      </w:rPr>
    </w:pPr>
    <w:r>
      <w:rPr>
        <w:rFonts w:ascii="Branding Bold" w:eastAsia="Branding Bold" w:hAnsi="Branding Bold" w:cs="Branding Bold"/>
        <w:color w:val="404040"/>
        <w:sz w:val="20"/>
        <w:szCs w:val="20"/>
      </w:rPr>
      <w:t>senaipr</w:t>
    </w:r>
    <w:r>
      <w:rPr>
        <w:rFonts w:ascii="Branding SemiLight" w:eastAsia="Branding SemiLight" w:hAnsi="Branding SemiLight" w:cs="Branding SemiLight"/>
        <w:color w:val="404040"/>
        <w:sz w:val="20"/>
        <w:szCs w:val="20"/>
      </w:rPr>
      <w:t>.org.br</w:t>
    </w:r>
    <w:r>
      <w:rPr>
        <w:noProof/>
      </w:rPr>
      <mc:AlternateContent>
        <mc:Choice Requires="wpg">
          <w:drawing>
            <wp:anchor distT="0" distB="0" distL="0" distR="0" simplePos="0" relativeHeight="251661312" behindDoc="1" locked="0" layoutInCell="1" hidden="0" allowOverlap="1" wp14:anchorId="1FDA17D7" wp14:editId="0CD1526C">
              <wp:simplePos x="0" y="0"/>
              <wp:positionH relativeFrom="column">
                <wp:posOffset>897146</wp:posOffset>
              </wp:positionH>
              <wp:positionV relativeFrom="paragraph">
                <wp:posOffset>111425</wp:posOffset>
              </wp:positionV>
              <wp:extent cx="4932000" cy="280800"/>
              <wp:effectExtent l="0" t="0" r="0" b="0"/>
              <wp:wrapNone/>
              <wp:docPr id="13" name="Agrupar 1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4932000" cy="280800"/>
                        <a:chOff x="2880000" y="3639600"/>
                        <a:chExt cx="4932000" cy="280800"/>
                      </a:xfrm>
                    </wpg:grpSpPr>
                    <wpg:grpSp>
                      <wpg:cNvPr id="14" name="Agrupar 14"/>
                      <wpg:cNvGrpSpPr/>
                      <wpg:grpSpPr>
                        <a:xfrm>
                          <a:off x="2880000" y="3639600"/>
                          <a:ext cx="4932000" cy="280800"/>
                          <a:chOff x="2880000" y="3639600"/>
                          <a:chExt cx="4941150" cy="280800"/>
                        </a:xfrm>
                      </wpg:grpSpPr>
                      <wps:wsp>
                        <wps:cNvPr id="15" name="Retângulo 15"/>
                        <wps:cNvSpPr/>
                        <wps:spPr>
                          <a:xfrm>
                            <a:off x="2880000" y="3639600"/>
                            <a:ext cx="4941150" cy="280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8530429" w14:textId="77777777" w:rsidR="000722D9" w:rsidRDefault="000722D9">
                              <w:pPr>
                                <w:spacing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g:grpSp>
                        <wpg:cNvPr id="16" name="Agrupar 16"/>
                        <wpg:cNvGrpSpPr/>
                        <wpg:grpSpPr>
                          <a:xfrm>
                            <a:off x="2880000" y="3639600"/>
                            <a:ext cx="4932000" cy="280800"/>
                            <a:chOff x="0" y="0"/>
                            <a:chExt cx="4921369" cy="279551"/>
                          </a:xfrm>
                        </wpg:grpSpPr>
                        <wps:wsp>
                          <wps:cNvPr id="17" name="Retângulo 17"/>
                          <wps:cNvSpPr/>
                          <wps:spPr>
                            <a:xfrm>
                              <a:off x="0" y="0"/>
                              <a:ext cx="4921350" cy="27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70FAC7A" w14:textId="77777777" w:rsidR="000722D9" w:rsidRDefault="000722D9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8" name="Forma Livre: Forma 18"/>
                          <wps:cNvSpPr/>
                          <wps:spPr>
                            <a:xfrm>
                              <a:off x="0" y="66675"/>
                              <a:ext cx="304165" cy="1270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304705" h="120000" extrusionOk="0">
                                  <a:moveTo>
                                    <a:pt x="0" y="0"/>
                                  </a:moveTo>
                                  <a:lnTo>
                                    <a:pt x="304832" y="0"/>
                                  </a:lnTo>
                                  <a:lnTo>
                                    <a:pt x="304832" y="86211"/>
                                  </a:lnTo>
                                  <a:lnTo>
                                    <a:pt x="0" y="8621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4A4A49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9" name="Forma Livre: Forma 19"/>
                          <wps:cNvSpPr/>
                          <wps:spPr>
                            <a:xfrm>
                              <a:off x="0" y="0"/>
                              <a:ext cx="4921369" cy="1270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106798" h="120000" extrusionOk="0">
                                  <a:moveTo>
                                    <a:pt x="0" y="0"/>
                                  </a:moveTo>
                                  <a:lnTo>
                                    <a:pt x="6118099" y="0"/>
                                  </a:lnTo>
                                  <a:lnTo>
                                    <a:pt x="6118099" y="86211"/>
                                  </a:lnTo>
                                  <a:lnTo>
                                    <a:pt x="0" y="8621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9A93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0" name="Forma Livre: Forma 20"/>
                          <wps:cNvSpPr/>
                          <wps:spPr>
                            <a:xfrm>
                              <a:off x="0" y="133350"/>
                              <a:ext cx="304165" cy="1270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304705" h="120000" extrusionOk="0">
                                  <a:moveTo>
                                    <a:pt x="0" y="0"/>
                                  </a:moveTo>
                                  <a:lnTo>
                                    <a:pt x="304832" y="0"/>
                                  </a:lnTo>
                                  <a:lnTo>
                                    <a:pt x="304832" y="86211"/>
                                  </a:lnTo>
                                  <a:lnTo>
                                    <a:pt x="0" y="8621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4A4A49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1" name="Forma Livre: Forma 21"/>
                          <wps:cNvSpPr/>
                          <wps:spPr>
                            <a:xfrm>
                              <a:off x="0" y="200025"/>
                              <a:ext cx="304165" cy="1270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304705" h="120000" extrusionOk="0">
                                  <a:moveTo>
                                    <a:pt x="0" y="0"/>
                                  </a:moveTo>
                                  <a:lnTo>
                                    <a:pt x="304832" y="0"/>
                                  </a:lnTo>
                                  <a:lnTo>
                                    <a:pt x="304832" y="86211"/>
                                  </a:lnTo>
                                  <a:lnTo>
                                    <a:pt x="0" y="8621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4A4A49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2" name="Forma Livre: Forma 22"/>
                          <wps:cNvSpPr/>
                          <wps:spPr>
                            <a:xfrm>
                              <a:off x="0" y="266700"/>
                              <a:ext cx="304705" cy="1285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304705" h="120000" extrusionOk="0">
                                  <a:moveTo>
                                    <a:pt x="0" y="0"/>
                                  </a:moveTo>
                                  <a:lnTo>
                                    <a:pt x="304832" y="0"/>
                                  </a:lnTo>
                                  <a:lnTo>
                                    <a:pt x="304832" y="85198"/>
                                  </a:lnTo>
                                  <a:lnTo>
                                    <a:pt x="0" y="8519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4A4A49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w14:anchorId="1FDA17D7" id="Agrupar 13" o:spid="_x0000_s1036" style="position:absolute;left:0;text-align:left;margin-left:70.65pt;margin-top:8.75pt;width:388.35pt;height:22.1pt;z-index:-251655168;mso-wrap-distance-left:0;mso-wrap-distance-right:0" coordorigin="28800,36396" coordsize="49320,28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">
              <v:group id="Agrupar 14" o:spid="_x0000_s1037" style="position:absolute;left:28800;top:36396;width:49320;height:2808" coordorigin="28800,36396" coordsize="49411,28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<v:rect id="Retângulo 15" o:spid="_x0000_s1038" style="position:absolute;left:28800;top:36396;width:49411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" filled="f" stroked="f">
                  <v:textbox inset="2.53958mm,2.53958mm,2.53958mm,2.53958mm">
                    <w:txbxContent>
                      <w:p w14:paraId="68530429" w14:textId="77777777" w:rsidR="000722D9" w:rsidRDefault="000722D9">
                        <w:pPr>
                          <w:spacing w:after="0" w:line="240" w:lineRule="auto"/>
                          <w:textDirection w:val="btLr"/>
                        </w:pPr>
                      </w:p>
                    </w:txbxContent>
                  </v:textbox>
                </v:rect>
                <v:group id="Agrupar 16" o:spid="_x0000_s1039" style="position:absolute;left:28800;top:36396;width:49320;height:2808" coordsize="49213,2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  <v:rect id="Retângulo 17" o:spid="_x0000_s1040" style="position:absolute;width:49213;height:27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" filled="f" stroked="f">
                    <v:textbox inset="2.53958mm,2.53958mm,2.53958mm,2.53958mm">
                      <w:txbxContent>
                        <w:p w14:paraId="770FAC7A" w14:textId="77777777" w:rsidR="000722D9" w:rsidRDefault="000722D9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Forma Livre: Forma 18" o:spid="_x0000_s1041" style="position:absolute;top:666;width:3041;height:127;visibility:visible;mso-wrap-style:square;v-text-anchor:middle" coordsize="304705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" path="m,l304832,r,86211l,86211,,xe" fillcolor="#4a4a49" stroked="f">
                    <v:path arrowok="t" o:extrusionok="f"/>
                  </v:shape>
                  <v:shape id="Forma Livre: Forma 19" o:spid="_x0000_s1042" style="position:absolute;width:49213;height:127;visibility:visible;mso-wrap-style:square;v-text-anchor:middle" coordsize="6106798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" path="m,l6118099,r,86211l,86211,,xe" fillcolor="#009a93" stroked="f">
                    <v:path arrowok="t" o:extrusionok="f"/>
                  </v:shape>
                  <v:shape id="Forma Livre: Forma 20" o:spid="_x0000_s1043" style="position:absolute;top:1333;width:3041;height:127;visibility:visible;mso-wrap-style:square;v-text-anchor:middle" coordsize="304705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" path="m,l304832,r,86211l,86211,,xe" fillcolor="#4a4a49" stroked="f">
                    <v:path arrowok="t" o:extrusionok="f"/>
                  </v:shape>
                  <v:shape id="Forma Livre: Forma 21" o:spid="_x0000_s1044" style="position:absolute;top:2000;width:3041;height:127;visibility:visible;mso-wrap-style:square;v-text-anchor:middle" coordsize="304705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" path="m,l304832,r,86211l,86211,,xe" fillcolor="#4a4a49" stroked="f">
                    <v:path arrowok="t" o:extrusionok="f"/>
                  </v:shape>
                  <v:shape id="Forma Livre: Forma 22" o:spid="_x0000_s1045" style="position:absolute;top:2667;width:3047;height:128;visibility:visible;mso-wrap-style:square;v-text-anchor:middle" coordsize="304705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" path="m,l304832,r,85198l,85198,,xe" fillcolor="#4a4a49" stroked="f">
                    <v:path arrowok="t" o:extrusionok="f"/>
                  </v:shape>
                </v:group>
              </v:group>
            </v:group>
          </w:pict>
        </mc:Fallback>
      </mc:AlternateContent>
    </w:r>
  </w:p>
  <w:p w14:paraId="0D6B93D8" w14:textId="77777777" w:rsidR="000722D9" w:rsidRDefault="0049777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Branding SemiLight" w:eastAsia="Branding SemiLight" w:hAnsi="Branding SemiLight" w:cs="Branding SemiLight"/>
        <w:color w:val="404040"/>
        <w:sz w:val="16"/>
        <w:szCs w:val="16"/>
      </w:rPr>
    </w:pPr>
    <w:r>
      <w:rPr>
        <w:rFonts w:ascii="Branding SemiLight" w:eastAsia="Branding SemiLight" w:hAnsi="Branding SemiLight" w:cs="Branding SemiLight"/>
        <w:color w:val="404040"/>
        <w:sz w:val="16"/>
        <w:szCs w:val="16"/>
      </w:rPr>
      <w:t>Rua Senador Accioly Filho, 298| Cidade Industrial de Curitiba</w:t>
    </w:r>
  </w:p>
  <w:p w14:paraId="731373C6" w14:textId="77777777" w:rsidR="000722D9" w:rsidRDefault="0049777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  <w:sz w:val="20"/>
        <w:szCs w:val="20"/>
      </w:rPr>
    </w:pPr>
    <w:r>
      <w:rPr>
        <w:rFonts w:ascii="Branding SemiLight" w:eastAsia="Branding SemiLight" w:hAnsi="Branding SemiLight" w:cs="Branding SemiLight"/>
        <w:color w:val="404040"/>
        <w:sz w:val="16"/>
        <w:szCs w:val="16"/>
      </w:rPr>
      <w:t>81310-000| Curitiba-PR | (41) 3271-7100</w:t>
    </w:r>
  </w:p>
  <w:p w14:paraId="4C4D5682" w14:textId="77777777" w:rsidR="000722D9" w:rsidRDefault="000722D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  <w:sz w:val="20"/>
        <w:szCs w:val="20"/>
      </w:rPr>
    </w:pPr>
  </w:p>
  <w:p w14:paraId="4DFCA280" w14:textId="77777777" w:rsidR="000722D9" w:rsidRDefault="000722D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  <w:sz w:val="20"/>
        <w:szCs w:val="20"/>
      </w:rPr>
    </w:pPr>
  </w:p>
  <w:p w14:paraId="6FF2EA34" w14:textId="77777777" w:rsidR="000722D9" w:rsidRDefault="000722D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8B9B97" w14:textId="77777777" w:rsidR="0049777C" w:rsidRDefault="0049777C">
      <w:pPr>
        <w:spacing w:after="0" w:line="240" w:lineRule="auto"/>
      </w:pPr>
      <w:r>
        <w:separator/>
      </w:r>
    </w:p>
  </w:footnote>
  <w:footnote w:type="continuationSeparator" w:id="0">
    <w:p w14:paraId="21083ED4" w14:textId="77777777" w:rsidR="0049777C" w:rsidRDefault="004977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613F06" w14:textId="77777777" w:rsidR="000722D9" w:rsidRDefault="0049777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42C46476" wp14:editId="034ED85D">
          <wp:simplePos x="0" y="0"/>
          <wp:positionH relativeFrom="column">
            <wp:posOffset>-900428</wp:posOffset>
          </wp:positionH>
          <wp:positionV relativeFrom="paragraph">
            <wp:posOffset>0</wp:posOffset>
          </wp:positionV>
          <wp:extent cx="7560000" cy="900000"/>
          <wp:effectExtent l="0" t="0" r="0" b="0"/>
          <wp:wrapNone/>
          <wp:docPr id="5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60000" cy="90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A9A616" w14:textId="77777777" w:rsidR="000722D9" w:rsidRDefault="0049777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9264" behindDoc="0" locked="0" layoutInCell="1" hidden="0" allowOverlap="1" wp14:anchorId="2909DE60" wp14:editId="7AA4D05A">
          <wp:simplePos x="0" y="0"/>
          <wp:positionH relativeFrom="column">
            <wp:posOffset>-900428</wp:posOffset>
          </wp:positionH>
          <wp:positionV relativeFrom="paragraph">
            <wp:posOffset>0</wp:posOffset>
          </wp:positionV>
          <wp:extent cx="7560000" cy="900000"/>
          <wp:effectExtent l="0" t="0" r="0" b="0"/>
          <wp:wrapNone/>
          <wp:docPr id="3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60000" cy="90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005DC7"/>
    <w:multiLevelType w:val="multilevel"/>
    <w:tmpl w:val="B38EF8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22D9"/>
    <w:rsid w:val="000722D9"/>
    <w:rsid w:val="0049777C"/>
    <w:rsid w:val="004C3B7A"/>
    <w:rsid w:val="006A3B6C"/>
    <w:rsid w:val="00CD4F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2DDFE7"/>
  <w15:docId w15:val="{8E1208E8-A63D-482F-BC53-E7DA79B278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Branding Medium" w:eastAsia="Branding Medium" w:hAnsi="Branding Medium" w:cs="Branding Medium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6A3B6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A3B6C"/>
  </w:style>
  <w:style w:type="paragraph" w:styleId="Rodap">
    <w:name w:val="footer"/>
    <w:basedOn w:val="Normal"/>
    <w:link w:val="RodapChar"/>
    <w:uiPriority w:val="99"/>
    <w:unhideWhenUsed/>
    <w:rsid w:val="006A3B6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A3B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jp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://revista.cbce.org.br/index.php/RBCE/article/view/248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0i3XHEzhoXbudkEThKcWIcjvTw==">CgMxLjAyDmgubDN2N2R5aHJlZmZkOAByITFqV3h4M3E4MGN3ZnZKMHJiZzNnU1FKNVprR3dDai16SQ==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1598</Words>
  <Characters>8634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Sistema FIEP</Company>
  <LinksUpToDate>false</LinksUpToDate>
  <CharactersWithSpaces>10212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Aluno</cp:lastModifiedBy>
  <cp:revision>3</cp:revision>
  <dcterms:created xsi:type="dcterms:W3CDTF">2026-06-09T13:55:00Z</dcterms:created>
  <dcterms:modified xsi:type="dcterms:W3CDTF">2026-06-09T14:21:00Z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0x010100AFBFED23D8D17D41973208FBB994D6FC</vt:lpwstr>
  </property>
  <property fmtid="{D5CDD505-2E9C-101B-9397-08002B2CF9AE}" pid="3" name="MediaServiceImageTags">
    <vt:lpwstr>MediaServiceImageTags</vt:lpwstr>
  </property>
</Properties>
</file>