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0950ABB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A71A2">
        <w:rPr>
          <w:b/>
          <w:bCs/>
          <w:sz w:val="28"/>
          <w:szCs w:val="28"/>
        </w:rPr>
        <w:t>3</w:t>
      </w:r>
    </w:p>
    <w:p w14:paraId="296A2A55" w14:textId="479D315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2A71A2">
        <w:rPr>
          <w:b/>
          <w:bCs/>
          <w:sz w:val="28"/>
          <w:szCs w:val="28"/>
        </w:rPr>
        <w:t>1</w:t>
      </w:r>
    </w:p>
    <w:p w14:paraId="3B24A828" w14:textId="5C3FC7BE" w:rsidR="008322CE" w:rsidRDefault="002A71A2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Psicologia das cores</w:t>
      </w:r>
    </w:p>
    <w:p w14:paraId="1556C91C" w14:textId="10818F06" w:rsidR="00577F45" w:rsidRDefault="00DC4518" w:rsidP="002A71A2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cores influenciam nas decisões</w:t>
      </w:r>
    </w:p>
    <w:p w14:paraId="5D7D385D" w14:textId="77777777" w:rsidR="00DC4518" w:rsidRDefault="00DC4518" w:rsidP="002A71A2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Dizem que 90% da escolha é graças as cores (consciente ou inconscientemente).</w:t>
      </w:r>
    </w:p>
    <w:p w14:paraId="1AC2E931" w14:textId="77777777" w:rsidR="00DC4518" w:rsidRDefault="00DC4518" w:rsidP="002A71A2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Neil </w:t>
      </w:r>
      <w:proofErr w:type="spellStart"/>
      <w:r>
        <w:rPr>
          <w:sz w:val="28"/>
          <w:szCs w:val="28"/>
        </w:rPr>
        <w:t>Patel</w:t>
      </w:r>
      <w:proofErr w:type="spellEnd"/>
      <w:r>
        <w:rPr>
          <w:sz w:val="28"/>
          <w:szCs w:val="28"/>
        </w:rPr>
        <w:t xml:space="preserve"> – Referência no assunto – Fez o livro: Como cores afetam conversões.</w:t>
      </w:r>
    </w:p>
    <w:p w14:paraId="1FA0D056" w14:textId="77777777" w:rsidR="00DC4518" w:rsidRDefault="00DC4518" w:rsidP="002A71A2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Pesquisar sobre psicologia das cores.</w:t>
      </w:r>
    </w:p>
    <w:p w14:paraId="15255500" w14:textId="77777777" w:rsidR="00DC4518" w:rsidRDefault="00DC4518" w:rsidP="002A71A2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Cores são poderosas para sites.</w:t>
      </w:r>
    </w:p>
    <w:p w14:paraId="3FF798EA" w14:textId="77777777" w:rsidR="00DC4518" w:rsidRDefault="00DC4518" w:rsidP="002A71A2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Link’s</w:t>
      </w:r>
      <w:proofErr w:type="spellEnd"/>
      <w:r>
        <w:rPr>
          <w:sz w:val="28"/>
          <w:szCs w:val="28"/>
        </w:rPr>
        <w:t xml:space="preserve"> úteis:</w:t>
      </w:r>
    </w:p>
    <w:p w14:paraId="44B6E260" w14:textId="77777777" w:rsidR="00DC4518" w:rsidRDefault="00DC4518" w:rsidP="00DC45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F38E7B" wp14:editId="1BCBD2F3">
            <wp:extent cx="5400040" cy="2017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6EB" w14:textId="67A8C376" w:rsidR="00DC4518" w:rsidRDefault="00296866" w:rsidP="00296866">
      <w:pPr>
        <w:pStyle w:val="Pargrafoda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5CC60" wp14:editId="50F87B8D">
            <wp:extent cx="5400040" cy="42246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518" w:rsidRPr="00DC4518">
        <w:rPr>
          <w:sz w:val="28"/>
          <w:szCs w:val="28"/>
        </w:rPr>
        <w:t xml:space="preserve">  </w:t>
      </w:r>
    </w:p>
    <w:p w14:paraId="505F6DA4" w14:textId="77FE1C5E" w:rsidR="00296866" w:rsidRDefault="00296866" w:rsidP="00296866">
      <w:pPr>
        <w:pStyle w:val="PargrafodaLista"/>
        <w:rPr>
          <w:sz w:val="28"/>
          <w:szCs w:val="28"/>
        </w:rPr>
      </w:pPr>
    </w:p>
    <w:p w14:paraId="6A9342A6" w14:textId="3F718F70" w:rsidR="00296866" w:rsidRDefault="00296866" w:rsidP="0029686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Dica: Fundo preto com letra branca causa cansaço visual. Usado quando não há muito conteúdo para se co</w:t>
      </w:r>
      <w:r w:rsidR="002C0E3C">
        <w:rPr>
          <w:sz w:val="28"/>
          <w:szCs w:val="28"/>
        </w:rPr>
        <w:t xml:space="preserve">nsumir. </w:t>
      </w:r>
    </w:p>
    <w:p w14:paraId="029889C4" w14:textId="12E1E162" w:rsidR="002C0E3C" w:rsidRDefault="002C0E3C" w:rsidP="0029686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Fundo branco com letra preta é muito usado para leitura de textos grandes, como, contrato.</w:t>
      </w:r>
    </w:p>
    <w:p w14:paraId="7E901E5A" w14:textId="77777777" w:rsidR="002C0E3C" w:rsidRPr="00DC4518" w:rsidRDefault="002C0E3C" w:rsidP="00296866">
      <w:pPr>
        <w:pStyle w:val="PargrafodaLista"/>
        <w:numPr>
          <w:ilvl w:val="0"/>
          <w:numId w:val="7"/>
        </w:numPr>
        <w:rPr>
          <w:sz w:val="28"/>
          <w:szCs w:val="28"/>
        </w:rPr>
      </w:pPr>
    </w:p>
    <w:sectPr w:rsidR="002C0E3C" w:rsidRPr="00DC451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251C" w14:textId="77777777" w:rsidR="000349B3" w:rsidRDefault="000349B3" w:rsidP="004D2A59">
      <w:pPr>
        <w:spacing w:after="0" w:line="240" w:lineRule="auto"/>
      </w:pPr>
      <w:r>
        <w:separator/>
      </w:r>
    </w:p>
  </w:endnote>
  <w:endnote w:type="continuationSeparator" w:id="0">
    <w:p w14:paraId="5B18149E" w14:textId="77777777" w:rsidR="000349B3" w:rsidRDefault="000349B3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54B0" w14:textId="77777777" w:rsidR="000349B3" w:rsidRDefault="000349B3" w:rsidP="004D2A59">
      <w:pPr>
        <w:spacing w:after="0" w:line="240" w:lineRule="auto"/>
      </w:pPr>
      <w:r>
        <w:separator/>
      </w:r>
    </w:p>
  </w:footnote>
  <w:footnote w:type="continuationSeparator" w:id="0">
    <w:p w14:paraId="1320B68E" w14:textId="77777777" w:rsidR="000349B3" w:rsidRDefault="000349B3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96866"/>
    <w:rsid w:val="002A61D4"/>
    <w:rsid w:val="002A71A2"/>
    <w:rsid w:val="002C0E3C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3E788F"/>
    <w:rsid w:val="004001BC"/>
    <w:rsid w:val="00407A23"/>
    <w:rsid w:val="00443888"/>
    <w:rsid w:val="0044750A"/>
    <w:rsid w:val="00452041"/>
    <w:rsid w:val="00457945"/>
    <w:rsid w:val="00464515"/>
    <w:rsid w:val="004706CB"/>
    <w:rsid w:val="00470DED"/>
    <w:rsid w:val="004855DE"/>
    <w:rsid w:val="00496291"/>
    <w:rsid w:val="004B1865"/>
    <w:rsid w:val="004B2208"/>
    <w:rsid w:val="004D2A59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92635"/>
    <w:rsid w:val="0059443C"/>
    <w:rsid w:val="005A720E"/>
    <w:rsid w:val="005A724D"/>
    <w:rsid w:val="00603D54"/>
    <w:rsid w:val="0062602F"/>
    <w:rsid w:val="00653B3F"/>
    <w:rsid w:val="0066165F"/>
    <w:rsid w:val="00665467"/>
    <w:rsid w:val="00686D60"/>
    <w:rsid w:val="00687B79"/>
    <w:rsid w:val="006A38F0"/>
    <w:rsid w:val="006A78BC"/>
    <w:rsid w:val="006A7B63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409C4"/>
    <w:rsid w:val="00B41A5A"/>
    <w:rsid w:val="00B836A1"/>
    <w:rsid w:val="00B95A4E"/>
    <w:rsid w:val="00B965DC"/>
    <w:rsid w:val="00BA70AF"/>
    <w:rsid w:val="00BB4105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816BF"/>
    <w:rsid w:val="00E82995"/>
    <w:rsid w:val="00EC42FF"/>
    <w:rsid w:val="00EE07B1"/>
    <w:rsid w:val="00F11EC8"/>
    <w:rsid w:val="00F2093D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42</cp:revision>
  <cp:lastPrinted>2022-06-17T21:05:00Z</cp:lastPrinted>
  <dcterms:created xsi:type="dcterms:W3CDTF">2022-05-07T01:13:00Z</dcterms:created>
  <dcterms:modified xsi:type="dcterms:W3CDTF">2022-07-04T18:05:00Z</dcterms:modified>
</cp:coreProperties>
</file>