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C261F2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C76B4">
        <w:rPr>
          <w:b/>
          <w:bCs/>
          <w:sz w:val="28"/>
          <w:szCs w:val="28"/>
        </w:rPr>
        <w:t>6</w:t>
      </w:r>
    </w:p>
    <w:p w14:paraId="296A2A55" w14:textId="1F913ED4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A91533">
        <w:rPr>
          <w:b/>
          <w:bCs/>
          <w:sz w:val="28"/>
          <w:szCs w:val="28"/>
        </w:rPr>
        <w:t>4</w:t>
      </w:r>
    </w:p>
    <w:p w14:paraId="4C07EE72" w14:textId="2D4BE575" w:rsidR="001C183A" w:rsidRDefault="00A91533" w:rsidP="001C183A">
      <w:pPr>
        <w:rPr>
          <w:b/>
          <w:bCs/>
          <w:sz w:val="28"/>
          <w:szCs w:val="28"/>
        </w:rPr>
      </w:pPr>
      <w:r w:rsidRPr="00A91533">
        <w:rPr>
          <w:b/>
          <w:bCs/>
          <w:sz w:val="28"/>
          <w:szCs w:val="28"/>
        </w:rPr>
        <w:t>Groupin Tags em HTML5</w:t>
      </w:r>
    </w:p>
    <w:p w14:paraId="53AE973D" w14:textId="771489FA" w:rsidR="00A91533" w:rsidRDefault="00A91533" w:rsidP="00A91533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Agrupando as caixas no site de maneira inteligente</w:t>
      </w:r>
    </w:p>
    <w:p w14:paraId="1F91E450" w14:textId="06DED425" w:rsidR="00A91533" w:rsidRDefault="00F41C0B" w:rsidP="00A91533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Antigamente, no html 4, usava-se muitas div’s para determinar as caixas. </w:t>
      </w:r>
    </w:p>
    <w:p w14:paraId="3F0DB0E7" w14:textId="3C508926" w:rsidR="00F41C0B" w:rsidRDefault="00F41C0B" w:rsidP="00A91533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Hoje, html5, existem tag’s semânticas que, substituem o uso em excesso das div’s e auxiliam no mecanismo de busca, caso você opte por elas.</w:t>
      </w:r>
    </w:p>
    <w:p w14:paraId="78AA5A15" w14:textId="141FBFC7" w:rsidR="00F41C0B" w:rsidRDefault="00F41C0B" w:rsidP="00A91533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Mas a div ainda pode ser usada. Ela não ficou obsoleta. </w:t>
      </w:r>
    </w:p>
    <w:p w14:paraId="210CFBF4" w14:textId="040B6D33" w:rsidR="00C148D7" w:rsidRDefault="00C148D7" w:rsidP="00A91533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Essas tag’s são um tipo especial de div’s</w:t>
      </w:r>
    </w:p>
    <w:p w14:paraId="456901A3" w14:textId="05D0C0F3" w:rsidR="00AA3C0D" w:rsidRDefault="00AA3C0D" w:rsidP="00A91533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Usadas para modelar a estrutura do seu site.</w:t>
      </w:r>
    </w:p>
    <w:p w14:paraId="2CAF41B5" w14:textId="003634B4" w:rsidR="00F41C0B" w:rsidRDefault="00F41C0B" w:rsidP="00F41C0B">
      <w:pPr>
        <w:rPr>
          <w:sz w:val="28"/>
          <w:szCs w:val="28"/>
        </w:rPr>
      </w:pPr>
    </w:p>
    <w:p w14:paraId="3A907DC3" w14:textId="74FE6F96" w:rsidR="00F41C0B" w:rsidRDefault="00F41C0B" w:rsidP="00F41C0B">
      <w:pPr>
        <w:rPr>
          <w:sz w:val="28"/>
          <w:szCs w:val="28"/>
        </w:rPr>
      </w:pPr>
      <w:r>
        <w:rPr>
          <w:sz w:val="28"/>
          <w:szCs w:val="28"/>
        </w:rPr>
        <w:t>&lt;Header&gt;</w:t>
      </w:r>
    </w:p>
    <w:p w14:paraId="00C62B53" w14:textId="37408827" w:rsidR="00F41C0B" w:rsidRDefault="00F41C0B" w:rsidP="00F41C0B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</w:t>
      </w:r>
      <w:r w:rsidR="00B45D17">
        <w:rPr>
          <w:sz w:val="28"/>
          <w:szCs w:val="28"/>
        </w:rPr>
        <w:t>b</w:t>
      </w:r>
      <w:r>
        <w:rPr>
          <w:sz w:val="28"/>
          <w:szCs w:val="28"/>
        </w:rPr>
        <w:t>eçalho</w:t>
      </w:r>
    </w:p>
    <w:p w14:paraId="4594CCE8" w14:textId="364E2CAC" w:rsidR="00B45D17" w:rsidRDefault="00B45D17" w:rsidP="00B45D17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Cria áreas relativas a cabeçalhos.</w:t>
      </w:r>
    </w:p>
    <w:p w14:paraId="7014998C" w14:textId="71B297B0" w:rsidR="00B45D17" w:rsidRDefault="00B45D17" w:rsidP="00B45D17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Pode ser o cabeçalho principal de um site ou até mesmo o cabeçalho de uma seção ou artigo.</w:t>
      </w:r>
    </w:p>
    <w:p w14:paraId="6B722376" w14:textId="7B383A57" w:rsidR="00B45D17" w:rsidRDefault="00B45D17" w:rsidP="00B45D17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Normalmente inclui títulos &lt;h1&gt; - &lt;h6&gt; e subtítulos.</w:t>
      </w:r>
    </w:p>
    <w:p w14:paraId="37230362" w14:textId="0E2B8957" w:rsidR="00B45D17" w:rsidRPr="00C148D7" w:rsidRDefault="00B45D17" w:rsidP="00B45D17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Podem também conter menus de navegação.</w:t>
      </w:r>
    </w:p>
    <w:p w14:paraId="20F6AE0E" w14:textId="6FA4E757" w:rsidR="00F41C0B" w:rsidRDefault="00F41C0B" w:rsidP="00F41C0B">
      <w:pPr>
        <w:rPr>
          <w:sz w:val="28"/>
          <w:szCs w:val="28"/>
        </w:rPr>
      </w:pPr>
      <w:r>
        <w:rPr>
          <w:sz w:val="28"/>
          <w:szCs w:val="28"/>
        </w:rPr>
        <w:t>&lt;Main&gt;</w:t>
      </w:r>
    </w:p>
    <w:p w14:paraId="244BF3B0" w14:textId="22DC8575" w:rsidR="00F41C0B" w:rsidRDefault="00F41C0B" w:rsidP="00F41C0B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Conteúdo principal</w:t>
      </w:r>
    </w:p>
    <w:p w14:paraId="00F8A260" w14:textId="5EC5B718" w:rsidR="00B45D17" w:rsidRDefault="00B45D17" w:rsidP="00B45D17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É um agrupador usado para delimitar o conteúdo principal do nosso site.</w:t>
      </w:r>
    </w:p>
    <w:p w14:paraId="620E06CF" w14:textId="1D2E6A91" w:rsidR="00B45D17" w:rsidRDefault="00B45D17" w:rsidP="00B45D17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Normalmente concentra as seções, artigos e conteúdos periféricos.</w:t>
      </w:r>
    </w:p>
    <w:p w14:paraId="77940F6B" w14:textId="4C584690" w:rsidR="00F41C0B" w:rsidRDefault="00F41C0B" w:rsidP="00F41C0B">
      <w:pPr>
        <w:rPr>
          <w:sz w:val="28"/>
          <w:szCs w:val="28"/>
        </w:rPr>
      </w:pPr>
      <w:r>
        <w:rPr>
          <w:sz w:val="28"/>
          <w:szCs w:val="28"/>
        </w:rPr>
        <w:t>&lt;Footer&gt;</w:t>
      </w:r>
    </w:p>
    <w:p w14:paraId="7197F28D" w14:textId="5BBD6A72" w:rsidR="00F41C0B" w:rsidRDefault="00F41C0B" w:rsidP="00F41C0B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Rodapé</w:t>
      </w:r>
    </w:p>
    <w:p w14:paraId="0CA9863D" w14:textId="303AD6ED" w:rsidR="00120ACD" w:rsidRDefault="00120ACD" w:rsidP="00120ACD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Cria um rodapé para o site inteiro, seção ou artigo.</w:t>
      </w:r>
    </w:p>
    <w:p w14:paraId="5C53FFE9" w14:textId="7B977096" w:rsidR="00120ACD" w:rsidRDefault="00120ACD" w:rsidP="00120ACD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É um conteúdo que não faz parte diretamente do conteúdo nem é um conteúdo periférico (o que caracterizaria um &lt;aside&gt;), mas possui informações sobre autoria do conteúdo, links adicionais, mapa do site, documentos relacionados. </w:t>
      </w:r>
    </w:p>
    <w:p w14:paraId="7FA66CE3" w14:textId="52C0E270" w:rsidR="00C148D7" w:rsidRDefault="00C148D7" w:rsidP="00C148D7">
      <w:pPr>
        <w:rPr>
          <w:sz w:val="28"/>
          <w:szCs w:val="28"/>
        </w:rPr>
      </w:pPr>
      <w:r>
        <w:rPr>
          <w:sz w:val="28"/>
          <w:szCs w:val="28"/>
        </w:rPr>
        <w:t>&lt;Nav&gt;</w:t>
      </w:r>
    </w:p>
    <w:p w14:paraId="79E8229D" w14:textId="41B406D3" w:rsidR="00C148D7" w:rsidRDefault="00C148D7" w:rsidP="00C148D7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Navegação (usado para colocar link’s &lt;a&gt; dentro) . O professor usou no menu. </w:t>
      </w:r>
    </w:p>
    <w:p w14:paraId="3276B182" w14:textId="0DBF471E" w:rsidR="00B45D17" w:rsidRDefault="00B45D17" w:rsidP="00B45D17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Define uma área que possui os links de navegação pela estrutura de páginas que vão compor o website.</w:t>
      </w:r>
    </w:p>
    <w:p w14:paraId="7E17F07C" w14:textId="2D048E86" w:rsidR="00B45D17" w:rsidRDefault="00B45D17" w:rsidP="00B45D17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Um &lt;nav&gt; pode estar dentro de um &lt;header&gt;</w:t>
      </w:r>
    </w:p>
    <w:p w14:paraId="34AC0A29" w14:textId="37CD1DFC" w:rsidR="00C148D7" w:rsidRDefault="00C148D7" w:rsidP="00C148D7">
      <w:pPr>
        <w:rPr>
          <w:sz w:val="28"/>
          <w:szCs w:val="28"/>
        </w:rPr>
      </w:pPr>
      <w:r>
        <w:rPr>
          <w:sz w:val="28"/>
          <w:szCs w:val="28"/>
        </w:rPr>
        <w:t>&lt;Section&gt;</w:t>
      </w:r>
    </w:p>
    <w:p w14:paraId="53041E98" w14:textId="18BAF852" w:rsidR="00C148D7" w:rsidRDefault="00C148D7" w:rsidP="00C148D7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Sessão</w:t>
      </w:r>
    </w:p>
    <w:p w14:paraId="57D52BBE" w14:textId="4C6D4442" w:rsidR="00B45D17" w:rsidRDefault="00B45D17" w:rsidP="00B45D17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Cria seções para sua página.</w:t>
      </w:r>
    </w:p>
    <w:p w14:paraId="16E07DBB" w14:textId="269C4097" w:rsidR="00B45D17" w:rsidRDefault="00B45D17" w:rsidP="00B45D17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Ela pode conter o conteúdo diretamente no seu corpo ou dividir os conteúdos em artigos com </w:t>
      </w:r>
      <w:r w:rsidR="004A0B43">
        <w:rPr>
          <w:sz w:val="28"/>
          <w:szCs w:val="28"/>
        </w:rPr>
        <w:t>conteúdo</w:t>
      </w:r>
      <w:r>
        <w:rPr>
          <w:sz w:val="28"/>
          <w:szCs w:val="28"/>
        </w:rPr>
        <w:t xml:space="preserve"> específicos.</w:t>
      </w:r>
    </w:p>
    <w:p w14:paraId="0EDAAD4B" w14:textId="6C259268" w:rsidR="00B45D17" w:rsidRDefault="00B45D17" w:rsidP="00B45D17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Segundo a documentação</w:t>
      </w:r>
      <w:r w:rsidR="004A0B43">
        <w:rPr>
          <w:sz w:val="28"/>
          <w:szCs w:val="28"/>
        </w:rPr>
        <w:t xml:space="preserve"> oficial da W3C, “uma seção é um agrupamento temático de conteúdos, tipicamente com um cabeçalho”.</w:t>
      </w:r>
    </w:p>
    <w:p w14:paraId="3CCFCEF4" w14:textId="41D18992" w:rsidR="00C148D7" w:rsidRDefault="00C148D7" w:rsidP="00C148D7">
      <w:pPr>
        <w:rPr>
          <w:sz w:val="28"/>
          <w:szCs w:val="28"/>
        </w:rPr>
      </w:pPr>
      <w:r>
        <w:rPr>
          <w:sz w:val="28"/>
          <w:szCs w:val="28"/>
        </w:rPr>
        <w:t>&lt;Article&gt;</w:t>
      </w:r>
    </w:p>
    <w:p w14:paraId="1E978F04" w14:textId="786E90C5" w:rsidR="00C148D7" w:rsidRDefault="00C148D7" w:rsidP="00C148D7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Artigo</w:t>
      </w:r>
    </w:p>
    <w:p w14:paraId="44B4D279" w14:textId="68B989AF" w:rsidR="004A0B43" w:rsidRDefault="004A0B43" w:rsidP="004A0B43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Um artigo é um elemento que vai conter um conteúdo que pode ser lido de forma independente e dizem respeito a um mesmo assunto.</w:t>
      </w:r>
    </w:p>
    <w:p w14:paraId="30E3F1E4" w14:textId="6C1684C4" w:rsidR="004A0B43" w:rsidRDefault="004A0B43" w:rsidP="004A0B43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Podemos usar um &lt;article&gt; para delimitar um post de blog ou fórum, uma notícia, etc. </w:t>
      </w:r>
    </w:p>
    <w:p w14:paraId="6EFD1332" w14:textId="3DA50431" w:rsidR="00C148D7" w:rsidRDefault="00C148D7" w:rsidP="00C148D7">
      <w:pPr>
        <w:rPr>
          <w:sz w:val="28"/>
          <w:szCs w:val="28"/>
        </w:rPr>
      </w:pPr>
      <w:r>
        <w:rPr>
          <w:sz w:val="28"/>
          <w:szCs w:val="28"/>
        </w:rPr>
        <w:t>&lt;Aside&gt;</w:t>
      </w:r>
    </w:p>
    <w:p w14:paraId="7E9EA93C" w14:textId="36F04F5C" w:rsidR="00C148D7" w:rsidRDefault="00C148D7" w:rsidP="00C148D7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Um tipo de conteúdo periférico do artigo. Ex: colocar o nome do autor.</w:t>
      </w:r>
    </w:p>
    <w:p w14:paraId="3C215583" w14:textId="14654B36" w:rsidR="004A0B43" w:rsidRDefault="004A0B43" w:rsidP="004A0B43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Delimita um conteúdo periférico e complementar ao conteúdo principal de um artigo ou seção.</w:t>
      </w:r>
    </w:p>
    <w:p w14:paraId="0D031988" w14:textId="1DC64E7A" w:rsidR="004A0B43" w:rsidRPr="00C148D7" w:rsidRDefault="004A0B43" w:rsidP="004A0B43">
      <w:pPr>
        <w:pStyle w:val="PargrafodaLista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Normalmente um conteúdo &lt;aside&gt; está posicionado ao lado de um determinado texto ou até mesmo no meio dele</w:t>
      </w:r>
      <w:r w:rsidR="00120ACD">
        <w:rPr>
          <w:sz w:val="28"/>
          <w:szCs w:val="28"/>
        </w:rPr>
        <w:t>, exatamente como fizemos no bloco de texto apresentado anteriormente, falando sobre “MÚLTIPLOS NÍVEIS”</w:t>
      </w:r>
    </w:p>
    <w:p w14:paraId="66623688" w14:textId="703F223C" w:rsidR="00C148D7" w:rsidRPr="00C148D7" w:rsidRDefault="0063468C" w:rsidP="00C148D7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15C32" wp14:editId="75DAE741">
            <wp:extent cx="5400040" cy="34239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BC37" w14:textId="4A106BFB" w:rsidR="00F41C0B" w:rsidRDefault="00A91CFA" w:rsidP="00A91CFA">
      <w:r>
        <w:t>EX</w:t>
      </w:r>
    </w:p>
    <w:p w14:paraId="264F82DA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5BA928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header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E7533B3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site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4D67DD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nav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9683A5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91CF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91CF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Link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451C3F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91CF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91CF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Link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459656A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91CF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91CF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Link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4948D1E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91CF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91CF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Link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F68A2B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91CF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91CF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Link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A1F7E65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nav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40BC50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header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8517D1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main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FEF5CBA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91CF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91CF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"assuntos"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C5476E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Esportes Política Tecnologia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52042D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771B8D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91CF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91CF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"noticias"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68A498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article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D7F5A25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Notícias sobre o Brasil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B23DA5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Lorem ipsum dolor sit, amet consectetur adipisicing elit. Modi, vitae doloremque optio provident dolorum dolor vero rerum ipsum voluptates porro, sint expedita delectus ex laudantium illum in. Reprehenderit, tenetur dolores?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F3B4B0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aside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67A44D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Artigo escrito por José da Silva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16C1B8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aside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12559D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article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6B15A0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article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298792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D42ED4A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article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B961676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E879E4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main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C99158B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footer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DC36AE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Desenvolvido pelo CursoemVideo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2AB277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footer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0D3F5F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A44E592" w14:textId="77777777" w:rsidR="00A91CFA" w:rsidRPr="00A91CFA" w:rsidRDefault="00A91CFA" w:rsidP="00A91C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91CF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91CF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r w:rsidRPr="00A91CF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30B5D10" w14:textId="20A9BB62" w:rsidR="00A91CFA" w:rsidRDefault="00A91CFA" w:rsidP="00A91CFA"/>
    <w:p w14:paraId="2A8666FC" w14:textId="155F2C3C" w:rsidR="00A91CFA" w:rsidRDefault="00A91CFA" w:rsidP="00A91CFA">
      <w:r>
        <w:t>Como fica</w:t>
      </w:r>
    </w:p>
    <w:p w14:paraId="7F30C519" w14:textId="55818533" w:rsidR="00A91CFA" w:rsidRPr="00F41C0B" w:rsidRDefault="00A91CFA" w:rsidP="00A91CFA">
      <w:r>
        <w:rPr>
          <w:noProof/>
        </w:rPr>
        <w:lastRenderedPageBreak/>
        <w:drawing>
          <wp:inline distT="0" distB="0" distL="0" distR="0" wp14:anchorId="64DFCBB1" wp14:editId="2C3642E2">
            <wp:extent cx="4200525" cy="488967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44" cy="48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CFA" w:rsidRPr="00F41C0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DD0A" w14:textId="77777777" w:rsidR="004B3A41" w:rsidRDefault="004B3A41" w:rsidP="004D2A59">
      <w:pPr>
        <w:spacing w:after="0" w:line="240" w:lineRule="auto"/>
      </w:pPr>
      <w:r>
        <w:separator/>
      </w:r>
    </w:p>
  </w:endnote>
  <w:endnote w:type="continuationSeparator" w:id="0">
    <w:p w14:paraId="56C3F712" w14:textId="77777777" w:rsidR="004B3A41" w:rsidRDefault="004B3A41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5E88" w14:textId="77777777" w:rsidR="004B3A41" w:rsidRDefault="004B3A41" w:rsidP="004D2A59">
      <w:pPr>
        <w:spacing w:after="0" w:line="240" w:lineRule="auto"/>
      </w:pPr>
      <w:r>
        <w:separator/>
      </w:r>
    </w:p>
  </w:footnote>
  <w:footnote w:type="continuationSeparator" w:id="0">
    <w:p w14:paraId="7DC9FAC9" w14:textId="77777777" w:rsidR="004B3A41" w:rsidRDefault="004B3A41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1"/>
  </w:num>
  <w:num w:numId="2" w16cid:durableId="434643337">
    <w:abstractNumId w:val="9"/>
  </w:num>
  <w:num w:numId="3" w16cid:durableId="1270626690">
    <w:abstractNumId w:val="6"/>
  </w:num>
  <w:num w:numId="4" w16cid:durableId="1862888557">
    <w:abstractNumId w:val="8"/>
  </w:num>
  <w:num w:numId="5" w16cid:durableId="2112625549">
    <w:abstractNumId w:val="0"/>
  </w:num>
  <w:num w:numId="6" w16cid:durableId="757137890">
    <w:abstractNumId w:val="7"/>
  </w:num>
  <w:num w:numId="7" w16cid:durableId="143161363">
    <w:abstractNumId w:val="3"/>
  </w:num>
  <w:num w:numId="8" w16cid:durableId="1163005619">
    <w:abstractNumId w:val="10"/>
  </w:num>
  <w:num w:numId="9" w16cid:durableId="1857188390">
    <w:abstractNumId w:val="1"/>
  </w:num>
  <w:num w:numId="10" w16cid:durableId="952395558">
    <w:abstractNumId w:val="4"/>
  </w:num>
  <w:num w:numId="11" w16cid:durableId="768040752">
    <w:abstractNumId w:val="5"/>
  </w:num>
  <w:num w:numId="12" w16cid:durableId="119416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B7EE0"/>
    <w:rsid w:val="000C4D44"/>
    <w:rsid w:val="000C793A"/>
    <w:rsid w:val="000D6672"/>
    <w:rsid w:val="000F0F27"/>
    <w:rsid w:val="000F12CD"/>
    <w:rsid w:val="000F3570"/>
    <w:rsid w:val="000F5342"/>
    <w:rsid w:val="00120ACD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C183A"/>
    <w:rsid w:val="001C428E"/>
    <w:rsid w:val="001C6E8F"/>
    <w:rsid w:val="001D1B51"/>
    <w:rsid w:val="001E6854"/>
    <w:rsid w:val="001F0207"/>
    <w:rsid w:val="00205AB2"/>
    <w:rsid w:val="00215A9D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9053B"/>
    <w:rsid w:val="00291206"/>
    <w:rsid w:val="00294281"/>
    <w:rsid w:val="00296866"/>
    <w:rsid w:val="002A07B8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A0B43"/>
    <w:rsid w:val="004B1865"/>
    <w:rsid w:val="004B2208"/>
    <w:rsid w:val="004B3A41"/>
    <w:rsid w:val="004B6D7A"/>
    <w:rsid w:val="004D2A59"/>
    <w:rsid w:val="004D3A95"/>
    <w:rsid w:val="004E453C"/>
    <w:rsid w:val="004F00FE"/>
    <w:rsid w:val="004F2F00"/>
    <w:rsid w:val="004F79C5"/>
    <w:rsid w:val="0050347F"/>
    <w:rsid w:val="00506639"/>
    <w:rsid w:val="00512588"/>
    <w:rsid w:val="0051749B"/>
    <w:rsid w:val="005222B7"/>
    <w:rsid w:val="00523349"/>
    <w:rsid w:val="0052666B"/>
    <w:rsid w:val="00527839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468C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B1FAD"/>
    <w:rsid w:val="007C4E49"/>
    <w:rsid w:val="007C6EDC"/>
    <w:rsid w:val="007E27F5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14AE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3020A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5E76"/>
    <w:rsid w:val="00B0206C"/>
    <w:rsid w:val="00B0325E"/>
    <w:rsid w:val="00B1302E"/>
    <w:rsid w:val="00B16FB2"/>
    <w:rsid w:val="00B173DE"/>
    <w:rsid w:val="00B220B6"/>
    <w:rsid w:val="00B27C75"/>
    <w:rsid w:val="00B321F4"/>
    <w:rsid w:val="00B409C4"/>
    <w:rsid w:val="00B41A5A"/>
    <w:rsid w:val="00B45D17"/>
    <w:rsid w:val="00B47F6D"/>
    <w:rsid w:val="00B541D9"/>
    <w:rsid w:val="00B54C06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35EA"/>
    <w:rsid w:val="00C36AA1"/>
    <w:rsid w:val="00C374ED"/>
    <w:rsid w:val="00C37DBC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24C4"/>
    <w:rsid w:val="00CD2D69"/>
    <w:rsid w:val="00CE5521"/>
    <w:rsid w:val="00CF1A02"/>
    <w:rsid w:val="00CF64A9"/>
    <w:rsid w:val="00CF6BC7"/>
    <w:rsid w:val="00D039EF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963E7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4711</TotalTime>
  <Pages>5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83</cp:revision>
  <cp:lastPrinted>2022-06-17T21:05:00Z</cp:lastPrinted>
  <dcterms:created xsi:type="dcterms:W3CDTF">2022-05-07T01:13:00Z</dcterms:created>
  <dcterms:modified xsi:type="dcterms:W3CDTF">2022-07-15T18:07:00Z</dcterms:modified>
</cp:coreProperties>
</file>