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3CE2F" w14:textId="77777777" w:rsidR="000E09F9" w:rsidRDefault="000E09F9" w:rsidP="000E09F9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sz w:val="24"/>
          <w:szCs w:val="24"/>
          <w:lang w:eastAsia="pt-BR"/>
        </w:rPr>
      </w:pPr>
      <w:r>
        <w:rPr>
          <w:rFonts w:ascii="Arial" w:hAnsi="Arial" w:cs="Arial"/>
          <w:b/>
          <w:sz w:val="24"/>
          <w:szCs w:val="24"/>
          <w:lang w:eastAsia="pt-BR"/>
        </w:rPr>
        <w:t>PROJETO DE TRANSFORMADORES.</w:t>
      </w:r>
    </w:p>
    <w:p w14:paraId="45C9E33A" w14:textId="77777777" w:rsidR="000E09F9" w:rsidRDefault="000E09F9" w:rsidP="000E09F9">
      <w:pPr>
        <w:autoSpaceDE w:val="0"/>
        <w:autoSpaceDN w:val="0"/>
        <w:adjustRightInd w:val="0"/>
        <w:spacing w:after="0" w:line="360" w:lineRule="auto"/>
        <w:ind w:left="720"/>
        <w:rPr>
          <w:rFonts w:ascii="Arial" w:hAnsi="Arial" w:cs="Arial"/>
          <w:b/>
          <w:sz w:val="24"/>
          <w:szCs w:val="24"/>
          <w:lang w:eastAsia="pt-BR"/>
        </w:rPr>
      </w:pPr>
    </w:p>
    <w:p w14:paraId="6D1EEF2D" w14:textId="77777777" w:rsidR="000E09F9" w:rsidRDefault="000E09F9" w:rsidP="000E09F9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Para projetar um transformador é preciso definir seus parâmetros de tensão e corrente. Como exemplo vamos projetar um transformador abaixador de 220V para 24V que suporte uma corrente de 5A no secundário (solicitada pela carga).</w:t>
      </w:r>
    </w:p>
    <w:p w14:paraId="56CA79A6" w14:textId="77777777" w:rsidR="000E09F9" w:rsidRDefault="000E09F9" w:rsidP="000E09F9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Arial" w:hAnsi="Arial" w:cs="Arial"/>
          <w:sz w:val="24"/>
          <w:szCs w:val="24"/>
          <w:lang w:eastAsia="pt-BR"/>
        </w:rPr>
      </w:pPr>
    </w:p>
    <w:p w14:paraId="30A9A927" w14:textId="56F9DA0E" w:rsidR="000E09F9" w:rsidRDefault="000E09F9" w:rsidP="000E09F9">
      <w:pPr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Cálculo da </w:t>
      </w:r>
      <w:r w:rsidR="00405F6C">
        <w:rPr>
          <w:rFonts w:ascii="Arial" w:hAnsi="Arial" w:cs="Arial"/>
          <w:sz w:val="24"/>
          <w:szCs w:val="24"/>
          <w:lang w:eastAsia="pt-BR"/>
        </w:rPr>
        <w:t>potência</w:t>
      </w:r>
      <w:r>
        <w:rPr>
          <w:rFonts w:ascii="Arial" w:hAnsi="Arial" w:cs="Arial"/>
          <w:sz w:val="24"/>
          <w:szCs w:val="24"/>
          <w:lang w:eastAsia="pt-BR"/>
        </w:rPr>
        <w:t xml:space="preserve"> no secundário: </w:t>
      </w:r>
      <w:proofErr w:type="spellStart"/>
      <w:r>
        <w:rPr>
          <w:rFonts w:ascii="Arial" w:hAnsi="Arial" w:cs="Arial"/>
          <w:sz w:val="24"/>
          <w:szCs w:val="24"/>
          <w:lang w:eastAsia="pt-BR"/>
        </w:rPr>
        <w:t>P</w:t>
      </w:r>
      <w:r>
        <w:rPr>
          <w:rFonts w:ascii="Arial" w:hAnsi="Arial" w:cs="Arial"/>
          <w:sz w:val="24"/>
          <w:szCs w:val="24"/>
          <w:vertAlign w:val="subscript"/>
          <w:lang w:eastAsia="pt-BR"/>
        </w:rPr>
        <w:t>s</w:t>
      </w:r>
      <w:proofErr w:type="spellEnd"/>
      <w:r>
        <w:rPr>
          <w:rFonts w:ascii="Arial" w:hAnsi="Arial" w:cs="Arial"/>
          <w:sz w:val="24"/>
          <w:szCs w:val="24"/>
          <w:lang w:eastAsia="pt-BR"/>
        </w:rPr>
        <w:t xml:space="preserve"> = </w:t>
      </w:r>
      <w:proofErr w:type="spellStart"/>
      <w:r>
        <w:rPr>
          <w:rFonts w:ascii="Arial" w:hAnsi="Arial" w:cs="Arial"/>
          <w:sz w:val="24"/>
          <w:szCs w:val="24"/>
          <w:lang w:eastAsia="pt-BR"/>
        </w:rPr>
        <w:t>V</w:t>
      </w:r>
      <w:r>
        <w:rPr>
          <w:rFonts w:ascii="Arial" w:hAnsi="Arial" w:cs="Arial"/>
          <w:sz w:val="24"/>
          <w:szCs w:val="24"/>
          <w:vertAlign w:val="subscript"/>
          <w:lang w:eastAsia="pt-BR"/>
        </w:rPr>
        <w:t>s</w:t>
      </w:r>
      <w:proofErr w:type="spellEnd"/>
      <w:r>
        <w:rPr>
          <w:rFonts w:ascii="Arial" w:hAnsi="Arial" w:cs="Arial"/>
          <w:sz w:val="24"/>
          <w:szCs w:val="24"/>
          <w:lang w:eastAsia="pt-BR"/>
        </w:rPr>
        <w:t xml:space="preserve"> x </w:t>
      </w:r>
      <w:proofErr w:type="spellStart"/>
      <w:r>
        <w:rPr>
          <w:rFonts w:ascii="Arial" w:hAnsi="Arial" w:cs="Arial"/>
          <w:sz w:val="24"/>
          <w:szCs w:val="24"/>
          <w:lang w:eastAsia="pt-BR"/>
        </w:rPr>
        <w:t>I</w:t>
      </w:r>
      <w:r>
        <w:rPr>
          <w:rFonts w:ascii="Arial" w:hAnsi="Arial" w:cs="Arial"/>
          <w:sz w:val="24"/>
          <w:szCs w:val="24"/>
          <w:vertAlign w:val="subscript"/>
          <w:lang w:eastAsia="pt-BR"/>
        </w:rPr>
        <w:t>s</w:t>
      </w:r>
      <w:proofErr w:type="spellEnd"/>
      <w:r>
        <w:rPr>
          <w:rFonts w:ascii="Arial" w:hAnsi="Arial" w:cs="Arial"/>
          <w:sz w:val="24"/>
          <w:szCs w:val="24"/>
          <w:lang w:eastAsia="pt-BR"/>
        </w:rPr>
        <w:t xml:space="preserve"> = 24 x 5 = 120W</w:t>
      </w:r>
    </w:p>
    <w:p w14:paraId="77CAFA75" w14:textId="0CFBF188" w:rsidR="000E09F9" w:rsidRDefault="000E09F9" w:rsidP="000E09F9">
      <w:pPr>
        <w:autoSpaceDE w:val="0"/>
        <w:autoSpaceDN w:val="0"/>
        <w:adjustRightInd w:val="0"/>
        <w:spacing w:after="0" w:line="360" w:lineRule="auto"/>
        <w:ind w:left="708"/>
        <w:jc w:val="both"/>
        <w:rPr>
          <w:rFonts w:ascii="Arial" w:hAnsi="Arial" w:cs="Arial"/>
          <w:sz w:val="24"/>
          <w:szCs w:val="24"/>
          <w:lang w:eastAsia="pt-BR"/>
        </w:rPr>
      </w:pPr>
      <w:proofErr w:type="spellStart"/>
      <w:r>
        <w:rPr>
          <w:rFonts w:ascii="Arial" w:hAnsi="Arial" w:cs="Arial"/>
          <w:sz w:val="24"/>
          <w:szCs w:val="24"/>
          <w:lang w:eastAsia="pt-BR"/>
        </w:rPr>
        <w:t>Obs</w:t>
      </w:r>
      <w:proofErr w:type="spellEnd"/>
      <w:r>
        <w:rPr>
          <w:rFonts w:ascii="Arial" w:hAnsi="Arial" w:cs="Arial"/>
          <w:sz w:val="24"/>
          <w:szCs w:val="24"/>
          <w:lang w:eastAsia="pt-BR"/>
        </w:rPr>
        <w:t xml:space="preserve">: Se o transformador possuir mais de um secundário deve-se aplicar a </w:t>
      </w:r>
      <w:r w:rsidR="00405F6C">
        <w:rPr>
          <w:rFonts w:ascii="Arial" w:hAnsi="Arial" w:cs="Arial"/>
          <w:sz w:val="24"/>
          <w:szCs w:val="24"/>
          <w:lang w:eastAsia="pt-BR"/>
        </w:rPr>
        <w:t>fórmula</w:t>
      </w:r>
      <w:r>
        <w:rPr>
          <w:rFonts w:ascii="Arial" w:hAnsi="Arial" w:cs="Arial"/>
          <w:sz w:val="24"/>
          <w:szCs w:val="24"/>
          <w:lang w:eastAsia="pt-BR"/>
        </w:rPr>
        <w:t xml:space="preserve"> para cada um deles e em seguida somar as potências.</w:t>
      </w:r>
    </w:p>
    <w:p w14:paraId="40F74AAC" w14:textId="77777777" w:rsidR="000E09F9" w:rsidRDefault="000E09F9" w:rsidP="000E09F9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Arial" w:hAnsi="Arial" w:cs="Arial"/>
          <w:sz w:val="24"/>
          <w:szCs w:val="24"/>
          <w:lang w:eastAsia="pt-BR"/>
        </w:rPr>
      </w:pPr>
    </w:p>
    <w:p w14:paraId="69F87F2D" w14:textId="77777777" w:rsidR="000E09F9" w:rsidRDefault="000E09F9" w:rsidP="000E09F9">
      <w:pPr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Em seguida calculamos a potência no primário utilizando a equação da eficiência </w:t>
      </w:r>
    </w:p>
    <w:p w14:paraId="7D33C141" w14:textId="77777777" w:rsidR="000E09F9" w:rsidRDefault="000E09F9" w:rsidP="000E09F9">
      <w:pPr>
        <w:autoSpaceDE w:val="0"/>
        <w:autoSpaceDN w:val="0"/>
        <w:adjustRightInd w:val="0"/>
        <w:spacing w:after="0" w:line="360" w:lineRule="auto"/>
        <w:ind w:left="720"/>
        <w:jc w:val="center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6038EB6A" wp14:editId="02AC29BD">
            <wp:extent cx="2036445" cy="474980"/>
            <wp:effectExtent l="0" t="0" r="1905" b="127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605" t="51529" r="42584" b="387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6445" cy="47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89C7A2" w14:textId="77777777" w:rsidR="000E09F9" w:rsidRDefault="000E09F9" w:rsidP="000E09F9">
      <w:pPr>
        <w:autoSpaceDE w:val="0"/>
        <w:autoSpaceDN w:val="0"/>
        <w:adjustRightInd w:val="0"/>
        <w:spacing w:after="0" w:line="360" w:lineRule="auto"/>
        <w:ind w:left="720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Os valores padronizados de eficiência podem ser obtidos na tabela abaixo:</w:t>
      </w:r>
    </w:p>
    <w:p w14:paraId="51BC76C7" w14:textId="77777777" w:rsidR="000E09F9" w:rsidRDefault="000E09F9" w:rsidP="000E09F9">
      <w:pPr>
        <w:autoSpaceDE w:val="0"/>
        <w:autoSpaceDN w:val="0"/>
        <w:adjustRightInd w:val="0"/>
        <w:spacing w:after="0" w:line="360" w:lineRule="auto"/>
        <w:ind w:left="720"/>
        <w:jc w:val="center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21C9DE2D" wp14:editId="585D25C3">
            <wp:extent cx="2778760" cy="1490345"/>
            <wp:effectExtent l="0" t="0" r="254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42" t="35089" r="67157" b="414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8760" cy="149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25A3D5" w14:textId="47D35B96" w:rsidR="000E09F9" w:rsidRDefault="000E09F9" w:rsidP="000E09F9">
      <w:pPr>
        <w:autoSpaceDE w:val="0"/>
        <w:autoSpaceDN w:val="0"/>
        <w:adjustRightInd w:val="0"/>
        <w:spacing w:after="0" w:line="360" w:lineRule="auto"/>
        <w:ind w:left="720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Como a </w:t>
      </w:r>
      <w:r w:rsidR="0021244A">
        <w:rPr>
          <w:rFonts w:ascii="Arial" w:hAnsi="Arial" w:cs="Arial"/>
          <w:sz w:val="24"/>
          <w:szCs w:val="24"/>
          <w:lang w:eastAsia="pt-BR"/>
        </w:rPr>
        <w:t>potência</w:t>
      </w:r>
      <w:r>
        <w:rPr>
          <w:rFonts w:ascii="Arial" w:hAnsi="Arial" w:cs="Arial"/>
          <w:sz w:val="24"/>
          <w:szCs w:val="24"/>
          <w:lang w:eastAsia="pt-BR"/>
        </w:rPr>
        <w:t xml:space="preserve"> no primário foi de 120W podemos usar um rendimento de 85% (valor mais próximo). Assim teremos:</w:t>
      </w:r>
    </w:p>
    <w:p w14:paraId="2D0AFFAB" w14:textId="77777777" w:rsidR="000E09F9" w:rsidRDefault="000E09F9" w:rsidP="000E09F9">
      <w:pPr>
        <w:autoSpaceDE w:val="0"/>
        <w:autoSpaceDN w:val="0"/>
        <w:adjustRightInd w:val="0"/>
        <w:spacing w:after="0" w:line="360" w:lineRule="auto"/>
        <w:ind w:left="720"/>
        <w:rPr>
          <w:rFonts w:ascii="Arial" w:hAnsi="Arial" w:cs="Arial"/>
          <w:sz w:val="24"/>
          <w:szCs w:val="24"/>
          <w:lang w:eastAsia="pt-BR"/>
        </w:rPr>
      </w:pPr>
    </w:p>
    <w:p w14:paraId="19FEFC12" w14:textId="77777777" w:rsidR="000E09F9" w:rsidRDefault="000E09F9" w:rsidP="000E09F9">
      <w:pPr>
        <w:autoSpaceDE w:val="0"/>
        <w:autoSpaceDN w:val="0"/>
        <w:adjustRightInd w:val="0"/>
        <w:spacing w:after="0" w:line="360" w:lineRule="auto"/>
        <w:ind w:left="720"/>
        <w:jc w:val="center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0,85 = 120/P</w:t>
      </w:r>
      <w:r>
        <w:rPr>
          <w:rFonts w:ascii="Arial" w:hAnsi="Arial" w:cs="Arial"/>
          <w:sz w:val="24"/>
          <w:szCs w:val="24"/>
          <w:vertAlign w:val="subscript"/>
          <w:lang w:eastAsia="pt-BR"/>
        </w:rPr>
        <w:t>p</w:t>
      </w:r>
      <w:r>
        <w:rPr>
          <w:rFonts w:ascii="Arial" w:hAnsi="Arial" w:cs="Arial"/>
          <w:sz w:val="24"/>
          <w:szCs w:val="24"/>
          <w:lang w:eastAsia="pt-BR"/>
        </w:rPr>
        <w:t xml:space="preserve"> logo P</w:t>
      </w:r>
      <w:r>
        <w:rPr>
          <w:rFonts w:ascii="Arial" w:hAnsi="Arial" w:cs="Arial"/>
          <w:sz w:val="24"/>
          <w:szCs w:val="24"/>
          <w:vertAlign w:val="subscript"/>
          <w:lang w:eastAsia="pt-BR"/>
        </w:rPr>
        <w:t>p</w:t>
      </w:r>
      <w:r>
        <w:rPr>
          <w:rFonts w:ascii="Arial" w:hAnsi="Arial" w:cs="Arial"/>
          <w:sz w:val="24"/>
          <w:szCs w:val="24"/>
          <w:lang w:eastAsia="pt-BR"/>
        </w:rPr>
        <w:t xml:space="preserve"> = 120/0,85 ~ 140W</w:t>
      </w:r>
    </w:p>
    <w:p w14:paraId="6618F3D0" w14:textId="77777777" w:rsidR="000E09F9" w:rsidRDefault="000E09F9" w:rsidP="000E09F9">
      <w:pPr>
        <w:autoSpaceDE w:val="0"/>
        <w:autoSpaceDN w:val="0"/>
        <w:adjustRightInd w:val="0"/>
        <w:spacing w:after="0" w:line="360" w:lineRule="auto"/>
        <w:ind w:left="720"/>
        <w:jc w:val="center"/>
        <w:rPr>
          <w:rFonts w:ascii="Arial" w:hAnsi="Arial" w:cs="Arial"/>
          <w:sz w:val="24"/>
          <w:szCs w:val="24"/>
          <w:lang w:eastAsia="pt-BR"/>
        </w:rPr>
      </w:pPr>
    </w:p>
    <w:p w14:paraId="664E5205" w14:textId="77777777" w:rsidR="000E09F9" w:rsidRDefault="000E09F9" w:rsidP="000E09F9">
      <w:pPr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Obtenção da seção transversal do núcleo. É chamada seção transversal do núcleo a área central da chapa que atravessa o centro do carretel do transformador.</w:t>
      </w:r>
    </w:p>
    <w:p w14:paraId="65AD7363" w14:textId="77777777" w:rsidR="000E09F9" w:rsidRDefault="000E09F9" w:rsidP="000E09F9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lastRenderedPageBreak/>
        <w:drawing>
          <wp:inline distT="0" distB="0" distL="0" distR="0" wp14:anchorId="087E8A47" wp14:editId="798B7080">
            <wp:extent cx="4037610" cy="1803177"/>
            <wp:effectExtent l="0" t="0" r="1270" b="698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7443" cy="1803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309A8B" w14:textId="77777777" w:rsidR="000E09F9" w:rsidRDefault="000E09F9" w:rsidP="000E09F9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Arial" w:hAnsi="Arial" w:cs="Arial"/>
          <w:sz w:val="24"/>
          <w:szCs w:val="24"/>
          <w:lang w:eastAsia="pt-BR"/>
        </w:rPr>
      </w:pPr>
    </w:p>
    <w:p w14:paraId="45A5B0D2" w14:textId="77777777" w:rsidR="000E09F9" w:rsidRDefault="000E09F9" w:rsidP="000E09F9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A seção transversal do núcleo pode ser obtida pela seguinte formula:</w:t>
      </w:r>
    </w:p>
    <w:p w14:paraId="007D3877" w14:textId="77777777" w:rsidR="000E09F9" w:rsidRDefault="000E09F9" w:rsidP="000E09F9">
      <w:pPr>
        <w:autoSpaceDE w:val="0"/>
        <w:autoSpaceDN w:val="0"/>
        <w:adjustRightInd w:val="0"/>
        <w:spacing w:after="0" w:line="360" w:lineRule="auto"/>
        <w:ind w:left="720"/>
        <w:jc w:val="center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7567CCDE" wp14:editId="2A2B4FEB">
            <wp:extent cx="944245" cy="635635"/>
            <wp:effectExtent l="0" t="0" r="825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4245" cy="635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EBEE57" w14:textId="0A26426E" w:rsidR="000E09F9" w:rsidRDefault="000E09F9" w:rsidP="000E09F9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S é a seção em cm</w:t>
      </w:r>
      <w:r>
        <w:rPr>
          <w:rFonts w:ascii="Arial" w:hAnsi="Arial" w:cs="Arial"/>
          <w:sz w:val="24"/>
          <w:szCs w:val="24"/>
          <w:vertAlign w:val="superscript"/>
          <w:lang w:eastAsia="pt-BR"/>
        </w:rPr>
        <w:t>2</w:t>
      </w:r>
      <w:r>
        <w:rPr>
          <w:rFonts w:ascii="Arial" w:hAnsi="Arial" w:cs="Arial"/>
          <w:sz w:val="24"/>
          <w:szCs w:val="24"/>
          <w:lang w:eastAsia="pt-BR"/>
        </w:rPr>
        <w:t xml:space="preserve"> e P</w:t>
      </w:r>
      <w:r>
        <w:rPr>
          <w:rFonts w:ascii="Arial" w:hAnsi="Arial" w:cs="Arial"/>
          <w:sz w:val="24"/>
          <w:szCs w:val="24"/>
          <w:vertAlign w:val="subscript"/>
          <w:lang w:eastAsia="pt-BR"/>
        </w:rPr>
        <w:t>p</w:t>
      </w:r>
      <w:r>
        <w:rPr>
          <w:rFonts w:ascii="Arial" w:hAnsi="Arial" w:cs="Arial"/>
          <w:sz w:val="24"/>
          <w:szCs w:val="24"/>
          <w:lang w:eastAsia="pt-BR"/>
        </w:rPr>
        <w:t xml:space="preserve"> é a </w:t>
      </w:r>
      <w:r w:rsidR="0021244A">
        <w:rPr>
          <w:rFonts w:ascii="Arial" w:hAnsi="Arial" w:cs="Arial"/>
          <w:sz w:val="24"/>
          <w:szCs w:val="24"/>
          <w:lang w:eastAsia="pt-BR"/>
        </w:rPr>
        <w:t>potência</w:t>
      </w:r>
      <w:r>
        <w:rPr>
          <w:rFonts w:ascii="Arial" w:hAnsi="Arial" w:cs="Arial"/>
          <w:sz w:val="24"/>
          <w:szCs w:val="24"/>
          <w:lang w:eastAsia="pt-BR"/>
        </w:rPr>
        <w:t xml:space="preserve"> no primário em W. No exemplo fica: </w:t>
      </w:r>
    </w:p>
    <w:p w14:paraId="1C2379E4" w14:textId="77777777" w:rsidR="000E09F9" w:rsidRDefault="000E09F9" w:rsidP="000E09F9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S = </w:t>
      </w:r>
      <w:proofErr w:type="gramStart"/>
      <w:r>
        <w:rPr>
          <w:rFonts w:ascii="Arial" w:hAnsi="Arial" w:cs="Arial"/>
          <w:sz w:val="24"/>
          <w:szCs w:val="24"/>
          <w:lang w:eastAsia="pt-BR"/>
        </w:rPr>
        <w:t>raiz(</w:t>
      </w:r>
      <w:proofErr w:type="gramEnd"/>
      <w:r>
        <w:rPr>
          <w:rFonts w:ascii="Arial" w:hAnsi="Arial" w:cs="Arial"/>
          <w:sz w:val="24"/>
          <w:szCs w:val="24"/>
          <w:lang w:eastAsia="pt-BR"/>
        </w:rPr>
        <w:t>140)/0,8 = 14,8 cm</w:t>
      </w:r>
      <w:r>
        <w:rPr>
          <w:rFonts w:ascii="Arial" w:hAnsi="Arial" w:cs="Arial"/>
          <w:sz w:val="24"/>
          <w:szCs w:val="24"/>
          <w:vertAlign w:val="superscript"/>
          <w:lang w:eastAsia="pt-BR"/>
        </w:rPr>
        <w:t>2</w:t>
      </w:r>
      <w:r>
        <w:rPr>
          <w:rFonts w:ascii="Arial" w:hAnsi="Arial" w:cs="Arial"/>
          <w:sz w:val="24"/>
          <w:szCs w:val="24"/>
          <w:lang w:eastAsia="pt-BR"/>
        </w:rPr>
        <w:t xml:space="preserve">. </w:t>
      </w:r>
    </w:p>
    <w:p w14:paraId="037DD842" w14:textId="77777777" w:rsidR="000E09F9" w:rsidRDefault="000E09F9" w:rsidP="000E09F9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64"/>
        <w:gridCol w:w="1198"/>
        <w:gridCol w:w="1198"/>
        <w:gridCol w:w="1199"/>
        <w:gridCol w:w="1199"/>
        <w:gridCol w:w="1214"/>
        <w:gridCol w:w="1222"/>
      </w:tblGrid>
      <w:tr w:rsidR="000E09F9" w:rsidRPr="00465E23" w14:paraId="4AF0F0FE" w14:textId="77777777" w:rsidTr="000D544F">
        <w:tc>
          <w:tcPr>
            <w:tcW w:w="1282" w:type="dxa"/>
          </w:tcPr>
          <w:p w14:paraId="0DDDFBE6" w14:textId="77777777" w:rsidR="000E09F9" w:rsidRPr="00465E23" w:rsidRDefault="000E09F9" w:rsidP="000D544F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sz w:val="26"/>
                <w:szCs w:val="24"/>
                <w:lang w:eastAsia="pt-BR"/>
              </w:rPr>
            </w:pPr>
            <w:r w:rsidRPr="00465E23">
              <w:rPr>
                <w:rFonts w:ascii="Arial" w:hAnsi="Arial" w:cs="Arial"/>
                <w:sz w:val="24"/>
                <w:szCs w:val="24"/>
                <w:lang w:eastAsia="pt-BR"/>
              </w:rPr>
              <w:t>N</w:t>
            </w:r>
            <w:r w:rsidRPr="00465E23">
              <w:rPr>
                <w:rFonts w:ascii="Arial" w:hAnsi="Arial" w:cs="Arial"/>
                <w:sz w:val="26"/>
                <w:szCs w:val="24"/>
                <w:lang w:eastAsia="pt-BR"/>
              </w:rPr>
              <w:t>úmero</w:t>
            </w:r>
          </w:p>
        </w:tc>
        <w:tc>
          <w:tcPr>
            <w:tcW w:w="1282" w:type="dxa"/>
          </w:tcPr>
          <w:p w14:paraId="18156892" w14:textId="77777777" w:rsidR="000E09F9" w:rsidRPr="00465E23" w:rsidRDefault="000E09F9" w:rsidP="000D544F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465E23">
              <w:rPr>
                <w:rFonts w:ascii="Arial" w:hAnsi="Arial" w:cs="Arial"/>
                <w:sz w:val="24"/>
                <w:szCs w:val="24"/>
                <w:lang w:eastAsia="pt-BR"/>
              </w:rPr>
              <w:t>a</w:t>
            </w:r>
          </w:p>
        </w:tc>
        <w:tc>
          <w:tcPr>
            <w:tcW w:w="1282" w:type="dxa"/>
          </w:tcPr>
          <w:p w14:paraId="08595D7E" w14:textId="77777777" w:rsidR="000E09F9" w:rsidRPr="00465E23" w:rsidRDefault="000E09F9" w:rsidP="000D544F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465E23">
              <w:rPr>
                <w:rFonts w:ascii="Arial" w:hAnsi="Arial" w:cs="Arial"/>
                <w:sz w:val="24"/>
                <w:szCs w:val="24"/>
                <w:lang w:eastAsia="pt-BR"/>
              </w:rPr>
              <w:t>b</w:t>
            </w:r>
          </w:p>
        </w:tc>
        <w:tc>
          <w:tcPr>
            <w:tcW w:w="1283" w:type="dxa"/>
          </w:tcPr>
          <w:p w14:paraId="676463F1" w14:textId="77777777" w:rsidR="000E09F9" w:rsidRPr="00465E23" w:rsidRDefault="000E09F9" w:rsidP="000D544F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465E23">
              <w:rPr>
                <w:rFonts w:ascii="Arial" w:hAnsi="Arial" w:cs="Arial"/>
                <w:sz w:val="24"/>
                <w:szCs w:val="24"/>
                <w:lang w:eastAsia="pt-BR"/>
              </w:rPr>
              <w:t>c</w:t>
            </w:r>
          </w:p>
        </w:tc>
        <w:tc>
          <w:tcPr>
            <w:tcW w:w="1283" w:type="dxa"/>
          </w:tcPr>
          <w:p w14:paraId="115B0519" w14:textId="77777777" w:rsidR="000E09F9" w:rsidRPr="00465E23" w:rsidRDefault="000E09F9" w:rsidP="000D544F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465E23">
              <w:rPr>
                <w:rFonts w:ascii="Arial" w:hAnsi="Arial" w:cs="Arial"/>
                <w:sz w:val="24"/>
                <w:szCs w:val="24"/>
                <w:lang w:eastAsia="pt-BR"/>
              </w:rPr>
              <w:t>d</w:t>
            </w:r>
          </w:p>
        </w:tc>
        <w:tc>
          <w:tcPr>
            <w:tcW w:w="1283" w:type="dxa"/>
          </w:tcPr>
          <w:p w14:paraId="6BDF3CD0" w14:textId="77777777" w:rsidR="000E09F9" w:rsidRPr="00465E23" w:rsidRDefault="000E09F9" w:rsidP="000D544F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465E23">
              <w:rPr>
                <w:rFonts w:ascii="Arial" w:hAnsi="Arial" w:cs="Arial"/>
                <w:sz w:val="24"/>
                <w:szCs w:val="24"/>
                <w:lang w:eastAsia="pt-BR"/>
              </w:rPr>
              <w:t>e</w:t>
            </w:r>
          </w:p>
        </w:tc>
        <w:tc>
          <w:tcPr>
            <w:tcW w:w="1283" w:type="dxa"/>
          </w:tcPr>
          <w:p w14:paraId="6E2CE242" w14:textId="216F26C0" w:rsidR="000E09F9" w:rsidRPr="00465E23" w:rsidRDefault="00E16D11" w:rsidP="000D544F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sz w:val="24"/>
                <w:szCs w:val="24"/>
                <w:lang w:eastAsia="pt-BR"/>
              </w:rPr>
              <w:t>P</w:t>
            </w:r>
            <w:r w:rsidR="000E09F9" w:rsidRPr="00465E23">
              <w:rPr>
                <w:rFonts w:ascii="Arial" w:hAnsi="Arial" w:cs="Arial"/>
                <w:sz w:val="24"/>
                <w:szCs w:val="24"/>
                <w:lang w:eastAsia="pt-BR"/>
              </w:rPr>
              <w:t xml:space="preserve"> (</w:t>
            </w:r>
            <w:r>
              <w:rPr>
                <w:rFonts w:ascii="Arial" w:hAnsi="Arial" w:cs="Arial"/>
                <w:sz w:val="24"/>
                <w:szCs w:val="24"/>
                <w:lang w:eastAsia="pt-BR"/>
              </w:rPr>
              <w:t>W</w:t>
            </w:r>
            <w:r w:rsidR="000E09F9" w:rsidRPr="00465E23">
              <w:rPr>
                <w:rFonts w:ascii="Arial" w:hAnsi="Arial" w:cs="Arial"/>
                <w:sz w:val="24"/>
                <w:szCs w:val="24"/>
                <w:lang w:eastAsia="pt-BR"/>
              </w:rPr>
              <w:t>)</w:t>
            </w:r>
          </w:p>
        </w:tc>
      </w:tr>
      <w:tr w:rsidR="000E09F9" w:rsidRPr="00465E23" w14:paraId="61411FDC" w14:textId="77777777" w:rsidTr="000D544F">
        <w:tc>
          <w:tcPr>
            <w:tcW w:w="1282" w:type="dxa"/>
          </w:tcPr>
          <w:p w14:paraId="185A1339" w14:textId="77777777" w:rsidR="000E09F9" w:rsidRPr="00465E23" w:rsidRDefault="000E09F9" w:rsidP="000D544F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465E23">
              <w:rPr>
                <w:rFonts w:ascii="Arial" w:hAnsi="Arial" w:cs="Arial"/>
                <w:sz w:val="24"/>
                <w:szCs w:val="24"/>
                <w:lang w:eastAsia="pt-BR"/>
              </w:rPr>
              <w:t>2</w:t>
            </w:r>
          </w:p>
        </w:tc>
        <w:tc>
          <w:tcPr>
            <w:tcW w:w="1282" w:type="dxa"/>
          </w:tcPr>
          <w:p w14:paraId="52A0281B" w14:textId="77777777" w:rsidR="000E09F9" w:rsidRPr="00465E23" w:rsidRDefault="000E09F9" w:rsidP="000D544F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465E23">
              <w:rPr>
                <w:rFonts w:ascii="Arial" w:hAnsi="Arial" w:cs="Arial"/>
                <w:sz w:val="24"/>
                <w:szCs w:val="24"/>
                <w:lang w:eastAsia="pt-BR"/>
              </w:rPr>
              <w:t>2,3</w:t>
            </w:r>
          </w:p>
        </w:tc>
        <w:tc>
          <w:tcPr>
            <w:tcW w:w="1282" w:type="dxa"/>
          </w:tcPr>
          <w:p w14:paraId="652F68B3" w14:textId="77777777" w:rsidR="000E09F9" w:rsidRPr="00465E23" w:rsidRDefault="000E09F9" w:rsidP="000D544F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465E23">
              <w:rPr>
                <w:rFonts w:ascii="Arial" w:hAnsi="Arial" w:cs="Arial"/>
                <w:sz w:val="24"/>
                <w:szCs w:val="24"/>
                <w:lang w:eastAsia="pt-BR"/>
              </w:rPr>
              <w:t>1,3</w:t>
            </w:r>
          </w:p>
        </w:tc>
        <w:tc>
          <w:tcPr>
            <w:tcW w:w="1283" w:type="dxa"/>
          </w:tcPr>
          <w:p w14:paraId="66D09383" w14:textId="77777777" w:rsidR="000E09F9" w:rsidRPr="00465E23" w:rsidRDefault="000E09F9" w:rsidP="000D544F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465E23">
              <w:rPr>
                <w:rFonts w:ascii="Arial" w:hAnsi="Arial" w:cs="Arial"/>
                <w:sz w:val="24"/>
                <w:szCs w:val="24"/>
                <w:lang w:eastAsia="pt-BR"/>
              </w:rPr>
              <w:t>1,3</w:t>
            </w:r>
          </w:p>
        </w:tc>
        <w:tc>
          <w:tcPr>
            <w:tcW w:w="1283" w:type="dxa"/>
          </w:tcPr>
          <w:p w14:paraId="6AB7E56C" w14:textId="77777777" w:rsidR="000E09F9" w:rsidRPr="00465E23" w:rsidRDefault="000E09F9" w:rsidP="000D544F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465E23">
              <w:rPr>
                <w:rFonts w:ascii="Arial" w:hAnsi="Arial" w:cs="Arial"/>
                <w:sz w:val="24"/>
                <w:szCs w:val="24"/>
                <w:lang w:eastAsia="pt-BR"/>
              </w:rPr>
              <w:t>3,8</w:t>
            </w:r>
          </w:p>
        </w:tc>
        <w:tc>
          <w:tcPr>
            <w:tcW w:w="1283" w:type="dxa"/>
          </w:tcPr>
          <w:p w14:paraId="2BE96276" w14:textId="77777777" w:rsidR="000E09F9" w:rsidRPr="00465E23" w:rsidRDefault="000E09F9" w:rsidP="000D544F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465E23">
              <w:rPr>
                <w:rFonts w:ascii="Arial" w:hAnsi="Arial" w:cs="Arial"/>
                <w:sz w:val="24"/>
                <w:szCs w:val="24"/>
                <w:lang w:eastAsia="pt-BR"/>
              </w:rPr>
              <w:t>7,5</w:t>
            </w:r>
          </w:p>
        </w:tc>
        <w:tc>
          <w:tcPr>
            <w:tcW w:w="1283" w:type="dxa"/>
          </w:tcPr>
          <w:p w14:paraId="337316DE" w14:textId="77777777" w:rsidR="000E09F9" w:rsidRPr="00465E23" w:rsidRDefault="000E09F9" w:rsidP="000D544F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465E23">
              <w:rPr>
                <w:rFonts w:ascii="Arial" w:hAnsi="Arial" w:cs="Arial"/>
                <w:sz w:val="24"/>
                <w:szCs w:val="24"/>
                <w:lang w:eastAsia="pt-BR"/>
              </w:rPr>
              <w:t>50</w:t>
            </w:r>
          </w:p>
        </w:tc>
      </w:tr>
      <w:tr w:rsidR="000E09F9" w:rsidRPr="00465E23" w14:paraId="5AD08BF0" w14:textId="77777777" w:rsidTr="000D544F">
        <w:tc>
          <w:tcPr>
            <w:tcW w:w="1282" w:type="dxa"/>
          </w:tcPr>
          <w:p w14:paraId="1A701344" w14:textId="77777777" w:rsidR="000E09F9" w:rsidRPr="00465E23" w:rsidRDefault="000E09F9" w:rsidP="000D544F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465E23">
              <w:rPr>
                <w:rFonts w:ascii="Arial" w:hAnsi="Arial" w:cs="Arial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1282" w:type="dxa"/>
          </w:tcPr>
          <w:p w14:paraId="589FD119" w14:textId="77777777" w:rsidR="000E09F9" w:rsidRPr="00465E23" w:rsidRDefault="000E09F9" w:rsidP="000D544F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465E23">
              <w:rPr>
                <w:rFonts w:ascii="Arial" w:hAnsi="Arial" w:cs="Arial"/>
                <w:sz w:val="24"/>
                <w:szCs w:val="24"/>
                <w:lang w:eastAsia="pt-BR"/>
              </w:rPr>
              <w:t>3,0</w:t>
            </w:r>
          </w:p>
        </w:tc>
        <w:tc>
          <w:tcPr>
            <w:tcW w:w="1282" w:type="dxa"/>
          </w:tcPr>
          <w:p w14:paraId="06258B2B" w14:textId="77777777" w:rsidR="000E09F9" w:rsidRPr="00465E23" w:rsidRDefault="000E09F9" w:rsidP="000D544F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465E23">
              <w:rPr>
                <w:rFonts w:ascii="Arial" w:hAnsi="Arial" w:cs="Arial"/>
                <w:sz w:val="24"/>
                <w:szCs w:val="24"/>
                <w:lang w:eastAsia="pt-BR"/>
              </w:rPr>
              <w:t>1,5</w:t>
            </w:r>
          </w:p>
        </w:tc>
        <w:tc>
          <w:tcPr>
            <w:tcW w:w="1283" w:type="dxa"/>
          </w:tcPr>
          <w:p w14:paraId="6958B75A" w14:textId="77777777" w:rsidR="000E09F9" w:rsidRPr="00465E23" w:rsidRDefault="000E09F9" w:rsidP="000D544F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465E23">
              <w:rPr>
                <w:rFonts w:ascii="Arial" w:hAnsi="Arial" w:cs="Arial"/>
                <w:sz w:val="24"/>
                <w:szCs w:val="24"/>
                <w:lang w:eastAsia="pt-BR"/>
              </w:rPr>
              <w:t>1,3</w:t>
            </w:r>
          </w:p>
        </w:tc>
        <w:tc>
          <w:tcPr>
            <w:tcW w:w="1283" w:type="dxa"/>
          </w:tcPr>
          <w:p w14:paraId="0B7EE385" w14:textId="77777777" w:rsidR="000E09F9" w:rsidRPr="00465E23" w:rsidRDefault="000E09F9" w:rsidP="000D544F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465E23">
              <w:rPr>
                <w:rFonts w:ascii="Arial" w:hAnsi="Arial" w:cs="Arial"/>
                <w:sz w:val="24"/>
                <w:szCs w:val="24"/>
                <w:lang w:eastAsia="pt-BR"/>
              </w:rPr>
              <w:t>4,5</w:t>
            </w:r>
          </w:p>
        </w:tc>
        <w:tc>
          <w:tcPr>
            <w:tcW w:w="1283" w:type="dxa"/>
          </w:tcPr>
          <w:p w14:paraId="1DEB2768" w14:textId="77777777" w:rsidR="000E09F9" w:rsidRPr="00465E23" w:rsidRDefault="000E09F9" w:rsidP="000D544F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465E23">
              <w:rPr>
                <w:rFonts w:ascii="Arial" w:hAnsi="Arial" w:cs="Arial"/>
                <w:sz w:val="24"/>
                <w:szCs w:val="24"/>
                <w:lang w:eastAsia="pt-BR"/>
              </w:rPr>
              <w:t>9,0</w:t>
            </w:r>
          </w:p>
        </w:tc>
        <w:tc>
          <w:tcPr>
            <w:tcW w:w="1283" w:type="dxa"/>
          </w:tcPr>
          <w:p w14:paraId="61537C33" w14:textId="77777777" w:rsidR="000E09F9" w:rsidRPr="00465E23" w:rsidRDefault="000E09F9" w:rsidP="000D544F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465E23">
              <w:rPr>
                <w:rFonts w:ascii="Arial" w:hAnsi="Arial" w:cs="Arial"/>
                <w:sz w:val="24"/>
                <w:szCs w:val="24"/>
                <w:lang w:eastAsia="pt-BR"/>
              </w:rPr>
              <w:t>100</w:t>
            </w:r>
          </w:p>
        </w:tc>
      </w:tr>
      <w:tr w:rsidR="000E09F9" w:rsidRPr="00465E23" w14:paraId="7FB34B76" w14:textId="77777777" w:rsidTr="000D544F">
        <w:tc>
          <w:tcPr>
            <w:tcW w:w="1282" w:type="dxa"/>
          </w:tcPr>
          <w:p w14:paraId="0D95671C" w14:textId="77777777" w:rsidR="000E09F9" w:rsidRPr="00703F9E" w:rsidRDefault="000E09F9" w:rsidP="000D544F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color w:val="FF0000"/>
                <w:sz w:val="24"/>
                <w:szCs w:val="24"/>
                <w:highlight w:val="yellow"/>
                <w:lang w:eastAsia="pt-BR"/>
              </w:rPr>
            </w:pPr>
            <w:r w:rsidRPr="00703F9E">
              <w:rPr>
                <w:rFonts w:ascii="Arial" w:hAnsi="Arial" w:cs="Arial"/>
                <w:color w:val="FF0000"/>
                <w:sz w:val="24"/>
                <w:szCs w:val="24"/>
                <w:highlight w:val="yellow"/>
                <w:lang w:eastAsia="pt-BR"/>
              </w:rPr>
              <w:t>4</w:t>
            </w:r>
          </w:p>
        </w:tc>
        <w:tc>
          <w:tcPr>
            <w:tcW w:w="1282" w:type="dxa"/>
          </w:tcPr>
          <w:p w14:paraId="37A14662" w14:textId="77777777" w:rsidR="000E09F9" w:rsidRPr="00703F9E" w:rsidRDefault="000E09F9" w:rsidP="000D544F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color w:val="FF0000"/>
                <w:sz w:val="24"/>
                <w:szCs w:val="24"/>
                <w:highlight w:val="yellow"/>
                <w:lang w:eastAsia="pt-BR"/>
              </w:rPr>
            </w:pPr>
            <w:r w:rsidRPr="00703F9E">
              <w:rPr>
                <w:rFonts w:ascii="Arial" w:hAnsi="Arial" w:cs="Arial"/>
                <w:color w:val="FF0000"/>
                <w:sz w:val="24"/>
                <w:szCs w:val="24"/>
                <w:highlight w:val="yellow"/>
                <w:lang w:eastAsia="pt-BR"/>
              </w:rPr>
              <w:t>3,5</w:t>
            </w:r>
          </w:p>
        </w:tc>
        <w:tc>
          <w:tcPr>
            <w:tcW w:w="1282" w:type="dxa"/>
          </w:tcPr>
          <w:p w14:paraId="4115F3B2" w14:textId="77777777" w:rsidR="000E09F9" w:rsidRPr="00703F9E" w:rsidRDefault="000E09F9" w:rsidP="000D544F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color w:val="FF0000"/>
                <w:sz w:val="24"/>
                <w:szCs w:val="24"/>
                <w:highlight w:val="yellow"/>
                <w:lang w:eastAsia="pt-BR"/>
              </w:rPr>
            </w:pPr>
            <w:r w:rsidRPr="00703F9E">
              <w:rPr>
                <w:rFonts w:ascii="Arial" w:hAnsi="Arial" w:cs="Arial"/>
                <w:color w:val="FF0000"/>
                <w:sz w:val="24"/>
                <w:szCs w:val="24"/>
                <w:highlight w:val="yellow"/>
                <w:lang w:eastAsia="pt-BR"/>
              </w:rPr>
              <w:t>1,8</w:t>
            </w:r>
          </w:p>
        </w:tc>
        <w:tc>
          <w:tcPr>
            <w:tcW w:w="1283" w:type="dxa"/>
          </w:tcPr>
          <w:p w14:paraId="0232C231" w14:textId="77777777" w:rsidR="000E09F9" w:rsidRPr="00703F9E" w:rsidRDefault="000E09F9" w:rsidP="000D544F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color w:val="FF0000"/>
                <w:sz w:val="24"/>
                <w:szCs w:val="24"/>
                <w:highlight w:val="yellow"/>
                <w:lang w:eastAsia="pt-BR"/>
              </w:rPr>
            </w:pPr>
            <w:r w:rsidRPr="00703F9E">
              <w:rPr>
                <w:rFonts w:ascii="Arial" w:hAnsi="Arial" w:cs="Arial"/>
                <w:color w:val="FF0000"/>
                <w:sz w:val="24"/>
                <w:szCs w:val="24"/>
                <w:highlight w:val="yellow"/>
                <w:lang w:eastAsia="pt-BR"/>
              </w:rPr>
              <w:t>1,8</w:t>
            </w:r>
          </w:p>
        </w:tc>
        <w:tc>
          <w:tcPr>
            <w:tcW w:w="1283" w:type="dxa"/>
          </w:tcPr>
          <w:p w14:paraId="70509310" w14:textId="77777777" w:rsidR="000E09F9" w:rsidRPr="00703F9E" w:rsidRDefault="000E09F9" w:rsidP="000D544F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color w:val="FF0000"/>
                <w:sz w:val="24"/>
                <w:szCs w:val="24"/>
                <w:highlight w:val="yellow"/>
                <w:lang w:eastAsia="pt-BR"/>
              </w:rPr>
            </w:pPr>
            <w:r w:rsidRPr="00703F9E">
              <w:rPr>
                <w:rFonts w:ascii="Arial" w:hAnsi="Arial" w:cs="Arial"/>
                <w:color w:val="FF0000"/>
                <w:sz w:val="24"/>
                <w:szCs w:val="24"/>
                <w:highlight w:val="yellow"/>
                <w:lang w:eastAsia="pt-BR"/>
              </w:rPr>
              <w:t>5,3</w:t>
            </w:r>
          </w:p>
        </w:tc>
        <w:tc>
          <w:tcPr>
            <w:tcW w:w="1283" w:type="dxa"/>
          </w:tcPr>
          <w:p w14:paraId="5E26AEAB" w14:textId="77777777" w:rsidR="000E09F9" w:rsidRPr="00703F9E" w:rsidRDefault="000E09F9" w:rsidP="000D544F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color w:val="FF0000"/>
                <w:sz w:val="24"/>
                <w:szCs w:val="24"/>
                <w:highlight w:val="yellow"/>
                <w:lang w:eastAsia="pt-BR"/>
              </w:rPr>
            </w:pPr>
            <w:r w:rsidRPr="00703F9E">
              <w:rPr>
                <w:rFonts w:ascii="Arial" w:hAnsi="Arial" w:cs="Arial"/>
                <w:color w:val="FF0000"/>
                <w:sz w:val="24"/>
                <w:szCs w:val="24"/>
                <w:highlight w:val="yellow"/>
                <w:lang w:eastAsia="pt-BR"/>
              </w:rPr>
              <w:t>10,7</w:t>
            </w:r>
          </w:p>
        </w:tc>
        <w:tc>
          <w:tcPr>
            <w:tcW w:w="1283" w:type="dxa"/>
          </w:tcPr>
          <w:p w14:paraId="0D07CF95" w14:textId="77777777" w:rsidR="000E09F9" w:rsidRPr="00703F9E" w:rsidRDefault="000E09F9" w:rsidP="000D544F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color w:val="FF0000"/>
                <w:sz w:val="24"/>
                <w:szCs w:val="24"/>
                <w:highlight w:val="yellow"/>
                <w:lang w:eastAsia="pt-BR"/>
              </w:rPr>
            </w:pPr>
            <w:r w:rsidRPr="00703F9E">
              <w:rPr>
                <w:rFonts w:ascii="Arial" w:hAnsi="Arial" w:cs="Arial"/>
                <w:color w:val="FF0000"/>
                <w:sz w:val="24"/>
                <w:szCs w:val="24"/>
                <w:highlight w:val="yellow"/>
                <w:lang w:eastAsia="pt-BR"/>
              </w:rPr>
              <w:t>150</w:t>
            </w:r>
          </w:p>
        </w:tc>
      </w:tr>
      <w:tr w:rsidR="000E09F9" w:rsidRPr="00465E23" w14:paraId="00D320BA" w14:textId="77777777" w:rsidTr="000D544F">
        <w:tc>
          <w:tcPr>
            <w:tcW w:w="1282" w:type="dxa"/>
          </w:tcPr>
          <w:p w14:paraId="1C62E0E2" w14:textId="77777777" w:rsidR="000E09F9" w:rsidRPr="00465E23" w:rsidRDefault="000E09F9" w:rsidP="000D544F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465E23">
              <w:rPr>
                <w:rFonts w:ascii="Arial" w:hAnsi="Arial" w:cs="Arial"/>
                <w:sz w:val="24"/>
                <w:szCs w:val="24"/>
                <w:lang w:eastAsia="pt-BR"/>
              </w:rPr>
              <w:t>5</w:t>
            </w:r>
          </w:p>
        </w:tc>
        <w:tc>
          <w:tcPr>
            <w:tcW w:w="1282" w:type="dxa"/>
          </w:tcPr>
          <w:p w14:paraId="185A110D" w14:textId="77777777" w:rsidR="000E09F9" w:rsidRPr="00465E23" w:rsidRDefault="000E09F9" w:rsidP="000D544F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465E23">
              <w:rPr>
                <w:rFonts w:ascii="Arial" w:hAnsi="Arial" w:cs="Arial"/>
                <w:sz w:val="24"/>
                <w:szCs w:val="24"/>
                <w:lang w:eastAsia="pt-BR"/>
              </w:rPr>
              <w:t>4,0</w:t>
            </w:r>
          </w:p>
        </w:tc>
        <w:tc>
          <w:tcPr>
            <w:tcW w:w="1282" w:type="dxa"/>
          </w:tcPr>
          <w:p w14:paraId="524CD61F" w14:textId="77777777" w:rsidR="000E09F9" w:rsidRPr="00465E23" w:rsidRDefault="000E09F9" w:rsidP="000D544F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465E23">
              <w:rPr>
                <w:rFonts w:ascii="Arial" w:hAnsi="Arial" w:cs="Arial"/>
                <w:sz w:val="24"/>
                <w:szCs w:val="24"/>
                <w:lang w:eastAsia="pt-BR"/>
              </w:rPr>
              <w:t>2,0</w:t>
            </w:r>
          </w:p>
        </w:tc>
        <w:tc>
          <w:tcPr>
            <w:tcW w:w="1283" w:type="dxa"/>
          </w:tcPr>
          <w:p w14:paraId="68BF3827" w14:textId="77777777" w:rsidR="000E09F9" w:rsidRPr="00465E23" w:rsidRDefault="000E09F9" w:rsidP="000D544F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465E23">
              <w:rPr>
                <w:rFonts w:ascii="Arial" w:hAnsi="Arial" w:cs="Arial"/>
                <w:sz w:val="24"/>
                <w:szCs w:val="24"/>
                <w:lang w:eastAsia="pt-BR"/>
              </w:rPr>
              <w:t>2,0</w:t>
            </w:r>
          </w:p>
        </w:tc>
        <w:tc>
          <w:tcPr>
            <w:tcW w:w="1283" w:type="dxa"/>
          </w:tcPr>
          <w:p w14:paraId="0ADA28A8" w14:textId="77777777" w:rsidR="000E09F9" w:rsidRPr="00465E23" w:rsidRDefault="000E09F9" w:rsidP="000D544F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465E23">
              <w:rPr>
                <w:rFonts w:ascii="Arial" w:hAnsi="Arial" w:cs="Arial"/>
                <w:sz w:val="24"/>
                <w:szCs w:val="24"/>
                <w:lang w:eastAsia="pt-BR"/>
              </w:rPr>
              <w:t>6,0</w:t>
            </w:r>
          </w:p>
        </w:tc>
        <w:tc>
          <w:tcPr>
            <w:tcW w:w="1283" w:type="dxa"/>
          </w:tcPr>
          <w:p w14:paraId="6E566B80" w14:textId="77777777" w:rsidR="000E09F9" w:rsidRPr="00465E23" w:rsidRDefault="000E09F9" w:rsidP="000D544F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465E23">
              <w:rPr>
                <w:rFonts w:ascii="Arial" w:hAnsi="Arial" w:cs="Arial"/>
                <w:sz w:val="24"/>
                <w:szCs w:val="24"/>
                <w:lang w:eastAsia="pt-BR"/>
              </w:rPr>
              <w:t>12,0</w:t>
            </w:r>
          </w:p>
        </w:tc>
        <w:tc>
          <w:tcPr>
            <w:tcW w:w="1283" w:type="dxa"/>
          </w:tcPr>
          <w:p w14:paraId="04670FBB" w14:textId="77777777" w:rsidR="000E09F9" w:rsidRPr="00465E23" w:rsidRDefault="000E09F9" w:rsidP="000D544F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465E23">
              <w:rPr>
                <w:rFonts w:ascii="Arial" w:hAnsi="Arial" w:cs="Arial"/>
                <w:sz w:val="24"/>
                <w:szCs w:val="24"/>
                <w:lang w:eastAsia="pt-BR"/>
              </w:rPr>
              <w:t>250</w:t>
            </w:r>
          </w:p>
        </w:tc>
      </w:tr>
      <w:tr w:rsidR="000E09F9" w:rsidRPr="00465E23" w14:paraId="34553EAF" w14:textId="77777777" w:rsidTr="000D544F">
        <w:tc>
          <w:tcPr>
            <w:tcW w:w="1282" w:type="dxa"/>
          </w:tcPr>
          <w:p w14:paraId="3E9B1DFE" w14:textId="77777777" w:rsidR="000E09F9" w:rsidRPr="00465E23" w:rsidRDefault="000E09F9" w:rsidP="000D544F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465E23">
              <w:rPr>
                <w:rFonts w:ascii="Arial" w:hAnsi="Arial" w:cs="Arial"/>
                <w:sz w:val="24"/>
                <w:szCs w:val="24"/>
                <w:lang w:eastAsia="pt-BR"/>
              </w:rPr>
              <w:t>6</w:t>
            </w:r>
          </w:p>
        </w:tc>
        <w:tc>
          <w:tcPr>
            <w:tcW w:w="1282" w:type="dxa"/>
          </w:tcPr>
          <w:p w14:paraId="5FDA695F" w14:textId="77777777" w:rsidR="000E09F9" w:rsidRPr="00465E23" w:rsidRDefault="000E09F9" w:rsidP="000D544F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465E23">
              <w:rPr>
                <w:rFonts w:ascii="Arial" w:hAnsi="Arial" w:cs="Arial"/>
                <w:sz w:val="24"/>
                <w:szCs w:val="24"/>
                <w:lang w:eastAsia="pt-BR"/>
              </w:rPr>
              <w:t>4,8</w:t>
            </w:r>
          </w:p>
        </w:tc>
        <w:tc>
          <w:tcPr>
            <w:tcW w:w="1282" w:type="dxa"/>
          </w:tcPr>
          <w:p w14:paraId="59094D7B" w14:textId="77777777" w:rsidR="000E09F9" w:rsidRPr="00465E23" w:rsidRDefault="000E09F9" w:rsidP="000D544F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465E23">
              <w:rPr>
                <w:rFonts w:ascii="Arial" w:hAnsi="Arial" w:cs="Arial"/>
                <w:sz w:val="24"/>
                <w:szCs w:val="24"/>
                <w:lang w:eastAsia="pt-BR"/>
              </w:rPr>
              <w:t>2,5</w:t>
            </w:r>
          </w:p>
        </w:tc>
        <w:tc>
          <w:tcPr>
            <w:tcW w:w="1283" w:type="dxa"/>
          </w:tcPr>
          <w:p w14:paraId="54EE5E12" w14:textId="77777777" w:rsidR="000E09F9" w:rsidRPr="00465E23" w:rsidRDefault="000E09F9" w:rsidP="000D544F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465E23">
              <w:rPr>
                <w:rFonts w:ascii="Arial" w:hAnsi="Arial" w:cs="Arial"/>
                <w:sz w:val="24"/>
                <w:szCs w:val="24"/>
                <w:lang w:eastAsia="pt-BR"/>
              </w:rPr>
              <w:t>2,5</w:t>
            </w:r>
          </w:p>
        </w:tc>
        <w:tc>
          <w:tcPr>
            <w:tcW w:w="1283" w:type="dxa"/>
          </w:tcPr>
          <w:p w14:paraId="579BB214" w14:textId="77777777" w:rsidR="000E09F9" w:rsidRPr="00465E23" w:rsidRDefault="000E09F9" w:rsidP="000D544F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465E23">
              <w:rPr>
                <w:rFonts w:ascii="Arial" w:hAnsi="Arial" w:cs="Arial"/>
                <w:sz w:val="24"/>
                <w:szCs w:val="24"/>
                <w:lang w:eastAsia="pt-BR"/>
              </w:rPr>
              <w:t>7,5</w:t>
            </w:r>
          </w:p>
        </w:tc>
        <w:tc>
          <w:tcPr>
            <w:tcW w:w="1283" w:type="dxa"/>
          </w:tcPr>
          <w:p w14:paraId="0B0B856E" w14:textId="77777777" w:rsidR="000E09F9" w:rsidRPr="00465E23" w:rsidRDefault="000E09F9" w:rsidP="000D544F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465E23">
              <w:rPr>
                <w:rFonts w:ascii="Arial" w:hAnsi="Arial" w:cs="Arial"/>
                <w:sz w:val="24"/>
                <w:szCs w:val="24"/>
                <w:lang w:eastAsia="pt-BR"/>
              </w:rPr>
              <w:t>14,8</w:t>
            </w:r>
          </w:p>
        </w:tc>
        <w:tc>
          <w:tcPr>
            <w:tcW w:w="1283" w:type="dxa"/>
          </w:tcPr>
          <w:p w14:paraId="540A9078" w14:textId="77777777" w:rsidR="000E09F9" w:rsidRPr="00465E23" w:rsidRDefault="000E09F9" w:rsidP="000D544F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465E23">
              <w:rPr>
                <w:rFonts w:ascii="Arial" w:hAnsi="Arial" w:cs="Arial"/>
                <w:sz w:val="24"/>
                <w:szCs w:val="24"/>
                <w:lang w:eastAsia="pt-BR"/>
              </w:rPr>
              <w:t>500</w:t>
            </w:r>
          </w:p>
        </w:tc>
      </w:tr>
      <w:tr w:rsidR="000E09F9" w:rsidRPr="00465E23" w14:paraId="360E791A" w14:textId="77777777" w:rsidTr="000D544F">
        <w:tc>
          <w:tcPr>
            <w:tcW w:w="1282" w:type="dxa"/>
          </w:tcPr>
          <w:p w14:paraId="4552996A" w14:textId="77777777" w:rsidR="000E09F9" w:rsidRPr="00465E23" w:rsidRDefault="000E09F9" w:rsidP="000D544F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465E23">
              <w:rPr>
                <w:rFonts w:ascii="Arial" w:hAnsi="Arial" w:cs="Arial"/>
                <w:sz w:val="24"/>
                <w:szCs w:val="24"/>
                <w:lang w:eastAsia="pt-BR"/>
              </w:rPr>
              <w:t>7</w:t>
            </w:r>
          </w:p>
        </w:tc>
        <w:tc>
          <w:tcPr>
            <w:tcW w:w="1282" w:type="dxa"/>
          </w:tcPr>
          <w:p w14:paraId="0CD4492F" w14:textId="77777777" w:rsidR="000E09F9" w:rsidRPr="00465E23" w:rsidRDefault="000E09F9" w:rsidP="000D544F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465E23">
              <w:rPr>
                <w:rFonts w:ascii="Arial" w:hAnsi="Arial" w:cs="Arial"/>
                <w:sz w:val="24"/>
                <w:szCs w:val="24"/>
                <w:lang w:eastAsia="pt-BR"/>
              </w:rPr>
              <w:t>6,0</w:t>
            </w:r>
          </w:p>
        </w:tc>
        <w:tc>
          <w:tcPr>
            <w:tcW w:w="1282" w:type="dxa"/>
          </w:tcPr>
          <w:p w14:paraId="4708431A" w14:textId="77777777" w:rsidR="000E09F9" w:rsidRPr="00465E23" w:rsidRDefault="000E09F9" w:rsidP="000D544F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465E23">
              <w:rPr>
                <w:rFonts w:ascii="Arial" w:hAnsi="Arial" w:cs="Arial"/>
                <w:sz w:val="24"/>
                <w:szCs w:val="24"/>
                <w:lang w:eastAsia="pt-BR"/>
              </w:rPr>
              <w:t>3,0</w:t>
            </w:r>
          </w:p>
        </w:tc>
        <w:tc>
          <w:tcPr>
            <w:tcW w:w="1283" w:type="dxa"/>
          </w:tcPr>
          <w:p w14:paraId="23030AAC" w14:textId="77777777" w:rsidR="000E09F9" w:rsidRPr="00465E23" w:rsidRDefault="000E09F9" w:rsidP="000D544F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465E23">
              <w:rPr>
                <w:rFonts w:ascii="Arial" w:hAnsi="Arial" w:cs="Arial"/>
                <w:sz w:val="24"/>
                <w:szCs w:val="24"/>
                <w:lang w:eastAsia="pt-BR"/>
              </w:rPr>
              <w:t>3,0</w:t>
            </w:r>
          </w:p>
        </w:tc>
        <w:tc>
          <w:tcPr>
            <w:tcW w:w="1283" w:type="dxa"/>
          </w:tcPr>
          <w:p w14:paraId="46BD343D" w14:textId="77777777" w:rsidR="000E09F9" w:rsidRPr="00465E23" w:rsidRDefault="000E09F9" w:rsidP="000D544F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465E23">
              <w:rPr>
                <w:rFonts w:ascii="Arial" w:hAnsi="Arial" w:cs="Arial"/>
                <w:sz w:val="24"/>
                <w:szCs w:val="24"/>
                <w:lang w:eastAsia="pt-BR"/>
              </w:rPr>
              <w:t>9,0</w:t>
            </w:r>
          </w:p>
        </w:tc>
        <w:tc>
          <w:tcPr>
            <w:tcW w:w="1283" w:type="dxa"/>
          </w:tcPr>
          <w:p w14:paraId="6389D423" w14:textId="77777777" w:rsidR="000E09F9" w:rsidRPr="00465E23" w:rsidRDefault="000E09F9" w:rsidP="000D544F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465E23">
              <w:rPr>
                <w:rFonts w:ascii="Arial" w:hAnsi="Arial" w:cs="Arial"/>
                <w:sz w:val="24"/>
                <w:szCs w:val="24"/>
                <w:lang w:eastAsia="pt-BR"/>
              </w:rPr>
              <w:t>18,0</w:t>
            </w:r>
          </w:p>
        </w:tc>
        <w:tc>
          <w:tcPr>
            <w:tcW w:w="1283" w:type="dxa"/>
          </w:tcPr>
          <w:p w14:paraId="399C2399" w14:textId="77777777" w:rsidR="000E09F9" w:rsidRPr="00465E23" w:rsidRDefault="000E09F9" w:rsidP="000D544F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465E23">
              <w:rPr>
                <w:rFonts w:ascii="Arial" w:hAnsi="Arial" w:cs="Arial"/>
                <w:sz w:val="24"/>
                <w:szCs w:val="24"/>
                <w:lang w:eastAsia="pt-BR"/>
              </w:rPr>
              <w:t>1000</w:t>
            </w:r>
          </w:p>
        </w:tc>
      </w:tr>
    </w:tbl>
    <w:p w14:paraId="1013D551" w14:textId="77777777" w:rsidR="000E09F9" w:rsidRDefault="000E09F9" w:rsidP="000E09F9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As medidas da tabela se referem às cotas da figura abaixo</w:t>
      </w:r>
    </w:p>
    <w:p w14:paraId="63EB3DAB" w14:textId="09E74BCA" w:rsidR="000E09F9" w:rsidRDefault="00E16D11" w:rsidP="000E09F9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18922D47" wp14:editId="45843262">
            <wp:extent cx="3355917" cy="2495550"/>
            <wp:effectExtent l="0" t="0" r="0" b="0"/>
            <wp:docPr id="456893694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0810" cy="2514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A9C0A2" w14:textId="77777777" w:rsidR="000E09F9" w:rsidRDefault="000E09F9" w:rsidP="000E09F9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A dimensão padronizada é de 0,03556 cm.</w:t>
      </w:r>
    </w:p>
    <w:p w14:paraId="554FD5D3" w14:textId="77777777" w:rsidR="000E09F9" w:rsidRDefault="000E09F9" w:rsidP="000E09F9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  <w:lang w:eastAsia="pt-BR"/>
        </w:rPr>
      </w:pPr>
    </w:p>
    <w:p w14:paraId="72CAEAB9" w14:textId="77777777" w:rsidR="000E09F9" w:rsidRDefault="000E09F9" w:rsidP="000E09F9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O valor aproximado para nosso exemplo é de 150VA com isso teremos que utilizar a chapa número 4.</w:t>
      </w:r>
    </w:p>
    <w:p w14:paraId="6D9BAAB3" w14:textId="77777777" w:rsidR="000E09F9" w:rsidRDefault="000E09F9" w:rsidP="000E09F9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  <w:lang w:eastAsia="pt-BR"/>
        </w:rPr>
      </w:pPr>
    </w:p>
    <w:p w14:paraId="07F079A9" w14:textId="70EA2E7F" w:rsidR="000E09F9" w:rsidRDefault="0021244A" w:rsidP="000E09F9">
      <w:pPr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Cálculo</w:t>
      </w:r>
      <w:r w:rsidR="000E09F9">
        <w:rPr>
          <w:rFonts w:ascii="Arial" w:hAnsi="Arial" w:cs="Arial"/>
          <w:sz w:val="24"/>
          <w:szCs w:val="24"/>
          <w:lang w:eastAsia="pt-BR"/>
        </w:rPr>
        <w:t xml:space="preserve"> do </w:t>
      </w:r>
      <w:r>
        <w:rPr>
          <w:rFonts w:ascii="Arial" w:hAnsi="Arial" w:cs="Arial"/>
          <w:sz w:val="24"/>
          <w:szCs w:val="24"/>
          <w:lang w:eastAsia="pt-BR"/>
        </w:rPr>
        <w:t>número</w:t>
      </w:r>
      <w:r w:rsidR="000E09F9">
        <w:rPr>
          <w:rFonts w:ascii="Arial" w:hAnsi="Arial" w:cs="Arial"/>
          <w:sz w:val="24"/>
          <w:szCs w:val="24"/>
          <w:lang w:eastAsia="pt-BR"/>
        </w:rPr>
        <w:t xml:space="preserve"> de chapas necessárias para obtermos a seção transversal do núcleo.</w:t>
      </w:r>
    </w:p>
    <w:p w14:paraId="2F77F9C6" w14:textId="77777777" w:rsidR="000E09F9" w:rsidRDefault="000E09F9" w:rsidP="000E09F9">
      <w:pPr>
        <w:autoSpaceDE w:val="0"/>
        <w:autoSpaceDN w:val="0"/>
        <w:adjustRightInd w:val="0"/>
        <w:spacing w:after="0" w:line="360" w:lineRule="auto"/>
        <w:ind w:left="720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O núcleo será retangular sendo que a dimensão de “a” é 3,5 cm obtido na tabela. Sabemos que área deve ser de 15 cm</w:t>
      </w:r>
      <w:r>
        <w:rPr>
          <w:rFonts w:ascii="Arial" w:hAnsi="Arial" w:cs="Arial"/>
          <w:sz w:val="24"/>
          <w:szCs w:val="24"/>
          <w:vertAlign w:val="superscript"/>
          <w:lang w:eastAsia="pt-BR"/>
        </w:rPr>
        <w:t>2</w:t>
      </w:r>
      <w:r>
        <w:rPr>
          <w:rFonts w:ascii="Arial" w:hAnsi="Arial" w:cs="Arial"/>
          <w:sz w:val="24"/>
          <w:szCs w:val="24"/>
          <w:lang w:eastAsia="pt-BR"/>
        </w:rPr>
        <w:t xml:space="preserve"> então:</w:t>
      </w:r>
    </w:p>
    <w:p w14:paraId="28B5EF4E" w14:textId="77777777" w:rsidR="000E09F9" w:rsidRDefault="000E09F9" w:rsidP="000E09F9">
      <w:pPr>
        <w:autoSpaceDE w:val="0"/>
        <w:autoSpaceDN w:val="0"/>
        <w:adjustRightInd w:val="0"/>
        <w:spacing w:after="0" w:line="360" w:lineRule="auto"/>
        <w:ind w:left="720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D460BED" wp14:editId="2344457C">
                <wp:simplePos x="0" y="0"/>
                <wp:positionH relativeFrom="column">
                  <wp:posOffset>3847465</wp:posOffset>
                </wp:positionH>
                <wp:positionV relativeFrom="paragraph">
                  <wp:posOffset>187325</wp:posOffset>
                </wp:positionV>
                <wp:extent cx="0" cy="927100"/>
                <wp:effectExtent l="60325" t="20320" r="53975" b="14605"/>
                <wp:wrapNone/>
                <wp:docPr id="16" name="Conector de seta reta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271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3651A06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16" o:spid="_x0000_s1026" type="#_x0000_t32" style="position:absolute;margin-left:302.95pt;margin-top:14.75pt;width:0;height:7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kTlzQEAAJkDAAAOAAAAZHJzL2Uyb0RvYy54bWysU01v2zAMvQ/YfxB0X+wE6D6MOD2k6y7d&#10;FqDdD2Ak2RYmiwKpxM6/n6SmabFdhqI+CKZIPvI9UuvreXTiaIgt+lYuF7UUxivU1vet/PVw++Gz&#10;FBzBa3DoTStPhuX15v279RQas8IBnTYkEojnZgqtHGIMTVWxGswIvMBgfHJ2SCPEZFJfaYIpoY+u&#10;WtX1x2pC0oFQGeZ0e/PolJuC33VGxZ9dxyYK18rUWywnlXOfz2qzhqYnCINV5zbgFV2MYH0qeoG6&#10;gQjiQPYfqNEqQsYuLhSOFXadVaZwSGyW9V9s7gcIpnBJ4nC4yMRvB6t+HLd+R7l1Nfv7cIfqNwuP&#10;2wF8b0oDD6eQBrfMUlVT4OaSkg0OOxL76TvqFAOHiEWFuaMxQyZ+Yi5iny5imzkK9Xip0u2X1adl&#10;XeZQQfOUF4jjN4OjyD+t5Ehg+yFu0fs0UaRlqQLHO465K2ieEnJRj7fWuTJY58WUSlytrkoCo7M6&#10;O3MYU7/fOhJHyKtRvkIxeV6GER68LmCDAf3VaxGLHpFsUsgZmSuMRkvhTHoB+a9ER7Duf6MTAefP&#10;6mZB8/Zys0d92lHml600/8L0vKt5wV7aJer5RW3+AAAA//8DAFBLAwQUAAYACAAAACEArPTibt4A&#10;AAAKAQAADwAAAGRycy9kb3ducmV2LnhtbEyPTUvEQAyG74L/YYjgzZ260OrWThfxA2Qv4uoK3rKd&#10;2BY7mdKZbqu/3ogHPSZ5ePO8xXp2nTrQEFrPBs4XCSjiytuWawMvz/dnl6BCRLbYeSYDnxRgXR4f&#10;FZhbP/ETHbaxVhLCIUcDTYx9rnWoGnIYFr4nltu7HxxGGYda2wEnCXedXiZJph22LB8a7Ommoepj&#10;OzoDHe8e717xIWyycabd5u1Lu+nWmNOT+foKVKQ5/sHwoy/qUIrT3o9sg+oMZEm6EtTAcpWCEuB3&#10;sRfyIk1Bl4X+X6H8BgAA//8DAFBLAQItABQABgAIAAAAIQC2gziS/gAAAOEBAAATAAAAAAAAAAAA&#10;AAAAAAAAAABbQ29udGVudF9UeXBlc10ueG1sUEsBAi0AFAAGAAgAAAAhADj9If/WAAAAlAEAAAsA&#10;AAAAAAAAAAAAAAAALwEAAF9yZWxzLy5yZWxzUEsBAi0AFAAGAAgAAAAhABcGROXNAQAAmQMAAA4A&#10;AAAAAAAAAAAAAAAALgIAAGRycy9lMm9Eb2MueG1sUEsBAi0AFAAGAAgAAAAhAKz04m7eAAAACgEA&#10;AA8AAAAAAAAAAAAAAAAAJwQAAGRycy9kb3ducmV2LnhtbFBLBQYAAAAABAAEAPMAAAAyBQAAAAA=&#10;">
                <v:stroke startarrow="block" endarrow="block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D2A7D57" wp14:editId="32173D89">
                <wp:simplePos x="0" y="0"/>
                <wp:positionH relativeFrom="column">
                  <wp:posOffset>3745865</wp:posOffset>
                </wp:positionH>
                <wp:positionV relativeFrom="paragraph">
                  <wp:posOffset>187325</wp:posOffset>
                </wp:positionV>
                <wp:extent cx="184150" cy="0"/>
                <wp:effectExtent l="6350" t="10795" r="9525" b="8255"/>
                <wp:wrapNone/>
                <wp:docPr id="15" name="Conector de seta reta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41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127DBC" id="Conector de seta reta 15" o:spid="_x0000_s1026" type="#_x0000_t32" style="position:absolute;margin-left:294.95pt;margin-top:14.75pt;width:14.5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RZ9twEAAFUDAAAOAAAAZHJzL2Uyb0RvYy54bWysU8Fu2zAMvQ/YPwi6L46DZeiMOD2k6y7d&#10;FqDdBzCSbAuVRYFU4uTvJ6lJWmy3oT4IlEg+Pj7Sq9vj6MTBEFv0raxncymMV6it71v5++n+040U&#10;HMFrcOhNK0+G5e3644fVFBqzwAGdNiQSiOdmCq0cYgxNVbEazAg8w2B8cnZII8R0pb7SBFNCH121&#10;mM+/VBOSDoTKMKfXuxenXBf8rjMq/uo6NlG4ViZusZxUzl0+q/UKmp4gDFadacB/sBjB+lT0CnUH&#10;EcSe7D9Qo1WEjF2cKRwr7DqrTOkhdVPP/+rmcYBgSi9JHA5Xmfj9YNXPw8ZvKVNXR/8YHlA9s/C4&#10;GcD3phB4OoU0uDpLVU2Bm2tKvnDYkthNP1CnGNhHLCocOxozZOpPHIvYp6vY5hiFSo/1zed6mUai&#10;Lq4KmkteII7fDY4iG63kSGD7IW7Q+zRRpLpUgcMDx8wKmktCLurx3jpXBuu8mFr5dblYlgRGZ3V2&#10;5jCmfrdxJA6QV6N8pcXkeRtGuPe6gA0G9LezHcG6FzsVd/6sTBYjbx43O9SnLV0US7MrLM97lpfj&#10;7b1kv/4N6z8AAAD//wMAUEsDBBQABgAIAAAAIQB1LkpR3QAAAAkBAAAPAAAAZHJzL2Rvd25yZXYu&#10;eG1sTI/BToNAEIbvJr7DZky8GLtAQgOUpWlMPHi0bdLrlh2Bys4SdinYp3eMBz3OP1/++abcLrYX&#10;Vxx950hBvIpAINXOdNQoOB5enzMQPmgyuneECr7Qw7a6vyt1YdxM73jdh0ZwCflCK2hDGAopfd2i&#10;1X7lBiTefbjR6sDj2Egz6pnLbS+TKFpLqzviC60e8KXF+nM/WQXopzSOdrltjm+3+emU3C7zcFDq&#10;8WHZbUAEXMIfDD/6rA4VO53dRMaLXkGa5TmjCpI8BcHAOs44OP8Gsirl/w+qbwAAAP//AwBQSwEC&#10;LQAUAAYACAAAACEAtoM4kv4AAADhAQAAEwAAAAAAAAAAAAAAAAAAAAAAW0NvbnRlbnRfVHlwZXNd&#10;LnhtbFBLAQItABQABgAIAAAAIQA4/SH/1gAAAJQBAAALAAAAAAAAAAAAAAAAAC8BAABfcmVscy8u&#10;cmVsc1BLAQItABQABgAIAAAAIQDeJRZ9twEAAFUDAAAOAAAAAAAAAAAAAAAAAC4CAABkcnMvZTJv&#10;RG9jLnhtbFBLAQItABQABgAIAAAAIQB1LkpR3QAAAAkBAAAPAAAAAAAAAAAAAAAAABEEAABkcnMv&#10;ZG93bnJldi54bWxQSwUGAAAAAAQABADzAAAAGwUAAAAA&#10;"/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A07CD2" wp14:editId="67E16C23">
                <wp:simplePos x="0" y="0"/>
                <wp:positionH relativeFrom="column">
                  <wp:posOffset>2672715</wp:posOffset>
                </wp:positionH>
                <wp:positionV relativeFrom="paragraph">
                  <wp:posOffset>187325</wp:posOffset>
                </wp:positionV>
                <wp:extent cx="1073150" cy="927100"/>
                <wp:effectExtent l="9525" t="10795" r="12700" b="5080"/>
                <wp:wrapNone/>
                <wp:docPr id="14" name="Retângulo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73150" cy="927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364E60" id="Retângulo 14" o:spid="_x0000_s1026" style="position:absolute;margin-left:210.45pt;margin-top:14.75pt;width:84.5pt;height:7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MbaCwIAABYEAAAOAAAAZHJzL2Uyb0RvYy54bWysU9uO2yAQfa/Uf0C8N7bTpLtrxVmtsk1V&#10;aXuRtv0AgrGNCgwdSJz06zuQbDa9PFXlATEMHM6cOSxu99awncKgwTW8mpScKSeh1a5v+Ncv61fX&#10;nIUoXCsMONXwgwr8dvnyxWL0tZrCAKZVyAjEhXr0DR9i9HVRBDkoK8IEvHKU7ACtiBRiX7QoRkK3&#10;ppiW5ZtiBGw9glQh0O79McmXGb/rlIyfui6oyEzDiVvMM+Z5k+ZiuRB1j8IPWp5oiH9gYYV29OgZ&#10;6l5Ewbao/4CyWiIE6OJEgi2g67RUuQaqpip/q+ZxEF7lWkic4M8yhf8HKz/uHv1nTNSDfwD5LTAH&#10;q0G4Xt0hwjgo0dJzVRKqGH2ozxdSEOgq24wfoKXWim2ErMG+Q5sAqTq2z1IfzlKrfWSSNqvy6nU1&#10;p45Iyt1Mr6oy96IQ9dNtjyG+U2BZWjQcqZUZXeweQkxsRP10JLMHo9u1NiYH2G9WBtlOUNvXeeQC&#10;qMjLY8axkV6fT+cZ+ZdcuIQo8/gbhNWR/Gu0bfj1+ZCok2xvXZvdFYU2xzVRNu6kY5IuuTTUG2gP&#10;JCPC0Zz0mWgxAP7gbCRjNjx83wpUnJn3jlpxU81myck5mM2vphTgZWZzmRFOElTDI2fH5Soe3b/1&#10;qPuBXqpy7Q7uqH2dzso+szqRJfNlwU8fJbn7Ms6nnr/z8icAAAD//wMAUEsDBBQABgAIAAAAIQC7&#10;Ju+53gAAAAoBAAAPAAAAZHJzL2Rvd25yZXYueG1sTI/BTsMwDIbvSLxDZCRuLKFQWEvTCYGGxHHr&#10;LtzcxrSFJqmadCs8PeYER9uffn9/sVnsII40hd47DdcrBYJc403vWg2Hanu1BhEiOoODd6ThiwJs&#10;yvOzAnPjT25Hx31sBYe4kKOGLsYxlzI0HVkMKz+S49u7nyxGHqdWmglPHG4HmSh1Jy32jj90ONJT&#10;R83nfrYa6j454PeuelE2297E16X6mN+etb68WB4fQERa4h8Mv/qsDiU71X52JohBw22iMkY1JFkK&#10;goF0nfGiZvI+TUGWhfxfofwBAAD//wMAUEsBAi0AFAAGAAgAAAAhALaDOJL+AAAA4QEAABMAAAAA&#10;AAAAAAAAAAAAAAAAAFtDb250ZW50X1R5cGVzXS54bWxQSwECLQAUAAYACAAAACEAOP0h/9YAAACU&#10;AQAACwAAAAAAAAAAAAAAAAAvAQAAX3JlbHMvLnJlbHNQSwECLQAUAAYACAAAACEAjgTG2gsCAAAW&#10;BAAADgAAAAAAAAAAAAAAAAAuAgAAZHJzL2Uyb0RvYy54bWxQSwECLQAUAAYACAAAACEAuybvud4A&#10;AAAKAQAADwAAAAAAAAAAAAAAAABlBAAAZHJzL2Rvd25yZXYueG1sUEsFBgAAAAAEAAQA8wAAAHAF&#10;AAAAAA==&#10;"/>
            </w:pict>
          </mc:Fallback>
        </mc:AlternateContent>
      </w:r>
    </w:p>
    <w:p w14:paraId="66AA5D06" w14:textId="77777777" w:rsidR="000E09F9" w:rsidRPr="00465E23" w:rsidRDefault="000E09F9" w:rsidP="000E09F9">
      <w:pPr>
        <w:autoSpaceDE w:val="0"/>
        <w:autoSpaceDN w:val="0"/>
        <w:adjustRightInd w:val="0"/>
        <w:spacing w:after="0" w:line="360" w:lineRule="auto"/>
        <w:ind w:left="720"/>
        <w:jc w:val="center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DFE717A" wp14:editId="35542B57">
                <wp:simplePos x="0" y="0"/>
                <wp:positionH relativeFrom="column">
                  <wp:posOffset>2755265</wp:posOffset>
                </wp:positionH>
                <wp:positionV relativeFrom="paragraph">
                  <wp:posOffset>133985</wp:posOffset>
                </wp:positionV>
                <wp:extent cx="946150" cy="444500"/>
                <wp:effectExtent l="0" t="1270" r="0" b="1905"/>
                <wp:wrapNone/>
                <wp:docPr id="13" name="Caixa de texto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6150" cy="444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5840FD" w14:textId="77777777" w:rsidR="000E09F9" w:rsidRPr="00465E23" w:rsidRDefault="000E09F9" w:rsidP="000E09F9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S =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eastAsia="pt-BR"/>
                              </w:rPr>
                              <w:t>15 cm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vertAlign w:val="superscript"/>
                                <w:lang w:eastAsia="pt-BR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FE717A" id="_x0000_t202" coordsize="21600,21600" o:spt="202" path="m,l,21600r21600,l21600,xe">
                <v:stroke joinstyle="miter"/>
                <v:path gradientshapeok="t" o:connecttype="rect"/>
              </v:shapetype>
              <v:shape id="Caixa de texto 13" o:spid="_x0000_s1026" type="#_x0000_t202" style="position:absolute;left:0;text-align:left;margin-left:216.95pt;margin-top:10.55pt;width:74.5pt;height: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a+j3wEAAKADAAAOAAAAZHJzL2Uyb0RvYy54bWysU8Fu2zAMvQ/YPwi6L44Dp1uNOEXXosOA&#10;bh3Q7QNkWbKF2aJGKbGzrx8lp2m23YpeBImkH997pDdX09CzvUJvwFY8Xyw5U1ZCY2xb8R/f7959&#10;4MwHYRvRg1UVPyjPr7Zv32xGV6oVdNA3ChmBWF+OruJdCK7MMi87NQi/AKcsJTXgIAI9sc0aFCOh&#10;D322Wi4vshGwcQhSeU/R2znJtwlfayXDg9ZeBdZXnLiFdGI663hm240oWxSuM/JIQ7yAxSCMpaYn&#10;qFsRBNuh+Q9qMBLBgw4LCUMGWhupkgZSky//UfPYCaeSFjLHu5NN/vVg5df9o/uGLEwfYaIBJhHe&#10;3YP86ZmFm07YVl0jwtgp0VDjPFqWjc6Xx0+j1b70EaQev0BDQxa7AAlo0jhEV0gnI3QawOFkupoC&#10;kxS8LC7yNWUkpYqiWC/TUDJRPn3s0IdPCgYWLxVHmmkCF/t7HyIZUT6VxF4W7kzfp7n29q8AFcZI&#10;Ih/5zszDVE9UHUXU0BxIBsK8JrTWdOkAf3M20opU3P/aCVSc9Z8tWXGZF0XcqfQo1u9X9MDzTH2e&#10;EVYSVMUDZ/P1Jsx7uHNo2o46zeZbuCb7tEnSnlkdedMaJMXHlY17dv5OVc8/1vYPAAAA//8DAFBL&#10;AwQUAAYACAAAACEAHaS6uN0AAAAJAQAADwAAAGRycy9kb3ducmV2LnhtbEyPTU/DMAyG70j8h8hI&#10;3FjSbkNrqTshEFcQ40PilrVeW9E4VZOt5d9jTuzo149ePy62s+vVicbQeUZIFgYUceXrjhuE97en&#10;mw2oEC3XtvdMCD8UYFteXhQ2r/3Er3TaxUZJCYfcIrQxDrnWoWrJ2bDwA7HsDn50Nso4Nroe7STl&#10;rtepMbfa2Y7lQmsHemip+t4dHcLH8+Hrc2Vemke3HiY/G80u04jXV/P9HahIc/yH4U9f1KEUp70/&#10;ch1Uj7BaLjNBEdIkASXAepNKsEfIJNBloc8/KH8BAAD//wMAUEsBAi0AFAAGAAgAAAAhALaDOJL+&#10;AAAA4QEAABMAAAAAAAAAAAAAAAAAAAAAAFtDb250ZW50X1R5cGVzXS54bWxQSwECLQAUAAYACAAA&#10;ACEAOP0h/9YAAACUAQAACwAAAAAAAAAAAAAAAAAvAQAAX3JlbHMvLnJlbHNQSwECLQAUAAYACAAA&#10;ACEAS5mvo98BAACgAwAADgAAAAAAAAAAAAAAAAAuAgAAZHJzL2Uyb0RvYy54bWxQSwECLQAUAAYA&#10;CAAAACEAHaS6uN0AAAAJAQAADwAAAAAAAAAAAAAAAAA5BAAAZHJzL2Rvd25yZXYueG1sUEsFBgAA&#10;AAAEAAQA8wAAAEMFAAAAAA==&#10;" filled="f" stroked="f">
                <v:textbox>
                  <w:txbxContent>
                    <w:p w14:paraId="475840FD" w14:textId="77777777" w:rsidR="000E09F9" w:rsidRPr="00465E23" w:rsidRDefault="000E09F9" w:rsidP="000E09F9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S =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lang w:eastAsia="pt-BR"/>
                        </w:rPr>
                        <w:t>15 cm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vertAlign w:val="superscript"/>
                          <w:lang w:eastAsia="pt-BR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14:paraId="30BF9948" w14:textId="77777777" w:rsidR="000E09F9" w:rsidRDefault="000E09F9" w:rsidP="000E09F9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  <w:lang w:eastAsia="pt-BR"/>
        </w:rPr>
      </w:pPr>
    </w:p>
    <w:p w14:paraId="41681A6D" w14:textId="77777777" w:rsidR="000E09F9" w:rsidRDefault="000E09F9" w:rsidP="000E09F9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ab/>
      </w:r>
    </w:p>
    <w:p w14:paraId="51CA9513" w14:textId="77777777" w:rsidR="000E09F9" w:rsidRDefault="000E09F9" w:rsidP="000E09F9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90F7029" wp14:editId="604EC0A4">
                <wp:simplePos x="0" y="0"/>
                <wp:positionH relativeFrom="column">
                  <wp:posOffset>3847465</wp:posOffset>
                </wp:positionH>
                <wp:positionV relativeFrom="paragraph">
                  <wp:posOffset>-591185</wp:posOffset>
                </wp:positionV>
                <wp:extent cx="368300" cy="298450"/>
                <wp:effectExtent l="3175" t="0" r="0" b="0"/>
                <wp:wrapNone/>
                <wp:docPr id="12" name="Caixa de texto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300" cy="298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500053" w14:textId="77777777" w:rsidR="000E09F9" w:rsidRPr="00465E23" w:rsidRDefault="000E09F9" w:rsidP="000E09F9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0F7029" id="Caixa de texto 12" o:spid="_x0000_s1027" type="#_x0000_t202" style="position:absolute;margin-left:302.95pt;margin-top:-46.55pt;width:29pt;height:23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wa94gEAAKcDAAAOAAAAZHJzL2Uyb0RvYy54bWysU9tu2zAMfR+wfxD0vthJ0y414hRdiw4D&#10;ugvQ7QNkWbKF2aJGKbGzrx8lu2m2vQ17EURSPjznkN7ejH3HDgq9AVvy5SLnTFkJtbFNyb99fXiz&#10;4cwHYWvRgVUlPyrPb3avX20HV6gVtNDVChmBWF8MruRtCK7IMi9b1Qu/AKcsFTVgLwKF2GQ1ioHQ&#10;+y5b5flVNgDWDkEq7yl7PxX5LuFrrWT4rLVXgXUlJ24hnZjOKp7ZbiuKBoVrjZxpiH9g0QtjqekJ&#10;6l4EwfZo/oLqjUTwoMNCQp+B1kaqpIHULPM/1Dy1wqmkhczx7mST/3+w8tPhyX1BFsZ3MNIAkwjv&#10;HkF+98zCXStso24RYWiVqKnxMlqWDc4X86fRal/4CFINH6GmIYt9gAQ0auyjK6STEToN4HgyXY2B&#10;SUpeXG0ucqpIKq2uN+vLNJRMFM8fO/ThvYKexUvJkWaawMXh0YdIRhTPT2IvCw+m69JcO/tbgh7G&#10;TCIf+U7Mw1iNzNSzsqilgvpIahCmbaHtpksL+JOzgTal5P7HXqDirPtgyZHr5XodVysF68u3Kwrw&#10;vFKdV4SVBFXywNl0vQvTOu4dmqalTtMMLNySi9okhS+sZvq0DUn4vLlx3c7j9Orl/9r9AgAA//8D&#10;AFBLAwQUAAYACAAAACEAqEb2P94AAAALAQAADwAAAGRycy9kb3ducmV2LnhtbEyPTU/DMAyG70j8&#10;h8hI3LakbItoaTohEFcQ40PiljVeW9E4VZOt5d9jTuzo149ePy63s+/FCcfYBTKQLRUIpDq4jhoD&#10;729Pi1sQMVlytg+EBn4wwra6vCht4cJEr3japUZwCcXCGmhTGgopY92it3EZBiTeHcLobeJxbKQb&#10;7cTlvpc3SmnpbUd8obUDPrRYf++O3sDH8+Hrc61emke/GaYwK0k+l8ZcX833dyASzukfhj99VoeK&#10;nfbhSC6K3oBWm5xRA4t8lYFgQusVJ3tO1joDWZXy/IfqFwAA//8DAFBLAQItABQABgAIAAAAIQC2&#10;gziS/gAAAOEBAAATAAAAAAAAAAAAAAAAAAAAAABbQ29udGVudF9UeXBlc10ueG1sUEsBAi0AFAAG&#10;AAgAAAAhADj9If/WAAAAlAEAAAsAAAAAAAAAAAAAAAAALwEAAF9yZWxzLy5yZWxzUEsBAi0AFAAG&#10;AAgAAAAhAIP7Br3iAQAApwMAAA4AAAAAAAAAAAAAAAAALgIAAGRycy9lMm9Eb2MueG1sUEsBAi0A&#10;FAAGAAgAAAAhAKhG9j/eAAAACwEAAA8AAAAAAAAAAAAAAAAAPAQAAGRycy9kb3ducmV2LnhtbFBL&#10;BQYAAAAABAAEAPMAAABHBQAAAAA=&#10;" filled="f" stroked="f">
                <v:textbox>
                  <w:txbxContent>
                    <w:p w14:paraId="72500053" w14:textId="77777777" w:rsidR="000E09F9" w:rsidRPr="00465E23" w:rsidRDefault="000E09F9" w:rsidP="000E09F9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8413536" wp14:editId="08A32619">
                <wp:simplePos x="0" y="0"/>
                <wp:positionH relativeFrom="column">
                  <wp:posOffset>3745865</wp:posOffset>
                </wp:positionH>
                <wp:positionV relativeFrom="paragraph">
                  <wp:posOffset>62865</wp:posOffset>
                </wp:positionV>
                <wp:extent cx="184150" cy="0"/>
                <wp:effectExtent l="6350" t="13970" r="9525" b="5080"/>
                <wp:wrapNone/>
                <wp:docPr id="11" name="Conector de seta reta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41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FDEB23" id="Conector de seta reta 11" o:spid="_x0000_s1026" type="#_x0000_t32" style="position:absolute;margin-left:294.95pt;margin-top:4.95pt;width:14.5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RZ9twEAAFUDAAAOAAAAZHJzL2Uyb0RvYy54bWysU8Fu2zAMvQ/YPwi6L46DZeiMOD2k6y7d&#10;FqDdBzCSbAuVRYFU4uTvJ6lJWmy3oT4IlEg+Pj7Sq9vj6MTBEFv0raxncymMV6it71v5++n+040U&#10;HMFrcOhNK0+G5e3644fVFBqzwAGdNiQSiOdmCq0cYgxNVbEazAg8w2B8cnZII8R0pb7SBFNCH121&#10;mM+/VBOSDoTKMKfXuxenXBf8rjMq/uo6NlG4ViZusZxUzl0+q/UKmp4gDFadacB/sBjB+lT0CnUH&#10;EcSe7D9Qo1WEjF2cKRwr7DqrTOkhdVPP/+rmcYBgSi9JHA5Xmfj9YNXPw8ZvKVNXR/8YHlA9s/C4&#10;GcD3phB4OoU0uDpLVU2Bm2tKvnDYkthNP1CnGNhHLCocOxozZOpPHIvYp6vY5hiFSo/1zed6mUai&#10;Lq4KmkteII7fDY4iG63kSGD7IW7Q+zRRpLpUgcMDx8wKmktCLurx3jpXBuu8mFr5dblYlgRGZ3V2&#10;5jCmfrdxJA6QV6N8pcXkeRtGuPe6gA0G9LezHcG6FzsVd/6sTBYjbx43O9SnLV0US7MrLM97lpfj&#10;7b1kv/4N6z8AAAD//wMAUEsDBBQABgAIAAAAIQCDlrvT2wAAAAcBAAAPAAAAZHJzL2Rvd25yZXYu&#10;eG1sTI7NasMwEITvhbyD2EAvpZEdSLBdyyEUeugxP9CrYm1tJ9bKWHLs5Om76aU97QwzzH75ZrKt&#10;uGLvG0cK4kUEAql0pqFKwfHw8ZqA8EGT0a0jVHBDD5ti9pTrzLiRdnjdh0rwCPlMK6hD6DIpfVmj&#10;1X7hOiTOvl1vdWDbV9L0euRx28plFK2l1Q3xh1p3+F5jedkPVgH6YRVH29RWx8/7+PK1vJ/H7qDU&#10;83zavoEIOIW/MjzwGR0KZjq5gYwXrYJVkqZcVfA4nK/jhMXp18sil//5ix8AAAD//wMAUEsBAi0A&#10;FAAGAAgAAAAhALaDOJL+AAAA4QEAABMAAAAAAAAAAAAAAAAAAAAAAFtDb250ZW50X1R5cGVzXS54&#10;bWxQSwECLQAUAAYACAAAACEAOP0h/9YAAACUAQAACwAAAAAAAAAAAAAAAAAvAQAAX3JlbHMvLnJl&#10;bHNQSwECLQAUAAYACAAAACEA3iUWfbcBAABVAwAADgAAAAAAAAAAAAAAAAAuAgAAZHJzL2Uyb0Rv&#10;Yy54bWxQSwECLQAUAAYACAAAACEAg5a709sAAAAHAQAADwAAAAAAAAAAAAAAAAARBAAAZHJzL2Rv&#10;d25yZXYueG1sUEsFBgAAAAAEAAQA8wAAABkFAAAAAA==&#10;"/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5F93983" wp14:editId="75204BC6">
                <wp:simplePos x="0" y="0"/>
                <wp:positionH relativeFrom="column">
                  <wp:posOffset>3087370</wp:posOffset>
                </wp:positionH>
                <wp:positionV relativeFrom="paragraph">
                  <wp:posOffset>164465</wp:posOffset>
                </wp:positionV>
                <wp:extent cx="368300" cy="298450"/>
                <wp:effectExtent l="0" t="1270" r="0" b="0"/>
                <wp:wrapNone/>
                <wp:docPr id="10" name="Caixa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300" cy="298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A3749B" w14:textId="77777777" w:rsidR="000E09F9" w:rsidRPr="00465E23" w:rsidRDefault="000E09F9" w:rsidP="000E09F9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465E2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F93983" id="Caixa de texto 10" o:spid="_x0000_s1028" type="#_x0000_t202" style="position:absolute;margin-left:243.1pt;margin-top:12.95pt;width:29pt;height:23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mhT5AEAAKcDAAAOAAAAZHJzL2Uyb0RvYy54bWysU9tu2zAMfR+wfxD0vthJ0y414hRdiw4D&#10;ugvQ7QNkWY6F2aJGKrGzrx8lp2m2vQ17EURSPjznkF7fjH0n9gbJgivlfJZLYZyG2rptKb99fXiz&#10;koKCcrXqwJlSHgzJm83rV+vBF2YBLXS1QcEgjorBl7INwRdZRro1vaIZeOO42AD2KnCI26xGNTB6&#10;32WLPL/KBsDaI2hDxNn7qSg3Cb9pjA6fm4ZMEF0pmVtIJ6azime2Watii8q3Vh9pqH9g0SvruOkJ&#10;6l4FJXZo/4LqrUYgaMJMQ59B01htkgZWM8//UPPUKm+SFjaH/Mkm+n+w+tP+yX9BEcZ3MPIAkwjy&#10;j6C/k3Bw1yq3NbeIMLRG1dx4Hi3LBk/F8dNoNRUUQarhI9Q8ZLULkIDGBvvoCusUjM4DOJxMN2MQ&#10;mpMXV6uLnCuaS4vr1fIyDSVTxfPHHim8N9CLeCkl8kwTuNo/UohkVPH8JPZy8GC7Ls21c78l+GHM&#10;JPKR78Q8jNUobM3No7KopYL6wGoQpm3h7eZLC/hTioE3pZT0Y6fQSNF9cOzI9Xy5jKuVguXl2wUH&#10;eF6pzivKaYYqZZBiut6FaR13Hu225U7TDBzcsouNTQpfWB3p8zYk4cfNjet2HqdXL//X5hcAAAD/&#10;/wMAUEsDBBQABgAIAAAAIQDgP3ci3QAAAAkBAAAPAAAAZHJzL2Rvd25yZXYueG1sTI9NT8MwDIbv&#10;SPyHyEjcWErVjrXUnRCIK4jxIXHLGq+taJyqydby7zEnONp+9Pp5q+3iBnWiKfSeEa5XCSjixtue&#10;W4S318erDagQDVszeCaEbwqwrc/PKlNaP/MLnXaxVRLCoTQIXYxjqXVoOnImrPxILLeDn5yJMk6t&#10;tpOZJdwNOk2StXamZ/nQmZHuO2q+dkeH8P50+PzIkuf2weXj7JdEsys04uXFcncLKtIS/2D41Rd1&#10;qMVp749sgxoQss06FRQhzQtQAuRZJos9wk1agK4r/b9B/QMAAP//AwBQSwECLQAUAAYACAAAACEA&#10;toM4kv4AAADhAQAAEwAAAAAAAAAAAAAAAAAAAAAAW0NvbnRlbnRfVHlwZXNdLnhtbFBLAQItABQA&#10;BgAIAAAAIQA4/SH/1gAAAJQBAAALAAAAAAAAAAAAAAAAAC8BAABfcmVscy8ucmVsc1BLAQItABQA&#10;BgAIAAAAIQAiLmhT5AEAAKcDAAAOAAAAAAAAAAAAAAAAAC4CAABkcnMvZTJvRG9jLnhtbFBLAQIt&#10;ABQABgAIAAAAIQDgP3ci3QAAAAkBAAAPAAAAAAAAAAAAAAAAAD4EAABkcnMvZG93bnJldi54bWxQ&#10;SwUGAAAAAAQABADzAAAASAUAAAAA&#10;" filled="f" stroked="f">
                <v:textbox>
                  <w:txbxContent>
                    <w:p w14:paraId="06A3749B" w14:textId="77777777" w:rsidR="000E09F9" w:rsidRPr="00465E23" w:rsidRDefault="000E09F9" w:rsidP="000E09F9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465E23">
                        <w:rPr>
                          <w:rFonts w:ascii="Arial" w:hAnsi="Arial" w:cs="Arial"/>
                          <w:sz w:val="24"/>
                          <w:szCs w:val="24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307EE6D" wp14:editId="1252C369">
                <wp:simplePos x="0" y="0"/>
                <wp:positionH relativeFrom="column">
                  <wp:posOffset>2672715</wp:posOffset>
                </wp:positionH>
                <wp:positionV relativeFrom="paragraph">
                  <wp:posOffset>221615</wp:posOffset>
                </wp:positionV>
                <wp:extent cx="1073150" cy="0"/>
                <wp:effectExtent l="19050" t="58420" r="22225" b="55880"/>
                <wp:wrapNone/>
                <wp:docPr id="9" name="Conector de seta reta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731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FB91F2" id="Conector de seta reta 9" o:spid="_x0000_s1026" type="#_x0000_t32" style="position:absolute;margin-left:210.45pt;margin-top:17.45pt;width:84.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MDddzwEAAJoDAAAOAAAAZHJzL2Uyb0RvYy54bWysU01v2zAMvQ/YfxB0XxxnyD6MOD2k6y7d&#10;FqDdD2Ak2RYqiwKpxMm/n6QlabFdhqE+CKZIPvI9Uqub4+jEwRBb9K2sZ3MpjFeore9b+fPx7t0n&#10;KTiC1+DQm1aeDMub9ds3qyk0ZoEDOm1IJBDPzRRaOcQYmqpiNZgReIbB+OTskEaIyaS+0gRTQh9d&#10;tZjPP1QTkg6EyjCn29vfTrku+F1nVPzRdWyicK1MvcVyUjl3+azWK2h6gjBYdW4D/qOLEaxPRa9Q&#10;txBB7Mn+BTVaRcjYxZnCscKus8oUDolNPf+DzcMAwRQuSRwOV5n49WDV98PGbym3ro7+IdyjemLh&#10;cTOA701p4PEU0uDqLFU1BW6uKdngsCWxm76hTjGwj1hUOHY0ZsjETxyL2Ker2OYYhUqX9fzj+3qZ&#10;ZqIuvgqaS2Igjl8NjiL/tJIjge2HuEHv00iR6lIGDvccc1vQXBJyVY931rkyWefF1MrPy8WyJDA6&#10;q7MzhzH1u40jcYC8G+UrHJPnZRjh3usCNhjQX7wWsQgSySaJnJG5wmi0FM6kJ5D/SnQE6/41OhFw&#10;/ixvVjSvLzc71KctZX7ZSgtQmJ6XNW/YS7tEPT+p9S8AAAD//wMAUEsDBBQABgAIAAAAIQCHJV1V&#10;3gAAAAkBAAAPAAAAZHJzL2Rvd25yZXYueG1sTI9NS8NAEIbvgv9hGcGb3VhraWM2RfwA6UWsbcHb&#10;NBmT4O5syG6a6K93xIOe5uvlfZ/JVqOz6khdaDwbuJwkoIgLXzZcGdi+Pl4sQIWIXKL1TAY+KcAq&#10;Pz3JMC39wC903MRKiQmHFA3UMbap1qGoyWGY+JZYbu++cxhl7CpddjiIubN6miRz7bBhSaixpbua&#10;io9N7wxY3j0/7PEprOf9SLv125d2w70x52fj7Q2oSGP8E8MPvqBDLkwH33MZlDUwmyZLkRq4mkkV&#10;wfViKc3hd6HzTP//IP8GAAD//wMAUEsBAi0AFAAGAAgAAAAhALaDOJL+AAAA4QEAABMAAAAAAAAA&#10;AAAAAAAAAAAAAFtDb250ZW50X1R5cGVzXS54bWxQSwECLQAUAAYACAAAACEAOP0h/9YAAACUAQAA&#10;CwAAAAAAAAAAAAAAAAAvAQAAX3JlbHMvLnJlbHNQSwECLQAUAAYACAAAACEAfTA3Xc8BAACaAwAA&#10;DgAAAAAAAAAAAAAAAAAuAgAAZHJzL2Uyb0RvYy54bWxQSwECLQAUAAYACAAAACEAhyVdVd4AAAAJ&#10;AQAADwAAAAAAAAAAAAAAAAApBAAAZHJzL2Rvd25yZXYueG1sUEsFBgAAAAAEAAQA8wAAADQFAAAA&#10;AA==&#10;">
                <v:stroke startarrow="block" endarrow="block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C1F57B5" wp14:editId="297475F3">
                <wp:simplePos x="0" y="0"/>
                <wp:positionH relativeFrom="column">
                  <wp:posOffset>3745865</wp:posOffset>
                </wp:positionH>
                <wp:positionV relativeFrom="paragraph">
                  <wp:posOffset>62865</wp:posOffset>
                </wp:positionV>
                <wp:extent cx="0" cy="222250"/>
                <wp:effectExtent l="6350" t="13970" r="12700" b="11430"/>
                <wp:wrapNone/>
                <wp:docPr id="8" name="Conector de seta reta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22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4E56E9" id="Conector de seta reta 8" o:spid="_x0000_s1026" type="#_x0000_t32" style="position:absolute;margin-left:294.95pt;margin-top:4.95pt;width:0;height:17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9SahtgEAAFUDAAAOAAAAZHJzL2Uyb0RvYy54bWysU01v2zAMvQ/YfxB0X5wEyLAZcXpI2126&#10;LUDbH8BIsi1UFgVSiZ1/P0n5WLHdhukgiKL4+PhIre+mwYmjIbboG7mYzaUwXqG2vmvk68vjpy9S&#10;cASvwaE3jTwZlnebjx/WY6jNEnt02pBIIJ7rMTSyjzHUVcWqNwPwDIPxydkiDRCTSV2lCcaEPrhq&#10;OZ9/rkYkHQiVYU6392en3BT8tjUq/mxbNlG4RiZusexU9n3eq80a6o4g9FZdaMA/sBjA+pT0BnUP&#10;EcSB7F9Qg1WEjG2cKRwqbFurTKkhVbOY/1HNcw/BlFqSOBxuMvH/g1U/jlu/o0xdTf45PKF6Y+Fx&#10;24PvTCHwcgqpcYssVTUGrm8h2eCwI7Efv6NOb+AQsagwtTRkyFSfmIrYp5vYZopCnS9Vul2mtSp9&#10;qKC+xgXi+M3gIPKhkRwJbNfHLXqfOoq0KFng+MQxs4L6GpCTeny0zpXGOi/GRn5dLVclgNFZnZ35&#10;GVO33zoSR8ijUVYpMXnePyM8eF3AegP64XKOYN35nJI7f1Emi5Enj+s96tOOroql3hWWlznLw/He&#10;LtG/f8PmFwAAAP//AwBQSwMEFAAGAAgAAAAhAC5KMSTcAAAACAEAAA8AAABkcnMvZG93bnJldi54&#10;bWxMj0FLw0AQhe+C/2EZwYvYTUsrTcykFMGDR9uC1212TKLZ2ZDdNLG/3ike7Gl4vMeb7+WbybXq&#10;RH1oPCPMZwko4tLbhiuEw/71cQ0qRMPWtJ4J4YcCbIrbm9xk1o/8TqddrJSUcMgMQh1jl2kdypqc&#10;CTPfEYv36Xtnosi+0rY3o5S7Vi+S5Ek707B8qE1HLzWV37vBIVAYVvNkm7rq8HYeHz4W56+x2yPe&#10;303bZ1CRpvgfhgu+oEMhTEc/sA2qRVit01SiCJcj/p8+IiyXKegi19cDil8AAAD//wMAUEsBAi0A&#10;FAAGAAgAAAAhALaDOJL+AAAA4QEAABMAAAAAAAAAAAAAAAAAAAAAAFtDb250ZW50X1R5cGVzXS54&#10;bWxQSwECLQAUAAYACAAAACEAOP0h/9YAAACUAQAACwAAAAAAAAAAAAAAAAAvAQAAX3JlbHMvLnJl&#10;bHNQSwECLQAUAAYACAAAACEAMfUmobYBAABVAwAADgAAAAAAAAAAAAAAAAAuAgAAZHJzL2Uyb0Rv&#10;Yy54bWxQSwECLQAUAAYACAAAACEALkoxJNwAAAAIAQAADwAAAAAAAAAAAAAAAAAQBAAAZHJzL2Rv&#10;d25yZXYueG1sUEsFBgAAAAAEAAQA8wAAABkFAAAAAA==&#10;"/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DDB1C8" wp14:editId="1AFA42F0">
                <wp:simplePos x="0" y="0"/>
                <wp:positionH relativeFrom="column">
                  <wp:posOffset>2672715</wp:posOffset>
                </wp:positionH>
                <wp:positionV relativeFrom="paragraph">
                  <wp:posOffset>62865</wp:posOffset>
                </wp:positionV>
                <wp:extent cx="0" cy="222250"/>
                <wp:effectExtent l="9525" t="13970" r="9525" b="11430"/>
                <wp:wrapNone/>
                <wp:docPr id="7" name="Conector de seta reta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22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E04F1B" id="Conector de seta reta 7" o:spid="_x0000_s1026" type="#_x0000_t32" style="position:absolute;margin-left:210.45pt;margin-top:4.95pt;width:0;height:17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9SahtgEAAFUDAAAOAAAAZHJzL2Uyb0RvYy54bWysU01v2zAMvQ/YfxB0X5wEyLAZcXpI2126&#10;LUDbH8BIsi1UFgVSiZ1/P0n5WLHdhukgiKL4+PhIre+mwYmjIbboG7mYzaUwXqG2vmvk68vjpy9S&#10;cASvwaE3jTwZlnebjx/WY6jNEnt02pBIIJ7rMTSyjzHUVcWqNwPwDIPxydkiDRCTSV2lCcaEPrhq&#10;OZ9/rkYkHQiVYU6392en3BT8tjUq/mxbNlG4RiZusexU9n3eq80a6o4g9FZdaMA/sBjA+pT0BnUP&#10;EcSB7F9Qg1WEjG2cKRwqbFurTKkhVbOY/1HNcw/BlFqSOBxuMvH/g1U/jlu/o0xdTf45PKF6Y+Fx&#10;24PvTCHwcgqpcYssVTUGrm8h2eCwI7Efv6NOb+AQsagwtTRkyFSfmIrYp5vYZopCnS9Vul2mtSp9&#10;qKC+xgXi+M3gIPKhkRwJbNfHLXqfOoq0KFng+MQxs4L6GpCTeny0zpXGOi/GRn5dLVclgNFZnZ35&#10;GVO33zoSR8ijUVYpMXnePyM8eF3AegP64XKOYN35nJI7f1Emi5Enj+s96tOOroql3hWWlznLw/He&#10;LtG/f8PmFwAAAP//AwBQSwMEFAAGAAgAAAAhAOeq8iPcAAAACAEAAA8AAABkcnMvZG93bnJldi54&#10;bWxMj0FPwzAMhe+T9h8iI3GZWLJqINo1naZJHDiyTeKaNabtaJyqSdeyX48RBzjZT+/p+XO+nVwr&#10;rtiHxpOG1VKBQCq9bajScDq+PDyDCNGQNa0n1PCFAbbFfJabzPqR3vB6iJXgEgqZ0VDH2GVShrJG&#10;Z8LSd0jsffjemciyr6TtzcjlrpWJUk/SmYb4Qm063NdYfh4GpwHD8LhSu9RVp9fbuHhPbpexO2p9&#10;fzftNiAiTvEvDD/4jA4FM539QDaIVsM6USlHNaQ82P/VZ17WKcgil/8fKL4BAAD//wMAUEsBAi0A&#10;FAAGAAgAAAAhALaDOJL+AAAA4QEAABMAAAAAAAAAAAAAAAAAAAAAAFtDb250ZW50X1R5cGVzXS54&#10;bWxQSwECLQAUAAYACAAAACEAOP0h/9YAAACUAQAACwAAAAAAAAAAAAAAAAAvAQAAX3JlbHMvLnJl&#10;bHNQSwECLQAUAAYACAAAACEAMfUmobYBAABVAwAADgAAAAAAAAAAAAAAAAAuAgAAZHJzL2Uyb0Rv&#10;Yy54bWxQSwECLQAUAAYACAAAACEA56ryI9wAAAAIAQAADwAAAAAAAAAAAAAAAAAQBAAAZHJzL2Rv&#10;d25yZXYueG1sUEsFBgAAAAAEAAQA8wAAABkFAAAAAA==&#10;"/>
            </w:pict>
          </mc:Fallback>
        </mc:AlternateContent>
      </w:r>
    </w:p>
    <w:p w14:paraId="63C5CCB2" w14:textId="77777777" w:rsidR="000E09F9" w:rsidRDefault="000E09F9" w:rsidP="000E09F9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ab/>
      </w:r>
    </w:p>
    <w:p w14:paraId="364ABDDA" w14:textId="77777777" w:rsidR="000E09F9" w:rsidRDefault="000E09F9" w:rsidP="000E09F9">
      <w:pPr>
        <w:autoSpaceDE w:val="0"/>
        <w:autoSpaceDN w:val="0"/>
        <w:adjustRightInd w:val="0"/>
        <w:spacing w:after="0" w:line="360" w:lineRule="auto"/>
        <w:ind w:firstLine="708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Temos que: </w:t>
      </w:r>
      <w:proofErr w:type="spellStart"/>
      <w:r>
        <w:rPr>
          <w:rFonts w:ascii="Arial" w:hAnsi="Arial" w:cs="Arial"/>
          <w:sz w:val="24"/>
          <w:szCs w:val="24"/>
          <w:lang w:eastAsia="pt-BR"/>
        </w:rPr>
        <w:t>a.X</w:t>
      </w:r>
      <w:proofErr w:type="spellEnd"/>
      <w:r>
        <w:rPr>
          <w:rFonts w:ascii="Arial" w:hAnsi="Arial" w:cs="Arial"/>
          <w:sz w:val="24"/>
          <w:szCs w:val="24"/>
          <w:lang w:eastAsia="pt-BR"/>
        </w:rPr>
        <w:t xml:space="preserve"> = S, então X = </w:t>
      </w:r>
      <w:proofErr w:type="spellStart"/>
      <w:r>
        <w:rPr>
          <w:rFonts w:ascii="Arial" w:hAnsi="Arial" w:cs="Arial"/>
          <w:sz w:val="24"/>
          <w:szCs w:val="24"/>
          <w:lang w:eastAsia="pt-BR"/>
        </w:rPr>
        <w:t>S/a</w:t>
      </w:r>
      <w:proofErr w:type="spellEnd"/>
      <w:r>
        <w:rPr>
          <w:rFonts w:ascii="Arial" w:hAnsi="Arial" w:cs="Arial"/>
          <w:sz w:val="24"/>
          <w:szCs w:val="24"/>
          <w:lang w:eastAsia="pt-BR"/>
        </w:rPr>
        <w:t xml:space="preserve"> = 15/3,5 = 4,3 cm.</w:t>
      </w:r>
    </w:p>
    <w:p w14:paraId="6C623154" w14:textId="77777777" w:rsidR="000E09F9" w:rsidRDefault="000E09F9" w:rsidP="000E09F9">
      <w:pPr>
        <w:autoSpaceDE w:val="0"/>
        <w:autoSpaceDN w:val="0"/>
        <w:adjustRightInd w:val="0"/>
        <w:spacing w:after="0" w:line="360" w:lineRule="auto"/>
        <w:ind w:firstLine="708"/>
        <w:rPr>
          <w:rFonts w:ascii="Arial" w:hAnsi="Arial" w:cs="Arial"/>
          <w:sz w:val="24"/>
          <w:szCs w:val="24"/>
          <w:lang w:eastAsia="pt-BR"/>
        </w:rPr>
      </w:pPr>
    </w:p>
    <w:p w14:paraId="0E0B5B41" w14:textId="14E91F8B" w:rsidR="000E09F9" w:rsidRDefault="000E09F9" w:rsidP="000E09F9">
      <w:pPr>
        <w:autoSpaceDE w:val="0"/>
        <w:autoSpaceDN w:val="0"/>
        <w:adjustRightInd w:val="0"/>
        <w:spacing w:after="0" w:line="360" w:lineRule="auto"/>
        <w:ind w:left="708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Como as chapas </w:t>
      </w:r>
      <w:r w:rsidR="0021244A">
        <w:rPr>
          <w:rFonts w:ascii="Arial" w:hAnsi="Arial" w:cs="Arial"/>
          <w:sz w:val="24"/>
          <w:szCs w:val="24"/>
          <w:lang w:eastAsia="pt-BR"/>
        </w:rPr>
        <w:t>têm</w:t>
      </w:r>
      <w:r>
        <w:rPr>
          <w:rFonts w:ascii="Arial" w:hAnsi="Arial" w:cs="Arial"/>
          <w:sz w:val="24"/>
          <w:szCs w:val="24"/>
          <w:lang w:eastAsia="pt-BR"/>
        </w:rPr>
        <w:t xml:space="preserve"> uma espessura de 0,03556 cm teremos que usar X/0,03556 chapas. Para o exemplo: 4,3/0,03556 = 120,9 aproximadamente 121 chapas.</w:t>
      </w:r>
    </w:p>
    <w:p w14:paraId="64B88A47" w14:textId="77777777" w:rsidR="000E09F9" w:rsidRDefault="000E09F9" w:rsidP="000E09F9">
      <w:pPr>
        <w:autoSpaceDE w:val="0"/>
        <w:autoSpaceDN w:val="0"/>
        <w:adjustRightInd w:val="0"/>
        <w:spacing w:after="0" w:line="360" w:lineRule="auto"/>
        <w:ind w:left="708"/>
        <w:jc w:val="both"/>
        <w:rPr>
          <w:rFonts w:ascii="Arial" w:hAnsi="Arial" w:cs="Arial"/>
          <w:sz w:val="24"/>
          <w:szCs w:val="24"/>
          <w:lang w:eastAsia="pt-BR"/>
        </w:rPr>
      </w:pPr>
    </w:p>
    <w:p w14:paraId="169DB271" w14:textId="70BC8F9B" w:rsidR="000E09F9" w:rsidRPr="001251E8" w:rsidRDefault="0021244A" w:rsidP="000E09F9">
      <w:pPr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Cálculo</w:t>
      </w:r>
      <w:r w:rsidR="000E09F9">
        <w:rPr>
          <w:rFonts w:ascii="Arial" w:hAnsi="Arial" w:cs="Arial"/>
          <w:sz w:val="24"/>
          <w:szCs w:val="24"/>
          <w:lang w:eastAsia="pt-BR"/>
        </w:rPr>
        <w:t xml:space="preserve"> do </w:t>
      </w:r>
      <w:r>
        <w:rPr>
          <w:rFonts w:ascii="Arial" w:hAnsi="Arial" w:cs="Arial"/>
          <w:sz w:val="24"/>
          <w:szCs w:val="24"/>
          <w:lang w:eastAsia="pt-BR"/>
        </w:rPr>
        <w:t>número</w:t>
      </w:r>
      <w:r w:rsidR="000E09F9">
        <w:rPr>
          <w:rFonts w:ascii="Arial" w:hAnsi="Arial" w:cs="Arial"/>
          <w:sz w:val="24"/>
          <w:szCs w:val="24"/>
          <w:lang w:eastAsia="pt-BR"/>
        </w:rPr>
        <w:t xml:space="preserve"> de espiras no primário e no secundário.</w:t>
      </w:r>
    </w:p>
    <w:p w14:paraId="3AD35B10" w14:textId="77777777" w:rsidR="000E09F9" w:rsidRDefault="000E09F9" w:rsidP="000E09F9">
      <w:pPr>
        <w:autoSpaceDE w:val="0"/>
        <w:autoSpaceDN w:val="0"/>
        <w:adjustRightInd w:val="0"/>
        <w:spacing w:after="0" w:line="360" w:lineRule="auto"/>
        <w:ind w:left="720"/>
        <w:rPr>
          <w:rFonts w:ascii="Arial" w:hAnsi="Arial" w:cs="Arial"/>
          <w:sz w:val="24"/>
          <w:szCs w:val="24"/>
          <w:lang w:eastAsia="pt-BR"/>
        </w:rPr>
      </w:pPr>
      <w:r w:rsidRPr="00485658">
        <w:rPr>
          <w:rFonts w:ascii="Arial" w:hAnsi="Arial" w:cs="Arial"/>
          <w:sz w:val="24"/>
          <w:szCs w:val="24"/>
          <w:lang w:eastAsia="pt-BR"/>
        </w:rPr>
        <w:t>O número de espiras no primário pode ser obtido pela seguinte equação empírica</w:t>
      </w:r>
      <w:r>
        <w:rPr>
          <w:rFonts w:ascii="Arial" w:hAnsi="Arial" w:cs="Arial"/>
          <w:sz w:val="24"/>
          <w:szCs w:val="24"/>
          <w:lang w:eastAsia="pt-BR"/>
        </w:rPr>
        <w:t>:</w:t>
      </w:r>
    </w:p>
    <w:p w14:paraId="59594FA0" w14:textId="77777777" w:rsidR="000E09F9" w:rsidRDefault="000E09F9" w:rsidP="000E09F9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N</w:t>
      </w:r>
      <w:r>
        <w:rPr>
          <w:rFonts w:ascii="Arial" w:hAnsi="Arial" w:cs="Arial"/>
          <w:sz w:val="24"/>
          <w:szCs w:val="24"/>
          <w:vertAlign w:val="subscript"/>
          <w:lang w:eastAsia="pt-BR"/>
        </w:rPr>
        <w:t>p</w:t>
      </w:r>
      <w:r>
        <w:rPr>
          <w:rFonts w:ascii="Arial" w:hAnsi="Arial" w:cs="Arial"/>
          <w:sz w:val="24"/>
          <w:szCs w:val="24"/>
          <w:lang w:eastAsia="pt-BR"/>
        </w:rPr>
        <w:t xml:space="preserve"> = (</w:t>
      </w:r>
      <w:r w:rsidRPr="00AE3BA0">
        <w:rPr>
          <w:rFonts w:ascii="Arial" w:hAnsi="Arial" w:cs="Arial"/>
          <w:sz w:val="24"/>
          <w:szCs w:val="24"/>
          <w:lang w:eastAsia="pt-BR"/>
        </w:rPr>
        <w:t>10</w:t>
      </w:r>
      <w:r>
        <w:rPr>
          <w:rFonts w:ascii="Arial" w:hAnsi="Arial" w:cs="Arial"/>
          <w:sz w:val="24"/>
          <w:szCs w:val="24"/>
          <w:vertAlign w:val="superscript"/>
          <w:lang w:eastAsia="pt-BR"/>
        </w:rPr>
        <w:t>8</w:t>
      </w:r>
      <w:r>
        <w:rPr>
          <w:rFonts w:ascii="Arial" w:hAnsi="Arial" w:cs="Arial"/>
          <w:sz w:val="24"/>
          <w:szCs w:val="24"/>
          <w:lang w:eastAsia="pt-BR"/>
        </w:rPr>
        <w:t xml:space="preserve">. </w:t>
      </w:r>
      <w:proofErr w:type="spellStart"/>
      <w:proofErr w:type="gramStart"/>
      <w:r w:rsidRPr="00AE3BA0">
        <w:rPr>
          <w:rFonts w:ascii="Arial" w:hAnsi="Arial" w:cs="Arial"/>
          <w:sz w:val="24"/>
          <w:szCs w:val="24"/>
          <w:lang w:eastAsia="pt-BR"/>
        </w:rPr>
        <w:t>Vp</w:t>
      </w:r>
      <w:proofErr w:type="spellEnd"/>
      <w:r>
        <w:rPr>
          <w:rFonts w:ascii="Arial" w:hAnsi="Arial" w:cs="Arial"/>
          <w:sz w:val="24"/>
          <w:szCs w:val="24"/>
          <w:lang w:eastAsia="pt-BR"/>
        </w:rPr>
        <w:t>)/</w:t>
      </w:r>
      <w:proofErr w:type="gramEnd"/>
      <w:r>
        <w:rPr>
          <w:rFonts w:ascii="Arial" w:hAnsi="Arial" w:cs="Arial"/>
          <w:sz w:val="24"/>
          <w:szCs w:val="24"/>
          <w:lang w:eastAsia="pt-BR"/>
        </w:rPr>
        <w:t>(4,44.f.S</w:t>
      </w:r>
      <w:r>
        <w:rPr>
          <w:rFonts w:ascii="Arial" w:hAnsi="Arial" w:cs="Arial"/>
          <w:sz w:val="24"/>
          <w:szCs w:val="24"/>
          <w:vertAlign w:val="subscript"/>
          <w:lang w:eastAsia="pt-BR"/>
        </w:rPr>
        <w:t>L</w:t>
      </w:r>
      <w:r>
        <w:rPr>
          <w:rFonts w:ascii="Arial" w:hAnsi="Arial" w:cs="Arial"/>
          <w:sz w:val="24"/>
          <w:szCs w:val="24"/>
          <w:lang w:eastAsia="pt-BR"/>
        </w:rPr>
        <w:t>.B)</w:t>
      </w:r>
    </w:p>
    <w:p w14:paraId="52508CA8" w14:textId="77777777" w:rsidR="000E09F9" w:rsidRDefault="000E09F9" w:rsidP="000E09F9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24"/>
          <w:szCs w:val="24"/>
          <w:lang w:eastAsia="pt-BR"/>
        </w:rPr>
      </w:pPr>
    </w:p>
    <w:p w14:paraId="7730F992" w14:textId="3EAAD89F" w:rsidR="000E09F9" w:rsidRPr="001251E8" w:rsidRDefault="000E09F9" w:rsidP="000E09F9">
      <w:pPr>
        <w:autoSpaceDE w:val="0"/>
        <w:autoSpaceDN w:val="0"/>
        <w:adjustRightInd w:val="0"/>
        <w:spacing w:after="0" w:line="360" w:lineRule="auto"/>
        <w:ind w:left="720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Onde N</w:t>
      </w:r>
      <w:r>
        <w:rPr>
          <w:rFonts w:ascii="Arial" w:hAnsi="Arial" w:cs="Arial"/>
          <w:sz w:val="24"/>
          <w:szCs w:val="24"/>
          <w:vertAlign w:val="subscript"/>
          <w:lang w:eastAsia="pt-BR"/>
        </w:rPr>
        <w:t>p</w:t>
      </w:r>
      <w:r>
        <w:rPr>
          <w:rFonts w:ascii="Arial" w:hAnsi="Arial" w:cs="Arial"/>
          <w:sz w:val="24"/>
          <w:szCs w:val="24"/>
          <w:lang w:eastAsia="pt-BR"/>
        </w:rPr>
        <w:t xml:space="preserve"> é o número de espiras no primário, f é a freq</w:t>
      </w:r>
      <w:r w:rsidR="0021244A">
        <w:rPr>
          <w:rFonts w:ascii="Arial" w:hAnsi="Arial" w:cs="Arial"/>
          <w:sz w:val="24"/>
          <w:szCs w:val="24"/>
          <w:lang w:eastAsia="pt-BR"/>
        </w:rPr>
        <w:t>u</w:t>
      </w:r>
      <w:r>
        <w:rPr>
          <w:rFonts w:ascii="Arial" w:hAnsi="Arial" w:cs="Arial"/>
          <w:sz w:val="24"/>
          <w:szCs w:val="24"/>
          <w:lang w:eastAsia="pt-BR"/>
        </w:rPr>
        <w:t>ência, S</w:t>
      </w:r>
      <w:r>
        <w:rPr>
          <w:rFonts w:ascii="Arial" w:hAnsi="Arial" w:cs="Arial"/>
          <w:sz w:val="24"/>
          <w:szCs w:val="24"/>
          <w:vertAlign w:val="subscript"/>
          <w:lang w:eastAsia="pt-BR"/>
        </w:rPr>
        <w:t>L</w:t>
      </w:r>
      <w:r>
        <w:rPr>
          <w:rFonts w:ascii="Arial" w:hAnsi="Arial" w:cs="Arial"/>
          <w:sz w:val="24"/>
          <w:szCs w:val="24"/>
          <w:lang w:eastAsia="pt-BR"/>
        </w:rPr>
        <w:t xml:space="preserve"> é a área da seção do núcleo e B a densidade magnética do núcleo.</w:t>
      </w:r>
    </w:p>
    <w:p w14:paraId="2CE34F80" w14:textId="77777777" w:rsidR="000E09F9" w:rsidRDefault="000E09F9" w:rsidP="000E09F9">
      <w:pPr>
        <w:autoSpaceDE w:val="0"/>
        <w:autoSpaceDN w:val="0"/>
        <w:adjustRightInd w:val="0"/>
        <w:spacing w:after="0" w:line="360" w:lineRule="auto"/>
        <w:ind w:left="720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Sendo as densidades mais aplicadas as seguintes:</w:t>
      </w:r>
    </w:p>
    <w:p w14:paraId="276DA5E9" w14:textId="77777777" w:rsidR="000E09F9" w:rsidRDefault="000E09F9" w:rsidP="000E09F9">
      <w:pPr>
        <w:autoSpaceDE w:val="0"/>
        <w:autoSpaceDN w:val="0"/>
        <w:adjustRightInd w:val="0"/>
        <w:spacing w:after="0" w:line="360" w:lineRule="auto"/>
        <w:ind w:left="720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8000 para 2% de silício no ferro;</w:t>
      </w:r>
    </w:p>
    <w:p w14:paraId="3482AF44" w14:textId="77777777" w:rsidR="000E09F9" w:rsidRDefault="000E09F9" w:rsidP="000E09F9">
      <w:pPr>
        <w:autoSpaceDE w:val="0"/>
        <w:autoSpaceDN w:val="0"/>
        <w:adjustRightInd w:val="0"/>
        <w:spacing w:after="0" w:line="360" w:lineRule="auto"/>
        <w:ind w:left="720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10000 para 3% de silício no ferro;</w:t>
      </w:r>
    </w:p>
    <w:p w14:paraId="148A9275" w14:textId="77777777" w:rsidR="000E09F9" w:rsidRPr="00485658" w:rsidRDefault="000E09F9" w:rsidP="000E09F9">
      <w:pPr>
        <w:autoSpaceDE w:val="0"/>
        <w:autoSpaceDN w:val="0"/>
        <w:adjustRightInd w:val="0"/>
        <w:spacing w:after="0" w:line="360" w:lineRule="auto"/>
        <w:ind w:left="720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12000 para 4% de silício no ferro.</w:t>
      </w:r>
    </w:p>
    <w:p w14:paraId="2321424F" w14:textId="77777777" w:rsidR="000E09F9" w:rsidRDefault="000E09F9" w:rsidP="000E09F9">
      <w:pPr>
        <w:autoSpaceDE w:val="0"/>
        <w:autoSpaceDN w:val="0"/>
        <w:adjustRightInd w:val="0"/>
        <w:spacing w:after="0" w:line="360" w:lineRule="auto"/>
        <w:ind w:left="720"/>
        <w:rPr>
          <w:rFonts w:ascii="Arial" w:hAnsi="Arial" w:cs="Arial"/>
          <w:sz w:val="24"/>
          <w:szCs w:val="24"/>
          <w:lang w:eastAsia="pt-BR"/>
        </w:rPr>
      </w:pPr>
    </w:p>
    <w:p w14:paraId="4DF9A631" w14:textId="77777777" w:rsidR="000E09F9" w:rsidRDefault="000E09F9" w:rsidP="000E09F9">
      <w:pPr>
        <w:autoSpaceDE w:val="0"/>
        <w:autoSpaceDN w:val="0"/>
        <w:adjustRightInd w:val="0"/>
        <w:spacing w:after="0" w:line="360" w:lineRule="auto"/>
        <w:ind w:left="720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Para exemplo fica:</w:t>
      </w:r>
      <w:r w:rsidRPr="001251E8">
        <w:rPr>
          <w:rFonts w:ascii="Arial" w:hAnsi="Arial" w:cs="Arial"/>
          <w:sz w:val="24"/>
          <w:szCs w:val="24"/>
          <w:lang w:eastAsia="pt-BR"/>
        </w:rPr>
        <w:t xml:space="preserve"> </w:t>
      </w:r>
      <w:r>
        <w:rPr>
          <w:rFonts w:ascii="Arial" w:hAnsi="Arial" w:cs="Arial"/>
          <w:sz w:val="24"/>
          <w:szCs w:val="24"/>
          <w:lang w:eastAsia="pt-BR"/>
        </w:rPr>
        <w:t>N</w:t>
      </w:r>
      <w:r>
        <w:rPr>
          <w:rFonts w:ascii="Arial" w:hAnsi="Arial" w:cs="Arial"/>
          <w:sz w:val="24"/>
          <w:szCs w:val="24"/>
          <w:vertAlign w:val="subscript"/>
          <w:lang w:eastAsia="pt-BR"/>
        </w:rPr>
        <w:t>p</w:t>
      </w:r>
      <w:r>
        <w:rPr>
          <w:rFonts w:ascii="Arial" w:hAnsi="Arial" w:cs="Arial"/>
          <w:sz w:val="24"/>
          <w:szCs w:val="24"/>
          <w:lang w:eastAsia="pt-BR"/>
        </w:rPr>
        <w:t xml:space="preserve"> = (</w:t>
      </w:r>
      <w:proofErr w:type="gramStart"/>
      <w:r w:rsidRPr="00AE3BA0">
        <w:rPr>
          <w:rFonts w:ascii="Arial" w:hAnsi="Arial" w:cs="Arial"/>
          <w:sz w:val="24"/>
          <w:szCs w:val="24"/>
          <w:lang w:eastAsia="pt-BR"/>
        </w:rPr>
        <w:t>10</w:t>
      </w:r>
      <w:r>
        <w:rPr>
          <w:rFonts w:ascii="Arial" w:hAnsi="Arial" w:cs="Arial"/>
          <w:sz w:val="24"/>
          <w:szCs w:val="24"/>
          <w:vertAlign w:val="superscript"/>
          <w:lang w:eastAsia="pt-BR"/>
        </w:rPr>
        <w:t>8</w:t>
      </w:r>
      <w:r>
        <w:rPr>
          <w:rFonts w:ascii="Arial" w:hAnsi="Arial" w:cs="Arial"/>
          <w:sz w:val="24"/>
          <w:szCs w:val="24"/>
          <w:lang w:eastAsia="pt-BR"/>
        </w:rPr>
        <w:t>.220)/</w:t>
      </w:r>
      <w:proofErr w:type="gramEnd"/>
      <w:r>
        <w:rPr>
          <w:rFonts w:ascii="Arial" w:hAnsi="Arial" w:cs="Arial"/>
          <w:sz w:val="24"/>
          <w:szCs w:val="24"/>
          <w:lang w:eastAsia="pt-BR"/>
        </w:rPr>
        <w:t>(4,44.60.14,8.10000) = 558 espiras.</w:t>
      </w:r>
    </w:p>
    <w:p w14:paraId="7D69894D" w14:textId="77777777" w:rsidR="000E09F9" w:rsidRDefault="000E09F9" w:rsidP="000E09F9">
      <w:pPr>
        <w:autoSpaceDE w:val="0"/>
        <w:autoSpaceDN w:val="0"/>
        <w:adjustRightInd w:val="0"/>
        <w:spacing w:after="0" w:line="360" w:lineRule="auto"/>
        <w:ind w:left="720"/>
        <w:rPr>
          <w:rFonts w:ascii="Arial" w:hAnsi="Arial" w:cs="Arial"/>
          <w:sz w:val="24"/>
          <w:szCs w:val="24"/>
          <w:lang w:eastAsia="pt-BR"/>
        </w:rPr>
      </w:pPr>
    </w:p>
    <w:p w14:paraId="54C55791" w14:textId="77777777" w:rsidR="000E09F9" w:rsidRDefault="000E09F9" w:rsidP="000E09F9">
      <w:pPr>
        <w:autoSpaceDE w:val="0"/>
        <w:autoSpaceDN w:val="0"/>
        <w:adjustRightInd w:val="0"/>
        <w:spacing w:after="0" w:line="360" w:lineRule="auto"/>
        <w:ind w:left="720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lastRenderedPageBreak/>
        <w:t xml:space="preserve">No secundário fica: </w:t>
      </w:r>
    </w:p>
    <w:p w14:paraId="31BD349C" w14:textId="77777777" w:rsidR="000E09F9" w:rsidRDefault="000E09F9" w:rsidP="000E09F9">
      <w:pPr>
        <w:autoSpaceDE w:val="0"/>
        <w:autoSpaceDN w:val="0"/>
        <w:adjustRightInd w:val="0"/>
        <w:spacing w:after="0" w:line="360" w:lineRule="auto"/>
        <w:ind w:left="720"/>
        <w:jc w:val="center"/>
        <w:rPr>
          <w:rFonts w:ascii="Arial" w:hAnsi="Arial" w:cs="Arial"/>
          <w:noProof/>
          <w:sz w:val="24"/>
          <w:szCs w:val="24"/>
          <w:lang w:eastAsia="pt-BR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0DE6BFA4" wp14:editId="6852B0DF">
            <wp:extent cx="843149" cy="470410"/>
            <wp:effectExtent l="0" t="0" r="0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386" t="51718" r="43066" b="375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2916" cy="47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9823D5" w14:textId="77777777" w:rsidR="000E09F9" w:rsidRDefault="000E09F9" w:rsidP="000E09F9">
      <w:pPr>
        <w:autoSpaceDE w:val="0"/>
        <w:autoSpaceDN w:val="0"/>
        <w:adjustRightInd w:val="0"/>
        <w:spacing w:after="0" w:line="360" w:lineRule="auto"/>
        <w:ind w:left="720"/>
        <w:rPr>
          <w:rFonts w:ascii="Arial" w:hAnsi="Arial" w:cs="Arial"/>
          <w:noProof/>
          <w:sz w:val="24"/>
          <w:szCs w:val="24"/>
          <w:lang w:eastAsia="pt-BR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t>N</w:t>
      </w:r>
      <w:r>
        <w:rPr>
          <w:rFonts w:ascii="Arial" w:hAnsi="Arial" w:cs="Arial"/>
          <w:noProof/>
          <w:sz w:val="24"/>
          <w:szCs w:val="24"/>
          <w:vertAlign w:val="subscript"/>
          <w:lang w:eastAsia="pt-BR"/>
        </w:rPr>
        <w:t>s</w:t>
      </w:r>
      <w:r>
        <w:rPr>
          <w:rFonts w:ascii="Arial" w:hAnsi="Arial" w:cs="Arial"/>
          <w:noProof/>
          <w:sz w:val="24"/>
          <w:szCs w:val="24"/>
          <w:lang w:eastAsia="pt-BR"/>
        </w:rPr>
        <w:t xml:space="preserve"> = (V</w:t>
      </w:r>
      <w:r>
        <w:rPr>
          <w:rFonts w:ascii="Arial" w:hAnsi="Arial" w:cs="Arial"/>
          <w:noProof/>
          <w:sz w:val="24"/>
          <w:szCs w:val="24"/>
          <w:vertAlign w:val="subscript"/>
          <w:lang w:eastAsia="pt-BR"/>
        </w:rPr>
        <w:t>s</w:t>
      </w:r>
      <w:r>
        <w:rPr>
          <w:rFonts w:ascii="Arial" w:hAnsi="Arial" w:cs="Arial"/>
          <w:noProof/>
          <w:sz w:val="24"/>
          <w:szCs w:val="24"/>
          <w:lang w:eastAsia="pt-BR"/>
        </w:rPr>
        <w:t>.N</w:t>
      </w:r>
      <w:r>
        <w:rPr>
          <w:rFonts w:ascii="Arial" w:hAnsi="Arial" w:cs="Arial"/>
          <w:noProof/>
          <w:sz w:val="24"/>
          <w:szCs w:val="24"/>
          <w:vertAlign w:val="subscript"/>
          <w:lang w:eastAsia="pt-BR"/>
        </w:rPr>
        <w:t>p</w:t>
      </w:r>
      <w:r>
        <w:rPr>
          <w:rFonts w:ascii="Arial" w:hAnsi="Arial" w:cs="Arial"/>
          <w:noProof/>
          <w:sz w:val="24"/>
          <w:szCs w:val="24"/>
          <w:lang w:eastAsia="pt-BR"/>
        </w:rPr>
        <w:t>)/V</w:t>
      </w:r>
      <w:r>
        <w:rPr>
          <w:rFonts w:ascii="Arial" w:hAnsi="Arial" w:cs="Arial"/>
          <w:noProof/>
          <w:sz w:val="24"/>
          <w:szCs w:val="24"/>
          <w:vertAlign w:val="subscript"/>
          <w:lang w:eastAsia="pt-BR"/>
        </w:rPr>
        <w:t xml:space="preserve">p </w:t>
      </w:r>
      <w:r>
        <w:rPr>
          <w:rFonts w:ascii="Arial" w:hAnsi="Arial" w:cs="Arial"/>
          <w:noProof/>
          <w:sz w:val="24"/>
          <w:szCs w:val="24"/>
          <w:lang w:eastAsia="pt-BR"/>
        </w:rPr>
        <w:t>= (24.558)/220 = 60,9 devemos usar 61 espiras no secundário.</w:t>
      </w:r>
    </w:p>
    <w:p w14:paraId="65CC019C" w14:textId="77777777" w:rsidR="0021244A" w:rsidRDefault="0021244A" w:rsidP="000E09F9">
      <w:pPr>
        <w:autoSpaceDE w:val="0"/>
        <w:autoSpaceDN w:val="0"/>
        <w:adjustRightInd w:val="0"/>
        <w:spacing w:after="0" w:line="360" w:lineRule="auto"/>
        <w:ind w:left="720"/>
        <w:rPr>
          <w:rFonts w:ascii="Arial" w:hAnsi="Arial" w:cs="Arial"/>
          <w:noProof/>
          <w:sz w:val="24"/>
          <w:szCs w:val="24"/>
          <w:lang w:eastAsia="pt-BR"/>
        </w:rPr>
      </w:pPr>
    </w:p>
    <w:p w14:paraId="61A37014" w14:textId="77777777" w:rsidR="000E09F9" w:rsidRPr="003A7979" w:rsidRDefault="000E09F9" w:rsidP="000E09F9">
      <w:pPr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Seção transversal do fio esmaltada dos enrolamentos: </w:t>
      </w:r>
    </w:p>
    <w:p w14:paraId="560F96F7" w14:textId="217EA660" w:rsidR="000E09F9" w:rsidRDefault="000E09F9" w:rsidP="000E09F9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Para este </w:t>
      </w:r>
      <w:r w:rsidR="0021244A">
        <w:rPr>
          <w:rFonts w:ascii="Arial" w:hAnsi="Arial" w:cs="Arial"/>
          <w:sz w:val="24"/>
          <w:szCs w:val="24"/>
          <w:lang w:eastAsia="pt-BR"/>
        </w:rPr>
        <w:t>cálculo</w:t>
      </w:r>
      <w:r>
        <w:rPr>
          <w:rFonts w:ascii="Arial" w:hAnsi="Arial" w:cs="Arial"/>
          <w:sz w:val="24"/>
          <w:szCs w:val="24"/>
          <w:lang w:eastAsia="pt-BR"/>
        </w:rPr>
        <w:t xml:space="preserve"> necessitamos saber a densidade de corrente do condutor a ser utilizado. Isso é obtido dependendo da região de trabalho do transformador e basicamente temos as seguintes condições: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05"/>
        <w:gridCol w:w="2567"/>
      </w:tblGrid>
      <w:tr w:rsidR="000E09F9" w:rsidRPr="003A7979" w14:paraId="6347A7D8" w14:textId="77777777" w:rsidTr="000D544F">
        <w:trPr>
          <w:jc w:val="center"/>
        </w:trPr>
        <w:tc>
          <w:tcPr>
            <w:tcW w:w="5072" w:type="dxa"/>
            <w:gridSpan w:val="2"/>
          </w:tcPr>
          <w:p w14:paraId="2F1F6A8E" w14:textId="77777777" w:rsidR="000E09F9" w:rsidRPr="003A7979" w:rsidRDefault="000E09F9" w:rsidP="000D544F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/>
                <w:sz w:val="24"/>
                <w:szCs w:val="24"/>
                <w:lang w:eastAsia="pt-BR"/>
              </w:rPr>
            </w:pPr>
            <w:r w:rsidRPr="003A7979">
              <w:rPr>
                <w:rFonts w:ascii="Arial" w:hAnsi="Arial" w:cs="Arial"/>
                <w:b/>
                <w:sz w:val="24"/>
                <w:szCs w:val="24"/>
                <w:lang w:eastAsia="pt-BR"/>
              </w:rPr>
              <w:t>Tabela de densidade de corrente (D)</w:t>
            </w:r>
          </w:p>
        </w:tc>
      </w:tr>
      <w:tr w:rsidR="000E09F9" w:rsidRPr="003A7979" w14:paraId="4FAE10B1" w14:textId="77777777" w:rsidTr="000D544F">
        <w:trPr>
          <w:jc w:val="center"/>
        </w:trPr>
        <w:tc>
          <w:tcPr>
            <w:tcW w:w="2505" w:type="dxa"/>
          </w:tcPr>
          <w:p w14:paraId="4EFEF6A4" w14:textId="77777777" w:rsidR="000E09F9" w:rsidRPr="003A7979" w:rsidRDefault="000E09F9" w:rsidP="000D544F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/>
                <w:sz w:val="24"/>
                <w:szCs w:val="24"/>
                <w:lang w:eastAsia="pt-BR"/>
              </w:rPr>
            </w:pPr>
            <w:r w:rsidRPr="003A7979">
              <w:rPr>
                <w:rFonts w:ascii="Arial" w:hAnsi="Arial" w:cs="Arial"/>
                <w:b/>
                <w:sz w:val="24"/>
                <w:szCs w:val="24"/>
                <w:lang w:eastAsia="pt-BR"/>
              </w:rPr>
              <w:t>Condição de uso</w:t>
            </w:r>
          </w:p>
        </w:tc>
        <w:tc>
          <w:tcPr>
            <w:tcW w:w="2567" w:type="dxa"/>
          </w:tcPr>
          <w:p w14:paraId="2648BE02" w14:textId="77777777" w:rsidR="000E09F9" w:rsidRPr="003A7979" w:rsidRDefault="000E09F9" w:rsidP="000D544F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/>
                <w:sz w:val="24"/>
                <w:szCs w:val="24"/>
                <w:lang w:eastAsia="pt-BR"/>
              </w:rPr>
            </w:pPr>
            <w:r w:rsidRPr="003A7979">
              <w:rPr>
                <w:rFonts w:ascii="Arial" w:hAnsi="Arial" w:cs="Arial"/>
                <w:b/>
                <w:sz w:val="24"/>
                <w:szCs w:val="24"/>
                <w:lang w:eastAsia="pt-BR"/>
              </w:rPr>
              <w:t>Densidade (A/mm</w:t>
            </w:r>
            <w:r w:rsidRPr="003A7979">
              <w:rPr>
                <w:rFonts w:ascii="Arial" w:hAnsi="Arial" w:cs="Arial"/>
                <w:b/>
                <w:sz w:val="24"/>
                <w:szCs w:val="24"/>
                <w:vertAlign w:val="superscript"/>
                <w:lang w:eastAsia="pt-BR"/>
              </w:rPr>
              <w:t>2</w:t>
            </w:r>
            <w:r w:rsidRPr="003A7979">
              <w:rPr>
                <w:rFonts w:ascii="Arial" w:hAnsi="Arial" w:cs="Arial"/>
                <w:b/>
                <w:sz w:val="24"/>
                <w:szCs w:val="24"/>
                <w:lang w:eastAsia="pt-BR"/>
              </w:rPr>
              <w:t>)</w:t>
            </w:r>
          </w:p>
        </w:tc>
      </w:tr>
      <w:tr w:rsidR="000E09F9" w:rsidRPr="003A7979" w14:paraId="3403D701" w14:textId="77777777" w:rsidTr="000D544F">
        <w:trPr>
          <w:jc w:val="center"/>
        </w:trPr>
        <w:tc>
          <w:tcPr>
            <w:tcW w:w="2505" w:type="dxa"/>
          </w:tcPr>
          <w:p w14:paraId="63C33874" w14:textId="77777777" w:rsidR="000E09F9" w:rsidRPr="003A7979" w:rsidRDefault="000E09F9" w:rsidP="000D544F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3A7979">
              <w:rPr>
                <w:rFonts w:ascii="Arial" w:hAnsi="Arial" w:cs="Arial"/>
                <w:sz w:val="24"/>
                <w:szCs w:val="24"/>
                <w:lang w:eastAsia="pt-BR"/>
              </w:rPr>
              <w:t>Sem ventilação</w:t>
            </w:r>
          </w:p>
        </w:tc>
        <w:tc>
          <w:tcPr>
            <w:tcW w:w="2567" w:type="dxa"/>
          </w:tcPr>
          <w:p w14:paraId="5359B865" w14:textId="77777777" w:rsidR="000E09F9" w:rsidRPr="003A7979" w:rsidRDefault="000E09F9" w:rsidP="000D544F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3A7979">
              <w:rPr>
                <w:rFonts w:ascii="Arial" w:hAnsi="Arial" w:cs="Arial"/>
                <w:sz w:val="24"/>
                <w:szCs w:val="24"/>
                <w:lang w:eastAsia="pt-BR"/>
              </w:rPr>
              <w:t>2</w:t>
            </w:r>
          </w:p>
        </w:tc>
      </w:tr>
      <w:tr w:rsidR="000E09F9" w:rsidRPr="003A7979" w14:paraId="5138F8F2" w14:textId="77777777" w:rsidTr="000D544F">
        <w:trPr>
          <w:jc w:val="center"/>
        </w:trPr>
        <w:tc>
          <w:tcPr>
            <w:tcW w:w="2505" w:type="dxa"/>
          </w:tcPr>
          <w:p w14:paraId="125C12D0" w14:textId="77777777" w:rsidR="000E09F9" w:rsidRPr="003A7979" w:rsidRDefault="000E09F9" w:rsidP="000D544F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3A7979">
              <w:rPr>
                <w:rFonts w:ascii="Arial" w:hAnsi="Arial" w:cs="Arial"/>
                <w:sz w:val="24"/>
                <w:szCs w:val="24"/>
                <w:lang w:eastAsia="pt-BR"/>
              </w:rPr>
              <w:t>Má ventilação</w:t>
            </w:r>
          </w:p>
        </w:tc>
        <w:tc>
          <w:tcPr>
            <w:tcW w:w="2567" w:type="dxa"/>
          </w:tcPr>
          <w:p w14:paraId="714A7A0B" w14:textId="77777777" w:rsidR="000E09F9" w:rsidRPr="003A7979" w:rsidRDefault="000E09F9" w:rsidP="000D544F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3A7979">
              <w:rPr>
                <w:rFonts w:ascii="Arial" w:hAnsi="Arial" w:cs="Arial"/>
                <w:sz w:val="24"/>
                <w:szCs w:val="24"/>
                <w:lang w:eastAsia="pt-BR"/>
              </w:rPr>
              <w:t>4</w:t>
            </w:r>
          </w:p>
        </w:tc>
      </w:tr>
      <w:tr w:rsidR="000E09F9" w:rsidRPr="003A7979" w14:paraId="737C7883" w14:textId="77777777" w:rsidTr="000D544F">
        <w:trPr>
          <w:jc w:val="center"/>
        </w:trPr>
        <w:tc>
          <w:tcPr>
            <w:tcW w:w="2505" w:type="dxa"/>
          </w:tcPr>
          <w:p w14:paraId="11B34CFC" w14:textId="77777777" w:rsidR="000E09F9" w:rsidRPr="003A7979" w:rsidRDefault="000E09F9" w:rsidP="000D544F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3A7979">
              <w:rPr>
                <w:rFonts w:ascii="Arial" w:hAnsi="Arial" w:cs="Arial"/>
                <w:sz w:val="24"/>
                <w:szCs w:val="24"/>
                <w:lang w:eastAsia="pt-BR"/>
              </w:rPr>
              <w:t>Ventilação Regular</w:t>
            </w:r>
          </w:p>
        </w:tc>
        <w:tc>
          <w:tcPr>
            <w:tcW w:w="2567" w:type="dxa"/>
          </w:tcPr>
          <w:p w14:paraId="269D16B2" w14:textId="77777777" w:rsidR="000E09F9" w:rsidRPr="003A7979" w:rsidRDefault="000E09F9" w:rsidP="000D544F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3A7979">
              <w:rPr>
                <w:rFonts w:ascii="Arial" w:hAnsi="Arial" w:cs="Arial"/>
                <w:sz w:val="24"/>
                <w:szCs w:val="24"/>
                <w:lang w:eastAsia="pt-BR"/>
              </w:rPr>
              <w:t>6</w:t>
            </w:r>
          </w:p>
        </w:tc>
      </w:tr>
      <w:tr w:rsidR="000E09F9" w:rsidRPr="003A7979" w14:paraId="11C7396C" w14:textId="77777777" w:rsidTr="000D544F">
        <w:trPr>
          <w:jc w:val="center"/>
        </w:trPr>
        <w:tc>
          <w:tcPr>
            <w:tcW w:w="2505" w:type="dxa"/>
          </w:tcPr>
          <w:p w14:paraId="09282F3B" w14:textId="77777777" w:rsidR="000E09F9" w:rsidRPr="003A7979" w:rsidRDefault="000E09F9" w:rsidP="000D544F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3A7979">
              <w:rPr>
                <w:rFonts w:ascii="Arial" w:hAnsi="Arial" w:cs="Arial"/>
                <w:sz w:val="24"/>
                <w:szCs w:val="24"/>
                <w:lang w:eastAsia="pt-BR"/>
              </w:rPr>
              <w:t>Boa ventilação</w:t>
            </w:r>
          </w:p>
        </w:tc>
        <w:tc>
          <w:tcPr>
            <w:tcW w:w="2567" w:type="dxa"/>
          </w:tcPr>
          <w:p w14:paraId="65A8A4CD" w14:textId="77777777" w:rsidR="000E09F9" w:rsidRPr="003A7979" w:rsidRDefault="000E09F9" w:rsidP="000D544F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3A7979">
              <w:rPr>
                <w:rFonts w:ascii="Arial" w:hAnsi="Arial" w:cs="Arial"/>
                <w:sz w:val="24"/>
                <w:szCs w:val="24"/>
                <w:lang w:eastAsia="pt-BR"/>
              </w:rPr>
              <w:t>8</w:t>
            </w:r>
          </w:p>
        </w:tc>
      </w:tr>
    </w:tbl>
    <w:p w14:paraId="39A7043E" w14:textId="77777777" w:rsidR="00304EAA" w:rsidRDefault="00304EAA" w:rsidP="000E09F9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  <w:lang w:eastAsia="pt-BR"/>
        </w:rPr>
      </w:pPr>
    </w:p>
    <w:p w14:paraId="22F29BC2" w14:textId="1682F96A" w:rsidR="000E09F9" w:rsidRDefault="000E09F9" w:rsidP="000E09F9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  <w:lang w:val="en-US"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A seção do fio é obtida fazendo. </w:t>
      </w:r>
      <w:r w:rsidRPr="003A7979">
        <w:rPr>
          <w:rFonts w:ascii="Arial" w:hAnsi="Arial" w:cs="Arial"/>
          <w:sz w:val="24"/>
          <w:szCs w:val="24"/>
          <w:lang w:val="en-US" w:eastAsia="pt-BR"/>
        </w:rPr>
        <w:t>I</w:t>
      </w:r>
      <w:r w:rsidRPr="003A7979">
        <w:rPr>
          <w:rFonts w:ascii="Arial" w:hAnsi="Arial" w:cs="Arial"/>
          <w:sz w:val="24"/>
          <w:szCs w:val="24"/>
          <w:vertAlign w:val="subscript"/>
          <w:lang w:val="en-US" w:eastAsia="pt-BR"/>
        </w:rPr>
        <w:t>p</w:t>
      </w:r>
      <w:r w:rsidRPr="003A7979">
        <w:rPr>
          <w:rFonts w:ascii="Arial" w:hAnsi="Arial" w:cs="Arial"/>
          <w:sz w:val="24"/>
          <w:szCs w:val="24"/>
          <w:lang w:val="en-US" w:eastAsia="pt-BR"/>
        </w:rPr>
        <w:t xml:space="preserve"> = P</w:t>
      </w:r>
      <w:r w:rsidRPr="003A7979">
        <w:rPr>
          <w:rFonts w:ascii="Arial" w:hAnsi="Arial" w:cs="Arial"/>
          <w:sz w:val="24"/>
          <w:szCs w:val="24"/>
          <w:vertAlign w:val="subscript"/>
          <w:lang w:val="en-US" w:eastAsia="pt-BR"/>
        </w:rPr>
        <w:t>p</w:t>
      </w:r>
      <w:r w:rsidRPr="003A7979">
        <w:rPr>
          <w:rFonts w:ascii="Arial" w:hAnsi="Arial" w:cs="Arial"/>
          <w:sz w:val="24"/>
          <w:szCs w:val="24"/>
          <w:lang w:val="en-US" w:eastAsia="pt-BR"/>
        </w:rPr>
        <w:t>/V</w:t>
      </w:r>
      <w:r w:rsidRPr="003A7979">
        <w:rPr>
          <w:rFonts w:ascii="Arial" w:hAnsi="Arial" w:cs="Arial"/>
          <w:sz w:val="24"/>
          <w:szCs w:val="24"/>
          <w:vertAlign w:val="subscript"/>
          <w:lang w:val="en-US" w:eastAsia="pt-BR"/>
        </w:rPr>
        <w:t>p</w:t>
      </w:r>
      <w:r w:rsidRPr="003A7979">
        <w:rPr>
          <w:rFonts w:ascii="Arial" w:hAnsi="Arial" w:cs="Arial"/>
          <w:sz w:val="24"/>
          <w:szCs w:val="24"/>
          <w:lang w:val="en-US" w:eastAsia="pt-BR"/>
        </w:rPr>
        <w:t xml:space="preserve"> e I</w:t>
      </w:r>
      <w:r w:rsidRPr="003A7979">
        <w:rPr>
          <w:rFonts w:ascii="Arial" w:hAnsi="Arial" w:cs="Arial"/>
          <w:sz w:val="24"/>
          <w:szCs w:val="24"/>
          <w:vertAlign w:val="subscript"/>
          <w:lang w:val="en-US" w:eastAsia="pt-BR"/>
        </w:rPr>
        <w:t>s</w:t>
      </w:r>
      <w:r w:rsidRPr="003A7979">
        <w:rPr>
          <w:rFonts w:ascii="Arial" w:hAnsi="Arial" w:cs="Arial"/>
          <w:sz w:val="24"/>
          <w:szCs w:val="24"/>
          <w:lang w:val="en-US" w:eastAsia="pt-BR"/>
        </w:rPr>
        <w:t xml:space="preserve"> = P</w:t>
      </w:r>
      <w:r w:rsidRPr="003A7979">
        <w:rPr>
          <w:rFonts w:ascii="Arial" w:hAnsi="Arial" w:cs="Arial"/>
          <w:sz w:val="24"/>
          <w:szCs w:val="24"/>
          <w:vertAlign w:val="subscript"/>
          <w:lang w:val="en-US" w:eastAsia="pt-BR"/>
        </w:rPr>
        <w:t>s</w:t>
      </w:r>
      <w:r w:rsidRPr="003A7979">
        <w:rPr>
          <w:rFonts w:ascii="Arial" w:hAnsi="Arial" w:cs="Arial"/>
          <w:sz w:val="24"/>
          <w:szCs w:val="24"/>
          <w:lang w:val="en-US" w:eastAsia="pt-BR"/>
        </w:rPr>
        <w:t>/V</w:t>
      </w:r>
      <w:r>
        <w:rPr>
          <w:rFonts w:ascii="Arial" w:hAnsi="Arial" w:cs="Arial"/>
          <w:sz w:val="24"/>
          <w:szCs w:val="24"/>
          <w:vertAlign w:val="subscript"/>
          <w:lang w:val="en-US" w:eastAsia="pt-BR"/>
        </w:rPr>
        <w:t>s</w:t>
      </w:r>
      <w:r>
        <w:rPr>
          <w:rFonts w:ascii="Arial" w:hAnsi="Arial" w:cs="Arial"/>
          <w:sz w:val="24"/>
          <w:szCs w:val="24"/>
          <w:lang w:val="en-US" w:eastAsia="pt-BR"/>
        </w:rPr>
        <w:t xml:space="preserve"> </w:t>
      </w:r>
    </w:p>
    <w:p w14:paraId="504E2BCE" w14:textId="77777777" w:rsidR="000E09F9" w:rsidRPr="003A7979" w:rsidRDefault="000E09F9" w:rsidP="000E09F9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  <w:lang w:eastAsia="pt-BR"/>
        </w:rPr>
      </w:pPr>
      <w:r w:rsidRPr="003A7979">
        <w:rPr>
          <w:rFonts w:ascii="Arial" w:hAnsi="Arial" w:cs="Arial"/>
          <w:sz w:val="24"/>
          <w:szCs w:val="24"/>
          <w:lang w:eastAsia="pt-BR"/>
        </w:rPr>
        <w:t xml:space="preserve">Seção no primário = </w:t>
      </w:r>
      <w:proofErr w:type="spellStart"/>
      <w:r w:rsidRPr="003A7979">
        <w:rPr>
          <w:rFonts w:ascii="Arial" w:hAnsi="Arial" w:cs="Arial"/>
          <w:sz w:val="24"/>
          <w:szCs w:val="24"/>
          <w:lang w:eastAsia="pt-BR"/>
        </w:rPr>
        <w:t>I</w:t>
      </w:r>
      <w:r w:rsidRPr="003A7979">
        <w:rPr>
          <w:rFonts w:ascii="Arial" w:hAnsi="Arial" w:cs="Arial"/>
          <w:sz w:val="24"/>
          <w:szCs w:val="24"/>
          <w:vertAlign w:val="subscript"/>
          <w:lang w:eastAsia="pt-BR"/>
        </w:rPr>
        <w:t>p</w:t>
      </w:r>
      <w:proofErr w:type="spellEnd"/>
      <w:r w:rsidRPr="003A7979">
        <w:rPr>
          <w:rFonts w:ascii="Arial" w:hAnsi="Arial" w:cs="Arial"/>
          <w:sz w:val="24"/>
          <w:szCs w:val="24"/>
          <w:lang w:eastAsia="pt-BR"/>
        </w:rPr>
        <w:t>/D</w:t>
      </w:r>
    </w:p>
    <w:p w14:paraId="61F35EDE" w14:textId="77777777" w:rsidR="000E09F9" w:rsidRDefault="000E09F9" w:rsidP="000E09F9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  <w:lang w:eastAsia="pt-BR"/>
        </w:rPr>
      </w:pPr>
      <w:r w:rsidRPr="003A7979">
        <w:rPr>
          <w:rFonts w:ascii="Arial" w:hAnsi="Arial" w:cs="Arial"/>
          <w:sz w:val="24"/>
          <w:szCs w:val="24"/>
          <w:lang w:eastAsia="pt-BR"/>
        </w:rPr>
        <w:t>Seç</w:t>
      </w:r>
      <w:r>
        <w:rPr>
          <w:rFonts w:ascii="Arial" w:hAnsi="Arial" w:cs="Arial"/>
          <w:sz w:val="24"/>
          <w:szCs w:val="24"/>
          <w:lang w:eastAsia="pt-BR"/>
        </w:rPr>
        <w:t xml:space="preserve">ão no secundário = </w:t>
      </w:r>
      <w:proofErr w:type="spellStart"/>
      <w:r w:rsidRPr="003A7979">
        <w:rPr>
          <w:rFonts w:ascii="Arial" w:hAnsi="Arial" w:cs="Arial"/>
          <w:sz w:val="24"/>
          <w:szCs w:val="24"/>
          <w:lang w:eastAsia="pt-BR"/>
        </w:rPr>
        <w:t>I</w:t>
      </w:r>
      <w:r>
        <w:rPr>
          <w:rFonts w:ascii="Arial" w:hAnsi="Arial" w:cs="Arial"/>
          <w:sz w:val="24"/>
          <w:szCs w:val="24"/>
          <w:vertAlign w:val="subscript"/>
          <w:lang w:eastAsia="pt-BR"/>
        </w:rPr>
        <w:t>s</w:t>
      </w:r>
      <w:proofErr w:type="spellEnd"/>
      <w:r w:rsidRPr="003A7979">
        <w:rPr>
          <w:rFonts w:ascii="Arial" w:hAnsi="Arial" w:cs="Arial"/>
          <w:sz w:val="24"/>
          <w:szCs w:val="24"/>
          <w:lang w:eastAsia="pt-BR"/>
        </w:rPr>
        <w:t>/D</w:t>
      </w:r>
    </w:p>
    <w:p w14:paraId="508B4D1B" w14:textId="77777777" w:rsidR="000E09F9" w:rsidRDefault="000E09F9" w:rsidP="000E09F9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Para nosso exemplo vamos usar má ventilação: </w:t>
      </w:r>
      <w:proofErr w:type="spellStart"/>
      <w:r w:rsidRPr="00735F13">
        <w:rPr>
          <w:rFonts w:ascii="Arial" w:hAnsi="Arial" w:cs="Arial"/>
          <w:sz w:val="24"/>
          <w:szCs w:val="24"/>
          <w:lang w:eastAsia="pt-BR"/>
        </w:rPr>
        <w:t>I</w:t>
      </w:r>
      <w:r w:rsidRPr="00735F13">
        <w:rPr>
          <w:rFonts w:ascii="Arial" w:hAnsi="Arial" w:cs="Arial"/>
          <w:sz w:val="24"/>
          <w:szCs w:val="24"/>
          <w:vertAlign w:val="subscript"/>
          <w:lang w:eastAsia="pt-BR"/>
        </w:rPr>
        <w:t>p</w:t>
      </w:r>
      <w:proofErr w:type="spellEnd"/>
      <w:r w:rsidRPr="00735F13">
        <w:rPr>
          <w:rFonts w:ascii="Arial" w:hAnsi="Arial" w:cs="Arial"/>
          <w:sz w:val="24"/>
          <w:szCs w:val="24"/>
          <w:lang w:eastAsia="pt-BR"/>
        </w:rPr>
        <w:t xml:space="preserve"> = </w:t>
      </w:r>
      <w:r>
        <w:rPr>
          <w:rFonts w:ascii="Arial" w:hAnsi="Arial" w:cs="Arial"/>
          <w:sz w:val="24"/>
          <w:szCs w:val="24"/>
          <w:lang w:eastAsia="pt-BR"/>
        </w:rPr>
        <w:t>140</w:t>
      </w:r>
      <w:r w:rsidRPr="00735F13">
        <w:rPr>
          <w:rFonts w:ascii="Arial" w:hAnsi="Arial" w:cs="Arial"/>
          <w:sz w:val="24"/>
          <w:szCs w:val="24"/>
          <w:lang w:eastAsia="pt-BR"/>
        </w:rPr>
        <w:t>/</w:t>
      </w:r>
      <w:r>
        <w:rPr>
          <w:rFonts w:ascii="Arial" w:hAnsi="Arial" w:cs="Arial"/>
          <w:sz w:val="24"/>
          <w:szCs w:val="24"/>
          <w:lang w:eastAsia="pt-BR"/>
        </w:rPr>
        <w:t>220 = 0,64A: 0,64/4 = 0,16mm</w:t>
      </w:r>
      <w:r>
        <w:rPr>
          <w:rFonts w:ascii="Arial" w:hAnsi="Arial" w:cs="Arial"/>
          <w:sz w:val="24"/>
          <w:szCs w:val="24"/>
          <w:vertAlign w:val="superscript"/>
          <w:lang w:eastAsia="pt-BR"/>
        </w:rPr>
        <w:t>2</w:t>
      </w:r>
      <w:r>
        <w:rPr>
          <w:rFonts w:ascii="Arial" w:hAnsi="Arial" w:cs="Arial"/>
          <w:sz w:val="24"/>
          <w:szCs w:val="24"/>
          <w:lang w:eastAsia="pt-BR"/>
        </w:rPr>
        <w:t xml:space="preserve"> e </w:t>
      </w:r>
      <w:proofErr w:type="spellStart"/>
      <w:r w:rsidRPr="00735F13">
        <w:rPr>
          <w:rFonts w:ascii="Arial" w:hAnsi="Arial" w:cs="Arial"/>
          <w:sz w:val="24"/>
          <w:szCs w:val="24"/>
          <w:lang w:eastAsia="pt-BR"/>
        </w:rPr>
        <w:t>I</w:t>
      </w:r>
      <w:r>
        <w:rPr>
          <w:rFonts w:ascii="Arial" w:hAnsi="Arial" w:cs="Arial"/>
          <w:sz w:val="24"/>
          <w:szCs w:val="24"/>
          <w:vertAlign w:val="subscript"/>
          <w:lang w:eastAsia="pt-BR"/>
        </w:rPr>
        <w:t>s</w:t>
      </w:r>
      <w:proofErr w:type="spellEnd"/>
      <w:r w:rsidRPr="00735F13">
        <w:rPr>
          <w:rFonts w:ascii="Arial" w:hAnsi="Arial" w:cs="Arial"/>
          <w:sz w:val="24"/>
          <w:szCs w:val="24"/>
          <w:lang w:eastAsia="pt-BR"/>
        </w:rPr>
        <w:t xml:space="preserve"> =</w:t>
      </w:r>
      <w:r>
        <w:rPr>
          <w:rFonts w:ascii="Arial" w:hAnsi="Arial" w:cs="Arial"/>
          <w:sz w:val="24"/>
          <w:szCs w:val="24"/>
          <w:lang w:eastAsia="pt-BR"/>
        </w:rPr>
        <w:t>120/24 = 5A: 5/4 = 1,25 mm</w:t>
      </w:r>
      <w:r>
        <w:rPr>
          <w:rFonts w:ascii="Arial" w:hAnsi="Arial" w:cs="Arial"/>
          <w:sz w:val="24"/>
          <w:szCs w:val="24"/>
          <w:vertAlign w:val="superscript"/>
          <w:lang w:eastAsia="pt-BR"/>
        </w:rPr>
        <w:t>2</w:t>
      </w:r>
      <w:r>
        <w:rPr>
          <w:rFonts w:ascii="Arial" w:hAnsi="Arial" w:cs="Arial"/>
          <w:sz w:val="24"/>
          <w:szCs w:val="24"/>
          <w:lang w:eastAsia="pt-BR"/>
        </w:rPr>
        <w:t>.</w:t>
      </w:r>
    </w:p>
    <w:p w14:paraId="0B19D237" w14:textId="77777777" w:rsidR="000E09F9" w:rsidRDefault="000E09F9" w:rsidP="000E09F9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Note que a seção no secundário é maior, com isso uma inversão do transformador pode o danificar.</w:t>
      </w:r>
    </w:p>
    <w:p w14:paraId="78A22D71" w14:textId="77777777" w:rsidR="000E09F9" w:rsidRPr="00735F13" w:rsidRDefault="000E09F9" w:rsidP="000E09F9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 </w:t>
      </w:r>
    </w:p>
    <w:p w14:paraId="36F0F1D7" w14:textId="24037A88" w:rsidR="000E2439" w:rsidRDefault="001C5D61">
      <w:hyperlink r:id="rId12" w:history="1">
        <w:r w:rsidRPr="00D124C6">
          <w:rPr>
            <w:rStyle w:val="Hyperlink"/>
          </w:rPr>
          <w:t>https://www.youtube.com/watch?v=zA7Vum1Vvl0</w:t>
        </w:r>
      </w:hyperlink>
    </w:p>
    <w:p w14:paraId="2D6B6819" w14:textId="77777777" w:rsidR="001C5D61" w:rsidRDefault="001C5D61"/>
    <w:p w14:paraId="0E428087" w14:textId="77777777" w:rsidR="000E2439" w:rsidRDefault="000E2439"/>
    <w:p w14:paraId="22F6C371" w14:textId="77777777" w:rsidR="000E2439" w:rsidRDefault="000E2439"/>
    <w:sectPr w:rsidR="000E24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5D788E"/>
    <w:multiLevelType w:val="hybridMultilevel"/>
    <w:tmpl w:val="55261F5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0564C1"/>
    <w:multiLevelType w:val="hybridMultilevel"/>
    <w:tmpl w:val="1D7A5BA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1276B0"/>
    <w:multiLevelType w:val="hybridMultilevel"/>
    <w:tmpl w:val="7C80E06C"/>
    <w:lvl w:ilvl="0" w:tplc="04160017">
      <w:start w:val="1"/>
      <w:numFmt w:val="lowerLetter"/>
      <w:lvlText w:val="%1)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3" w15:restartNumberingAfterBreak="0">
    <w:nsid w:val="77D45352"/>
    <w:multiLevelType w:val="hybridMultilevel"/>
    <w:tmpl w:val="383CDE4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0732547">
    <w:abstractNumId w:val="0"/>
  </w:num>
  <w:num w:numId="2" w16cid:durableId="598752609">
    <w:abstractNumId w:val="1"/>
  </w:num>
  <w:num w:numId="3" w16cid:durableId="749085658">
    <w:abstractNumId w:val="3"/>
  </w:num>
  <w:num w:numId="4" w16cid:durableId="20352291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9F9"/>
    <w:rsid w:val="000E09F9"/>
    <w:rsid w:val="000E2439"/>
    <w:rsid w:val="001C5D61"/>
    <w:rsid w:val="0021244A"/>
    <w:rsid w:val="00261BF6"/>
    <w:rsid w:val="00304EAA"/>
    <w:rsid w:val="00405F6C"/>
    <w:rsid w:val="004D27DA"/>
    <w:rsid w:val="00703F9E"/>
    <w:rsid w:val="00976927"/>
    <w:rsid w:val="00A064EA"/>
    <w:rsid w:val="00C03B49"/>
    <w:rsid w:val="00E16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826C2"/>
  <w15:docId w15:val="{3E1FD470-16B0-467B-A44A-E7E09D794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09F9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0E09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E09F9"/>
    <w:rPr>
      <w:rFonts w:ascii="Tahoma" w:eastAsia="Calibri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1C5D61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C5D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www.youtube.com/watch?v=zA7Vum1Vvl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7CA535-1791-4DAF-95A4-6498401FCD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503</Words>
  <Characters>2872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SENAI</Company>
  <LinksUpToDate>false</LinksUpToDate>
  <CharactersWithSpaces>3369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Victor inacio de oliveira</cp:lastModifiedBy>
  <cp:revision>2</cp:revision>
  <dcterms:created xsi:type="dcterms:W3CDTF">2024-04-20T00:26:00Z</dcterms:created>
  <dcterms:modified xsi:type="dcterms:W3CDTF">2024-04-20T00:26:00Z</dcterms:modified>
</cp:coreProperties>
</file>