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F74A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Leia o texto abaixo e escreva e aqui seu sublinhado em formato de tópicos, conforme explicado em nossas aulas. </w:t>
      </w:r>
    </w:p>
    <w:p w14:paraId="40F499AA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jc w:val="center"/>
        <w:rPr>
          <w:rFonts w:ascii="Segoe UI" w:hAnsi="Segoe UI" w:cs="Segoe UI"/>
          <w:color w:val="001A1E"/>
          <w:sz w:val="23"/>
          <w:szCs w:val="23"/>
        </w:rPr>
      </w:pPr>
      <w:bookmarkStart w:id="0" w:name="_Hlk81638861"/>
      <w:r>
        <w:rPr>
          <w:rFonts w:ascii="Segoe UI" w:hAnsi="Segoe UI" w:cs="Segoe UI"/>
          <w:b/>
          <w:bCs/>
          <w:color w:val="001A1E"/>
          <w:sz w:val="23"/>
          <w:szCs w:val="23"/>
        </w:rPr>
        <w:t>Cientistas percebem maior “renovação” do cérebro durante o sono REM</w:t>
      </w:r>
    </w:p>
    <w:bookmarkEnd w:id="0"/>
    <w:p w14:paraId="02B7E90D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474467A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i/>
          <w:iCs/>
          <w:color w:val="001A1E"/>
          <w:sz w:val="23"/>
          <w:szCs w:val="23"/>
        </w:rPr>
        <w:t>Em estudo com camundongos, o fluxo sanguíneo cerebral, importante para fornecer oxigênio e nutrientes, aumentou durante essa fase do sono em que acontecem os sonhos.</w:t>
      </w:r>
    </w:p>
    <w:p w14:paraId="5BC09D59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i/>
          <w:iCs/>
          <w:color w:val="001A1E"/>
          <w:sz w:val="23"/>
          <w:szCs w:val="23"/>
        </w:rPr>
        <w:t> </w:t>
      </w:r>
    </w:p>
    <w:p w14:paraId="076146D0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jc w:val="right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Por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Luisa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Costa,</w:t>
      </w:r>
    </w:p>
    <w:p w14:paraId="39E6471F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jc w:val="right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Publicado em 25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ago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2021</w:t>
      </w:r>
    </w:p>
    <w:p w14:paraId="52433485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jc w:val="right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Revista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SuperInteressante</w:t>
      </w:r>
      <w:proofErr w:type="spellEnd"/>
    </w:p>
    <w:p w14:paraId="7742BE5C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jc w:val="right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68DCCC7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O sono é um momento de descanso e recuperação. Mas o que ainda não está claro para os cientistas é </w:t>
      </w:r>
      <w:r w:rsidRPr="008A7378">
        <w:rPr>
          <w:rFonts w:ascii="Segoe UI" w:hAnsi="Segoe UI" w:cs="Segoe UI"/>
          <w:color w:val="001A1E"/>
          <w:sz w:val="23"/>
          <w:szCs w:val="23"/>
          <w:highlight w:val="yellow"/>
        </w:rPr>
        <w:t>como o fluxo sanguíneo cerebral, importante para remover resíduos e fornecer oxigênio e nutrientes, muda enquanto estamos dormindo</w:t>
      </w:r>
      <w:r>
        <w:rPr>
          <w:rFonts w:ascii="Segoe UI" w:hAnsi="Segoe UI" w:cs="Segoe UI"/>
          <w:color w:val="001A1E"/>
          <w:sz w:val="23"/>
          <w:szCs w:val="23"/>
        </w:rPr>
        <w:t>. </w:t>
      </w:r>
      <w:r w:rsidRPr="008A7378">
        <w:rPr>
          <w:rFonts w:ascii="Segoe UI" w:hAnsi="Segoe UI" w:cs="Segoe UI"/>
          <w:color w:val="001A1E"/>
          <w:sz w:val="23"/>
          <w:szCs w:val="23"/>
          <w:highlight w:val="yellow"/>
        </w:rPr>
        <w:t>Uma equipe</w:t>
      </w:r>
      <w:r>
        <w:rPr>
          <w:rFonts w:ascii="Segoe UI" w:hAnsi="Segoe UI" w:cs="Segoe UI"/>
          <w:color w:val="001A1E"/>
          <w:sz w:val="23"/>
          <w:szCs w:val="23"/>
        </w:rPr>
        <w:t xml:space="preserve"> liderada por </w:t>
      </w:r>
      <w:r w:rsidRPr="008A7378">
        <w:rPr>
          <w:rFonts w:ascii="Segoe UI" w:hAnsi="Segoe UI" w:cs="Segoe UI"/>
          <w:color w:val="001A1E"/>
          <w:sz w:val="23"/>
          <w:szCs w:val="23"/>
          <w:highlight w:val="yellow"/>
        </w:rPr>
        <w:t>pesquisadores</w:t>
      </w:r>
      <w:r>
        <w:rPr>
          <w:rFonts w:ascii="Segoe UI" w:hAnsi="Segoe UI" w:cs="Segoe UI"/>
          <w:color w:val="001A1E"/>
          <w:sz w:val="23"/>
          <w:szCs w:val="23"/>
        </w:rPr>
        <w:t xml:space="preserve"> da Universidade de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Tsukuba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r w:rsidRPr="008A7378">
        <w:rPr>
          <w:rFonts w:ascii="Segoe UI" w:hAnsi="Segoe UI" w:cs="Segoe UI"/>
          <w:color w:val="001A1E"/>
          <w:sz w:val="23"/>
          <w:szCs w:val="23"/>
          <w:highlight w:val="yellow"/>
        </w:rPr>
        <w:t>no Japão</w:t>
      </w:r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r w:rsidRPr="008A7378">
        <w:rPr>
          <w:rFonts w:ascii="Segoe UI" w:hAnsi="Segoe UI" w:cs="Segoe UI"/>
          <w:color w:val="001A1E"/>
          <w:sz w:val="23"/>
          <w:szCs w:val="23"/>
          <w:highlight w:val="yellow"/>
        </w:rPr>
        <w:t>se dedicou a investigar isso</w:t>
      </w:r>
      <w:r>
        <w:rPr>
          <w:rFonts w:ascii="Segoe UI" w:hAnsi="Segoe UI" w:cs="Segoe UI"/>
          <w:color w:val="001A1E"/>
          <w:sz w:val="23"/>
          <w:szCs w:val="23"/>
        </w:rPr>
        <w:t>. Em seu estudo, eles encontraram novas evidências de aumento do fluxo sanguíneo e renovação cerebral durante o sono REM: a fase em que acontecem os sonhos.</w:t>
      </w:r>
    </w:p>
    <w:p w14:paraId="18F5C3CA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9563FB">
        <w:rPr>
          <w:rFonts w:ascii="Segoe UI" w:hAnsi="Segoe UI" w:cs="Segoe UI"/>
          <w:color w:val="001A1E"/>
          <w:sz w:val="23"/>
          <w:szCs w:val="23"/>
          <w:highlight w:val="yellow"/>
        </w:rPr>
        <w:t>A equipe estudou camundongos durante os estados de vigília e sono, visualizando o movimento dos glóbulos vermelhos do sangue nos capilares cerebrais</w:t>
      </w:r>
      <w:r>
        <w:rPr>
          <w:rFonts w:ascii="Segoe UI" w:hAnsi="Segoe UI" w:cs="Segoe UI"/>
          <w:color w:val="001A1E"/>
          <w:sz w:val="23"/>
          <w:szCs w:val="23"/>
        </w:rPr>
        <w:t xml:space="preserve"> – vasos sanguíneos muito finos responsáveis pela distribuição e recolhimento do sangue nas células.</w:t>
      </w:r>
    </w:p>
    <w:p w14:paraId="2764D987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“Usamos um corante para tornar os vasos sanguíneos do cérebro visíveis sob luz fluorescente, usando uma técnica conhecida como microscopia de dois fótons”, explica o professor Yu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Hayashi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um dos autores do estudo. Assim, a equipe pôde observar diretamente os glóbulos vermelhos nos capilares cerebrais dos camundongos.</w:t>
      </w:r>
    </w:p>
    <w:p w14:paraId="62F9CBE9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8A7378">
        <w:rPr>
          <w:rFonts w:ascii="Segoe UI" w:hAnsi="Segoe UI" w:cs="Segoe UI"/>
          <w:color w:val="001A1E"/>
          <w:sz w:val="23"/>
          <w:szCs w:val="23"/>
          <w:highlight w:val="yellow"/>
        </w:rPr>
        <w:t>Para identificar quando os animais estavam acordados ou dormindo</w:t>
      </w:r>
      <w:r>
        <w:rPr>
          <w:rFonts w:ascii="Segoe UI" w:hAnsi="Segoe UI" w:cs="Segoe UI"/>
          <w:color w:val="001A1E"/>
          <w:sz w:val="23"/>
          <w:szCs w:val="23"/>
        </w:rPr>
        <w:t xml:space="preserve">, no estágio do sono REM ou não, </w:t>
      </w:r>
      <w:r w:rsidRPr="008A7378">
        <w:rPr>
          <w:rFonts w:ascii="Segoe UI" w:hAnsi="Segoe UI" w:cs="Segoe UI"/>
          <w:color w:val="001A1E"/>
          <w:sz w:val="23"/>
          <w:szCs w:val="23"/>
          <w:highlight w:val="yellow"/>
        </w:rPr>
        <w:t>os pesquisadores</w:t>
      </w:r>
      <w:r>
        <w:rPr>
          <w:rFonts w:ascii="Segoe UI" w:hAnsi="Segoe UI" w:cs="Segoe UI"/>
          <w:color w:val="001A1E"/>
          <w:sz w:val="23"/>
          <w:szCs w:val="23"/>
        </w:rPr>
        <w:t xml:space="preserve"> também </w:t>
      </w:r>
      <w:r w:rsidRPr="008A7378">
        <w:rPr>
          <w:rFonts w:ascii="Segoe UI" w:hAnsi="Segoe UI" w:cs="Segoe UI"/>
          <w:color w:val="001A1E"/>
          <w:sz w:val="23"/>
          <w:szCs w:val="23"/>
          <w:highlight w:val="yellow"/>
        </w:rPr>
        <w:t>mediram a atividade elétrica no cérebro dos camundongos.</w:t>
      </w: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4108881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9563FB">
        <w:rPr>
          <w:rFonts w:ascii="Segoe UI" w:hAnsi="Segoe UI" w:cs="Segoe UI"/>
          <w:color w:val="001A1E"/>
          <w:sz w:val="23"/>
          <w:szCs w:val="23"/>
          <w:highlight w:val="darkMagenta"/>
        </w:rPr>
        <w:t>Hayashi</w:t>
      </w:r>
      <w:proofErr w:type="spellEnd"/>
      <w:r w:rsidRPr="009563FB">
        <w:rPr>
          <w:rFonts w:ascii="Segoe UI" w:hAnsi="Segoe UI" w:cs="Segoe UI"/>
          <w:color w:val="001A1E"/>
          <w:sz w:val="23"/>
          <w:szCs w:val="23"/>
          <w:highlight w:val="darkMagenta"/>
        </w:rPr>
        <w:t xml:space="preserve"> afirma que a equipe ficou surpresa com os resultados encontrados. “Houve um fluxo maciço de glóbulos vermelhos por meio dos capilares cerebrais durante o sono REM, mas nenhuma diferença entre o sono não REM e o estado de vigília, mostrando que o sono REM é um estado único”.</w:t>
      </w:r>
    </w:p>
    <w:p w14:paraId="2951950E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8A7378">
        <w:rPr>
          <w:rFonts w:ascii="Segoe UI" w:hAnsi="Segoe UI" w:cs="Segoe UI"/>
          <w:color w:val="001A1E"/>
          <w:sz w:val="23"/>
          <w:szCs w:val="23"/>
          <w:highlight w:val="darkMagenta"/>
        </w:rPr>
        <w:t>Durante os testes, os pesquisadores interromperam o sono dos camundongos algumas vezes quando eles estavam na fase do sono REM. Dessa forma, quando os animais voltassem a dormir, eles entrariam em uma espécie de REM rebote – um sono REM mais intenso, compensando a interrupção. Ao fazer isso, a equipe</w:t>
      </w:r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lastRenderedPageBreak/>
        <w:t>percebeu que o fluxo sanguíneo aumentava ainda mais, o que sugere que o fluxo sanguíneo cerebral reflete a intensidade do sono REM.</w:t>
      </w:r>
    </w:p>
    <w:p w14:paraId="39D00BE9" w14:textId="77777777" w:rsidR="009563FB" w:rsidRDefault="009563FB" w:rsidP="009563F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8A7378">
        <w:rPr>
          <w:rFonts w:ascii="Segoe UI" w:hAnsi="Segoe UI" w:cs="Segoe UI"/>
          <w:color w:val="001A1E"/>
          <w:sz w:val="23"/>
          <w:szCs w:val="23"/>
          <w:highlight w:val="yellow"/>
        </w:rPr>
        <w:t>A ideia é que esses resultados ajudem</w:t>
      </w:r>
      <w:r>
        <w:rPr>
          <w:rFonts w:ascii="Segoe UI" w:hAnsi="Segoe UI" w:cs="Segoe UI"/>
          <w:color w:val="001A1E"/>
          <w:sz w:val="23"/>
          <w:szCs w:val="23"/>
        </w:rPr>
        <w:t xml:space="preserve"> em investigações futuras sobre o fluxo sanguíneo cerebral durante o sono REM e seu papel na limpeza do cérebro – o que </w:t>
      </w:r>
      <w:r w:rsidRPr="008A7378">
        <w:rPr>
          <w:rFonts w:ascii="Segoe UI" w:hAnsi="Segoe UI" w:cs="Segoe UI"/>
          <w:color w:val="001A1E"/>
          <w:sz w:val="23"/>
          <w:szCs w:val="23"/>
        </w:rPr>
        <w:t>pode</w:t>
      </w:r>
      <w:r w:rsidRPr="00876275">
        <w:rPr>
          <w:rFonts w:ascii="Segoe UI" w:hAnsi="Segoe UI" w:cs="Segoe UI"/>
          <w:color w:val="001A1E"/>
          <w:sz w:val="23"/>
          <w:szCs w:val="23"/>
        </w:rPr>
        <w:t xml:space="preserve"> levar </w:t>
      </w:r>
      <w:r w:rsidRPr="009563FB">
        <w:rPr>
          <w:rFonts w:ascii="Segoe UI" w:hAnsi="Segoe UI" w:cs="Segoe UI"/>
          <w:color w:val="001A1E"/>
          <w:sz w:val="23"/>
          <w:szCs w:val="23"/>
          <w:highlight w:val="yellow"/>
        </w:rPr>
        <w:t>ao desenvolvimento de novos tratamentos para doenças como Alzheimer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1F768831" w14:textId="77777777" w:rsidR="00153A50" w:rsidRDefault="00153A50"/>
    <w:sectPr w:rsidR="0015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AA"/>
    <w:rsid w:val="00153A50"/>
    <w:rsid w:val="00531AAA"/>
    <w:rsid w:val="00876275"/>
    <w:rsid w:val="008A7378"/>
    <w:rsid w:val="009563FB"/>
    <w:rsid w:val="00E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CBB0"/>
  <w15:chartTrackingRefBased/>
  <w15:docId w15:val="{3AD066F9-37C2-46DD-ABD4-4D21CDDA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3</cp:revision>
  <dcterms:created xsi:type="dcterms:W3CDTF">2021-09-04T11:51:00Z</dcterms:created>
  <dcterms:modified xsi:type="dcterms:W3CDTF">2021-09-04T14:31:00Z</dcterms:modified>
</cp:coreProperties>
</file>