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3878C" w14:textId="5D84779C" w:rsidR="00721D5A" w:rsidRDefault="00721D5A" w:rsidP="00721D5A">
      <w:pPr>
        <w:pStyle w:val="NormalWeb"/>
        <w:spacing w:before="12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b/>
          <w:bCs/>
          <w:color w:val="002060"/>
          <w:kern w:val="24"/>
        </w:rPr>
      </w:pPr>
      <w:r w:rsidRPr="0094413D">
        <w:rPr>
          <w:rFonts w:ascii="Tahoma" w:eastAsia="MS PGothic" w:hAnsi="Tahoma" w:cs="Tahoma"/>
          <w:b/>
          <w:bCs/>
          <w:color w:val="C00000"/>
          <w:kern w:val="24"/>
          <w:u w:val="single"/>
        </w:rPr>
        <w:t>ENTREGÁVEL 1</w:t>
      </w:r>
      <w:r w:rsidRPr="005716C3">
        <w:rPr>
          <w:rFonts w:ascii="Tahoma" w:eastAsia="MS PGothic" w:hAnsi="Tahoma" w:cs="Tahoma"/>
          <w:b/>
          <w:bCs/>
          <w:color w:val="002060"/>
          <w:kern w:val="24"/>
        </w:rPr>
        <w:t xml:space="preserve">   </w:t>
      </w:r>
      <w:r>
        <w:rPr>
          <w:rFonts w:ascii="Tahoma" w:eastAsia="MS PGothic" w:hAnsi="Tahoma" w:cs="Tahoma"/>
          <w:b/>
          <w:bCs/>
          <w:color w:val="002060"/>
          <w:kern w:val="24"/>
        </w:rPr>
        <w:t xml:space="preserve"> </w:t>
      </w:r>
      <w:r w:rsidRPr="005716C3">
        <w:rPr>
          <w:rFonts w:ascii="Tahoma" w:eastAsia="MS PGothic" w:hAnsi="Tahoma" w:cs="Tahoma"/>
          <w:b/>
          <w:bCs/>
          <w:color w:val="002060"/>
          <w:kern w:val="24"/>
        </w:rPr>
        <w:t xml:space="preserve">-    1.o SEMESTRE </w:t>
      </w:r>
      <w:r>
        <w:rPr>
          <w:rFonts w:ascii="Tahoma" w:eastAsia="MS PGothic" w:hAnsi="Tahoma" w:cs="Tahoma"/>
          <w:b/>
          <w:bCs/>
          <w:color w:val="002060"/>
          <w:kern w:val="24"/>
        </w:rPr>
        <w:t xml:space="preserve">          </w:t>
      </w:r>
      <w:r w:rsidRPr="00915B47">
        <w:rPr>
          <w:rFonts w:ascii="Tahoma" w:eastAsia="MS PGothic" w:hAnsi="Tahoma" w:cs="Tahoma"/>
          <w:b/>
          <w:bCs/>
          <w:color w:val="FF6600"/>
          <w:kern w:val="24"/>
        </w:rPr>
        <w:t xml:space="preserve">DATA LIMITE DE ENTREGA: </w:t>
      </w:r>
      <w:r w:rsidR="000D38CB">
        <w:rPr>
          <w:rFonts w:ascii="Tahoma" w:eastAsia="MS PGothic" w:hAnsi="Tahoma" w:cs="Tahoma"/>
          <w:b/>
          <w:bCs/>
          <w:color w:val="FF6600"/>
          <w:kern w:val="24"/>
        </w:rPr>
        <w:t>10/05/2021</w:t>
      </w:r>
    </w:p>
    <w:p w14:paraId="42A47E71" w14:textId="7568ECA6" w:rsidR="00721D5A" w:rsidRDefault="00721D5A" w:rsidP="00721D5A">
      <w:pPr>
        <w:pStyle w:val="NormalWeb"/>
        <w:spacing w:before="67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b/>
          <w:bCs/>
          <w:i/>
          <w:iCs/>
          <w:color w:val="000000"/>
          <w:kern w:val="24"/>
        </w:rPr>
      </w:pPr>
      <w:r w:rsidRPr="00721D5A">
        <w:rPr>
          <w:rFonts w:ascii="Tahoma" w:eastAsia="MS PGothic" w:hAnsi="Tahoma" w:cs="Tahoma"/>
          <w:color w:val="000000"/>
          <w:kern w:val="24"/>
          <w:u w:val="single"/>
        </w:rPr>
        <w:t>DISCIPLINA</w:t>
      </w:r>
      <w:r w:rsidRPr="00721D5A">
        <w:rPr>
          <w:rFonts w:ascii="Tahoma" w:eastAsia="MS PGothic" w:hAnsi="Tahoma" w:cs="Tahoma"/>
          <w:color w:val="000000"/>
          <w:kern w:val="24"/>
        </w:rPr>
        <w:t>:</w:t>
      </w:r>
      <w:r>
        <w:rPr>
          <w:rFonts w:ascii="Tahoma" w:eastAsia="MS PGothic" w:hAnsi="Tahoma" w:cs="Tahoma"/>
          <w:b/>
          <w:bCs/>
          <w:i/>
          <w:iCs/>
          <w:color w:val="000000"/>
          <w:kern w:val="24"/>
        </w:rPr>
        <w:t xml:space="preserve"> </w:t>
      </w:r>
      <w:r w:rsidRPr="00721D5A">
        <w:rPr>
          <w:rFonts w:ascii="Tahoma" w:eastAsia="MS PGothic" w:hAnsi="Tahoma" w:cs="Tahoma"/>
          <w:b/>
          <w:bCs/>
          <w:color w:val="000000"/>
          <w:kern w:val="24"/>
        </w:rPr>
        <w:t>Resolução Diferenciada de Problemas</w:t>
      </w:r>
      <w:r w:rsidRPr="00721D5A">
        <w:rPr>
          <w:rFonts w:ascii="Tahoma" w:eastAsia="MS PGothic" w:hAnsi="Tahoma" w:cs="Tahoma"/>
          <w:color w:val="000000"/>
          <w:kern w:val="24"/>
        </w:rPr>
        <w:t xml:space="preserve">    </w:t>
      </w:r>
      <w:r>
        <w:rPr>
          <w:rFonts w:ascii="Tahoma" w:eastAsia="MS PGothic" w:hAnsi="Tahoma" w:cs="Tahoma"/>
          <w:color w:val="000000"/>
          <w:kern w:val="24"/>
        </w:rPr>
        <w:t xml:space="preserve">  </w:t>
      </w:r>
      <w:r w:rsidRPr="00721D5A">
        <w:rPr>
          <w:rFonts w:ascii="Tahoma" w:eastAsia="MS PGothic" w:hAnsi="Tahoma" w:cs="Tahoma"/>
          <w:color w:val="000000"/>
          <w:kern w:val="24"/>
          <w:u w:val="single"/>
        </w:rPr>
        <w:t>PROFESSOR</w:t>
      </w:r>
      <w:r w:rsidRPr="00721D5A">
        <w:rPr>
          <w:rFonts w:ascii="Tahoma" w:eastAsia="MS PGothic" w:hAnsi="Tahoma" w:cs="Tahoma"/>
          <w:color w:val="000000"/>
          <w:kern w:val="24"/>
        </w:rPr>
        <w:t>:</w:t>
      </w:r>
      <w:r>
        <w:rPr>
          <w:rFonts w:ascii="Tahoma" w:eastAsia="MS PGothic" w:hAnsi="Tahoma" w:cs="Tahoma"/>
          <w:b/>
          <w:bCs/>
          <w:i/>
          <w:iCs/>
          <w:color w:val="000000"/>
          <w:kern w:val="24"/>
        </w:rPr>
        <w:t xml:space="preserve"> </w:t>
      </w:r>
      <w:r w:rsidR="00552703">
        <w:rPr>
          <w:rFonts w:ascii="Tahoma" w:eastAsia="MS PGothic" w:hAnsi="Tahoma" w:cs="Tahoma"/>
          <w:b/>
          <w:bCs/>
          <w:color w:val="000000"/>
          <w:kern w:val="24"/>
        </w:rPr>
        <w:t>_____</w:t>
      </w:r>
      <w:r w:rsidR="00523D32">
        <w:rPr>
          <w:rFonts w:ascii="Tahoma" w:eastAsia="MS PGothic" w:hAnsi="Tahoma" w:cs="Tahoma"/>
          <w:b/>
          <w:bCs/>
          <w:color w:val="000000"/>
          <w:kern w:val="24"/>
        </w:rPr>
        <w:t>Ismael</w:t>
      </w:r>
      <w:r w:rsidR="00552703">
        <w:rPr>
          <w:rFonts w:ascii="Tahoma" w:eastAsia="MS PGothic" w:hAnsi="Tahoma" w:cs="Tahoma"/>
          <w:b/>
          <w:bCs/>
          <w:color w:val="000000"/>
          <w:kern w:val="24"/>
        </w:rPr>
        <w:t>_______</w:t>
      </w:r>
    </w:p>
    <w:p w14:paraId="57D096DB" w14:textId="6D3C9829" w:rsidR="00721D5A" w:rsidRDefault="00721D5A" w:rsidP="00721D5A">
      <w:pPr>
        <w:pStyle w:val="NormalWeb"/>
        <w:spacing w:before="67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801"/>
      </w:tblGrid>
      <w:tr w:rsidR="0036245E" w14:paraId="71710695" w14:textId="77777777" w:rsidTr="0036245E">
        <w:tc>
          <w:tcPr>
            <w:tcW w:w="7655" w:type="dxa"/>
          </w:tcPr>
          <w:p w14:paraId="29B38BB7" w14:textId="0BDC09FF" w:rsidR="0036245E" w:rsidRPr="00973E78" w:rsidRDefault="0036245E" w:rsidP="00973E78"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Nome da Equipe</w:t>
            </w:r>
            <w:r w:rsidR="000E4C77"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:</w:t>
            </w:r>
            <w:r w:rsidR="00973E78"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 xml:space="preserve">   </w:t>
            </w:r>
            <w:r w:rsidR="00973E78" w:rsidRPr="00973E78">
              <w:rPr>
                <w:sz w:val="28"/>
                <w:szCs w:val="28"/>
              </w:rPr>
              <w:t>G3X</w:t>
            </w:r>
          </w:p>
        </w:tc>
        <w:tc>
          <w:tcPr>
            <w:tcW w:w="2801" w:type="dxa"/>
          </w:tcPr>
          <w:p w14:paraId="6803B62F" w14:textId="4FB22D15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Turma:</w:t>
            </w:r>
            <w:r w:rsidR="005578A0"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  <w:r w:rsidR="008C4938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>1SIA</w:t>
            </w:r>
          </w:p>
        </w:tc>
      </w:tr>
      <w:tr w:rsidR="0036245E" w14:paraId="582553FA" w14:textId="77777777" w:rsidTr="0036245E">
        <w:tc>
          <w:tcPr>
            <w:tcW w:w="7655" w:type="dxa"/>
          </w:tcPr>
          <w:p w14:paraId="18167658" w14:textId="167438D0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Nome: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8C4938">
              <w:t xml:space="preserve">Murilo Maringoli Teixeira   </w:t>
            </w:r>
          </w:p>
        </w:tc>
        <w:tc>
          <w:tcPr>
            <w:tcW w:w="2801" w:type="dxa"/>
          </w:tcPr>
          <w:p w14:paraId="30C6DD52" w14:textId="03B435C5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RM: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  <w:r w:rsidR="008C4938">
              <w:t xml:space="preserve">RM87136      </w:t>
            </w:r>
          </w:p>
        </w:tc>
      </w:tr>
      <w:tr w:rsidR="0036245E" w14:paraId="23661009" w14:textId="77777777" w:rsidTr="0036245E">
        <w:tc>
          <w:tcPr>
            <w:tcW w:w="7655" w:type="dxa"/>
          </w:tcPr>
          <w:p w14:paraId="2B1378B6" w14:textId="6EEBE659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Nome: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E802C2">
              <w:t xml:space="preserve"> </w:t>
            </w:r>
            <w:r w:rsidR="00E802C2" w:rsidRPr="00DF1822">
              <w:t>Gustavo Menegati</w:t>
            </w:r>
            <w:r w:rsidR="00E802C2">
              <w:t xml:space="preserve">   </w:t>
            </w:r>
          </w:p>
        </w:tc>
        <w:tc>
          <w:tcPr>
            <w:tcW w:w="2801" w:type="dxa"/>
          </w:tcPr>
          <w:p w14:paraId="250A9E42" w14:textId="0F8936BF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RM: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  <w:r w:rsidR="00E802C2" w:rsidRPr="00DF1822">
              <w:t>RM86823</w:t>
            </w:r>
          </w:p>
        </w:tc>
      </w:tr>
      <w:tr w:rsidR="0036245E" w14:paraId="3DB78127" w14:textId="77777777" w:rsidTr="0036245E">
        <w:tc>
          <w:tcPr>
            <w:tcW w:w="7655" w:type="dxa"/>
          </w:tcPr>
          <w:p w14:paraId="1D81FCBE" w14:textId="73A0264C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Nome: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  <w:r w:rsidR="00502CDD" w:rsidRPr="00F25115">
              <w:t>Gabriel Mota</w:t>
            </w:r>
            <w:r w:rsidR="00502CDD">
              <w:t xml:space="preserve">                                          </w:t>
            </w:r>
          </w:p>
        </w:tc>
        <w:tc>
          <w:tcPr>
            <w:tcW w:w="2801" w:type="dxa"/>
          </w:tcPr>
          <w:p w14:paraId="1EC9C5D7" w14:textId="61EA2DB0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RM: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  <w:r w:rsidR="00502CDD" w:rsidRPr="00F25115">
              <w:t>RM88632</w:t>
            </w:r>
            <w:r w:rsidR="00502CDD">
              <w:t xml:space="preserve">      </w:t>
            </w:r>
          </w:p>
        </w:tc>
      </w:tr>
      <w:tr w:rsidR="0036245E" w14:paraId="58152EE1" w14:textId="77777777" w:rsidTr="0036245E">
        <w:tc>
          <w:tcPr>
            <w:tcW w:w="7655" w:type="dxa"/>
          </w:tcPr>
          <w:p w14:paraId="43E289E9" w14:textId="1F6B090B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Nome: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  <w:r w:rsidR="00B43A5D" w:rsidRPr="00F25115">
              <w:t>Lucas de Oliveira Bertelini</w:t>
            </w:r>
          </w:p>
        </w:tc>
        <w:tc>
          <w:tcPr>
            <w:tcW w:w="2801" w:type="dxa"/>
          </w:tcPr>
          <w:p w14:paraId="64D19A31" w14:textId="6846B553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RM: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  <w:r w:rsidR="00B43A5D" w:rsidRPr="00F25115">
              <w:t>RM89085</w:t>
            </w:r>
            <w:r w:rsidR="00B43A5D">
              <w:t xml:space="preserve">      </w:t>
            </w:r>
          </w:p>
        </w:tc>
      </w:tr>
      <w:tr w:rsidR="0036245E" w14:paraId="11520C39" w14:textId="77777777" w:rsidTr="0036245E">
        <w:tc>
          <w:tcPr>
            <w:tcW w:w="7655" w:type="dxa"/>
          </w:tcPr>
          <w:p w14:paraId="3FB448DA" w14:textId="11CC618F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Nome: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BD26A9" w:rsidRPr="00D40839">
              <w:t>Daniel Vicente</w:t>
            </w:r>
            <w:r w:rsidR="00BD26A9">
              <w:t xml:space="preserve">                                        </w:t>
            </w:r>
          </w:p>
        </w:tc>
        <w:tc>
          <w:tcPr>
            <w:tcW w:w="2801" w:type="dxa"/>
          </w:tcPr>
          <w:p w14:paraId="025BA83E" w14:textId="68C7561B" w:rsidR="0036245E" w:rsidRPr="005578A0" w:rsidRDefault="0036245E" w:rsidP="00721D5A">
            <w:pPr>
              <w:pStyle w:val="NormalWeb"/>
              <w:spacing w:before="67" w:beforeAutospacing="0" w:after="0" w:afterAutospacing="0" w:line="312" w:lineRule="auto"/>
              <w:jc w:val="both"/>
              <w:textAlignment w:val="baseline"/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</w:pPr>
            <w:r>
              <w:rPr>
                <w:rFonts w:ascii="Tahoma" w:eastAsia="MS PGothic" w:hAnsi="Tahoma" w:cs="Tahoma"/>
                <w:color w:val="000000"/>
                <w:kern w:val="24"/>
                <w:u w:val="single"/>
              </w:rPr>
              <w:t>RM:</w:t>
            </w:r>
            <w:r>
              <w:rPr>
                <w:rFonts w:ascii="Tahoma" w:eastAsia="MS PGothic" w:hAnsi="Tahoma" w:cs="Tahoma"/>
                <w:color w:val="000000"/>
                <w:kern w:val="24"/>
              </w:rPr>
              <w:t xml:space="preserve"> </w:t>
            </w:r>
            <w:r w:rsidR="005578A0" w:rsidRPr="005578A0">
              <w:rPr>
                <w:rFonts w:ascii="Tahoma" w:eastAsia="MS PGothic" w:hAnsi="Tahoma" w:cs="Tahoma"/>
                <w:b/>
                <w:bCs/>
                <w:color w:val="FF0000"/>
                <w:kern w:val="24"/>
              </w:rPr>
              <w:t xml:space="preserve"> </w:t>
            </w:r>
            <w:r w:rsidR="00BD26A9" w:rsidRPr="00D40839">
              <w:t>RM87270</w:t>
            </w:r>
            <w:r w:rsidR="00BD26A9">
              <w:t xml:space="preserve">      </w:t>
            </w:r>
          </w:p>
        </w:tc>
      </w:tr>
    </w:tbl>
    <w:p w14:paraId="7DC6C5BF" w14:textId="77777777" w:rsidR="00B9110C" w:rsidRPr="0003715D" w:rsidRDefault="00B9110C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</w:p>
    <w:p w14:paraId="4D9D2114" w14:textId="77777777" w:rsidR="0003715D" w:rsidRPr="00BA5841" w:rsidRDefault="0003715D" w:rsidP="00BA5841">
      <w:pPr>
        <w:pStyle w:val="NormalWeb"/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b/>
          <w:bCs/>
          <w:color w:val="000000" w:themeColor="text1"/>
          <w:kern w:val="24"/>
          <w:u w:val="single"/>
        </w:rPr>
      </w:pPr>
      <w:r w:rsidRPr="00BA5841">
        <w:rPr>
          <w:rFonts w:ascii="Tahoma" w:eastAsia="MS PGothic" w:hAnsi="Tahoma" w:cs="Tahoma"/>
          <w:b/>
          <w:bCs/>
          <w:color w:val="000000" w:themeColor="text1"/>
          <w:kern w:val="24"/>
          <w:u w:val="single"/>
        </w:rPr>
        <w:t>Instruções:</w:t>
      </w:r>
    </w:p>
    <w:p w14:paraId="200ADD4D" w14:textId="77777777" w:rsidR="0003715D" w:rsidRDefault="0003715D" w:rsidP="00BA5841">
      <w:pPr>
        <w:pStyle w:val="NormalWeb"/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  <w:u w:val="single"/>
        </w:rPr>
      </w:pPr>
    </w:p>
    <w:p w14:paraId="5BD88F10" w14:textId="55770C02" w:rsidR="00EC3F10" w:rsidRDefault="00606BA5" w:rsidP="00BA5841">
      <w:pPr>
        <w:pStyle w:val="NormalWeb"/>
        <w:numPr>
          <w:ilvl w:val="0"/>
          <w:numId w:val="2"/>
        </w:numPr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  <w:bookmarkStart w:id="0" w:name="_Hlk68344809"/>
      <w:r>
        <w:rPr>
          <w:rFonts w:ascii="Tahoma" w:eastAsia="MS PGothic" w:hAnsi="Tahoma" w:cs="Tahoma"/>
          <w:color w:val="000000" w:themeColor="text1"/>
          <w:kern w:val="24"/>
        </w:rPr>
        <w:t>Atentem-se a preencher</w:t>
      </w:r>
      <w:r w:rsidR="00483EB3">
        <w:rPr>
          <w:rFonts w:ascii="Tahoma" w:eastAsia="MS PGothic" w:hAnsi="Tahoma" w:cs="Tahoma"/>
          <w:color w:val="000000" w:themeColor="text1"/>
          <w:kern w:val="24"/>
        </w:rPr>
        <w:t xml:space="preserve"> o </w:t>
      </w:r>
      <w:r w:rsidR="00483EB3" w:rsidRPr="00483EB3">
        <w:rPr>
          <w:rFonts w:ascii="Tahoma" w:eastAsia="MS PGothic" w:hAnsi="Tahoma" w:cs="Tahoma"/>
          <w:b/>
          <w:bCs/>
          <w:i/>
          <w:iCs/>
          <w:color w:val="000000" w:themeColor="text1"/>
          <w:kern w:val="24"/>
        </w:rPr>
        <w:t>nome da equipe</w:t>
      </w:r>
      <w:r w:rsidR="00483EB3">
        <w:rPr>
          <w:rFonts w:ascii="Tahoma" w:eastAsia="MS PGothic" w:hAnsi="Tahoma" w:cs="Tahoma"/>
          <w:color w:val="000000" w:themeColor="text1"/>
          <w:kern w:val="24"/>
        </w:rPr>
        <w:t xml:space="preserve">, </w:t>
      </w:r>
      <w:r w:rsidR="00483EB3" w:rsidRPr="00483EB3">
        <w:rPr>
          <w:rFonts w:ascii="Tahoma" w:eastAsia="MS PGothic" w:hAnsi="Tahoma" w:cs="Tahoma"/>
          <w:b/>
          <w:bCs/>
          <w:i/>
          <w:iCs/>
          <w:color w:val="000000" w:themeColor="text1"/>
          <w:kern w:val="24"/>
        </w:rPr>
        <w:t>turma</w:t>
      </w:r>
      <w:r w:rsidR="00483EB3">
        <w:rPr>
          <w:rFonts w:ascii="Tahoma" w:eastAsia="MS PGothic" w:hAnsi="Tahoma" w:cs="Tahoma"/>
          <w:color w:val="000000" w:themeColor="text1"/>
          <w:kern w:val="24"/>
        </w:rPr>
        <w:t>,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os </w:t>
      </w:r>
      <w:r w:rsidRPr="00483EB3">
        <w:rPr>
          <w:rFonts w:ascii="Tahoma" w:eastAsia="MS PGothic" w:hAnsi="Tahoma" w:cs="Tahoma"/>
          <w:b/>
          <w:bCs/>
          <w:i/>
          <w:iCs/>
          <w:color w:val="000000" w:themeColor="text1"/>
          <w:kern w:val="24"/>
        </w:rPr>
        <w:t xml:space="preserve">nomes dos </w:t>
      </w:r>
      <w:r w:rsidR="00483EB3" w:rsidRPr="00483EB3">
        <w:rPr>
          <w:rFonts w:ascii="Tahoma" w:eastAsia="MS PGothic" w:hAnsi="Tahoma" w:cs="Tahoma"/>
          <w:b/>
          <w:bCs/>
          <w:i/>
          <w:iCs/>
          <w:color w:val="000000" w:themeColor="text1"/>
          <w:kern w:val="24"/>
        </w:rPr>
        <w:t>integrantes da equipe</w:t>
      </w:r>
      <w:r w:rsidR="00483EB3">
        <w:rPr>
          <w:rFonts w:ascii="Tahoma" w:eastAsia="MS PGothic" w:hAnsi="Tahoma" w:cs="Tahoma"/>
          <w:color w:val="000000" w:themeColor="text1"/>
          <w:kern w:val="24"/>
        </w:rPr>
        <w:t xml:space="preserve"> e 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seus respectivos </w:t>
      </w:r>
      <w:r w:rsidRPr="00483EB3">
        <w:rPr>
          <w:rFonts w:ascii="Tahoma" w:eastAsia="MS PGothic" w:hAnsi="Tahoma" w:cs="Tahoma"/>
          <w:b/>
          <w:bCs/>
          <w:i/>
          <w:iCs/>
          <w:color w:val="000000" w:themeColor="text1"/>
          <w:kern w:val="24"/>
        </w:rPr>
        <w:t>R</w:t>
      </w:r>
      <w:r w:rsidR="00483EB3" w:rsidRPr="00483EB3">
        <w:rPr>
          <w:rFonts w:ascii="Tahoma" w:eastAsia="MS PGothic" w:hAnsi="Tahoma" w:cs="Tahoma"/>
          <w:b/>
          <w:bCs/>
          <w:i/>
          <w:iCs/>
          <w:color w:val="000000" w:themeColor="text1"/>
          <w:kern w:val="24"/>
        </w:rPr>
        <w:t>M</w:t>
      </w:r>
      <w:r w:rsidR="00483EB3">
        <w:rPr>
          <w:rFonts w:ascii="Tahoma" w:eastAsia="MS PGothic" w:hAnsi="Tahoma" w:cs="Tahoma"/>
          <w:color w:val="000000" w:themeColor="text1"/>
          <w:kern w:val="24"/>
        </w:rPr>
        <w:t>,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</w:t>
      </w:r>
      <w:r w:rsidR="00483EB3">
        <w:rPr>
          <w:rFonts w:ascii="Tahoma" w:eastAsia="MS PGothic" w:hAnsi="Tahoma" w:cs="Tahoma"/>
          <w:color w:val="000000" w:themeColor="text1"/>
          <w:kern w:val="24"/>
        </w:rPr>
        <w:t xml:space="preserve"> no </w:t>
      </w:r>
      <w:r>
        <w:rPr>
          <w:rFonts w:ascii="Tahoma" w:eastAsia="MS PGothic" w:hAnsi="Tahoma" w:cs="Tahoma"/>
          <w:color w:val="000000" w:themeColor="text1"/>
          <w:kern w:val="24"/>
        </w:rPr>
        <w:t>início do documento.</w:t>
      </w:r>
    </w:p>
    <w:p w14:paraId="1DF54C94" w14:textId="532ABFD7" w:rsidR="00606BA5" w:rsidRDefault="00606BA5" w:rsidP="00BA5841">
      <w:pPr>
        <w:pStyle w:val="NormalWeb"/>
        <w:numPr>
          <w:ilvl w:val="0"/>
          <w:numId w:val="2"/>
        </w:numPr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  <w:r>
        <w:rPr>
          <w:rFonts w:ascii="Tahoma" w:eastAsia="MS PGothic" w:hAnsi="Tahoma" w:cs="Tahoma"/>
          <w:color w:val="000000" w:themeColor="text1"/>
          <w:kern w:val="24"/>
        </w:rPr>
        <w:t xml:space="preserve">Esse documento possui </w:t>
      </w:r>
      <w:r w:rsidRPr="00B43B29">
        <w:rPr>
          <w:rFonts w:ascii="Tahoma" w:eastAsia="MS PGothic" w:hAnsi="Tahoma" w:cs="Tahoma"/>
          <w:b/>
          <w:bCs/>
          <w:color w:val="000000" w:themeColor="text1"/>
          <w:kern w:val="24"/>
        </w:rPr>
        <w:t xml:space="preserve">um </w:t>
      </w:r>
      <w:r w:rsidR="00D83961" w:rsidRPr="00B43B29">
        <w:rPr>
          <w:rFonts w:ascii="Tahoma" w:eastAsia="MS PGothic" w:hAnsi="Tahoma" w:cs="Tahoma"/>
          <w:b/>
          <w:bCs/>
          <w:i/>
          <w:iCs/>
          <w:color w:val="000000" w:themeColor="text1"/>
          <w:kern w:val="24"/>
        </w:rPr>
        <w:t>C</w:t>
      </w:r>
      <w:r w:rsidRPr="00B43B29">
        <w:rPr>
          <w:rFonts w:ascii="Tahoma" w:eastAsia="MS PGothic" w:hAnsi="Tahoma" w:cs="Tahoma"/>
          <w:b/>
          <w:bCs/>
          <w:i/>
          <w:iCs/>
          <w:color w:val="000000" w:themeColor="text1"/>
          <w:kern w:val="24"/>
        </w:rPr>
        <w:t>ase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(situação problema) e </w:t>
      </w:r>
      <w:r w:rsidRPr="00B43B29">
        <w:rPr>
          <w:rFonts w:ascii="Tahoma" w:eastAsia="MS PGothic" w:hAnsi="Tahoma" w:cs="Tahoma"/>
          <w:b/>
          <w:bCs/>
          <w:color w:val="000000" w:themeColor="text1"/>
          <w:kern w:val="24"/>
        </w:rPr>
        <w:t>quatro</w:t>
      </w:r>
      <w:r w:rsidR="00CB1D2F">
        <w:rPr>
          <w:rFonts w:ascii="Tahoma" w:eastAsia="MS PGothic" w:hAnsi="Tahoma" w:cs="Tahoma"/>
          <w:b/>
          <w:bCs/>
          <w:color w:val="000000" w:themeColor="text1"/>
          <w:kern w:val="24"/>
        </w:rPr>
        <w:t xml:space="preserve"> </w:t>
      </w:r>
      <w:r w:rsidRPr="00B43B29">
        <w:rPr>
          <w:rFonts w:ascii="Tahoma" w:eastAsia="MS PGothic" w:hAnsi="Tahoma" w:cs="Tahoma"/>
          <w:b/>
          <w:bCs/>
          <w:color w:val="000000" w:themeColor="text1"/>
          <w:kern w:val="24"/>
        </w:rPr>
        <w:t>questões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a serem respondidas. Se estiverem com dúvidas sobre o entendimento dessas problemáticas</w:t>
      </w:r>
      <w:r w:rsidR="00483EB3">
        <w:rPr>
          <w:rFonts w:ascii="Tahoma" w:eastAsia="MS PGothic" w:hAnsi="Tahoma" w:cs="Tahoma"/>
          <w:color w:val="000000" w:themeColor="text1"/>
          <w:kern w:val="24"/>
        </w:rPr>
        <w:t>,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entre</w:t>
      </w:r>
      <w:r w:rsidR="00483EB3">
        <w:rPr>
          <w:rFonts w:ascii="Tahoma" w:eastAsia="MS PGothic" w:hAnsi="Tahoma" w:cs="Tahoma"/>
          <w:color w:val="000000" w:themeColor="text1"/>
          <w:kern w:val="24"/>
        </w:rPr>
        <w:t>m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em contato com o seu professor. O professor não irá responder se a resolução do grupo está correta</w:t>
      </w:r>
      <w:r w:rsidR="00613A1D">
        <w:rPr>
          <w:rFonts w:ascii="Tahoma" w:eastAsia="MS PGothic" w:hAnsi="Tahoma" w:cs="Tahoma"/>
          <w:color w:val="000000" w:themeColor="text1"/>
          <w:kern w:val="24"/>
        </w:rPr>
        <w:t xml:space="preserve"> ou não: </w:t>
      </w:r>
      <w:r>
        <w:rPr>
          <w:rFonts w:ascii="Tahoma" w:eastAsia="MS PGothic" w:hAnsi="Tahoma" w:cs="Tahoma"/>
          <w:color w:val="000000" w:themeColor="text1"/>
          <w:kern w:val="24"/>
        </w:rPr>
        <w:t>apenas esclarecerá dúvidas com relação aos enunciados das questões.</w:t>
      </w:r>
    </w:p>
    <w:p w14:paraId="7A82BB29" w14:textId="0F62CDBC" w:rsidR="00606BA5" w:rsidRPr="00613A1D" w:rsidRDefault="00606BA5" w:rsidP="00613A1D">
      <w:pPr>
        <w:pStyle w:val="NormalWeb"/>
        <w:numPr>
          <w:ilvl w:val="0"/>
          <w:numId w:val="2"/>
        </w:numPr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  <w:r w:rsidRPr="00613A1D">
        <w:rPr>
          <w:rFonts w:ascii="Tahoma" w:eastAsia="MS PGothic" w:hAnsi="Tahoma" w:cs="Tahoma"/>
          <w:color w:val="000000" w:themeColor="text1"/>
          <w:kern w:val="24"/>
        </w:rPr>
        <w:t xml:space="preserve">Se vocês optarem </w:t>
      </w:r>
      <w:r w:rsidR="00B43B29" w:rsidRPr="00613A1D">
        <w:rPr>
          <w:rFonts w:ascii="Tahoma" w:eastAsia="MS PGothic" w:hAnsi="Tahoma" w:cs="Tahoma"/>
          <w:color w:val="000000" w:themeColor="text1"/>
          <w:kern w:val="24"/>
        </w:rPr>
        <w:t>por</w:t>
      </w:r>
      <w:r w:rsidRPr="00613A1D">
        <w:rPr>
          <w:rFonts w:ascii="Tahoma" w:eastAsia="MS PGothic" w:hAnsi="Tahoma" w:cs="Tahoma"/>
          <w:color w:val="000000" w:themeColor="text1"/>
          <w:kern w:val="24"/>
        </w:rPr>
        <w:t xml:space="preserve"> digitar </w:t>
      </w:r>
      <w:r w:rsidR="00BA5841" w:rsidRPr="00613A1D">
        <w:rPr>
          <w:rFonts w:ascii="Tahoma" w:eastAsia="MS PGothic" w:hAnsi="Tahoma" w:cs="Tahoma"/>
          <w:color w:val="000000" w:themeColor="text1"/>
          <w:kern w:val="24"/>
        </w:rPr>
        <w:t xml:space="preserve">suas </w:t>
      </w:r>
      <w:r w:rsidRPr="00613A1D">
        <w:rPr>
          <w:rFonts w:ascii="Tahoma" w:eastAsia="MS PGothic" w:hAnsi="Tahoma" w:cs="Tahoma"/>
          <w:color w:val="000000" w:themeColor="text1"/>
          <w:kern w:val="24"/>
        </w:rPr>
        <w:t>resposta</w:t>
      </w:r>
      <w:r w:rsidR="00BA5841" w:rsidRPr="00613A1D">
        <w:rPr>
          <w:rFonts w:ascii="Tahoma" w:eastAsia="MS PGothic" w:hAnsi="Tahoma" w:cs="Tahoma"/>
          <w:color w:val="000000" w:themeColor="text1"/>
          <w:kern w:val="24"/>
        </w:rPr>
        <w:t>s</w:t>
      </w:r>
      <w:r w:rsidR="00483EB3" w:rsidRPr="00613A1D">
        <w:rPr>
          <w:rFonts w:ascii="Tahoma" w:eastAsia="MS PGothic" w:hAnsi="Tahoma" w:cs="Tahoma"/>
          <w:color w:val="000000" w:themeColor="text1"/>
          <w:kern w:val="24"/>
        </w:rPr>
        <w:t xml:space="preserve">, </w:t>
      </w:r>
      <w:r w:rsidR="00EB10AA" w:rsidRPr="00613A1D">
        <w:rPr>
          <w:rFonts w:ascii="Tahoma" w:eastAsia="MS PGothic" w:hAnsi="Tahoma" w:cs="Tahoma"/>
          <w:color w:val="000000" w:themeColor="text1"/>
          <w:kern w:val="24"/>
        </w:rPr>
        <w:t>sugerimos</w:t>
      </w:r>
      <w:r w:rsidR="00483EB3" w:rsidRPr="00613A1D">
        <w:rPr>
          <w:rFonts w:ascii="Tahoma" w:eastAsia="MS PGothic" w:hAnsi="Tahoma" w:cs="Tahoma"/>
          <w:color w:val="000000" w:themeColor="text1"/>
          <w:kern w:val="24"/>
        </w:rPr>
        <w:t xml:space="preserve"> que, nesse caso,</w:t>
      </w:r>
      <w:r w:rsidRPr="00613A1D">
        <w:rPr>
          <w:rFonts w:ascii="Tahoma" w:eastAsia="MS PGothic" w:hAnsi="Tahoma" w:cs="Tahoma"/>
          <w:color w:val="000000" w:themeColor="text1"/>
          <w:kern w:val="24"/>
        </w:rPr>
        <w:t xml:space="preserve"> utilize</w:t>
      </w:r>
      <w:r w:rsidR="00483EB3" w:rsidRPr="00613A1D">
        <w:rPr>
          <w:rFonts w:ascii="Tahoma" w:eastAsia="MS PGothic" w:hAnsi="Tahoma" w:cs="Tahoma"/>
          <w:color w:val="000000" w:themeColor="text1"/>
          <w:kern w:val="24"/>
        </w:rPr>
        <w:t>m</w:t>
      </w:r>
      <w:r w:rsidRPr="00613A1D">
        <w:rPr>
          <w:rFonts w:ascii="Tahoma" w:eastAsia="MS PGothic" w:hAnsi="Tahoma" w:cs="Tahoma"/>
          <w:color w:val="000000" w:themeColor="text1"/>
          <w:kern w:val="24"/>
        </w:rPr>
        <w:t xml:space="preserve"> o "</w:t>
      </w:r>
      <w:r w:rsidRPr="00613A1D">
        <w:rPr>
          <w:rFonts w:ascii="Tahoma" w:eastAsia="MS PGothic" w:hAnsi="Tahoma" w:cs="Tahoma"/>
          <w:i/>
          <w:iCs/>
          <w:color w:val="000000" w:themeColor="text1"/>
          <w:kern w:val="24"/>
        </w:rPr>
        <w:t>Editor de Equações</w:t>
      </w:r>
      <w:r w:rsidRPr="00613A1D">
        <w:rPr>
          <w:rFonts w:ascii="Tahoma" w:eastAsia="MS PGothic" w:hAnsi="Tahoma" w:cs="Tahoma"/>
          <w:color w:val="000000" w:themeColor="text1"/>
          <w:kern w:val="24"/>
        </w:rPr>
        <w:t xml:space="preserve">" do Word para </w:t>
      </w:r>
      <w:r w:rsidR="00BA5841" w:rsidRPr="00613A1D">
        <w:rPr>
          <w:rFonts w:ascii="Tahoma" w:eastAsia="MS PGothic" w:hAnsi="Tahoma" w:cs="Tahoma"/>
          <w:color w:val="000000" w:themeColor="text1"/>
          <w:kern w:val="24"/>
        </w:rPr>
        <w:t>escrever as expressões matemáticas</w:t>
      </w:r>
      <w:r w:rsidR="00EB10AA" w:rsidRPr="00613A1D">
        <w:rPr>
          <w:rFonts w:ascii="Tahoma" w:eastAsia="MS PGothic" w:hAnsi="Tahoma" w:cs="Tahoma"/>
          <w:color w:val="000000" w:themeColor="text1"/>
          <w:kern w:val="24"/>
        </w:rPr>
        <w:t xml:space="preserve">. </w:t>
      </w:r>
    </w:p>
    <w:p w14:paraId="04531706" w14:textId="0F143411" w:rsidR="00BA5841" w:rsidRDefault="00BA5841" w:rsidP="00BA5841">
      <w:pPr>
        <w:pStyle w:val="NormalWeb"/>
        <w:numPr>
          <w:ilvl w:val="0"/>
          <w:numId w:val="2"/>
        </w:numPr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  <w:r>
        <w:rPr>
          <w:rFonts w:ascii="Tahoma" w:eastAsia="MS PGothic" w:hAnsi="Tahoma" w:cs="Tahoma"/>
          <w:color w:val="000000" w:themeColor="text1"/>
          <w:kern w:val="24"/>
        </w:rPr>
        <w:t xml:space="preserve">Se </w:t>
      </w:r>
      <w:r w:rsidR="00B43B29">
        <w:rPr>
          <w:rFonts w:ascii="Tahoma" w:eastAsia="MS PGothic" w:hAnsi="Tahoma" w:cs="Tahoma"/>
          <w:color w:val="000000" w:themeColor="text1"/>
          <w:kern w:val="24"/>
        </w:rPr>
        <w:t xml:space="preserve">vocês 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optarem </w:t>
      </w:r>
      <w:r w:rsidR="00B43B29">
        <w:rPr>
          <w:rFonts w:ascii="Tahoma" w:eastAsia="MS PGothic" w:hAnsi="Tahoma" w:cs="Tahoma"/>
          <w:color w:val="000000" w:themeColor="text1"/>
          <w:kern w:val="24"/>
        </w:rPr>
        <w:t>por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escrever </w:t>
      </w:r>
      <w:r w:rsidR="00EB10AA">
        <w:rPr>
          <w:rFonts w:ascii="Tahoma" w:eastAsia="MS PGothic" w:hAnsi="Tahoma" w:cs="Tahoma"/>
          <w:color w:val="000000" w:themeColor="text1"/>
          <w:kern w:val="24"/>
        </w:rPr>
        <w:t xml:space="preserve">manualmente </w:t>
      </w:r>
      <w:r w:rsidR="00B43B29">
        <w:rPr>
          <w:rFonts w:ascii="Tahoma" w:eastAsia="MS PGothic" w:hAnsi="Tahoma" w:cs="Tahoma"/>
          <w:color w:val="000000" w:themeColor="text1"/>
          <w:kern w:val="24"/>
        </w:rPr>
        <w:t>su</w:t>
      </w:r>
      <w:r>
        <w:rPr>
          <w:rFonts w:ascii="Tahoma" w:eastAsia="MS PGothic" w:hAnsi="Tahoma" w:cs="Tahoma"/>
          <w:color w:val="000000" w:themeColor="text1"/>
          <w:kern w:val="24"/>
        </w:rPr>
        <w:t>as respostas</w:t>
      </w:r>
      <w:r w:rsidR="00483EB3">
        <w:rPr>
          <w:rFonts w:ascii="Tahoma" w:eastAsia="MS PGothic" w:hAnsi="Tahoma" w:cs="Tahoma"/>
          <w:color w:val="000000" w:themeColor="text1"/>
          <w:kern w:val="24"/>
        </w:rPr>
        <w:t xml:space="preserve">, solicitamos que, nesse caso, </w:t>
      </w:r>
      <w:r>
        <w:rPr>
          <w:rFonts w:ascii="Tahoma" w:eastAsia="MS PGothic" w:hAnsi="Tahoma" w:cs="Tahoma"/>
          <w:color w:val="000000" w:themeColor="text1"/>
          <w:kern w:val="24"/>
        </w:rPr>
        <w:t>tirem foto</w:t>
      </w:r>
      <w:r w:rsidR="00D83961">
        <w:rPr>
          <w:rFonts w:ascii="Tahoma" w:eastAsia="MS PGothic" w:hAnsi="Tahoma" w:cs="Tahoma"/>
          <w:color w:val="000000" w:themeColor="text1"/>
          <w:kern w:val="24"/>
        </w:rPr>
        <w:t>s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da</w:t>
      </w:r>
      <w:r w:rsidR="00D83961">
        <w:rPr>
          <w:rFonts w:ascii="Tahoma" w:eastAsia="MS PGothic" w:hAnsi="Tahoma" w:cs="Tahoma"/>
          <w:color w:val="000000" w:themeColor="text1"/>
          <w:kern w:val="24"/>
        </w:rPr>
        <w:t>s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resoluç</w:t>
      </w:r>
      <w:r w:rsidR="00D83961">
        <w:rPr>
          <w:rFonts w:ascii="Tahoma" w:eastAsia="MS PGothic" w:hAnsi="Tahoma" w:cs="Tahoma"/>
          <w:color w:val="000000" w:themeColor="text1"/>
          <w:kern w:val="24"/>
        </w:rPr>
        <w:t>ões</w:t>
      </w:r>
      <w:r w:rsidR="00483EB3">
        <w:rPr>
          <w:rFonts w:ascii="Tahoma" w:eastAsia="MS PGothic" w:hAnsi="Tahoma" w:cs="Tahoma"/>
          <w:color w:val="000000" w:themeColor="text1"/>
          <w:kern w:val="24"/>
        </w:rPr>
        <w:t xml:space="preserve"> e </w:t>
      </w:r>
      <w:r>
        <w:rPr>
          <w:rFonts w:ascii="Tahoma" w:eastAsia="MS PGothic" w:hAnsi="Tahoma" w:cs="Tahoma"/>
          <w:color w:val="000000" w:themeColor="text1"/>
          <w:kern w:val="24"/>
        </w:rPr>
        <w:t>insira</w:t>
      </w:r>
      <w:r w:rsidR="00483EB3">
        <w:rPr>
          <w:rFonts w:ascii="Tahoma" w:eastAsia="MS PGothic" w:hAnsi="Tahoma" w:cs="Tahoma"/>
          <w:color w:val="000000" w:themeColor="text1"/>
          <w:kern w:val="24"/>
        </w:rPr>
        <w:t>m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a</w:t>
      </w:r>
      <w:r w:rsidR="00483EB3">
        <w:rPr>
          <w:rFonts w:ascii="Tahoma" w:eastAsia="MS PGothic" w:hAnsi="Tahoma" w:cs="Tahoma"/>
          <w:color w:val="000000" w:themeColor="text1"/>
          <w:kern w:val="24"/>
        </w:rPr>
        <w:t>s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foto</w:t>
      </w:r>
      <w:r w:rsidR="00483EB3">
        <w:rPr>
          <w:rFonts w:ascii="Tahoma" w:eastAsia="MS PGothic" w:hAnsi="Tahoma" w:cs="Tahoma"/>
          <w:color w:val="000000" w:themeColor="text1"/>
          <w:kern w:val="24"/>
        </w:rPr>
        <w:t>s</w:t>
      </w:r>
      <w:r w:rsidR="00B43B29">
        <w:rPr>
          <w:rFonts w:ascii="Tahoma" w:eastAsia="MS PGothic" w:hAnsi="Tahoma" w:cs="Tahoma"/>
          <w:color w:val="000000" w:themeColor="text1"/>
          <w:kern w:val="24"/>
        </w:rPr>
        <w:t>/imagens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da</w:t>
      </w:r>
      <w:r w:rsidR="00483EB3">
        <w:rPr>
          <w:rFonts w:ascii="Tahoma" w:eastAsia="MS PGothic" w:hAnsi="Tahoma" w:cs="Tahoma"/>
          <w:color w:val="000000" w:themeColor="text1"/>
          <w:kern w:val="24"/>
        </w:rPr>
        <w:t>s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resoluç</w:t>
      </w:r>
      <w:r w:rsidR="00483EB3">
        <w:rPr>
          <w:rFonts w:ascii="Tahoma" w:eastAsia="MS PGothic" w:hAnsi="Tahoma" w:cs="Tahoma"/>
          <w:color w:val="000000" w:themeColor="text1"/>
          <w:kern w:val="24"/>
        </w:rPr>
        <w:t>ões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no</w:t>
      </w:r>
      <w:r w:rsidR="00483EB3">
        <w:rPr>
          <w:rFonts w:ascii="Tahoma" w:eastAsia="MS PGothic" w:hAnsi="Tahoma" w:cs="Tahoma"/>
          <w:color w:val="000000" w:themeColor="text1"/>
          <w:kern w:val="24"/>
        </w:rPr>
        <w:t>s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espaço</w:t>
      </w:r>
      <w:r w:rsidR="00483EB3">
        <w:rPr>
          <w:rFonts w:ascii="Tahoma" w:eastAsia="MS PGothic" w:hAnsi="Tahoma" w:cs="Tahoma"/>
          <w:color w:val="000000" w:themeColor="text1"/>
          <w:kern w:val="24"/>
        </w:rPr>
        <w:t>s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destinado</w:t>
      </w:r>
      <w:r w:rsidR="00EB10AA">
        <w:rPr>
          <w:rFonts w:ascii="Tahoma" w:eastAsia="MS PGothic" w:hAnsi="Tahoma" w:cs="Tahoma"/>
          <w:color w:val="000000" w:themeColor="text1"/>
          <w:kern w:val="24"/>
        </w:rPr>
        <w:t>s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</w:t>
      </w:r>
      <w:r w:rsidR="00EB10AA">
        <w:rPr>
          <w:rFonts w:ascii="Tahoma" w:eastAsia="MS PGothic" w:hAnsi="Tahoma" w:cs="Tahoma"/>
          <w:color w:val="000000" w:themeColor="text1"/>
          <w:kern w:val="24"/>
        </w:rPr>
        <w:t>para as respostas.</w:t>
      </w:r>
    </w:p>
    <w:p w14:paraId="6D4833C7" w14:textId="42C7B339" w:rsidR="00BA5841" w:rsidRPr="00613A1D" w:rsidRDefault="00BA5841" w:rsidP="00613A1D">
      <w:pPr>
        <w:pStyle w:val="NormalWeb"/>
        <w:numPr>
          <w:ilvl w:val="0"/>
          <w:numId w:val="2"/>
        </w:numPr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  <w:r>
        <w:rPr>
          <w:rFonts w:ascii="Tahoma" w:eastAsia="MS PGothic" w:hAnsi="Tahoma" w:cs="Tahoma"/>
          <w:color w:val="000000" w:themeColor="text1"/>
          <w:kern w:val="24"/>
        </w:rPr>
        <w:t xml:space="preserve">Vale ressaltar </w:t>
      </w:r>
      <w:r w:rsidR="00613A1D">
        <w:rPr>
          <w:rFonts w:ascii="Tahoma" w:eastAsia="MS PGothic" w:hAnsi="Tahoma" w:cs="Tahoma"/>
          <w:color w:val="000000" w:themeColor="text1"/>
          <w:kern w:val="24"/>
        </w:rPr>
        <w:t xml:space="preserve">ainda </w:t>
      </w:r>
      <w:r>
        <w:rPr>
          <w:rFonts w:ascii="Tahoma" w:eastAsia="MS PGothic" w:hAnsi="Tahoma" w:cs="Tahoma"/>
          <w:color w:val="000000" w:themeColor="text1"/>
          <w:kern w:val="24"/>
        </w:rPr>
        <w:t>que</w:t>
      </w:r>
      <w:r w:rsidR="00B43B29">
        <w:rPr>
          <w:rFonts w:ascii="Tahoma" w:eastAsia="MS PGothic" w:hAnsi="Tahoma" w:cs="Tahoma"/>
          <w:color w:val="000000" w:themeColor="text1"/>
          <w:kern w:val="24"/>
        </w:rPr>
        <w:t>,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apenas o </w:t>
      </w:r>
      <w:r w:rsidR="00552703">
        <w:rPr>
          <w:rFonts w:ascii="Tahoma" w:eastAsia="MS PGothic" w:hAnsi="Tahoma" w:cs="Tahoma"/>
          <w:color w:val="000000" w:themeColor="text1"/>
          <w:kern w:val="24"/>
        </w:rPr>
        <w:t>representante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da equipe </w:t>
      </w:r>
      <w:r w:rsidR="00EB10AA">
        <w:rPr>
          <w:rFonts w:ascii="Tahoma" w:eastAsia="MS PGothic" w:hAnsi="Tahoma" w:cs="Tahoma"/>
          <w:color w:val="000000" w:themeColor="text1"/>
          <w:kern w:val="24"/>
        </w:rPr>
        <w:t xml:space="preserve">deverá </w:t>
      </w:r>
      <w:r>
        <w:rPr>
          <w:rFonts w:ascii="Tahoma" w:eastAsia="MS PGothic" w:hAnsi="Tahoma" w:cs="Tahoma"/>
          <w:color w:val="000000" w:themeColor="text1"/>
          <w:kern w:val="24"/>
        </w:rPr>
        <w:t>entregar o documento</w:t>
      </w:r>
      <w:r w:rsidR="009664BA">
        <w:rPr>
          <w:rFonts w:ascii="Tahoma" w:eastAsia="MS PGothic" w:hAnsi="Tahoma" w:cs="Tahoma"/>
          <w:color w:val="000000" w:themeColor="text1"/>
          <w:kern w:val="24"/>
        </w:rPr>
        <w:t xml:space="preserve"> com as respostas</w:t>
      </w:r>
      <w:r w:rsidR="00613A1D">
        <w:rPr>
          <w:rFonts w:ascii="Tahoma" w:eastAsia="MS PGothic" w:hAnsi="Tahoma" w:cs="Tahoma"/>
          <w:color w:val="000000" w:themeColor="text1"/>
          <w:kern w:val="24"/>
        </w:rPr>
        <w:t>.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</w:t>
      </w:r>
      <w:r w:rsidR="00613A1D">
        <w:rPr>
          <w:rFonts w:ascii="Tahoma" w:eastAsia="MS PGothic" w:hAnsi="Tahoma" w:cs="Tahoma"/>
          <w:color w:val="000000" w:themeColor="text1"/>
          <w:kern w:val="24"/>
        </w:rPr>
        <w:t>O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u seja, cada equipe </w:t>
      </w:r>
      <w:r w:rsidR="00D83961">
        <w:rPr>
          <w:rFonts w:ascii="Tahoma" w:eastAsia="MS PGothic" w:hAnsi="Tahoma" w:cs="Tahoma"/>
          <w:color w:val="000000" w:themeColor="text1"/>
          <w:kern w:val="24"/>
        </w:rPr>
        <w:t>entregará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</w:t>
      </w:r>
      <w:r w:rsidR="009664BA">
        <w:rPr>
          <w:rFonts w:ascii="Tahoma" w:eastAsia="MS PGothic" w:hAnsi="Tahoma" w:cs="Tahoma"/>
          <w:color w:val="000000" w:themeColor="text1"/>
          <w:kern w:val="24"/>
        </w:rPr>
        <w:t xml:space="preserve">apenas </w:t>
      </w:r>
      <w:r>
        <w:rPr>
          <w:rFonts w:ascii="Tahoma" w:eastAsia="MS PGothic" w:hAnsi="Tahoma" w:cs="Tahoma"/>
          <w:color w:val="000000" w:themeColor="text1"/>
          <w:kern w:val="24"/>
        </w:rPr>
        <w:t>um documento.</w:t>
      </w:r>
      <w:r w:rsidR="009664BA">
        <w:rPr>
          <w:rFonts w:ascii="Tahoma" w:eastAsia="MS PGothic" w:hAnsi="Tahoma" w:cs="Tahoma"/>
          <w:color w:val="000000" w:themeColor="text1"/>
          <w:kern w:val="24"/>
        </w:rPr>
        <w:t xml:space="preserve"> </w:t>
      </w:r>
      <w:r w:rsidR="00D83961" w:rsidRPr="009664BA">
        <w:rPr>
          <w:rFonts w:ascii="Tahoma" w:eastAsia="MS PGothic" w:hAnsi="Tahoma" w:cs="Tahoma"/>
          <w:color w:val="000000" w:themeColor="text1"/>
          <w:kern w:val="24"/>
        </w:rPr>
        <w:t xml:space="preserve">A nota será </w:t>
      </w:r>
      <w:r w:rsidR="009664BA" w:rsidRPr="009664BA">
        <w:rPr>
          <w:rFonts w:ascii="Tahoma" w:eastAsia="MS PGothic" w:hAnsi="Tahoma" w:cs="Tahoma"/>
          <w:color w:val="000000" w:themeColor="text1"/>
          <w:kern w:val="24"/>
        </w:rPr>
        <w:t xml:space="preserve">atribuída </w:t>
      </w:r>
      <w:r w:rsidR="00D83961" w:rsidRPr="009664BA">
        <w:rPr>
          <w:rFonts w:ascii="Tahoma" w:eastAsia="MS PGothic" w:hAnsi="Tahoma" w:cs="Tahoma"/>
          <w:color w:val="000000" w:themeColor="text1"/>
          <w:kern w:val="24"/>
        </w:rPr>
        <w:t>para todo</w:t>
      </w:r>
      <w:r w:rsidR="009664BA" w:rsidRPr="009664BA">
        <w:rPr>
          <w:rFonts w:ascii="Tahoma" w:eastAsia="MS PGothic" w:hAnsi="Tahoma" w:cs="Tahoma"/>
          <w:color w:val="000000" w:themeColor="text1"/>
          <w:kern w:val="24"/>
        </w:rPr>
        <w:t>s</w:t>
      </w:r>
      <w:r w:rsidR="00613A1D">
        <w:rPr>
          <w:rFonts w:ascii="Tahoma" w:eastAsia="MS PGothic" w:hAnsi="Tahoma" w:cs="Tahoma"/>
          <w:color w:val="000000" w:themeColor="text1"/>
          <w:kern w:val="24"/>
        </w:rPr>
        <w:t xml:space="preserve"> os</w:t>
      </w:r>
      <w:r w:rsidR="009664BA" w:rsidRPr="009664BA">
        <w:rPr>
          <w:rFonts w:ascii="Tahoma" w:eastAsia="MS PGothic" w:hAnsi="Tahoma" w:cs="Tahoma"/>
          <w:color w:val="000000" w:themeColor="text1"/>
          <w:kern w:val="24"/>
        </w:rPr>
        <w:t xml:space="preserve"> integrantes da equipe</w:t>
      </w:r>
      <w:r w:rsidR="009664BA">
        <w:rPr>
          <w:rFonts w:ascii="Tahoma" w:eastAsia="MS PGothic" w:hAnsi="Tahoma" w:cs="Tahoma"/>
          <w:color w:val="000000" w:themeColor="text1"/>
          <w:kern w:val="24"/>
        </w:rPr>
        <w:t>.</w:t>
      </w:r>
    </w:p>
    <w:p w14:paraId="4C19F80E" w14:textId="6DBBCA75" w:rsidR="00B43B29" w:rsidRDefault="00B43B29" w:rsidP="00BA5841">
      <w:pPr>
        <w:pStyle w:val="NormalWeb"/>
        <w:numPr>
          <w:ilvl w:val="0"/>
          <w:numId w:val="2"/>
        </w:numPr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  <w:r>
        <w:rPr>
          <w:rFonts w:ascii="Tahoma" w:eastAsia="MS PGothic" w:hAnsi="Tahoma" w:cs="Tahoma"/>
          <w:color w:val="000000" w:themeColor="text1"/>
          <w:kern w:val="24"/>
        </w:rPr>
        <w:t>Quanto mais complet</w:t>
      </w:r>
      <w:r w:rsidR="00915B47">
        <w:rPr>
          <w:rFonts w:ascii="Tahoma" w:eastAsia="MS PGothic" w:hAnsi="Tahoma" w:cs="Tahoma"/>
          <w:color w:val="000000" w:themeColor="text1"/>
          <w:kern w:val="24"/>
        </w:rPr>
        <w:t>os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estiver</w:t>
      </w:r>
      <w:r w:rsidR="00915B47">
        <w:rPr>
          <w:rFonts w:ascii="Tahoma" w:eastAsia="MS PGothic" w:hAnsi="Tahoma" w:cs="Tahoma"/>
          <w:color w:val="000000" w:themeColor="text1"/>
          <w:kern w:val="24"/>
        </w:rPr>
        <w:t xml:space="preserve">em 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o </w:t>
      </w:r>
      <w:r w:rsidRPr="00915B47">
        <w:rPr>
          <w:rFonts w:ascii="Tahoma" w:eastAsia="MS PGothic" w:hAnsi="Tahoma" w:cs="Tahoma"/>
          <w:b/>
          <w:bCs/>
          <w:color w:val="000000" w:themeColor="text1"/>
          <w:kern w:val="24"/>
        </w:rPr>
        <w:t>desenvolvimento</w:t>
      </w:r>
      <w:r w:rsidR="00915B47">
        <w:rPr>
          <w:rFonts w:ascii="Tahoma" w:eastAsia="MS PGothic" w:hAnsi="Tahoma" w:cs="Tahoma"/>
          <w:color w:val="000000" w:themeColor="text1"/>
          <w:kern w:val="24"/>
        </w:rPr>
        <w:t xml:space="preserve"> (</w:t>
      </w:r>
      <w:r w:rsidR="00915B47" w:rsidRPr="00915B47">
        <w:rPr>
          <w:rFonts w:ascii="Tahoma" w:eastAsia="MS PGothic" w:hAnsi="Tahoma" w:cs="Tahoma"/>
          <w:b/>
          <w:bCs/>
          <w:color w:val="000000" w:themeColor="text1"/>
          <w:kern w:val="24"/>
        </w:rPr>
        <w:t>resolução</w:t>
      </w:r>
      <w:r w:rsidR="00915B47">
        <w:rPr>
          <w:rFonts w:ascii="Tahoma" w:eastAsia="MS PGothic" w:hAnsi="Tahoma" w:cs="Tahoma"/>
          <w:color w:val="000000" w:themeColor="text1"/>
          <w:kern w:val="24"/>
        </w:rPr>
        <w:t>) e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</w:t>
      </w:r>
      <w:r w:rsidR="00915B47" w:rsidRPr="00915B47">
        <w:rPr>
          <w:rFonts w:ascii="Tahoma" w:eastAsia="MS PGothic" w:hAnsi="Tahoma" w:cs="Tahoma"/>
          <w:b/>
          <w:bCs/>
          <w:color w:val="000000" w:themeColor="text1"/>
          <w:kern w:val="24"/>
        </w:rPr>
        <w:t>organização</w:t>
      </w:r>
      <w:r w:rsidR="00915B47">
        <w:rPr>
          <w:rFonts w:ascii="Tahoma" w:eastAsia="MS PGothic" w:hAnsi="Tahoma" w:cs="Tahoma"/>
          <w:color w:val="000000" w:themeColor="text1"/>
          <w:kern w:val="24"/>
        </w:rPr>
        <w:t xml:space="preserve"> da questão, 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maior será a </w:t>
      </w:r>
      <w:r w:rsidR="00915B47">
        <w:rPr>
          <w:rFonts w:ascii="Tahoma" w:eastAsia="MS PGothic" w:hAnsi="Tahoma" w:cs="Tahoma"/>
          <w:color w:val="000000" w:themeColor="text1"/>
          <w:kern w:val="24"/>
        </w:rPr>
        <w:t xml:space="preserve">nota </w:t>
      </w:r>
      <w:r>
        <w:rPr>
          <w:rFonts w:ascii="Tahoma" w:eastAsia="MS PGothic" w:hAnsi="Tahoma" w:cs="Tahoma"/>
          <w:color w:val="000000" w:themeColor="text1"/>
          <w:kern w:val="24"/>
        </w:rPr>
        <w:t>atribuída a essa questão</w:t>
      </w:r>
    </w:p>
    <w:p w14:paraId="7B4E449B" w14:textId="52BAC19C" w:rsidR="00D83961" w:rsidRPr="00A16A58" w:rsidRDefault="00BA5841" w:rsidP="00D83961">
      <w:pPr>
        <w:pStyle w:val="NormalWeb"/>
        <w:numPr>
          <w:ilvl w:val="0"/>
          <w:numId w:val="2"/>
        </w:numPr>
        <w:spacing w:before="0" w:beforeAutospacing="0" w:after="0" w:afterAutospacing="0" w:line="312" w:lineRule="auto"/>
        <w:jc w:val="both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  <w:r>
        <w:rPr>
          <w:rFonts w:ascii="Tahoma" w:eastAsia="MS PGothic" w:hAnsi="Tahoma" w:cs="Tahoma"/>
          <w:color w:val="000000" w:themeColor="text1"/>
          <w:kern w:val="24"/>
        </w:rPr>
        <w:t>Não ser</w:t>
      </w:r>
      <w:r w:rsidR="009664BA">
        <w:rPr>
          <w:rFonts w:ascii="Tahoma" w:eastAsia="MS PGothic" w:hAnsi="Tahoma" w:cs="Tahoma"/>
          <w:color w:val="000000" w:themeColor="text1"/>
          <w:kern w:val="24"/>
        </w:rPr>
        <w:t>ão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aceito</w:t>
      </w:r>
      <w:r w:rsidR="009664BA">
        <w:rPr>
          <w:rFonts w:ascii="Tahoma" w:eastAsia="MS PGothic" w:hAnsi="Tahoma" w:cs="Tahoma"/>
          <w:color w:val="000000" w:themeColor="text1"/>
          <w:kern w:val="24"/>
        </w:rPr>
        <w:t>s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</w:t>
      </w:r>
      <w:r w:rsidR="009664BA">
        <w:rPr>
          <w:rFonts w:ascii="Tahoma" w:eastAsia="MS PGothic" w:hAnsi="Tahoma" w:cs="Tahoma"/>
          <w:color w:val="000000" w:themeColor="text1"/>
          <w:kern w:val="24"/>
        </w:rPr>
        <w:t>documentos enviados</w:t>
      </w:r>
      <w:r>
        <w:rPr>
          <w:rFonts w:ascii="Tahoma" w:eastAsia="MS PGothic" w:hAnsi="Tahoma" w:cs="Tahoma"/>
          <w:color w:val="000000" w:themeColor="text1"/>
          <w:kern w:val="24"/>
        </w:rPr>
        <w:t xml:space="preserve"> após a data limite estipulada pelos professores.</w:t>
      </w:r>
    </w:p>
    <w:p w14:paraId="056B3257" w14:textId="61A25017" w:rsidR="00606BA5" w:rsidRDefault="00D83961" w:rsidP="00915B47">
      <w:pPr>
        <w:pStyle w:val="NormalWeb"/>
        <w:spacing w:before="0" w:beforeAutospacing="0" w:after="0" w:afterAutospacing="0" w:line="312" w:lineRule="auto"/>
        <w:jc w:val="right"/>
        <w:textAlignment w:val="baseline"/>
        <w:rPr>
          <w:rFonts w:ascii="Tahoma" w:eastAsia="MS PGothic" w:hAnsi="Tahoma" w:cs="Tahoma"/>
          <w:color w:val="000000" w:themeColor="text1"/>
          <w:kern w:val="24"/>
        </w:rPr>
      </w:pPr>
      <w:r>
        <w:rPr>
          <w:rFonts w:ascii="Tahoma" w:eastAsia="MS PGothic" w:hAnsi="Tahoma" w:cs="Tahoma"/>
          <w:color w:val="000000" w:themeColor="text1"/>
          <w:kern w:val="24"/>
        </w:rPr>
        <w:t>Bom trabalho!!!</w:t>
      </w:r>
    </w:p>
    <w:p w14:paraId="2AE77B11" w14:textId="0D69068F" w:rsidR="00A16A58" w:rsidRDefault="00A16A58">
      <w:pPr>
        <w:spacing w:after="0" w:line="240" w:lineRule="auto"/>
        <w:rPr>
          <w:rFonts w:ascii="Tahoma" w:eastAsia="MS PGothic" w:hAnsi="Tahoma" w:cs="Tahoma"/>
          <w:color w:val="000000" w:themeColor="text1"/>
          <w:kern w:val="24"/>
          <w:sz w:val="24"/>
          <w:szCs w:val="24"/>
          <w:lang w:eastAsia="pt-BR"/>
        </w:rPr>
      </w:pPr>
      <w:r>
        <w:rPr>
          <w:rFonts w:ascii="Tahoma" w:eastAsia="MS PGothic" w:hAnsi="Tahoma" w:cs="Tahoma"/>
          <w:color w:val="000000" w:themeColor="text1"/>
          <w:kern w:val="24"/>
        </w:rPr>
        <w:br w:type="page"/>
      </w:r>
    </w:p>
    <w:bookmarkEnd w:id="0"/>
    <w:p w14:paraId="743C6FCB" w14:textId="2B731A63" w:rsidR="00E840DE" w:rsidRPr="00AF7B9B" w:rsidRDefault="00D137FD" w:rsidP="00E840DE">
      <w:pPr>
        <w:spacing w:after="0" w:line="240" w:lineRule="auto"/>
        <w:ind w:firstLine="708"/>
        <w:rPr>
          <w:rFonts w:ascii="Tahoma" w:eastAsia="MS PGothic" w:hAnsi="Tahoma" w:cs="Tahoma"/>
          <w:i/>
          <w:iCs/>
          <w:color w:val="000000"/>
          <w:kern w:val="24"/>
        </w:rPr>
      </w:pPr>
      <w:r>
        <w:rPr>
          <w:rFonts w:ascii="Tahoma" w:eastAsia="MS PGothic" w:hAnsi="Tahoma" w:cs="Tahoma"/>
          <w:color w:val="000000"/>
          <w:kern w:val="24"/>
        </w:rPr>
        <w:lastRenderedPageBreak/>
        <w:tab/>
      </w:r>
      <w:r w:rsidR="00E840DE" w:rsidRPr="00AF7B9B">
        <w:rPr>
          <w:rFonts w:ascii="Tahoma" w:eastAsia="MS PGothic" w:hAnsi="Tahoma" w:cs="Tahoma"/>
          <w:i/>
          <w:iCs/>
          <w:color w:val="000000"/>
          <w:kern w:val="24"/>
        </w:rPr>
        <w:t xml:space="preserve">Olá Pessoal! Segue enunciado para o </w:t>
      </w:r>
      <w:r w:rsidR="00921EFD">
        <w:rPr>
          <w:rFonts w:ascii="Tahoma" w:eastAsia="MS PGothic" w:hAnsi="Tahoma" w:cs="Tahoma"/>
          <w:i/>
          <w:iCs/>
          <w:color w:val="000000"/>
          <w:kern w:val="24"/>
        </w:rPr>
        <w:t>1</w:t>
      </w:r>
      <w:r w:rsidR="00E840DE" w:rsidRPr="00AF7B9B">
        <w:rPr>
          <w:rFonts w:ascii="Tahoma" w:eastAsia="MS PGothic" w:hAnsi="Tahoma" w:cs="Tahoma"/>
          <w:i/>
          <w:iCs/>
          <w:color w:val="000000"/>
          <w:kern w:val="24"/>
        </w:rPr>
        <w:t>.o entregável do 1.o semestre para a disciplina “Resolução Diferenciada de Problemas”.</w:t>
      </w:r>
    </w:p>
    <w:p w14:paraId="535EBB18" w14:textId="4D99A40C" w:rsidR="00E840DE" w:rsidRDefault="00E840DE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3DFB3682" w14:textId="34EF1754" w:rsidR="00552703" w:rsidRDefault="00552703" w:rsidP="001E4FED">
      <w:pPr>
        <w:pStyle w:val="NormalWeb"/>
        <w:spacing w:before="0" w:beforeAutospacing="0" w:after="0" w:afterAutospacing="0" w:line="600" w:lineRule="auto"/>
        <w:ind w:firstLine="708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  <w:r>
        <w:rPr>
          <w:rFonts w:ascii="Tahoma" w:eastAsia="MS PGothic" w:hAnsi="Tahoma" w:cs="Tahoma"/>
          <w:color w:val="000000"/>
          <w:kern w:val="24"/>
        </w:rPr>
        <w:t>Considere que sua equipe fundou uma pequena empresa p</w:t>
      </w:r>
      <w:r w:rsidR="003C6F74" w:rsidRPr="005716C3">
        <w:rPr>
          <w:rFonts w:ascii="Tahoma" w:eastAsia="MS PGothic" w:hAnsi="Tahoma" w:cs="Tahoma"/>
          <w:color w:val="000000"/>
          <w:kern w:val="24"/>
        </w:rPr>
        <w:t xml:space="preserve">ara </w:t>
      </w:r>
      <w:r w:rsidR="00C06D0C" w:rsidRPr="005716C3">
        <w:rPr>
          <w:rFonts w:ascii="Tahoma" w:eastAsia="MS PGothic" w:hAnsi="Tahoma" w:cs="Tahoma"/>
          <w:color w:val="000000"/>
          <w:kern w:val="24"/>
        </w:rPr>
        <w:t xml:space="preserve">a </w:t>
      </w:r>
      <w:r w:rsidR="002E5CC4" w:rsidRPr="005716C3">
        <w:rPr>
          <w:rFonts w:ascii="Tahoma" w:eastAsia="MS PGothic" w:hAnsi="Tahoma" w:cs="Tahoma"/>
          <w:color w:val="000000"/>
          <w:kern w:val="24"/>
        </w:rPr>
        <w:t>fabricação de uma versão beta de um rob</w:t>
      </w:r>
      <w:r>
        <w:rPr>
          <w:rFonts w:ascii="Tahoma" w:eastAsia="MS PGothic" w:hAnsi="Tahoma" w:cs="Tahoma"/>
          <w:color w:val="000000"/>
          <w:kern w:val="24"/>
        </w:rPr>
        <w:t xml:space="preserve">ô que é utilizado </w:t>
      </w:r>
      <w:r w:rsidR="002E5CC4" w:rsidRPr="005716C3">
        <w:rPr>
          <w:rFonts w:ascii="Tahoma" w:eastAsia="MS PGothic" w:hAnsi="Tahoma" w:cs="Tahoma"/>
          <w:color w:val="000000"/>
          <w:kern w:val="24"/>
        </w:rPr>
        <w:t xml:space="preserve">para </w:t>
      </w:r>
      <w:r w:rsidR="006B647B" w:rsidRPr="005716C3">
        <w:rPr>
          <w:rFonts w:ascii="Tahoma" w:eastAsia="MS PGothic" w:hAnsi="Tahoma" w:cs="Tahoma"/>
          <w:color w:val="000000"/>
          <w:kern w:val="24"/>
        </w:rPr>
        <w:t xml:space="preserve">a </w:t>
      </w:r>
      <w:r w:rsidR="002E5CC4" w:rsidRPr="005716C3">
        <w:rPr>
          <w:rFonts w:ascii="Tahoma" w:eastAsia="MS PGothic" w:hAnsi="Tahoma" w:cs="Tahoma"/>
          <w:color w:val="000000"/>
          <w:kern w:val="24"/>
        </w:rPr>
        <w:t>competição ROBOCUP</w:t>
      </w:r>
      <w:r w:rsidR="006B647B" w:rsidRPr="005716C3">
        <w:rPr>
          <w:rFonts w:ascii="Tahoma" w:eastAsia="MS PGothic" w:hAnsi="Tahoma" w:cs="Tahoma"/>
          <w:color w:val="000000"/>
          <w:kern w:val="24"/>
        </w:rPr>
        <w:t>, que ocorre anualmente na FIAP, envolvendo as turmas do 1.o ano do curso de Sistemas de Informação</w:t>
      </w:r>
      <w:r>
        <w:rPr>
          <w:rFonts w:ascii="Tahoma" w:eastAsia="MS PGothic" w:hAnsi="Tahoma" w:cs="Tahoma"/>
          <w:color w:val="000000"/>
          <w:kern w:val="24"/>
        </w:rPr>
        <w:t xml:space="preserve">. </w:t>
      </w:r>
    </w:p>
    <w:p w14:paraId="7745FB89" w14:textId="5A6300C9" w:rsidR="00552703" w:rsidRDefault="00552703" w:rsidP="001E4FED">
      <w:pPr>
        <w:pStyle w:val="NormalWeb"/>
        <w:spacing w:before="0" w:beforeAutospacing="0" w:after="0" w:afterAutospacing="0" w:line="600" w:lineRule="auto"/>
        <w:ind w:firstLine="708"/>
        <w:jc w:val="both"/>
        <w:textAlignment w:val="baseline"/>
        <w:rPr>
          <w:rFonts w:ascii="Tahoma" w:eastAsia="MS PGothic" w:hAnsi="Tahoma" w:cs="Tahoma"/>
          <w:kern w:val="24"/>
        </w:rPr>
      </w:pPr>
      <w:r>
        <w:rPr>
          <w:rFonts w:ascii="Tahoma" w:eastAsia="MS PGothic" w:hAnsi="Tahoma" w:cs="Tahoma"/>
          <w:color w:val="000000"/>
          <w:kern w:val="24"/>
        </w:rPr>
        <w:t>Adote que o</w:t>
      </w:r>
      <w:r w:rsidR="002E5CC4" w:rsidRPr="005716C3">
        <w:rPr>
          <w:rFonts w:ascii="Tahoma" w:eastAsia="MS PGothic" w:hAnsi="Tahoma" w:cs="Tahoma"/>
          <w:b/>
          <w:bCs/>
          <w:color w:val="FFC000"/>
          <w:kern w:val="24"/>
        </w:rPr>
        <w:t xml:space="preserve"> </w:t>
      </w:r>
      <w:r w:rsidR="002E5CC4" w:rsidRPr="00552703">
        <w:rPr>
          <w:rFonts w:ascii="Tahoma" w:eastAsia="MS PGothic" w:hAnsi="Tahoma" w:cs="Tahoma"/>
          <w:b/>
          <w:bCs/>
          <w:i/>
          <w:iCs/>
          <w:color w:val="FF0000"/>
          <w:kern w:val="24"/>
        </w:rPr>
        <w:t>Custo Unitário de Produção</w:t>
      </w:r>
      <w:r w:rsidRPr="00552703">
        <w:rPr>
          <w:rFonts w:ascii="Tahoma" w:eastAsia="MS PGothic" w:hAnsi="Tahoma" w:cs="Tahoma"/>
          <w:b/>
          <w:bCs/>
          <w:i/>
          <w:iCs/>
          <w:color w:val="FF0000"/>
          <w:kern w:val="24"/>
        </w:rPr>
        <w:t xml:space="preserve">* </w:t>
      </w:r>
      <w:r w:rsidR="006B647B" w:rsidRPr="005716C3">
        <w:rPr>
          <w:rFonts w:ascii="Tahoma" w:eastAsia="MS PGothic" w:hAnsi="Tahoma" w:cs="Tahoma"/>
          <w:kern w:val="24"/>
        </w:rPr>
        <w:t xml:space="preserve"> </w:t>
      </w:r>
      <w:r>
        <w:rPr>
          <w:rFonts w:ascii="Tahoma" w:eastAsia="MS PGothic" w:hAnsi="Tahoma" w:cs="Tahoma"/>
          <w:kern w:val="24"/>
        </w:rPr>
        <w:t xml:space="preserve">seja </w:t>
      </w:r>
      <w:r w:rsidR="006B647B" w:rsidRPr="005716C3">
        <w:rPr>
          <w:rFonts w:ascii="Tahoma" w:eastAsia="MS PGothic" w:hAnsi="Tahoma" w:cs="Tahoma"/>
          <w:kern w:val="24"/>
        </w:rPr>
        <w:t>de cerca de</w:t>
      </w:r>
      <w:r w:rsidR="002E5CC4" w:rsidRPr="005716C3">
        <w:rPr>
          <w:rFonts w:ascii="Tahoma" w:eastAsia="MS PGothic" w:hAnsi="Tahoma" w:cs="Tahoma"/>
          <w:kern w:val="24"/>
        </w:rPr>
        <w:t xml:space="preserve"> </w:t>
      </w:r>
      <w:r w:rsidR="002E5CC4" w:rsidRPr="00552703">
        <w:rPr>
          <w:rFonts w:ascii="Tahoma" w:eastAsia="MS PGothic" w:hAnsi="Tahoma" w:cs="Tahoma"/>
          <w:b/>
          <w:bCs/>
          <w:i/>
          <w:iCs/>
          <w:color w:val="FF0000"/>
          <w:kern w:val="24"/>
        </w:rPr>
        <w:t xml:space="preserve">R$ </w:t>
      </w:r>
      <w:r w:rsidR="006B647B" w:rsidRPr="00552703">
        <w:rPr>
          <w:rFonts w:ascii="Tahoma" w:eastAsia="MS PGothic" w:hAnsi="Tahoma" w:cs="Tahoma"/>
          <w:b/>
          <w:bCs/>
          <w:i/>
          <w:iCs/>
          <w:color w:val="FF0000"/>
          <w:kern w:val="24"/>
        </w:rPr>
        <w:t>6</w:t>
      </w:r>
      <w:r w:rsidR="00881683">
        <w:rPr>
          <w:rFonts w:ascii="Tahoma" w:eastAsia="MS PGothic" w:hAnsi="Tahoma" w:cs="Tahoma"/>
          <w:b/>
          <w:bCs/>
          <w:i/>
          <w:iCs/>
          <w:color w:val="FF0000"/>
          <w:kern w:val="24"/>
        </w:rPr>
        <w:t>2</w:t>
      </w:r>
      <w:r w:rsidR="006B647B" w:rsidRPr="00552703">
        <w:rPr>
          <w:rFonts w:ascii="Tahoma" w:eastAsia="MS PGothic" w:hAnsi="Tahoma" w:cs="Tahoma"/>
          <w:b/>
          <w:bCs/>
          <w:i/>
          <w:iCs/>
          <w:color w:val="FF0000"/>
          <w:kern w:val="24"/>
        </w:rPr>
        <w:t>0</w:t>
      </w:r>
      <w:r w:rsidR="002E5CC4" w:rsidRPr="00552703">
        <w:rPr>
          <w:rFonts w:ascii="Tahoma" w:eastAsia="MS PGothic" w:hAnsi="Tahoma" w:cs="Tahoma"/>
          <w:b/>
          <w:bCs/>
          <w:i/>
          <w:iCs/>
          <w:color w:val="FF0000"/>
          <w:kern w:val="24"/>
        </w:rPr>
        <w:t>,00</w:t>
      </w:r>
      <w:r w:rsidR="002E5CC4" w:rsidRPr="005716C3">
        <w:rPr>
          <w:rFonts w:ascii="Tahoma" w:eastAsia="MS PGothic" w:hAnsi="Tahoma" w:cs="Tahoma"/>
          <w:kern w:val="24"/>
        </w:rPr>
        <w:t>.</w:t>
      </w:r>
      <w:r>
        <w:rPr>
          <w:rFonts w:ascii="Tahoma" w:eastAsia="MS PGothic" w:hAnsi="Tahoma" w:cs="Tahoma"/>
          <w:kern w:val="24"/>
        </w:rPr>
        <w:t xml:space="preserve">  </w:t>
      </w:r>
    </w:p>
    <w:p w14:paraId="7C76D672" w14:textId="6666227D" w:rsidR="002E5CC4" w:rsidRPr="005716C3" w:rsidRDefault="00552703" w:rsidP="001E4FED">
      <w:pPr>
        <w:pStyle w:val="NormalWeb"/>
        <w:spacing w:before="0" w:beforeAutospacing="0" w:after="0" w:afterAutospacing="0" w:line="600" w:lineRule="auto"/>
        <w:ind w:firstLine="708"/>
        <w:jc w:val="both"/>
        <w:textAlignment w:val="baseline"/>
        <w:rPr>
          <w:rFonts w:ascii="Tahoma" w:eastAsia="MS PGothic" w:hAnsi="Tahoma" w:cs="Tahoma"/>
          <w:kern w:val="24"/>
        </w:rPr>
      </w:pPr>
      <w:r>
        <w:rPr>
          <w:rFonts w:ascii="Tahoma" w:eastAsia="MS PGothic" w:hAnsi="Tahoma" w:cs="Tahoma"/>
          <w:kern w:val="24"/>
        </w:rPr>
        <w:t>(*custo por unidade produzida.)</w:t>
      </w:r>
    </w:p>
    <w:p w14:paraId="760DBF02" w14:textId="5746AE87" w:rsidR="006B647B" w:rsidRPr="005716C3" w:rsidRDefault="00D137FD" w:rsidP="001E4FED">
      <w:pPr>
        <w:pStyle w:val="NormalWeb"/>
        <w:spacing w:before="0" w:beforeAutospacing="0" w:after="0" w:afterAutospacing="0" w:line="600" w:lineRule="auto"/>
        <w:jc w:val="both"/>
        <w:textAlignment w:val="baseline"/>
        <w:rPr>
          <w:rFonts w:ascii="Tahoma" w:eastAsia="MS PGothic" w:hAnsi="Tahoma" w:cs="Tahoma"/>
          <w:kern w:val="24"/>
        </w:rPr>
      </w:pPr>
      <w:r>
        <w:rPr>
          <w:rFonts w:ascii="Tahoma" w:eastAsia="MS PGothic" w:hAnsi="Tahoma" w:cs="Tahoma"/>
          <w:kern w:val="24"/>
        </w:rPr>
        <w:tab/>
      </w:r>
      <w:r w:rsidR="006B647B" w:rsidRPr="005716C3">
        <w:rPr>
          <w:rFonts w:ascii="Tahoma" w:eastAsia="MS PGothic" w:hAnsi="Tahoma" w:cs="Tahoma"/>
          <w:kern w:val="24"/>
        </w:rPr>
        <w:t xml:space="preserve">Considerando que ocorra uma produção em série de </w:t>
      </w:r>
      <w:r w:rsidR="00552703">
        <w:rPr>
          <w:rFonts w:ascii="Tahoma" w:eastAsia="MS PGothic" w:hAnsi="Tahoma" w:cs="Tahoma"/>
          <w:b/>
          <w:bCs/>
          <w:i/>
          <w:iCs/>
          <w:kern w:val="24"/>
        </w:rPr>
        <w:t>Q</w:t>
      </w:r>
      <w:r w:rsidR="006B647B" w:rsidRPr="005716C3">
        <w:rPr>
          <w:rFonts w:ascii="Tahoma" w:eastAsia="MS PGothic" w:hAnsi="Tahoma" w:cs="Tahoma"/>
          <w:kern w:val="24"/>
        </w:rPr>
        <w:t xml:space="preserve"> unidades dessa versão beta do robô, teríamos aí um conjunto de outras despesas que comporiam o chamado Custo Fixo Mensal. Vamos considerar uma situação na qual o </w:t>
      </w:r>
      <w:r w:rsidR="006B647B" w:rsidRPr="00D137FD">
        <w:rPr>
          <w:rFonts w:ascii="Tahoma" w:eastAsia="MS PGothic" w:hAnsi="Tahoma" w:cs="Tahoma"/>
          <w:b/>
          <w:bCs/>
          <w:i/>
          <w:iCs/>
          <w:color w:val="FF0000"/>
          <w:kern w:val="24"/>
        </w:rPr>
        <w:t>Custo Fixo Mensal</w:t>
      </w:r>
      <w:r w:rsidR="006B647B" w:rsidRPr="005716C3">
        <w:rPr>
          <w:rFonts w:ascii="Tahoma" w:eastAsia="MS PGothic" w:hAnsi="Tahoma" w:cs="Tahoma"/>
          <w:kern w:val="24"/>
        </w:rPr>
        <w:t xml:space="preserve"> </w:t>
      </w:r>
      <w:r>
        <w:rPr>
          <w:rFonts w:ascii="Tahoma" w:eastAsia="MS PGothic" w:hAnsi="Tahoma" w:cs="Tahoma"/>
          <w:kern w:val="24"/>
        </w:rPr>
        <w:t xml:space="preserve">(impostos, aluguel, salários, energia elétrica, etc) </w:t>
      </w:r>
      <w:r w:rsidR="006B647B" w:rsidRPr="005716C3">
        <w:rPr>
          <w:rFonts w:ascii="Tahoma" w:eastAsia="MS PGothic" w:hAnsi="Tahoma" w:cs="Tahoma"/>
          <w:kern w:val="24"/>
        </w:rPr>
        <w:t xml:space="preserve">seja de aproximadamente </w:t>
      </w:r>
      <w:r w:rsidR="006B647B" w:rsidRPr="00D137FD">
        <w:rPr>
          <w:rFonts w:ascii="Tahoma" w:eastAsia="MS PGothic" w:hAnsi="Tahoma" w:cs="Tahoma"/>
          <w:b/>
          <w:bCs/>
          <w:i/>
          <w:iCs/>
          <w:color w:val="FF0000"/>
          <w:kern w:val="24"/>
        </w:rPr>
        <w:t>R$</w:t>
      </w:r>
      <w:r w:rsidR="00881683">
        <w:rPr>
          <w:rFonts w:ascii="Tahoma" w:eastAsia="MS PGothic" w:hAnsi="Tahoma" w:cs="Tahoma"/>
          <w:b/>
          <w:bCs/>
          <w:i/>
          <w:iCs/>
          <w:color w:val="FF0000"/>
          <w:kern w:val="24"/>
        </w:rPr>
        <w:t xml:space="preserve"> </w:t>
      </w:r>
      <w:r w:rsidR="006B647B" w:rsidRPr="00D137FD">
        <w:rPr>
          <w:rFonts w:ascii="Tahoma" w:eastAsia="MS PGothic" w:hAnsi="Tahoma" w:cs="Tahoma"/>
          <w:b/>
          <w:bCs/>
          <w:i/>
          <w:iCs/>
          <w:color w:val="FF0000"/>
          <w:kern w:val="24"/>
        </w:rPr>
        <w:t>4</w:t>
      </w:r>
      <w:r w:rsidR="00881683">
        <w:rPr>
          <w:rFonts w:ascii="Tahoma" w:eastAsia="MS PGothic" w:hAnsi="Tahoma" w:cs="Tahoma"/>
          <w:b/>
          <w:bCs/>
          <w:i/>
          <w:iCs/>
          <w:color w:val="FF0000"/>
          <w:kern w:val="24"/>
        </w:rPr>
        <w:t>4</w:t>
      </w:r>
      <w:r w:rsidR="006B647B" w:rsidRPr="00D137FD">
        <w:rPr>
          <w:rFonts w:ascii="Tahoma" w:eastAsia="MS PGothic" w:hAnsi="Tahoma" w:cs="Tahoma"/>
          <w:b/>
          <w:bCs/>
          <w:i/>
          <w:iCs/>
          <w:color w:val="FF0000"/>
          <w:kern w:val="24"/>
        </w:rPr>
        <w:t>.</w:t>
      </w:r>
      <w:r w:rsidR="00881683">
        <w:rPr>
          <w:rFonts w:ascii="Tahoma" w:eastAsia="MS PGothic" w:hAnsi="Tahoma" w:cs="Tahoma"/>
          <w:b/>
          <w:bCs/>
          <w:i/>
          <w:iCs/>
          <w:color w:val="FF0000"/>
          <w:kern w:val="24"/>
        </w:rPr>
        <w:t>28</w:t>
      </w:r>
      <w:r w:rsidR="006B647B" w:rsidRPr="00D137FD">
        <w:rPr>
          <w:rFonts w:ascii="Tahoma" w:eastAsia="MS PGothic" w:hAnsi="Tahoma" w:cs="Tahoma"/>
          <w:b/>
          <w:bCs/>
          <w:i/>
          <w:iCs/>
          <w:color w:val="FF0000"/>
          <w:kern w:val="24"/>
        </w:rPr>
        <w:t>0,00</w:t>
      </w:r>
      <w:r w:rsidR="006B647B" w:rsidRPr="005716C3">
        <w:rPr>
          <w:rFonts w:ascii="Tahoma" w:eastAsia="MS PGothic" w:hAnsi="Tahoma" w:cs="Tahoma"/>
          <w:kern w:val="24"/>
        </w:rPr>
        <w:t xml:space="preserve"> e que cada unidade do robô </w:t>
      </w:r>
      <w:r w:rsidR="00B1350E" w:rsidRPr="005716C3">
        <w:rPr>
          <w:rFonts w:ascii="Tahoma" w:eastAsia="MS PGothic" w:hAnsi="Tahoma" w:cs="Tahoma"/>
          <w:kern w:val="24"/>
        </w:rPr>
        <w:t>seja</w:t>
      </w:r>
      <w:r w:rsidR="006B647B" w:rsidRPr="005716C3">
        <w:rPr>
          <w:rFonts w:ascii="Tahoma" w:eastAsia="MS PGothic" w:hAnsi="Tahoma" w:cs="Tahoma"/>
          <w:kern w:val="24"/>
        </w:rPr>
        <w:t xml:space="preserve"> </w:t>
      </w:r>
      <w:r w:rsidR="006B647B" w:rsidRPr="00D137FD">
        <w:rPr>
          <w:rFonts w:ascii="Tahoma" w:eastAsia="MS PGothic" w:hAnsi="Tahoma" w:cs="Tahoma"/>
          <w:b/>
          <w:bCs/>
          <w:i/>
          <w:iCs/>
          <w:color w:val="0070C0"/>
          <w:kern w:val="24"/>
        </w:rPr>
        <w:t>vendida</w:t>
      </w:r>
      <w:r w:rsidR="006B647B" w:rsidRPr="005716C3">
        <w:rPr>
          <w:rFonts w:ascii="Tahoma" w:eastAsia="MS PGothic" w:hAnsi="Tahoma" w:cs="Tahoma"/>
          <w:kern w:val="24"/>
        </w:rPr>
        <w:t xml:space="preserve"> ao preço de </w:t>
      </w:r>
      <w:r w:rsidR="006B647B" w:rsidRPr="00D137FD">
        <w:rPr>
          <w:rFonts w:ascii="Tahoma" w:eastAsia="MS PGothic" w:hAnsi="Tahoma" w:cs="Tahoma"/>
          <w:b/>
          <w:bCs/>
          <w:i/>
          <w:iCs/>
          <w:color w:val="0070C0"/>
          <w:kern w:val="24"/>
        </w:rPr>
        <w:t>R$ 8</w:t>
      </w:r>
      <w:r w:rsidR="00881683">
        <w:rPr>
          <w:rFonts w:ascii="Tahoma" w:eastAsia="MS PGothic" w:hAnsi="Tahoma" w:cs="Tahoma"/>
          <w:b/>
          <w:bCs/>
          <w:i/>
          <w:iCs/>
          <w:color w:val="0070C0"/>
          <w:kern w:val="24"/>
        </w:rPr>
        <w:t>9</w:t>
      </w:r>
      <w:r w:rsidR="006B647B" w:rsidRPr="00D137FD">
        <w:rPr>
          <w:rFonts w:ascii="Tahoma" w:eastAsia="MS PGothic" w:hAnsi="Tahoma" w:cs="Tahoma"/>
          <w:b/>
          <w:bCs/>
          <w:i/>
          <w:iCs/>
          <w:color w:val="0070C0"/>
          <w:kern w:val="24"/>
        </w:rPr>
        <w:t>0,00</w:t>
      </w:r>
      <w:r w:rsidR="006B647B" w:rsidRPr="005716C3">
        <w:rPr>
          <w:rFonts w:ascii="Tahoma" w:eastAsia="MS PGothic" w:hAnsi="Tahoma" w:cs="Tahoma"/>
          <w:kern w:val="24"/>
        </w:rPr>
        <w:t>.</w:t>
      </w:r>
    </w:p>
    <w:p w14:paraId="0865A9A3" w14:textId="756CBCBF" w:rsidR="00425DFF" w:rsidRPr="005716C3" w:rsidRDefault="00D137FD" w:rsidP="001E4FED">
      <w:pPr>
        <w:pStyle w:val="NormalWeb"/>
        <w:spacing w:before="0" w:beforeAutospacing="0" w:after="0" w:afterAutospacing="0" w:line="600" w:lineRule="auto"/>
        <w:jc w:val="both"/>
        <w:textAlignment w:val="baseline"/>
        <w:rPr>
          <w:rFonts w:ascii="Tahoma" w:eastAsia="MS PGothic" w:hAnsi="Tahoma" w:cs="Tahoma"/>
          <w:kern w:val="24"/>
        </w:rPr>
      </w:pPr>
      <w:r>
        <w:rPr>
          <w:rFonts w:ascii="Tahoma" w:eastAsia="MS PGothic" w:hAnsi="Tahoma" w:cs="Tahoma"/>
          <w:kern w:val="24"/>
        </w:rPr>
        <w:tab/>
      </w:r>
      <w:r w:rsidR="00552703">
        <w:rPr>
          <w:rFonts w:ascii="Tahoma" w:eastAsia="MS PGothic" w:hAnsi="Tahoma" w:cs="Tahoma"/>
          <w:kern w:val="24"/>
        </w:rPr>
        <w:t xml:space="preserve"> </w:t>
      </w:r>
      <w:r w:rsidR="006B647B" w:rsidRPr="005716C3">
        <w:rPr>
          <w:rFonts w:ascii="Tahoma" w:eastAsia="MS PGothic" w:hAnsi="Tahoma" w:cs="Tahoma"/>
          <w:kern w:val="24"/>
        </w:rPr>
        <w:t>Adotando-se</w:t>
      </w:r>
      <w:r w:rsidR="00A8557D" w:rsidRPr="005716C3">
        <w:rPr>
          <w:rFonts w:ascii="Tahoma" w:eastAsia="MS PGothic" w:hAnsi="Tahoma" w:cs="Tahoma"/>
          <w:kern w:val="24"/>
        </w:rPr>
        <w:t xml:space="preserve"> que</w:t>
      </w:r>
      <w:r w:rsidR="006B647B" w:rsidRPr="005716C3">
        <w:rPr>
          <w:rFonts w:ascii="Tahoma" w:eastAsia="MS PGothic" w:hAnsi="Tahoma" w:cs="Tahoma"/>
          <w:kern w:val="24"/>
        </w:rPr>
        <w:t>,</w:t>
      </w:r>
      <w:r w:rsidR="00A8557D" w:rsidRPr="005716C3">
        <w:rPr>
          <w:rFonts w:ascii="Tahoma" w:eastAsia="MS PGothic" w:hAnsi="Tahoma" w:cs="Tahoma"/>
          <w:kern w:val="24"/>
        </w:rPr>
        <w:t xml:space="preserve"> em um certo mês</w:t>
      </w:r>
      <w:r w:rsidR="006B647B" w:rsidRPr="005716C3">
        <w:rPr>
          <w:rFonts w:ascii="Tahoma" w:eastAsia="MS PGothic" w:hAnsi="Tahoma" w:cs="Tahoma"/>
          <w:kern w:val="24"/>
        </w:rPr>
        <w:t>,</w:t>
      </w:r>
      <w:r w:rsidR="00A8557D" w:rsidRPr="005716C3">
        <w:rPr>
          <w:rFonts w:ascii="Tahoma" w:eastAsia="MS PGothic" w:hAnsi="Tahoma" w:cs="Tahoma"/>
          <w:kern w:val="24"/>
        </w:rPr>
        <w:t xml:space="preserve"> foram </w:t>
      </w:r>
      <w:r w:rsidR="00A8557D" w:rsidRPr="00881683">
        <w:rPr>
          <w:rFonts w:ascii="Tahoma" w:eastAsia="MS PGothic" w:hAnsi="Tahoma" w:cs="Tahoma"/>
          <w:b/>
          <w:bCs/>
          <w:kern w:val="24"/>
        </w:rPr>
        <w:t>produzidos</w:t>
      </w:r>
      <w:r w:rsidR="00552703" w:rsidRPr="00881683">
        <w:rPr>
          <w:rFonts w:ascii="Tahoma" w:eastAsia="MS PGothic" w:hAnsi="Tahoma" w:cs="Tahoma"/>
          <w:b/>
          <w:bCs/>
          <w:kern w:val="24"/>
        </w:rPr>
        <w:t xml:space="preserve"> e </w:t>
      </w:r>
      <w:r w:rsidR="00A8557D" w:rsidRPr="00881683">
        <w:rPr>
          <w:rFonts w:ascii="Tahoma" w:eastAsia="MS PGothic" w:hAnsi="Tahoma" w:cs="Tahoma"/>
          <w:b/>
          <w:bCs/>
          <w:kern w:val="24"/>
        </w:rPr>
        <w:t>vendidos</w:t>
      </w:r>
      <w:r w:rsidR="00A8557D" w:rsidRPr="005716C3">
        <w:rPr>
          <w:rFonts w:ascii="Tahoma" w:eastAsia="MS PGothic" w:hAnsi="Tahoma" w:cs="Tahoma"/>
          <w:kern w:val="24"/>
        </w:rPr>
        <w:t xml:space="preserve"> um número </w:t>
      </w:r>
      <w:r w:rsidR="00552703">
        <w:rPr>
          <w:rFonts w:ascii="Tahoma" w:eastAsia="MS PGothic" w:hAnsi="Tahoma" w:cs="Tahoma"/>
          <w:b/>
          <w:bCs/>
          <w:i/>
          <w:iCs/>
          <w:kern w:val="24"/>
        </w:rPr>
        <w:t>Q</w:t>
      </w:r>
      <w:r w:rsidR="00A8557D" w:rsidRPr="005716C3">
        <w:rPr>
          <w:rFonts w:ascii="Tahoma" w:eastAsia="MS PGothic" w:hAnsi="Tahoma" w:cs="Tahoma"/>
          <w:kern w:val="24"/>
        </w:rPr>
        <w:t xml:space="preserve"> de </w:t>
      </w:r>
      <w:r w:rsidR="006B647B" w:rsidRPr="005716C3">
        <w:rPr>
          <w:rFonts w:ascii="Tahoma" w:eastAsia="MS PGothic" w:hAnsi="Tahoma" w:cs="Tahoma"/>
          <w:kern w:val="24"/>
        </w:rPr>
        <w:t>robôs</w:t>
      </w:r>
      <w:r w:rsidR="00A8557D" w:rsidRPr="005716C3">
        <w:rPr>
          <w:rFonts w:ascii="Tahoma" w:eastAsia="MS PGothic" w:hAnsi="Tahoma" w:cs="Tahoma"/>
          <w:kern w:val="24"/>
        </w:rPr>
        <w:t xml:space="preserve">, e que </w:t>
      </w:r>
      <w:r w:rsidR="00552703">
        <w:rPr>
          <w:rFonts w:ascii="Tahoma" w:eastAsia="MS PGothic" w:hAnsi="Tahoma" w:cs="Tahoma"/>
          <w:kern w:val="24"/>
        </w:rPr>
        <w:t>as funções</w:t>
      </w:r>
      <w:r w:rsidR="00881683">
        <w:rPr>
          <w:rFonts w:ascii="Tahoma" w:eastAsia="MS PGothic" w:hAnsi="Tahoma" w:cs="Tahoma"/>
          <w:kern w:val="24"/>
        </w:rPr>
        <w:t xml:space="preserve"> custo, receita e lucro</w:t>
      </w:r>
      <w:r w:rsidR="00552703">
        <w:rPr>
          <w:rFonts w:ascii="Tahoma" w:eastAsia="MS PGothic" w:hAnsi="Tahoma" w:cs="Tahoma"/>
          <w:kern w:val="24"/>
        </w:rPr>
        <w:t xml:space="preserve"> relacionadas a esse contexto são funções polinomiais do 1.o grau: </w:t>
      </w:r>
      <w:r w:rsidR="009664BA">
        <w:rPr>
          <w:rFonts w:ascii="Tahoma" w:eastAsia="MS PGothic" w:hAnsi="Tahoma" w:cs="Tahoma"/>
          <w:kern w:val="24"/>
        </w:rPr>
        <w:t xml:space="preserve"> </w:t>
      </w:r>
    </w:p>
    <w:p w14:paraId="3F299A12" w14:textId="147B52A5" w:rsidR="0003715D" w:rsidRDefault="0003715D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5A1E47E6" w14:textId="56B93917" w:rsidR="001E4FED" w:rsidRDefault="001E4FED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1AD00ED6" w14:textId="09A3567C" w:rsidR="001E4FED" w:rsidRDefault="001E4FED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5A3983AD" w14:textId="3583A497" w:rsidR="001E4FED" w:rsidRDefault="001E4FED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164DF3F3" w14:textId="1C78BCB1" w:rsidR="001E4FED" w:rsidRDefault="001E4FED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5EEB9549" w14:textId="73042A75" w:rsidR="001E4FED" w:rsidRDefault="001E4FED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01DDBC8D" w14:textId="22444D99" w:rsidR="001E4FED" w:rsidRDefault="001E4FED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3161B76E" w14:textId="48A8C561" w:rsidR="001E4FED" w:rsidRDefault="001E4FED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0DA8E698" w14:textId="63FD3B7E" w:rsidR="001E4FED" w:rsidRDefault="001E4FED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04E0309C" w14:textId="1318C8E4" w:rsidR="001E4FED" w:rsidRDefault="001E4FED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38DF9165" w14:textId="55E02935" w:rsidR="001E4FED" w:rsidRDefault="001E4FED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1399B8F0" w14:textId="752B9BC3" w:rsidR="001E4FED" w:rsidRDefault="00C239E6" w:rsidP="00B741A5">
      <w:pPr>
        <w:pStyle w:val="NormalWeb"/>
        <w:spacing w:before="0" w:beforeAutospacing="0" w:after="0" w:afterAutospacing="0" w:line="360" w:lineRule="auto"/>
        <w:textAlignment w:val="baseline"/>
        <w:rPr>
          <w:rFonts w:ascii="Tahoma" w:eastAsia="MS PGothic" w:hAnsi="Tahoma" w:cs="Tahoma"/>
          <w:color w:val="000000"/>
          <w:kern w:val="24"/>
        </w:rPr>
      </w:pPr>
      <w:r>
        <w:rPr>
          <w:rFonts w:ascii="Tahoma" w:eastAsia="MS PGothic" w:hAnsi="Tahoma" w:cs="Tahoma"/>
          <w:color w:val="000000"/>
          <w:kern w:val="24"/>
        </w:rPr>
        <w:lastRenderedPageBreak/>
        <w:t>Anotações</w:t>
      </w:r>
    </w:p>
    <w:p w14:paraId="00198BE7" w14:textId="4A6797DF" w:rsidR="00DE6499" w:rsidRPr="00B741A5" w:rsidRDefault="00DE6499" w:rsidP="00B741A5">
      <w:pPr>
        <w:pStyle w:val="NormalWeb"/>
        <w:spacing w:before="0" w:beforeAutospacing="0" w:after="0" w:afterAutospacing="0" w:line="360" w:lineRule="auto"/>
        <w:textAlignment w:val="baseline"/>
        <w:rPr>
          <w:rFonts w:ascii="Tahoma" w:eastAsia="MS PGothic" w:hAnsi="Tahoma" w:cs="Tahoma"/>
          <w:kern w:val="24"/>
        </w:rPr>
      </w:pPr>
      <w:r w:rsidRPr="00B741A5">
        <w:rPr>
          <w:rFonts w:ascii="Tahoma" w:eastAsia="MS PGothic" w:hAnsi="Tahoma" w:cs="Tahoma"/>
          <w:kern w:val="24"/>
        </w:rPr>
        <w:t>Custo Fixo Mensal - R$ 44.280,00</w:t>
      </w:r>
    </w:p>
    <w:p w14:paraId="26F6E744" w14:textId="6912DF70" w:rsidR="00C239E6" w:rsidRDefault="00B741A5" w:rsidP="00B741A5">
      <w:pPr>
        <w:pStyle w:val="NormalWeb"/>
        <w:spacing w:before="0" w:beforeAutospacing="0" w:after="0" w:afterAutospacing="0" w:line="600" w:lineRule="auto"/>
        <w:textAlignment w:val="baseline"/>
        <w:rPr>
          <w:rFonts w:ascii="Tahoma" w:eastAsia="MS PGothic" w:hAnsi="Tahoma" w:cs="Tahoma"/>
          <w:kern w:val="24"/>
        </w:rPr>
      </w:pPr>
      <w:r>
        <w:rPr>
          <w:rFonts w:ascii="Tahoma" w:eastAsia="MS PGothic" w:hAnsi="Tahoma" w:cs="Tahoma"/>
          <w:kern w:val="24"/>
        </w:rPr>
        <w:t>U</w:t>
      </w:r>
      <w:r w:rsidR="00DE6499" w:rsidRPr="005716C3">
        <w:rPr>
          <w:rFonts w:ascii="Tahoma" w:eastAsia="MS PGothic" w:hAnsi="Tahoma" w:cs="Tahoma"/>
          <w:kern w:val="24"/>
        </w:rPr>
        <w:t>nidade do robô</w:t>
      </w:r>
      <w:r w:rsidR="00DE6499">
        <w:rPr>
          <w:rFonts w:ascii="Tahoma" w:eastAsia="MS PGothic" w:hAnsi="Tahoma" w:cs="Tahoma"/>
          <w:kern w:val="24"/>
        </w:rPr>
        <w:t xml:space="preserve"> - </w:t>
      </w:r>
      <w:r w:rsidR="00DE6499" w:rsidRPr="00B741A5">
        <w:rPr>
          <w:rFonts w:ascii="Tahoma" w:eastAsia="MS PGothic" w:hAnsi="Tahoma" w:cs="Tahoma"/>
          <w:kern w:val="24"/>
        </w:rPr>
        <w:t>R$ 890,00</w:t>
      </w:r>
      <w:r w:rsidR="00DE6499" w:rsidRPr="005716C3">
        <w:rPr>
          <w:rFonts w:ascii="Tahoma" w:eastAsia="MS PGothic" w:hAnsi="Tahoma" w:cs="Tahoma"/>
          <w:kern w:val="24"/>
        </w:rPr>
        <w:t>.</w:t>
      </w:r>
    </w:p>
    <w:p w14:paraId="69AC647F" w14:textId="2B8FF044" w:rsidR="00DE6499" w:rsidRDefault="00DE6499" w:rsidP="00B741A5">
      <w:pPr>
        <w:pStyle w:val="NormalWeb"/>
        <w:spacing w:before="0" w:beforeAutospacing="0" w:after="0" w:afterAutospacing="0" w:line="600" w:lineRule="auto"/>
        <w:textAlignment w:val="baseline"/>
        <w:rPr>
          <w:rFonts w:ascii="Tahoma" w:eastAsia="MS PGothic" w:hAnsi="Tahoma" w:cs="Tahoma"/>
          <w:kern w:val="24"/>
        </w:rPr>
      </w:pPr>
      <w:r w:rsidRPr="00B741A5">
        <w:rPr>
          <w:rFonts w:ascii="Tahoma" w:eastAsia="MS PGothic" w:hAnsi="Tahoma" w:cs="Tahoma"/>
          <w:kern w:val="24"/>
        </w:rPr>
        <w:t>Custo Unitário de Produção - R$ 620,00</w:t>
      </w:r>
      <w:r w:rsidRPr="005716C3">
        <w:rPr>
          <w:rFonts w:ascii="Tahoma" w:eastAsia="MS PGothic" w:hAnsi="Tahoma" w:cs="Tahoma"/>
          <w:kern w:val="24"/>
        </w:rPr>
        <w:t>.</w:t>
      </w:r>
    </w:p>
    <w:p w14:paraId="6C4DABB0" w14:textId="15984BEF" w:rsidR="00DE6499" w:rsidRPr="005716C3" w:rsidRDefault="00DE6499" w:rsidP="00DE6499">
      <w:pPr>
        <w:pStyle w:val="NormalWeb"/>
        <w:spacing w:before="0" w:beforeAutospacing="0" w:after="0" w:afterAutospacing="0" w:line="600" w:lineRule="auto"/>
        <w:jc w:val="both"/>
        <w:textAlignment w:val="baseline"/>
        <w:rPr>
          <w:rFonts w:ascii="Tahoma" w:eastAsia="MS PGothic" w:hAnsi="Tahoma" w:cs="Tahoma"/>
          <w:kern w:val="24"/>
        </w:rPr>
      </w:pPr>
    </w:p>
    <w:p w14:paraId="033A1D62" w14:textId="27EE3959" w:rsidR="00DE6499" w:rsidRDefault="00DE6499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274FD53C" w14:textId="62673451" w:rsidR="00DE6499" w:rsidRDefault="00DE6499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2C4EF7AB" w14:textId="08E26E8F" w:rsidR="00DE6499" w:rsidRDefault="00DE6499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71B81E8A" w14:textId="053E7BDE" w:rsidR="00DE6499" w:rsidRDefault="00DE6499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49229FA2" w14:textId="77777777" w:rsidR="00DE6499" w:rsidRDefault="00DE6499" w:rsidP="0003715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3A0885CC" w14:textId="4F020CD1" w:rsidR="003C6F74" w:rsidRDefault="009664BA" w:rsidP="001E4FED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  <w:bookmarkStart w:id="1" w:name="_Hlk39250522"/>
      <w:r w:rsidRPr="009664BA">
        <w:rPr>
          <w:rFonts w:ascii="Tahoma" w:eastAsia="MS PGothic" w:hAnsi="Tahoma" w:cs="Tahoma"/>
          <w:b/>
          <w:bCs/>
          <w:color w:val="44546A" w:themeColor="text2"/>
          <w:kern w:val="24"/>
        </w:rPr>
        <w:t>[Valor: 2,5 pontos]</w:t>
      </w:r>
      <w:bookmarkEnd w:id="1"/>
      <w:r w:rsidR="00B43B29">
        <w:rPr>
          <w:rFonts w:ascii="Tahoma" w:eastAsia="MS PGothic" w:hAnsi="Tahoma" w:cs="Tahoma"/>
          <w:color w:val="44546A" w:themeColor="text2"/>
          <w:kern w:val="24"/>
        </w:rPr>
        <w:t xml:space="preserve"> </w:t>
      </w:r>
      <w:r>
        <w:rPr>
          <w:rFonts w:ascii="Tahoma" w:eastAsia="MS PGothic" w:hAnsi="Tahoma" w:cs="Tahoma"/>
          <w:kern w:val="24"/>
        </w:rPr>
        <w:t>D</w:t>
      </w:r>
      <w:r w:rsidRPr="005716C3">
        <w:rPr>
          <w:rFonts w:ascii="Tahoma" w:eastAsia="MS PGothic" w:hAnsi="Tahoma" w:cs="Tahoma"/>
          <w:kern w:val="24"/>
        </w:rPr>
        <w:t>etermine</w:t>
      </w:r>
      <w:r w:rsidRPr="005716C3">
        <w:rPr>
          <w:rFonts w:ascii="Tahoma" w:eastAsia="MS PGothic" w:hAnsi="Tahoma" w:cs="Tahoma"/>
          <w:color w:val="000000"/>
          <w:kern w:val="24"/>
        </w:rPr>
        <w:t xml:space="preserve"> </w:t>
      </w:r>
      <w:r w:rsidR="00A8557D" w:rsidRPr="005716C3">
        <w:rPr>
          <w:rFonts w:ascii="Tahoma" w:eastAsia="MS PGothic" w:hAnsi="Tahoma" w:cs="Tahoma"/>
          <w:color w:val="000000"/>
          <w:kern w:val="24"/>
        </w:rPr>
        <w:t xml:space="preserve">o modelo matemático que </w:t>
      </w:r>
      <w:r w:rsidR="005265A6">
        <w:rPr>
          <w:rFonts w:ascii="Tahoma" w:eastAsia="MS PGothic" w:hAnsi="Tahoma" w:cs="Tahoma"/>
          <w:color w:val="000000"/>
          <w:kern w:val="24"/>
        </w:rPr>
        <w:t>modela</w:t>
      </w:r>
      <w:r w:rsidR="00A8557D" w:rsidRPr="005716C3">
        <w:rPr>
          <w:rFonts w:ascii="Tahoma" w:eastAsia="MS PGothic" w:hAnsi="Tahoma" w:cs="Tahoma"/>
          <w:color w:val="000000"/>
          <w:kern w:val="24"/>
        </w:rPr>
        <w:t xml:space="preserve"> o </w:t>
      </w:r>
      <w:r w:rsidR="00A8557D" w:rsidRPr="005265A6">
        <w:rPr>
          <w:rFonts w:ascii="Tahoma" w:eastAsia="MS PGothic" w:hAnsi="Tahoma" w:cs="Tahoma"/>
          <w:b/>
          <w:bCs/>
          <w:i/>
          <w:iCs/>
          <w:color w:val="002060"/>
          <w:kern w:val="24"/>
        </w:rPr>
        <w:t>Custo Mensal Total</w:t>
      </w:r>
      <w:r w:rsidR="00A8557D" w:rsidRPr="005716C3">
        <w:rPr>
          <w:rFonts w:ascii="Tahoma" w:eastAsia="MS PGothic" w:hAnsi="Tahoma" w:cs="Tahoma"/>
          <w:color w:val="000000"/>
          <w:kern w:val="24"/>
        </w:rPr>
        <w:t xml:space="preserve"> para a produção de </w:t>
      </w:r>
      <w:r w:rsidR="00881683">
        <w:rPr>
          <w:rFonts w:ascii="Tahoma" w:eastAsia="MS PGothic" w:hAnsi="Tahoma" w:cs="Tahoma"/>
          <w:b/>
          <w:bCs/>
          <w:i/>
          <w:iCs/>
          <w:color w:val="000000"/>
          <w:kern w:val="24"/>
        </w:rPr>
        <w:t>Q</w:t>
      </w:r>
      <w:r w:rsidR="00A8557D" w:rsidRPr="005716C3">
        <w:rPr>
          <w:rFonts w:ascii="Tahoma" w:eastAsia="MS PGothic" w:hAnsi="Tahoma" w:cs="Tahoma"/>
          <w:color w:val="000000"/>
          <w:kern w:val="24"/>
        </w:rPr>
        <w:t xml:space="preserve"> </w:t>
      </w:r>
      <w:r w:rsidR="006B647B" w:rsidRPr="005716C3">
        <w:rPr>
          <w:rFonts w:ascii="Tahoma" w:eastAsia="MS PGothic" w:hAnsi="Tahoma" w:cs="Tahoma"/>
          <w:color w:val="000000"/>
          <w:kern w:val="24"/>
        </w:rPr>
        <w:t>robôs</w:t>
      </w:r>
      <w:r w:rsidR="00B43B29">
        <w:rPr>
          <w:rFonts w:ascii="Tahoma" w:eastAsia="MS PGothic" w:hAnsi="Tahoma" w:cs="Tahoma"/>
          <w:color w:val="000000"/>
          <w:kern w:val="24"/>
        </w:rPr>
        <w:t>:</w:t>
      </w:r>
    </w:p>
    <w:p w14:paraId="226F7E20" w14:textId="77777777" w:rsidR="00B078D1" w:rsidRDefault="00B078D1" w:rsidP="00B078D1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="Tahoma" w:eastAsia="MS PGothic" w:hAnsi="Tahoma" w:cs="Tahoma"/>
          <w:b/>
          <w:bCs/>
          <w:color w:val="44546A" w:themeColor="text2"/>
          <w:kern w:val="24"/>
        </w:rPr>
      </w:pPr>
    </w:p>
    <w:p w14:paraId="662BD8BA" w14:textId="77777777" w:rsidR="00B078D1" w:rsidRPr="00E303E7" w:rsidRDefault="00B078D1" w:rsidP="00B078D1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="Tahoma" w:eastAsia="MS PGothic" w:hAnsi="Tahoma" w:cs="Tahoma"/>
          <w:b/>
          <w:bCs/>
          <w:color w:val="44546A" w:themeColor="text2"/>
          <w:kern w:val="24"/>
          <w:sz w:val="16"/>
          <w:szCs w:val="16"/>
        </w:rPr>
      </w:pPr>
    </w:p>
    <w:p w14:paraId="1CB292EE" w14:textId="3EB280AB" w:rsidR="002532AA" w:rsidRPr="00E303E7" w:rsidRDefault="00B078D1" w:rsidP="00B078D1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="Tahoma" w:eastAsia="MS PGothic" w:hAnsi="Tahoma" w:cs="Tahoma"/>
          <w:b/>
          <w:bCs/>
          <w:color w:val="44546A" w:themeColor="text2"/>
          <w:kern w:val="24"/>
          <w:sz w:val="40"/>
          <w:szCs w:val="40"/>
        </w:rPr>
      </w:pPr>
      <w:r w:rsidRPr="00E303E7">
        <w:rPr>
          <w:rFonts w:ascii="Tahoma" w:eastAsia="MS PGothic" w:hAnsi="Tahoma" w:cs="Tahoma"/>
          <w:b/>
          <w:bCs/>
          <w:color w:val="44546A" w:themeColor="text2"/>
          <w:kern w:val="24"/>
          <w:sz w:val="40"/>
          <w:szCs w:val="40"/>
        </w:rPr>
        <w:t>Custo Mensal Total</w:t>
      </w:r>
      <w:r w:rsidR="0084545D" w:rsidRPr="00E303E7">
        <w:rPr>
          <w:rFonts w:ascii="Tahoma" w:eastAsia="MS PGothic" w:hAnsi="Tahoma" w:cs="Tahoma"/>
          <w:b/>
          <w:bCs/>
          <w:color w:val="44546A" w:themeColor="text2"/>
          <w:kern w:val="24"/>
          <w:sz w:val="40"/>
          <w:szCs w:val="40"/>
        </w:rPr>
        <w:t xml:space="preserve">: </w:t>
      </w:r>
    </w:p>
    <w:p w14:paraId="4C3F8EF2" w14:textId="648E35CA" w:rsidR="0084545D" w:rsidRPr="00E303E7" w:rsidRDefault="0084545D" w:rsidP="00B078D1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="Tahoma" w:eastAsia="MS PGothic" w:hAnsi="Tahoma" w:cs="Tahoma"/>
          <w:color w:val="000000"/>
          <w:kern w:val="24"/>
          <w:sz w:val="40"/>
          <w:szCs w:val="40"/>
        </w:rPr>
      </w:pPr>
      <w:r w:rsidRPr="00E303E7">
        <w:rPr>
          <w:rFonts w:ascii="Tahoma" w:eastAsia="MS PGothic" w:hAnsi="Tahoma" w:cs="Tahoma"/>
          <w:color w:val="44546A" w:themeColor="text2"/>
          <w:kern w:val="24"/>
          <w:sz w:val="40"/>
          <w:szCs w:val="40"/>
        </w:rPr>
        <w:t xml:space="preserve">C(Q) = </w:t>
      </w:r>
      <w:r w:rsidR="000C0070" w:rsidRPr="00E303E7">
        <w:rPr>
          <w:rFonts w:ascii="Tahoma" w:eastAsia="MS PGothic" w:hAnsi="Tahoma" w:cs="Tahoma"/>
          <w:color w:val="44546A" w:themeColor="text2"/>
          <w:kern w:val="24"/>
          <w:sz w:val="40"/>
          <w:szCs w:val="40"/>
        </w:rPr>
        <w:t>44.280 + 620Q</w:t>
      </w:r>
    </w:p>
    <w:p w14:paraId="6E8626CE" w14:textId="52523673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3F017B01" w14:textId="36D8B5DF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32C6040E" w14:textId="719650F8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2EAD29AA" w14:textId="44242411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39887AB1" w14:textId="43D79BF6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41870708" w14:textId="74258F80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5FFF1A48" w14:textId="58A034DD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1518F407" w14:textId="7956800A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067AF520" w14:textId="361A78E9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309D4389" w14:textId="1C349DC9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2995F8A5" w14:textId="12B56400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53C9FFD5" w14:textId="601CBC4D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4970AFA9" w14:textId="030FD07F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10BE5369" w14:textId="70928A42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40CEEFC7" w14:textId="5DD16B0D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4604AFAF" w14:textId="3CD49DDF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43B950EC" w14:textId="37625091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51B9948E" w14:textId="5784E92C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20F211CE" w14:textId="01A1D6FE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38C188DE" w14:textId="73AC8822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3CEF83B4" w14:textId="4B9C53E7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474B91A5" w14:textId="391F40C8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7F050A53" w14:textId="7F6A11E7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233DBF95" w14:textId="12EB89EE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711717EB" w14:textId="1DFD95DF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246B5D76" w14:textId="45ED3C5A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39312349" w14:textId="2D237226" w:rsidR="001E4FED" w:rsidRDefault="001E4FED" w:rsidP="001E4FE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5A821EE9" w14:textId="7ED74CBC" w:rsidR="00A8557D" w:rsidRDefault="00B43B29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  <w:r w:rsidRPr="00B43B29">
        <w:rPr>
          <w:rFonts w:ascii="Tahoma" w:eastAsia="MS PGothic" w:hAnsi="Tahoma" w:cs="Tahoma"/>
          <w:b/>
          <w:bCs/>
          <w:color w:val="000000"/>
          <w:kern w:val="24"/>
        </w:rPr>
        <w:t>2</w:t>
      </w:r>
      <w:r w:rsidR="003C6F74" w:rsidRPr="00B43B29">
        <w:rPr>
          <w:rFonts w:ascii="Tahoma" w:eastAsia="MS PGothic" w:hAnsi="Tahoma" w:cs="Tahoma"/>
          <w:b/>
          <w:bCs/>
          <w:color w:val="000000"/>
          <w:kern w:val="24"/>
        </w:rPr>
        <w:t>)</w:t>
      </w:r>
      <w:r w:rsidR="003C6F74" w:rsidRPr="005716C3">
        <w:rPr>
          <w:rFonts w:ascii="Tahoma" w:eastAsia="MS PGothic" w:hAnsi="Tahoma" w:cs="Tahoma"/>
          <w:color w:val="000000"/>
          <w:kern w:val="24"/>
        </w:rPr>
        <w:t xml:space="preserve"> </w:t>
      </w:r>
      <w:r w:rsidR="009664BA" w:rsidRPr="009664BA">
        <w:rPr>
          <w:rFonts w:ascii="Tahoma" w:eastAsia="MS PGothic" w:hAnsi="Tahoma" w:cs="Tahoma"/>
          <w:b/>
          <w:bCs/>
          <w:color w:val="44546A" w:themeColor="text2"/>
          <w:kern w:val="24"/>
        </w:rPr>
        <w:t>[Valor: 2,5 pontos]</w:t>
      </w:r>
      <w:r w:rsidR="009664BA" w:rsidRPr="009664BA">
        <w:rPr>
          <w:rFonts w:ascii="Tahoma" w:eastAsia="MS PGothic" w:hAnsi="Tahoma" w:cs="Tahoma"/>
          <w:color w:val="44546A" w:themeColor="text2"/>
          <w:kern w:val="24"/>
        </w:rPr>
        <w:t xml:space="preserve"> </w:t>
      </w:r>
      <w:r w:rsidR="009664BA">
        <w:rPr>
          <w:rFonts w:ascii="Tahoma" w:eastAsia="MS PGothic" w:hAnsi="Tahoma" w:cs="Tahoma"/>
          <w:kern w:val="24"/>
        </w:rPr>
        <w:t>D</w:t>
      </w:r>
      <w:r w:rsidR="009664BA" w:rsidRPr="005716C3">
        <w:rPr>
          <w:rFonts w:ascii="Tahoma" w:eastAsia="MS PGothic" w:hAnsi="Tahoma" w:cs="Tahoma"/>
          <w:kern w:val="24"/>
        </w:rPr>
        <w:t>etermine</w:t>
      </w:r>
      <w:r w:rsidR="009664BA" w:rsidRPr="005716C3">
        <w:rPr>
          <w:rFonts w:ascii="Tahoma" w:eastAsia="MS PGothic" w:hAnsi="Tahoma" w:cs="Tahoma"/>
          <w:color w:val="000000"/>
          <w:kern w:val="24"/>
        </w:rPr>
        <w:t xml:space="preserve"> </w:t>
      </w:r>
      <w:r w:rsidR="00A8557D" w:rsidRPr="005716C3">
        <w:rPr>
          <w:rFonts w:ascii="Tahoma" w:eastAsia="MS PGothic" w:hAnsi="Tahoma" w:cs="Tahoma"/>
          <w:color w:val="000000"/>
          <w:kern w:val="24"/>
        </w:rPr>
        <w:t xml:space="preserve">o modelo matemático que </w:t>
      </w:r>
      <w:r w:rsidR="005265A6">
        <w:rPr>
          <w:rFonts w:ascii="Tahoma" w:eastAsia="MS PGothic" w:hAnsi="Tahoma" w:cs="Tahoma"/>
          <w:color w:val="000000"/>
          <w:kern w:val="24"/>
        </w:rPr>
        <w:t>modela</w:t>
      </w:r>
      <w:r w:rsidR="00A8557D" w:rsidRPr="005716C3">
        <w:rPr>
          <w:rFonts w:ascii="Tahoma" w:eastAsia="MS PGothic" w:hAnsi="Tahoma" w:cs="Tahoma"/>
          <w:color w:val="000000"/>
          <w:kern w:val="24"/>
        </w:rPr>
        <w:t xml:space="preserve"> a </w:t>
      </w:r>
      <w:r w:rsidR="00A8557D" w:rsidRPr="005265A6">
        <w:rPr>
          <w:rFonts w:ascii="Tahoma" w:eastAsia="MS PGothic" w:hAnsi="Tahoma" w:cs="Tahoma"/>
          <w:b/>
          <w:bCs/>
          <w:i/>
          <w:iCs/>
          <w:color w:val="002060"/>
          <w:kern w:val="24"/>
        </w:rPr>
        <w:t>Receita Mensal Total</w:t>
      </w:r>
      <w:r w:rsidR="00A8557D" w:rsidRPr="005716C3">
        <w:rPr>
          <w:rFonts w:ascii="Tahoma" w:eastAsia="MS PGothic" w:hAnsi="Tahoma" w:cs="Tahoma"/>
          <w:color w:val="000000"/>
          <w:kern w:val="24"/>
        </w:rPr>
        <w:t xml:space="preserve"> com a venda de </w:t>
      </w:r>
      <w:r w:rsidR="00881683">
        <w:rPr>
          <w:rFonts w:ascii="Tahoma" w:eastAsia="MS PGothic" w:hAnsi="Tahoma" w:cs="Tahoma"/>
          <w:b/>
          <w:bCs/>
          <w:i/>
          <w:iCs/>
          <w:color w:val="000000"/>
          <w:kern w:val="24"/>
        </w:rPr>
        <w:t>Q</w:t>
      </w:r>
      <w:r w:rsidR="00A8557D" w:rsidRPr="005716C3">
        <w:rPr>
          <w:rFonts w:ascii="Tahoma" w:eastAsia="MS PGothic" w:hAnsi="Tahoma" w:cs="Tahoma"/>
          <w:color w:val="000000"/>
          <w:kern w:val="24"/>
        </w:rPr>
        <w:t xml:space="preserve"> </w:t>
      </w:r>
      <w:r w:rsidR="006B647B" w:rsidRPr="005716C3">
        <w:rPr>
          <w:rFonts w:ascii="Tahoma" w:eastAsia="MS PGothic" w:hAnsi="Tahoma" w:cs="Tahoma"/>
          <w:color w:val="000000"/>
          <w:kern w:val="24"/>
        </w:rPr>
        <w:t>robôs</w:t>
      </w:r>
      <w:r>
        <w:rPr>
          <w:rFonts w:ascii="Tahoma" w:eastAsia="MS PGothic" w:hAnsi="Tahoma" w:cs="Tahoma"/>
          <w:color w:val="000000"/>
          <w:kern w:val="24"/>
        </w:rPr>
        <w:t>:</w:t>
      </w:r>
    </w:p>
    <w:p w14:paraId="4102F7AE" w14:textId="5B04124D" w:rsidR="00B43B29" w:rsidRDefault="00B43B29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19AB392C" w14:textId="7FCAABE1" w:rsidR="001E4FED" w:rsidRDefault="001E4FED" w:rsidP="3E0F44B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1D30E0E9" w14:textId="6F2F938E" w:rsidR="000C0070" w:rsidRPr="00E303E7" w:rsidRDefault="000C0070" w:rsidP="3E0F44B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002060"/>
          <w:kern w:val="24"/>
          <w:sz w:val="40"/>
          <w:szCs w:val="40"/>
        </w:rPr>
      </w:pPr>
      <w:r w:rsidRPr="00E303E7">
        <w:rPr>
          <w:rFonts w:ascii="Tahoma" w:eastAsia="MS PGothic" w:hAnsi="Tahoma" w:cs="Tahoma"/>
          <w:b/>
          <w:bCs/>
          <w:color w:val="002060"/>
          <w:kern w:val="24"/>
          <w:sz w:val="40"/>
          <w:szCs w:val="40"/>
        </w:rPr>
        <w:t>Receita Mensal Total</w:t>
      </w:r>
      <w:r w:rsidR="00E303E7" w:rsidRPr="00E303E7">
        <w:rPr>
          <w:rFonts w:ascii="Tahoma" w:eastAsia="MS PGothic" w:hAnsi="Tahoma" w:cs="Tahoma"/>
          <w:b/>
          <w:bCs/>
          <w:color w:val="002060"/>
          <w:kern w:val="24"/>
          <w:sz w:val="40"/>
          <w:szCs w:val="40"/>
        </w:rPr>
        <w:t>:</w:t>
      </w:r>
    </w:p>
    <w:p w14:paraId="0F3C9CCF" w14:textId="3EFF4566" w:rsidR="00E303E7" w:rsidRPr="00E303E7" w:rsidRDefault="00E303E7" w:rsidP="3E0F44B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C00000"/>
          <w:kern w:val="24"/>
          <w:sz w:val="40"/>
          <w:szCs w:val="40"/>
        </w:rPr>
      </w:pPr>
      <w:r w:rsidRPr="00E303E7">
        <w:rPr>
          <w:rFonts w:ascii="Tahoma" w:eastAsia="MS PGothic" w:hAnsi="Tahoma" w:cs="Tahoma"/>
          <w:color w:val="002060"/>
          <w:kern w:val="24"/>
          <w:sz w:val="40"/>
          <w:szCs w:val="40"/>
        </w:rPr>
        <w:t>R(Q) = 890Q</w:t>
      </w:r>
    </w:p>
    <w:p w14:paraId="6759EE6E" w14:textId="001CF038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71384A4A" w14:textId="1786F0B3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2ECCAF9C" w14:textId="7D79D06E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453E0738" w14:textId="77A7C189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79B8AEEF" w14:textId="3D1C04EE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76F5ECE8" w14:textId="538E874D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1DE97B1A" w14:textId="21245E07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0B37F442" w14:textId="7CA246EA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78876F06" w14:textId="7EBB284B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6D05D3D5" w14:textId="139C85B2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76C1C61E" w14:textId="02DA5F8B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0E9007AE" w14:textId="468349D2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35B3E331" w14:textId="511FA9D7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46C36B2E" w14:textId="51F3A7E4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0B7CAA0D" w14:textId="48946E7E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015FB357" w14:textId="4F6FC2BB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0D8E6DA2" w14:textId="2C109BCC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1435A094" w14:textId="685DFB78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78852326" w14:textId="26A272F9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41219233" w14:textId="3FF27CE7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54AE839B" w14:textId="45FBBB68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65516669" w14:textId="7ED2BDFB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75CF3F57" w14:textId="2ABDE1DF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518EE5D4" w14:textId="7213CA3B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7C423FED" w14:textId="149B691A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291BC39E" w14:textId="292C4E94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23CF56DD" w14:textId="6444209E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24A4406A" w14:textId="4C47F561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7F9D6007" w14:textId="5379EBEC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075C8E7C" w14:textId="04D2E50C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29A9A11A" w14:textId="6B962E92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7B8585DB" w14:textId="4C6D1546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0FD5FBDE" w14:textId="1F2C3A88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7ECE46CC" w14:textId="4A7F06AE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063023BF" w14:textId="7FD80464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1D2D5E66" w14:textId="708B4272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298115FD" w14:textId="58354714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0EF49EA3" w14:textId="77777777" w:rsidR="001E4FED" w:rsidRDefault="001E4FED" w:rsidP="00B43B2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b/>
          <w:bCs/>
          <w:color w:val="C00000"/>
          <w:kern w:val="24"/>
        </w:rPr>
      </w:pPr>
    </w:p>
    <w:p w14:paraId="5DC4903D" w14:textId="68C0446B" w:rsidR="00B00E18" w:rsidRDefault="00B00E18" w:rsidP="00B00E18">
      <w:pPr>
        <w:spacing w:after="0" w:line="288" w:lineRule="auto"/>
        <w:rPr>
          <w:rFonts w:ascii="Tahoma" w:eastAsia="MS PGothic" w:hAnsi="Tahoma" w:cs="Tahoma"/>
          <w:color w:val="000000"/>
          <w:kern w:val="24"/>
          <w:sz w:val="24"/>
          <w:szCs w:val="24"/>
          <w:lang w:eastAsia="pt-BR"/>
        </w:rPr>
      </w:pPr>
    </w:p>
    <w:p w14:paraId="58DE56C4" w14:textId="59769AEC" w:rsidR="00A8557D" w:rsidRDefault="00B43B29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  <w:r w:rsidRPr="00B43B29">
        <w:rPr>
          <w:rFonts w:ascii="Tahoma" w:eastAsia="MS PGothic" w:hAnsi="Tahoma" w:cs="Tahoma"/>
          <w:b/>
          <w:bCs/>
          <w:color w:val="000000"/>
          <w:kern w:val="24"/>
        </w:rPr>
        <w:t>3</w:t>
      </w:r>
      <w:r w:rsidR="003C6F74" w:rsidRPr="00B43B29">
        <w:rPr>
          <w:rFonts w:ascii="Tahoma" w:eastAsia="MS PGothic" w:hAnsi="Tahoma" w:cs="Tahoma"/>
          <w:b/>
          <w:bCs/>
          <w:color w:val="000000"/>
          <w:kern w:val="24"/>
        </w:rPr>
        <w:t>)</w:t>
      </w:r>
      <w:r w:rsidR="003C6F74" w:rsidRPr="005716C3">
        <w:rPr>
          <w:rFonts w:ascii="Tahoma" w:eastAsia="MS PGothic" w:hAnsi="Tahoma" w:cs="Tahoma"/>
          <w:color w:val="000000"/>
          <w:kern w:val="24"/>
        </w:rPr>
        <w:t xml:space="preserve"> </w:t>
      </w:r>
      <w:r w:rsidR="009664BA" w:rsidRPr="009664BA">
        <w:rPr>
          <w:rFonts w:ascii="Tahoma" w:eastAsia="MS PGothic" w:hAnsi="Tahoma" w:cs="Tahoma"/>
          <w:b/>
          <w:bCs/>
          <w:color w:val="44546A" w:themeColor="text2"/>
          <w:kern w:val="24"/>
        </w:rPr>
        <w:t>[Valor: 2,5 pontos]</w:t>
      </w:r>
      <w:r w:rsidR="009664BA" w:rsidRPr="009664BA">
        <w:rPr>
          <w:rFonts w:ascii="Tahoma" w:eastAsia="MS PGothic" w:hAnsi="Tahoma" w:cs="Tahoma"/>
          <w:color w:val="44546A" w:themeColor="text2"/>
          <w:kern w:val="24"/>
        </w:rPr>
        <w:t xml:space="preserve"> </w:t>
      </w:r>
      <w:r w:rsidR="009664BA">
        <w:rPr>
          <w:rFonts w:ascii="Tahoma" w:eastAsia="MS PGothic" w:hAnsi="Tahoma" w:cs="Tahoma"/>
          <w:kern w:val="24"/>
        </w:rPr>
        <w:t>D</w:t>
      </w:r>
      <w:r w:rsidR="009664BA" w:rsidRPr="005716C3">
        <w:rPr>
          <w:rFonts w:ascii="Tahoma" w:eastAsia="MS PGothic" w:hAnsi="Tahoma" w:cs="Tahoma"/>
          <w:kern w:val="24"/>
        </w:rPr>
        <w:t>etermine</w:t>
      </w:r>
      <w:r w:rsidR="009664BA" w:rsidRPr="005716C3">
        <w:rPr>
          <w:rFonts w:ascii="Tahoma" w:eastAsia="MS PGothic" w:hAnsi="Tahoma" w:cs="Tahoma"/>
          <w:color w:val="000000"/>
          <w:kern w:val="24"/>
        </w:rPr>
        <w:t xml:space="preserve"> </w:t>
      </w:r>
      <w:r w:rsidR="00A8557D" w:rsidRPr="005716C3">
        <w:rPr>
          <w:rFonts w:ascii="Tahoma" w:eastAsia="MS PGothic" w:hAnsi="Tahoma" w:cs="Tahoma"/>
          <w:color w:val="000000"/>
          <w:kern w:val="24"/>
        </w:rPr>
        <w:t xml:space="preserve">o modelo matemático que </w:t>
      </w:r>
      <w:r w:rsidR="005265A6">
        <w:rPr>
          <w:rFonts w:ascii="Tahoma" w:eastAsia="MS PGothic" w:hAnsi="Tahoma" w:cs="Tahoma"/>
          <w:color w:val="000000"/>
          <w:kern w:val="24"/>
        </w:rPr>
        <w:t>modela</w:t>
      </w:r>
      <w:r w:rsidR="00A8557D" w:rsidRPr="005716C3">
        <w:rPr>
          <w:rFonts w:ascii="Tahoma" w:eastAsia="MS PGothic" w:hAnsi="Tahoma" w:cs="Tahoma"/>
          <w:color w:val="000000"/>
          <w:kern w:val="24"/>
        </w:rPr>
        <w:t xml:space="preserve"> o </w:t>
      </w:r>
      <w:r w:rsidR="00A8557D" w:rsidRPr="005265A6">
        <w:rPr>
          <w:rFonts w:ascii="Tahoma" w:eastAsia="MS PGothic" w:hAnsi="Tahoma" w:cs="Tahoma"/>
          <w:b/>
          <w:bCs/>
          <w:i/>
          <w:iCs/>
          <w:color w:val="002060"/>
          <w:kern w:val="24"/>
        </w:rPr>
        <w:t>Lucro Mensal Total</w:t>
      </w:r>
      <w:r w:rsidR="00A8557D" w:rsidRPr="005716C3">
        <w:rPr>
          <w:rFonts w:ascii="Tahoma" w:eastAsia="MS PGothic" w:hAnsi="Tahoma" w:cs="Tahoma"/>
          <w:color w:val="000000"/>
          <w:kern w:val="24"/>
        </w:rPr>
        <w:t xml:space="preserve"> com a venda de </w:t>
      </w:r>
      <w:r w:rsidR="00881683">
        <w:rPr>
          <w:rFonts w:ascii="Tahoma" w:eastAsia="MS PGothic" w:hAnsi="Tahoma" w:cs="Tahoma"/>
          <w:b/>
          <w:bCs/>
          <w:i/>
          <w:iCs/>
          <w:color w:val="000000"/>
          <w:kern w:val="24"/>
        </w:rPr>
        <w:t>Q</w:t>
      </w:r>
      <w:r w:rsidR="00A8557D" w:rsidRPr="00B91935">
        <w:rPr>
          <w:rFonts w:ascii="Tahoma" w:eastAsia="MS PGothic" w:hAnsi="Tahoma" w:cs="Tahoma"/>
          <w:i/>
          <w:iCs/>
          <w:color w:val="000000"/>
          <w:kern w:val="24"/>
        </w:rPr>
        <w:t xml:space="preserve"> </w:t>
      </w:r>
      <w:r w:rsidR="006B647B" w:rsidRPr="005716C3">
        <w:rPr>
          <w:rFonts w:ascii="Tahoma" w:eastAsia="MS PGothic" w:hAnsi="Tahoma" w:cs="Tahoma"/>
          <w:color w:val="000000"/>
          <w:kern w:val="24"/>
        </w:rPr>
        <w:t>robôs</w:t>
      </w:r>
      <w:r>
        <w:rPr>
          <w:rFonts w:ascii="Tahoma" w:eastAsia="MS PGothic" w:hAnsi="Tahoma" w:cs="Tahoma"/>
          <w:color w:val="000000"/>
          <w:kern w:val="24"/>
        </w:rPr>
        <w:t>:</w:t>
      </w:r>
    </w:p>
    <w:p w14:paraId="3622230E" w14:textId="1369772D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500DC7B9" w14:textId="3BB3DDE6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13755182" w14:textId="68B27300" w:rsidR="001E4FED" w:rsidRPr="00DE6499" w:rsidRDefault="00E303E7" w:rsidP="3E0F44B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2060"/>
          <w:kern w:val="24"/>
          <w:sz w:val="40"/>
          <w:szCs w:val="40"/>
        </w:rPr>
      </w:pPr>
      <w:r w:rsidRPr="00DE6499">
        <w:rPr>
          <w:rFonts w:ascii="Tahoma" w:eastAsia="MS PGothic" w:hAnsi="Tahoma" w:cs="Tahoma"/>
          <w:b/>
          <w:bCs/>
          <w:color w:val="002060"/>
          <w:kern w:val="24"/>
          <w:sz w:val="40"/>
          <w:szCs w:val="40"/>
        </w:rPr>
        <w:t xml:space="preserve">Lucro Mensal Total: </w:t>
      </w:r>
      <w:r w:rsidRPr="00DE6499">
        <w:rPr>
          <w:rFonts w:ascii="Tahoma" w:eastAsia="MS PGothic" w:hAnsi="Tahoma" w:cs="Tahoma"/>
          <w:color w:val="002060"/>
          <w:kern w:val="24"/>
          <w:sz w:val="40"/>
          <w:szCs w:val="40"/>
        </w:rPr>
        <w:t>R</w:t>
      </w:r>
      <w:r w:rsidR="00574FB6" w:rsidRPr="00DE6499">
        <w:rPr>
          <w:rFonts w:ascii="Tahoma" w:eastAsia="MS PGothic" w:hAnsi="Tahoma" w:cs="Tahoma"/>
          <w:color w:val="002060"/>
          <w:kern w:val="24"/>
          <w:sz w:val="40"/>
          <w:szCs w:val="40"/>
        </w:rPr>
        <w:t xml:space="preserve"> – C</w:t>
      </w:r>
    </w:p>
    <w:p w14:paraId="1ADCBE11" w14:textId="2F42823C" w:rsidR="00574FB6" w:rsidRPr="00DE6499" w:rsidRDefault="00574FB6" w:rsidP="3E0F44B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2060"/>
          <w:kern w:val="24"/>
          <w:sz w:val="40"/>
          <w:szCs w:val="40"/>
        </w:rPr>
      </w:pPr>
      <w:r w:rsidRPr="00DE6499">
        <w:rPr>
          <w:rFonts w:ascii="Tahoma" w:eastAsia="MS PGothic" w:hAnsi="Tahoma" w:cs="Tahoma"/>
          <w:color w:val="002060"/>
          <w:kern w:val="24"/>
          <w:sz w:val="40"/>
          <w:szCs w:val="40"/>
        </w:rPr>
        <w:t xml:space="preserve">890Q </w:t>
      </w:r>
      <w:r w:rsidR="00146334" w:rsidRPr="00DE6499">
        <w:rPr>
          <w:rFonts w:ascii="Tahoma" w:eastAsia="MS PGothic" w:hAnsi="Tahoma" w:cs="Tahoma"/>
          <w:color w:val="002060"/>
          <w:kern w:val="24"/>
          <w:sz w:val="40"/>
          <w:szCs w:val="40"/>
        </w:rPr>
        <w:t>– (44.280 + 620Q)</w:t>
      </w:r>
      <w:r w:rsidR="00BB319A" w:rsidRPr="00DE6499">
        <w:rPr>
          <w:rFonts w:ascii="Tahoma" w:eastAsia="MS PGothic" w:hAnsi="Tahoma" w:cs="Tahoma"/>
          <w:color w:val="002060"/>
          <w:kern w:val="24"/>
          <w:sz w:val="40"/>
          <w:szCs w:val="40"/>
        </w:rPr>
        <w:t xml:space="preserve"> = L</w:t>
      </w:r>
    </w:p>
    <w:p w14:paraId="7E636446" w14:textId="77777777" w:rsidR="00DE6499" w:rsidRPr="00DE6499" w:rsidRDefault="00DE6499" w:rsidP="3E0F44B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2060"/>
          <w:kern w:val="24"/>
          <w:sz w:val="40"/>
          <w:szCs w:val="40"/>
        </w:rPr>
      </w:pPr>
    </w:p>
    <w:p w14:paraId="274FCEA7" w14:textId="77777777" w:rsidR="00DE6499" w:rsidRPr="00DE6499" w:rsidRDefault="00DE6499" w:rsidP="3E0F44B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2060"/>
          <w:kern w:val="24"/>
          <w:sz w:val="40"/>
          <w:szCs w:val="40"/>
        </w:rPr>
      </w:pPr>
    </w:p>
    <w:p w14:paraId="258AFA8F" w14:textId="460ACC63" w:rsidR="00BB319A" w:rsidRPr="00DE6499" w:rsidRDefault="00BB319A" w:rsidP="3E0F44B9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  <w:sz w:val="40"/>
          <w:szCs w:val="40"/>
        </w:rPr>
      </w:pPr>
      <w:r w:rsidRPr="00DE6499">
        <w:rPr>
          <w:rFonts w:ascii="Tahoma" w:eastAsia="MS PGothic" w:hAnsi="Tahoma" w:cs="Tahoma"/>
          <w:color w:val="002060"/>
          <w:kern w:val="24"/>
          <w:sz w:val="40"/>
          <w:szCs w:val="40"/>
        </w:rPr>
        <w:t>L = 270Q – 44.280</w:t>
      </w:r>
    </w:p>
    <w:p w14:paraId="0F933A32" w14:textId="1E2C4750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23B895EA" w14:textId="7B5C0147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13AA07BE" w14:textId="7CF7BCBE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4710B21E" w14:textId="668E14B8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73BDBF4A" w14:textId="51608207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7E692207" w14:textId="224B5E6E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40726D6A" w14:textId="00DC51FB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1F41AED3" w14:textId="35DCA7AD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6D1960B7" w14:textId="01A02BF1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78C27FE8" w14:textId="58B1F2CC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3DBC69BB" w14:textId="0030FAD0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7212A2CD" w14:textId="4FFC76E1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236966E3" w14:textId="1D9CE171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268170C3" w14:textId="4ECFB1F8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10EB5BBA" w14:textId="302A9FE0" w:rsidR="001E4FED" w:rsidRDefault="001E4FED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64B3788A" w14:textId="77777777" w:rsidR="00B9110C" w:rsidRDefault="00B9110C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19BD1186" w14:textId="2B3CB512" w:rsidR="00270F18" w:rsidRDefault="00B43B29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i/>
          <w:iCs/>
          <w:color w:val="000000"/>
          <w:kern w:val="24"/>
        </w:rPr>
      </w:pPr>
      <w:r w:rsidRPr="00B43B29">
        <w:rPr>
          <w:rFonts w:ascii="Tahoma" w:eastAsia="MS PGothic" w:hAnsi="Tahoma" w:cs="Tahoma"/>
          <w:b/>
          <w:bCs/>
          <w:color w:val="000000"/>
          <w:kern w:val="24"/>
        </w:rPr>
        <w:lastRenderedPageBreak/>
        <w:t>4</w:t>
      </w:r>
      <w:r w:rsidR="003C6F74" w:rsidRPr="00B43B29">
        <w:rPr>
          <w:rFonts w:ascii="Tahoma" w:eastAsia="MS PGothic" w:hAnsi="Tahoma" w:cs="Tahoma"/>
          <w:b/>
          <w:bCs/>
          <w:color w:val="000000"/>
          <w:kern w:val="24"/>
        </w:rPr>
        <w:t>)</w:t>
      </w:r>
      <w:r w:rsidR="003C6F74" w:rsidRPr="005716C3">
        <w:rPr>
          <w:rFonts w:ascii="Tahoma" w:eastAsia="MS PGothic" w:hAnsi="Tahoma" w:cs="Tahoma"/>
          <w:color w:val="000000"/>
          <w:kern w:val="24"/>
        </w:rPr>
        <w:t xml:space="preserve"> </w:t>
      </w:r>
      <w:r w:rsidR="009664BA" w:rsidRPr="009664BA">
        <w:rPr>
          <w:rFonts w:ascii="Tahoma" w:eastAsia="MS PGothic" w:hAnsi="Tahoma" w:cs="Tahoma"/>
          <w:b/>
          <w:bCs/>
          <w:color w:val="44546A" w:themeColor="text2"/>
          <w:kern w:val="24"/>
        </w:rPr>
        <w:t>[Valor: 2,5 pontos]</w:t>
      </w:r>
      <w:r w:rsidR="009664BA" w:rsidRPr="009664BA">
        <w:rPr>
          <w:rFonts w:ascii="Tahoma" w:eastAsia="MS PGothic" w:hAnsi="Tahoma" w:cs="Tahoma"/>
          <w:color w:val="44546A" w:themeColor="text2"/>
          <w:kern w:val="24"/>
        </w:rPr>
        <w:t xml:space="preserve"> </w:t>
      </w:r>
      <w:r w:rsidR="003C6F74" w:rsidRPr="005716C3">
        <w:rPr>
          <w:rFonts w:ascii="Tahoma" w:eastAsia="MS PGothic" w:hAnsi="Tahoma" w:cs="Tahoma"/>
          <w:color w:val="000000"/>
          <w:kern w:val="24"/>
        </w:rPr>
        <w:t>Represent</w:t>
      </w:r>
      <w:r w:rsidR="009664BA">
        <w:rPr>
          <w:rFonts w:ascii="Tahoma" w:eastAsia="MS PGothic" w:hAnsi="Tahoma" w:cs="Tahoma"/>
          <w:color w:val="000000"/>
          <w:kern w:val="24"/>
        </w:rPr>
        <w:t>e,</w:t>
      </w:r>
      <w:r w:rsidR="003C6F74" w:rsidRPr="005716C3">
        <w:rPr>
          <w:rFonts w:ascii="Tahoma" w:eastAsia="MS PGothic" w:hAnsi="Tahoma" w:cs="Tahoma"/>
          <w:color w:val="000000"/>
          <w:kern w:val="24"/>
        </w:rPr>
        <w:t xml:space="preserve"> em um mesmo plano cartesiano</w:t>
      </w:r>
      <w:r w:rsidR="009664BA">
        <w:rPr>
          <w:rFonts w:ascii="Tahoma" w:eastAsia="MS PGothic" w:hAnsi="Tahoma" w:cs="Tahoma"/>
          <w:color w:val="000000"/>
          <w:kern w:val="24"/>
        </w:rPr>
        <w:t>,</w:t>
      </w:r>
      <w:r w:rsidR="003C6F74" w:rsidRPr="005716C3">
        <w:rPr>
          <w:rFonts w:ascii="Tahoma" w:eastAsia="MS PGothic" w:hAnsi="Tahoma" w:cs="Tahoma"/>
          <w:color w:val="000000"/>
          <w:kern w:val="24"/>
        </w:rPr>
        <w:t xml:space="preserve"> as funções </w:t>
      </w:r>
      <w:r w:rsidR="003C6F74" w:rsidRPr="005265A6">
        <w:rPr>
          <w:rFonts w:ascii="Tahoma" w:eastAsia="MS PGothic" w:hAnsi="Tahoma" w:cs="Tahoma"/>
          <w:i/>
          <w:iCs/>
          <w:color w:val="000000"/>
          <w:kern w:val="24"/>
        </w:rPr>
        <w:t>Custo, Receita e Lucro</w:t>
      </w:r>
      <w:r w:rsidR="00A8557D" w:rsidRPr="005716C3">
        <w:rPr>
          <w:rFonts w:ascii="Tahoma" w:eastAsia="MS PGothic" w:hAnsi="Tahoma" w:cs="Tahoma"/>
          <w:color w:val="000000"/>
          <w:kern w:val="24"/>
        </w:rPr>
        <w:t>, evidenciando</w:t>
      </w:r>
      <w:r w:rsidR="00D137FD">
        <w:rPr>
          <w:rFonts w:ascii="Tahoma" w:eastAsia="MS PGothic" w:hAnsi="Tahoma" w:cs="Tahoma"/>
          <w:color w:val="000000"/>
          <w:kern w:val="24"/>
        </w:rPr>
        <w:t xml:space="preserve"> </w:t>
      </w:r>
      <w:r w:rsidR="00A8557D" w:rsidRPr="005716C3">
        <w:rPr>
          <w:rFonts w:ascii="Tahoma" w:eastAsia="MS PGothic" w:hAnsi="Tahoma" w:cs="Tahoma"/>
          <w:color w:val="000000"/>
          <w:kern w:val="24"/>
        </w:rPr>
        <w:t xml:space="preserve">o </w:t>
      </w:r>
      <w:r w:rsidR="00A8557D" w:rsidRPr="005265A6">
        <w:rPr>
          <w:rFonts w:ascii="Tahoma" w:eastAsia="MS PGothic" w:hAnsi="Tahoma" w:cs="Tahoma"/>
          <w:b/>
          <w:bCs/>
          <w:i/>
          <w:iCs/>
          <w:color w:val="002060"/>
          <w:kern w:val="24"/>
        </w:rPr>
        <w:t>Ponto de Equilíbrio</w:t>
      </w:r>
      <w:r w:rsidR="005265A6">
        <w:rPr>
          <w:rFonts w:ascii="Tahoma" w:eastAsia="MS PGothic" w:hAnsi="Tahoma" w:cs="Tahoma"/>
          <w:color w:val="000000"/>
          <w:kern w:val="24"/>
        </w:rPr>
        <w:t xml:space="preserve"> </w:t>
      </w:r>
      <w:r w:rsidR="005265A6" w:rsidRPr="00B91935">
        <w:rPr>
          <w:rFonts w:ascii="Tahoma" w:eastAsia="MS PGothic" w:hAnsi="Tahoma" w:cs="Tahoma"/>
          <w:i/>
          <w:iCs/>
          <w:color w:val="000000"/>
          <w:kern w:val="24"/>
        </w:rPr>
        <w:t>(Receita = Custo)</w:t>
      </w:r>
      <w:r w:rsidR="00270F18">
        <w:rPr>
          <w:rFonts w:ascii="Tahoma" w:eastAsia="MS PGothic" w:hAnsi="Tahoma" w:cs="Tahoma"/>
          <w:i/>
          <w:iCs/>
          <w:color w:val="000000"/>
          <w:kern w:val="24"/>
        </w:rPr>
        <w:t>. (É permitido, utilizar um plotador de gráficos como o “geogebra”)</w:t>
      </w:r>
    </w:p>
    <w:p w14:paraId="66B66ADE" w14:textId="69D826FF" w:rsidR="003C6F74" w:rsidRPr="00313F65" w:rsidRDefault="00270F18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  <w:r w:rsidRPr="00270F18">
        <w:rPr>
          <w:rFonts w:ascii="Tahoma" w:eastAsia="MS PGothic" w:hAnsi="Tahoma" w:cs="Tahoma"/>
          <w:color w:val="000000"/>
          <w:kern w:val="24"/>
        </w:rPr>
        <w:t>Faça uma análise (descreva) sobre o ponto de equilíbrio.</w:t>
      </w:r>
    </w:p>
    <w:p w14:paraId="6E7A6563" w14:textId="5C1EADD2" w:rsidR="00270F18" w:rsidRDefault="00270F18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i/>
          <w:iCs/>
          <w:color w:val="000000"/>
          <w:kern w:val="24"/>
        </w:rPr>
      </w:pPr>
      <w:r>
        <w:rPr>
          <w:rFonts w:ascii="Tahoma" w:eastAsia="MS PGothic" w:hAnsi="Tahoma" w:cs="Tahoma"/>
          <w:i/>
          <w:iCs/>
          <w:color w:val="000000"/>
          <w:kern w:val="24"/>
        </w:rPr>
        <w:t xml:space="preserve">    </w:t>
      </w:r>
    </w:p>
    <w:p w14:paraId="1FFF3578" w14:textId="1CB310D1" w:rsidR="00313F65" w:rsidRDefault="00313F65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i/>
          <w:iCs/>
          <w:color w:val="000000"/>
          <w:kern w:val="24"/>
        </w:rPr>
      </w:pPr>
    </w:p>
    <w:p w14:paraId="1C98DBB3" w14:textId="77CBF979" w:rsidR="00313F65" w:rsidRDefault="00313F65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i/>
          <w:iCs/>
          <w:color w:val="000000"/>
          <w:kern w:val="24"/>
        </w:rPr>
      </w:pPr>
      <w:r w:rsidRPr="00313F65">
        <w:rPr>
          <w:rFonts w:ascii="Tahoma" w:eastAsia="MS PGothic" w:hAnsi="Tahoma" w:cs="Tahoma"/>
          <w:i/>
          <w:iCs/>
          <w:noProof/>
          <w:color w:val="000000"/>
          <w:kern w:val="24"/>
        </w:rPr>
        <w:drawing>
          <wp:inline distT="0" distB="0" distL="0" distR="0" wp14:anchorId="4F3FC7E7" wp14:editId="17526EA9">
            <wp:extent cx="5944870" cy="3822189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323" cy="383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9D00" w14:textId="782B353B" w:rsidR="00C239E6" w:rsidRDefault="009D1C3B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i/>
          <w:iCs/>
          <w:color w:val="000000"/>
          <w:kern w:val="24"/>
        </w:rPr>
      </w:pPr>
      <w:r>
        <w:rPr>
          <w:rFonts w:ascii="Tahoma" w:eastAsia="MS PGothic" w:hAnsi="Tahoma" w:cs="Tahoma"/>
          <w:i/>
          <w:iCs/>
          <w:color w:val="000000"/>
          <w:kern w:val="24"/>
        </w:rPr>
        <w:t>O</w:t>
      </w:r>
      <w:r w:rsidR="00DB65D9">
        <w:rPr>
          <w:rFonts w:ascii="Tahoma" w:eastAsia="MS PGothic" w:hAnsi="Tahoma" w:cs="Tahoma"/>
          <w:i/>
          <w:iCs/>
          <w:color w:val="000000"/>
          <w:kern w:val="24"/>
        </w:rPr>
        <w:t>bs</w:t>
      </w:r>
      <w:r>
        <w:rPr>
          <w:rFonts w:ascii="Tahoma" w:eastAsia="MS PGothic" w:hAnsi="Tahoma" w:cs="Tahoma"/>
          <w:i/>
          <w:iCs/>
          <w:color w:val="000000"/>
          <w:kern w:val="24"/>
        </w:rPr>
        <w:t xml:space="preserve">: </w:t>
      </w:r>
      <w:r w:rsidR="00B9492A">
        <w:rPr>
          <w:rFonts w:ascii="Tahoma" w:eastAsia="MS PGothic" w:hAnsi="Tahoma" w:cs="Tahoma"/>
          <w:i/>
          <w:iCs/>
          <w:color w:val="000000"/>
          <w:kern w:val="24"/>
        </w:rPr>
        <w:t>V</w:t>
      </w:r>
      <w:r>
        <w:rPr>
          <w:rFonts w:ascii="Tahoma" w:eastAsia="MS PGothic" w:hAnsi="Tahoma" w:cs="Tahoma"/>
          <w:i/>
          <w:iCs/>
          <w:color w:val="000000"/>
          <w:kern w:val="24"/>
        </w:rPr>
        <w:t>ermelho – Custo</w:t>
      </w:r>
    </w:p>
    <w:p w14:paraId="452B56C3" w14:textId="75451053" w:rsidR="009D1C3B" w:rsidRDefault="00B9492A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i/>
          <w:iCs/>
          <w:color w:val="000000"/>
          <w:kern w:val="24"/>
        </w:rPr>
      </w:pPr>
      <w:r>
        <w:rPr>
          <w:rFonts w:ascii="Tahoma" w:eastAsia="MS PGothic" w:hAnsi="Tahoma" w:cs="Tahoma"/>
          <w:i/>
          <w:iCs/>
          <w:color w:val="000000"/>
          <w:kern w:val="24"/>
        </w:rPr>
        <w:t xml:space="preserve">        </w:t>
      </w:r>
      <w:r w:rsidR="009D1C3B">
        <w:rPr>
          <w:rFonts w:ascii="Tahoma" w:eastAsia="MS PGothic" w:hAnsi="Tahoma" w:cs="Tahoma"/>
          <w:i/>
          <w:iCs/>
          <w:color w:val="000000"/>
          <w:kern w:val="24"/>
        </w:rPr>
        <w:t>Azul – Receita</w:t>
      </w:r>
    </w:p>
    <w:p w14:paraId="212CBC02" w14:textId="5ED82F6F" w:rsidR="009D1C3B" w:rsidRDefault="00B9492A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i/>
          <w:iCs/>
          <w:color w:val="000000"/>
          <w:kern w:val="24"/>
        </w:rPr>
      </w:pPr>
      <w:r>
        <w:rPr>
          <w:rFonts w:ascii="Tahoma" w:eastAsia="MS PGothic" w:hAnsi="Tahoma" w:cs="Tahoma"/>
          <w:i/>
          <w:iCs/>
          <w:color w:val="000000"/>
          <w:kern w:val="24"/>
        </w:rPr>
        <w:t xml:space="preserve">        Verde - Lucro</w:t>
      </w:r>
    </w:p>
    <w:p w14:paraId="6D10A468" w14:textId="78A79260" w:rsidR="00C239E6" w:rsidRDefault="00C239E6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i/>
          <w:iCs/>
          <w:color w:val="000000"/>
          <w:kern w:val="24"/>
        </w:rPr>
      </w:pPr>
    </w:p>
    <w:p w14:paraId="4FA76489" w14:textId="63C8B8C1" w:rsidR="00DB65D9" w:rsidRDefault="00DB65D9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i/>
          <w:iCs/>
          <w:color w:val="000000"/>
          <w:kern w:val="24"/>
        </w:rPr>
      </w:pPr>
    </w:p>
    <w:p w14:paraId="2664ADEA" w14:textId="77777777" w:rsidR="00DB65D9" w:rsidRDefault="00DB65D9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i/>
          <w:iCs/>
          <w:color w:val="000000"/>
          <w:kern w:val="24"/>
        </w:rPr>
      </w:pPr>
    </w:p>
    <w:p w14:paraId="761D3C28" w14:textId="71588C6F" w:rsidR="00C239E6" w:rsidRPr="00DB65D9" w:rsidRDefault="00475062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  <w:r w:rsidRPr="00DB65D9">
        <w:rPr>
          <w:rFonts w:ascii="Tahoma" w:eastAsia="MS PGothic" w:hAnsi="Tahoma" w:cs="Tahoma"/>
          <w:color w:val="000000"/>
          <w:kern w:val="24"/>
        </w:rPr>
        <w:t>O</w:t>
      </w:r>
      <w:r w:rsidR="00CE76AC" w:rsidRPr="00DB65D9">
        <w:rPr>
          <w:rFonts w:ascii="Tahoma" w:eastAsia="MS PGothic" w:hAnsi="Tahoma" w:cs="Tahoma"/>
          <w:color w:val="000000"/>
          <w:kern w:val="24"/>
        </w:rPr>
        <w:t xml:space="preserve"> Ponto de equilíbrio é calculado </w:t>
      </w:r>
      <w:r w:rsidR="00BD7A70" w:rsidRPr="00DB65D9">
        <w:rPr>
          <w:rFonts w:ascii="Tahoma" w:eastAsia="MS PGothic" w:hAnsi="Tahoma" w:cs="Tahoma"/>
          <w:color w:val="000000"/>
          <w:kern w:val="24"/>
        </w:rPr>
        <w:t>igualando receita ao custo.</w:t>
      </w:r>
    </w:p>
    <w:p w14:paraId="6D107B74" w14:textId="2C5CF82B" w:rsidR="00BD7A70" w:rsidRDefault="00BD7A70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05A95A2C" w14:textId="7E8025CB" w:rsidR="00BD7A70" w:rsidRDefault="00BD7A70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  <w:r>
        <w:rPr>
          <w:rFonts w:ascii="Tahoma" w:eastAsia="MS PGothic" w:hAnsi="Tahoma" w:cs="Tahoma"/>
          <w:color w:val="000000"/>
          <w:kern w:val="24"/>
        </w:rPr>
        <w:t>8</w:t>
      </w:r>
      <w:r w:rsidR="00797EE2">
        <w:rPr>
          <w:rFonts w:ascii="Tahoma" w:eastAsia="MS PGothic" w:hAnsi="Tahoma" w:cs="Tahoma"/>
          <w:color w:val="000000"/>
          <w:kern w:val="24"/>
        </w:rPr>
        <w:t>90Q = 44.280 + 620Q</w:t>
      </w:r>
    </w:p>
    <w:p w14:paraId="1536C9D8" w14:textId="0270E9EB" w:rsidR="00797EE2" w:rsidRDefault="00797EE2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  <w:r>
        <w:rPr>
          <w:rFonts w:ascii="Tahoma" w:eastAsia="MS PGothic" w:hAnsi="Tahoma" w:cs="Tahoma"/>
          <w:color w:val="000000"/>
          <w:kern w:val="24"/>
        </w:rPr>
        <w:t xml:space="preserve">Q = </w:t>
      </w:r>
      <w:r w:rsidR="00C319B7">
        <w:rPr>
          <w:rFonts w:ascii="Tahoma" w:eastAsia="MS PGothic" w:hAnsi="Tahoma" w:cs="Tahoma"/>
          <w:color w:val="000000"/>
          <w:kern w:val="24"/>
        </w:rPr>
        <w:t>44.280</w:t>
      </w:r>
      <w:r w:rsidR="004823E6">
        <w:rPr>
          <w:rFonts w:ascii="Tahoma" w:eastAsia="MS PGothic" w:hAnsi="Tahoma" w:cs="Tahoma"/>
          <w:color w:val="000000"/>
          <w:kern w:val="24"/>
        </w:rPr>
        <w:t xml:space="preserve"> / 270</w:t>
      </w:r>
    </w:p>
    <w:p w14:paraId="40CA7ED7" w14:textId="1E2DD7F1" w:rsidR="004823E6" w:rsidRDefault="004823E6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  <w:r>
        <w:rPr>
          <w:rFonts w:ascii="Tahoma" w:eastAsia="MS PGothic" w:hAnsi="Tahoma" w:cs="Tahoma"/>
          <w:color w:val="000000"/>
          <w:kern w:val="24"/>
        </w:rPr>
        <w:t>Q= 164</w:t>
      </w:r>
    </w:p>
    <w:p w14:paraId="5FC1FF35" w14:textId="3068791C" w:rsidR="004823E6" w:rsidRDefault="004823E6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</w:p>
    <w:p w14:paraId="32FAED61" w14:textId="79111ADF" w:rsidR="004823E6" w:rsidRPr="00BD7A70" w:rsidRDefault="004823E6" w:rsidP="00B00E18">
      <w:pPr>
        <w:pStyle w:val="NormalWeb"/>
        <w:spacing w:before="0" w:beforeAutospacing="0" w:after="0" w:afterAutospacing="0" w:line="288" w:lineRule="auto"/>
        <w:jc w:val="both"/>
        <w:textAlignment w:val="baseline"/>
        <w:rPr>
          <w:rFonts w:ascii="Tahoma" w:eastAsia="MS PGothic" w:hAnsi="Tahoma" w:cs="Tahoma"/>
          <w:color w:val="000000"/>
          <w:kern w:val="24"/>
        </w:rPr>
      </w:pPr>
      <w:r>
        <w:rPr>
          <w:rFonts w:ascii="Tahoma" w:eastAsia="MS PGothic" w:hAnsi="Tahoma" w:cs="Tahoma"/>
          <w:color w:val="000000"/>
          <w:kern w:val="24"/>
        </w:rPr>
        <w:t xml:space="preserve">Sendo assim é possível afirmar que </w:t>
      </w:r>
      <w:r w:rsidR="002211CD">
        <w:rPr>
          <w:rFonts w:ascii="Tahoma" w:eastAsia="MS PGothic" w:hAnsi="Tahoma" w:cs="Tahoma"/>
          <w:color w:val="000000"/>
          <w:kern w:val="24"/>
        </w:rPr>
        <w:t>a partir de 164 unidades do robô produzidas</w:t>
      </w:r>
      <w:r w:rsidR="008459DF">
        <w:rPr>
          <w:rFonts w:ascii="Tahoma" w:eastAsia="MS PGothic" w:hAnsi="Tahoma" w:cs="Tahoma"/>
          <w:color w:val="000000"/>
          <w:kern w:val="24"/>
        </w:rPr>
        <w:t xml:space="preserve"> o custo e a receita se igualam e o lucro é zero. Qualquer n</w:t>
      </w:r>
      <w:r w:rsidR="00FC788E">
        <w:rPr>
          <w:rFonts w:ascii="Tahoma" w:eastAsia="MS PGothic" w:hAnsi="Tahoma" w:cs="Tahoma"/>
          <w:color w:val="000000"/>
          <w:kern w:val="24"/>
        </w:rPr>
        <w:t>ú</w:t>
      </w:r>
      <w:r w:rsidR="008459DF">
        <w:rPr>
          <w:rFonts w:ascii="Tahoma" w:eastAsia="MS PGothic" w:hAnsi="Tahoma" w:cs="Tahoma"/>
          <w:color w:val="000000"/>
          <w:kern w:val="24"/>
        </w:rPr>
        <w:t>mero de unidades produzidas maior que 164</w:t>
      </w:r>
      <w:r w:rsidR="00FC788E">
        <w:rPr>
          <w:rFonts w:ascii="Tahoma" w:eastAsia="MS PGothic" w:hAnsi="Tahoma" w:cs="Tahoma"/>
          <w:color w:val="000000"/>
          <w:kern w:val="24"/>
        </w:rPr>
        <w:t xml:space="preserve"> gera lucro maior que zero.</w:t>
      </w:r>
      <w:r w:rsidR="002211CD">
        <w:rPr>
          <w:rFonts w:ascii="Tahoma" w:eastAsia="MS PGothic" w:hAnsi="Tahoma" w:cs="Tahoma"/>
          <w:color w:val="000000"/>
          <w:kern w:val="24"/>
        </w:rPr>
        <w:t xml:space="preserve"> </w:t>
      </w:r>
    </w:p>
    <w:sectPr w:rsidR="004823E6" w:rsidRPr="00BD7A70" w:rsidSect="00B911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702D"/>
    <w:multiLevelType w:val="hybridMultilevel"/>
    <w:tmpl w:val="58D43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D1159"/>
    <w:multiLevelType w:val="hybridMultilevel"/>
    <w:tmpl w:val="8BC0C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00DCE"/>
    <w:multiLevelType w:val="hybridMultilevel"/>
    <w:tmpl w:val="67F22088"/>
    <w:lvl w:ilvl="0" w:tplc="BFD4BA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B2"/>
    <w:rsid w:val="000220CC"/>
    <w:rsid w:val="0003715D"/>
    <w:rsid w:val="00081D0B"/>
    <w:rsid w:val="000979AB"/>
    <w:rsid w:val="000C0070"/>
    <w:rsid w:val="000D38CB"/>
    <w:rsid w:val="000E4C77"/>
    <w:rsid w:val="00146334"/>
    <w:rsid w:val="00164572"/>
    <w:rsid w:val="00193566"/>
    <w:rsid w:val="001E4FED"/>
    <w:rsid w:val="002211CD"/>
    <w:rsid w:val="002532AA"/>
    <w:rsid w:val="00270F18"/>
    <w:rsid w:val="002E5CC4"/>
    <w:rsid w:val="00313F65"/>
    <w:rsid w:val="0036245E"/>
    <w:rsid w:val="00384F8D"/>
    <w:rsid w:val="003B7130"/>
    <w:rsid w:val="003C6F74"/>
    <w:rsid w:val="00416CA9"/>
    <w:rsid w:val="00425DFF"/>
    <w:rsid w:val="00447CB2"/>
    <w:rsid w:val="00475062"/>
    <w:rsid w:val="004823E6"/>
    <w:rsid w:val="00483EB3"/>
    <w:rsid w:val="00502CDD"/>
    <w:rsid w:val="00523D32"/>
    <w:rsid w:val="005265A6"/>
    <w:rsid w:val="00552703"/>
    <w:rsid w:val="005578A0"/>
    <w:rsid w:val="005716C3"/>
    <w:rsid w:val="00574FB6"/>
    <w:rsid w:val="00606BA5"/>
    <w:rsid w:val="00613A1D"/>
    <w:rsid w:val="006B647B"/>
    <w:rsid w:val="006D1FD9"/>
    <w:rsid w:val="00721D5A"/>
    <w:rsid w:val="00797EE2"/>
    <w:rsid w:val="0084545D"/>
    <w:rsid w:val="008459DF"/>
    <w:rsid w:val="00881683"/>
    <w:rsid w:val="008B17F6"/>
    <w:rsid w:val="008C4938"/>
    <w:rsid w:val="008F4B61"/>
    <w:rsid w:val="00915B47"/>
    <w:rsid w:val="00921EFD"/>
    <w:rsid w:val="0094413D"/>
    <w:rsid w:val="00957A2B"/>
    <w:rsid w:val="009664BA"/>
    <w:rsid w:val="00973E78"/>
    <w:rsid w:val="009D1C3B"/>
    <w:rsid w:val="009E1A3A"/>
    <w:rsid w:val="00A16A58"/>
    <w:rsid w:val="00A8557D"/>
    <w:rsid w:val="00AB41B0"/>
    <w:rsid w:val="00B00E18"/>
    <w:rsid w:val="00B078D1"/>
    <w:rsid w:val="00B12A95"/>
    <w:rsid w:val="00B1350E"/>
    <w:rsid w:val="00B43A5D"/>
    <w:rsid w:val="00B43B29"/>
    <w:rsid w:val="00B741A5"/>
    <w:rsid w:val="00B76027"/>
    <w:rsid w:val="00B9110C"/>
    <w:rsid w:val="00B91935"/>
    <w:rsid w:val="00B9492A"/>
    <w:rsid w:val="00BA5841"/>
    <w:rsid w:val="00BB319A"/>
    <w:rsid w:val="00BD26A9"/>
    <w:rsid w:val="00BD7A70"/>
    <w:rsid w:val="00C06D0C"/>
    <w:rsid w:val="00C239E6"/>
    <w:rsid w:val="00C319B7"/>
    <w:rsid w:val="00CB1D2F"/>
    <w:rsid w:val="00CE76AC"/>
    <w:rsid w:val="00CF2AB2"/>
    <w:rsid w:val="00D137FD"/>
    <w:rsid w:val="00D14AFF"/>
    <w:rsid w:val="00D83961"/>
    <w:rsid w:val="00DB65D9"/>
    <w:rsid w:val="00DE6499"/>
    <w:rsid w:val="00E303E7"/>
    <w:rsid w:val="00E802C2"/>
    <w:rsid w:val="00E840DE"/>
    <w:rsid w:val="00EB10AA"/>
    <w:rsid w:val="00EC3F10"/>
    <w:rsid w:val="00FC788E"/>
    <w:rsid w:val="107D1BF5"/>
    <w:rsid w:val="22FBB146"/>
    <w:rsid w:val="2EF3603C"/>
    <w:rsid w:val="3E0F44B9"/>
    <w:rsid w:val="7B70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5B22"/>
  <w15:chartTrackingRefBased/>
  <w15:docId w15:val="{9B5BB2AC-9CB1-D246-BC32-4A8716ED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6F7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91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6" ma:contentTypeDescription="Crie um novo documento." ma:contentTypeScope="" ma:versionID="b82b6c43a85536759ed28accb4076f84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a3ac19abf0ae17f101e2199a3689e749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9E8CEC-9BD2-403D-8021-CF45BEC3F5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C68517-C27A-4DAE-B366-9B72DB74D1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85566B-245A-46C5-A9C9-C148EFAEE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659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de Araujo Silva</dc:creator>
  <cp:keywords/>
  <dc:description/>
  <cp:lastModifiedBy>Murilo Teixeira</cp:lastModifiedBy>
  <cp:revision>9</cp:revision>
  <dcterms:created xsi:type="dcterms:W3CDTF">2021-04-29T17:52:00Z</dcterms:created>
  <dcterms:modified xsi:type="dcterms:W3CDTF">2021-04-29T17:58:00Z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