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55F" w:rsidRDefault="00411166">
      <w:r>
        <w:t>Especificações trabalho:</w:t>
      </w:r>
    </w:p>
    <w:p w:rsidR="008C455F" w:rsidRDefault="00411166">
      <w:r>
        <w:t>Tamanho das Instruções: 16 bits</w:t>
      </w:r>
    </w:p>
    <w:p w:rsidR="008C455F" w:rsidRDefault="00411166">
      <w:r>
        <w:t>Definição das Instruções:</w:t>
      </w:r>
    </w:p>
    <w:tbl>
      <w:tblPr>
        <w:tblStyle w:val="Tabelacomgrade"/>
        <w:tblW w:w="906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144"/>
        <w:gridCol w:w="4947"/>
        <w:gridCol w:w="2976"/>
      </w:tblGrid>
      <w:tr w:rsidR="008C455F">
        <w:tc>
          <w:tcPr>
            <w:tcW w:w="1144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Instruções </w:t>
            </w:r>
          </w:p>
        </w:tc>
        <w:tc>
          <w:tcPr>
            <w:tcW w:w="4947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Descrição</w:t>
            </w:r>
          </w:p>
        </w:tc>
        <w:tc>
          <w:tcPr>
            <w:tcW w:w="2976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Código de Máquina</w:t>
            </w:r>
          </w:p>
        </w:tc>
      </w:tr>
      <w:tr w:rsidR="008C455F">
        <w:tc>
          <w:tcPr>
            <w:tcW w:w="1144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JMP </w:t>
            </w:r>
          </w:p>
        </w:tc>
        <w:tc>
          <w:tcPr>
            <w:tcW w:w="4947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Jump</w:t>
            </w:r>
            <w:proofErr w:type="spellEnd"/>
            <w:r>
              <w:rPr>
                <w:rFonts w:eastAsia="Calibri"/>
              </w:rPr>
              <w:t xml:space="preserve"> incondicional</w:t>
            </w:r>
          </w:p>
        </w:tc>
        <w:tc>
          <w:tcPr>
            <w:tcW w:w="2976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0 000 0001 00 MMMMMM</w:t>
            </w:r>
          </w:p>
        </w:tc>
      </w:tr>
      <w:tr w:rsidR="008C455F">
        <w:trPr>
          <w:trHeight w:val="366"/>
        </w:trPr>
        <w:tc>
          <w:tcPr>
            <w:tcW w:w="1144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JZ </w:t>
            </w:r>
          </w:p>
        </w:tc>
        <w:tc>
          <w:tcPr>
            <w:tcW w:w="4947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Jump</w:t>
            </w:r>
            <w:proofErr w:type="spellEnd"/>
            <w:r>
              <w:rPr>
                <w:rFonts w:eastAsia="Calibri"/>
              </w:rPr>
              <w:t xml:space="preserve"> condicional, quando o valor comparado for zero</w:t>
            </w:r>
          </w:p>
        </w:tc>
        <w:tc>
          <w:tcPr>
            <w:tcW w:w="2976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0 000 0010 00 MMMMMM</w:t>
            </w:r>
          </w:p>
        </w:tc>
      </w:tr>
      <w:tr w:rsidR="008C455F" w:rsidTr="00EB11FB">
        <w:trPr>
          <w:trHeight w:val="374"/>
        </w:trPr>
        <w:tc>
          <w:tcPr>
            <w:tcW w:w="1144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Load</w:t>
            </w:r>
            <w:proofErr w:type="spellEnd"/>
            <w:r>
              <w:rPr>
                <w:rFonts w:eastAsia="Calibri"/>
              </w:rPr>
              <w:t xml:space="preserve"> </w:t>
            </w:r>
          </w:p>
        </w:tc>
        <w:tc>
          <w:tcPr>
            <w:tcW w:w="4947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Carrega valor da memória a um registrador</w:t>
            </w:r>
          </w:p>
        </w:tc>
        <w:tc>
          <w:tcPr>
            <w:tcW w:w="2976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1 000 0001 RR MMMMMM</w:t>
            </w:r>
          </w:p>
        </w:tc>
      </w:tr>
      <w:tr w:rsidR="00EB11FB" w:rsidTr="00EB11FB">
        <w:trPr>
          <w:trHeight w:val="374"/>
        </w:trPr>
        <w:tc>
          <w:tcPr>
            <w:tcW w:w="1144" w:type="dxa"/>
          </w:tcPr>
          <w:p w:rsidR="00EB11FB" w:rsidRDefault="00EB11FB">
            <w:pPr>
              <w:widowControl w:val="0"/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iLoad</w:t>
            </w:r>
            <w:proofErr w:type="spellEnd"/>
          </w:p>
        </w:tc>
        <w:tc>
          <w:tcPr>
            <w:tcW w:w="4947" w:type="dxa"/>
          </w:tcPr>
          <w:p w:rsidR="00EB11FB" w:rsidRDefault="00EB11FB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Carregar um valor indiretamente a um registrador</w:t>
            </w:r>
          </w:p>
        </w:tc>
        <w:tc>
          <w:tcPr>
            <w:tcW w:w="2976" w:type="dxa"/>
          </w:tcPr>
          <w:p w:rsidR="00EB11FB" w:rsidRDefault="00EB11FB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1000 </w:t>
            </w:r>
            <w:r w:rsidRPr="00EB11FB">
              <w:rPr>
                <w:rFonts w:eastAsia="Calibri"/>
              </w:rPr>
              <w:t>0100</w:t>
            </w:r>
            <w:r>
              <w:rPr>
                <w:rFonts w:eastAsia="Calibri"/>
              </w:rPr>
              <w:t xml:space="preserve"> RR </w:t>
            </w:r>
            <w:proofErr w:type="spellStart"/>
            <w:r>
              <w:rPr>
                <w:rFonts w:eastAsia="Calibri"/>
              </w:rPr>
              <w:t>RR</w:t>
            </w:r>
            <w:proofErr w:type="spellEnd"/>
            <w:r>
              <w:rPr>
                <w:rFonts w:eastAsia="Calibri"/>
              </w:rPr>
              <w:t xml:space="preserve"> VVVV</w:t>
            </w:r>
          </w:p>
        </w:tc>
      </w:tr>
      <w:tr w:rsidR="00EB11FB" w:rsidTr="00EB11FB">
        <w:trPr>
          <w:trHeight w:val="374"/>
        </w:trPr>
        <w:tc>
          <w:tcPr>
            <w:tcW w:w="1144" w:type="dxa"/>
          </w:tcPr>
          <w:p w:rsidR="00EB11FB" w:rsidRDefault="00EB11FB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Move</w:t>
            </w:r>
          </w:p>
        </w:tc>
        <w:tc>
          <w:tcPr>
            <w:tcW w:w="4947" w:type="dxa"/>
          </w:tcPr>
          <w:p w:rsidR="00EB11FB" w:rsidRDefault="00EB11FB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Move o valor de um registrador para outro</w:t>
            </w:r>
          </w:p>
        </w:tc>
        <w:tc>
          <w:tcPr>
            <w:tcW w:w="2976" w:type="dxa"/>
          </w:tcPr>
          <w:p w:rsidR="00EB11FB" w:rsidRDefault="00EB11FB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1010 1000 RR XXXX</w:t>
            </w:r>
            <w:r w:rsidR="00511431">
              <w:rPr>
                <w:rFonts w:eastAsia="Calibri"/>
              </w:rPr>
              <w:t xml:space="preserve"> </w:t>
            </w:r>
            <w:r w:rsidR="00511431" w:rsidRPr="00511431">
              <w:rPr>
                <w:rFonts w:eastAsia="Calibri"/>
                <w:u w:val="single"/>
              </w:rPr>
              <w:t>RR</w:t>
            </w:r>
          </w:p>
        </w:tc>
      </w:tr>
      <w:tr w:rsidR="001B5AD6" w:rsidTr="00EB11FB">
        <w:trPr>
          <w:trHeight w:val="374"/>
        </w:trPr>
        <w:tc>
          <w:tcPr>
            <w:tcW w:w="1144" w:type="dxa"/>
          </w:tcPr>
          <w:p w:rsidR="001B5AD6" w:rsidRDefault="001B5AD6">
            <w:pPr>
              <w:widowControl w:val="0"/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ShiftAdd</w:t>
            </w:r>
            <w:proofErr w:type="spellEnd"/>
          </w:p>
        </w:tc>
        <w:tc>
          <w:tcPr>
            <w:tcW w:w="4947" w:type="dxa"/>
          </w:tcPr>
          <w:p w:rsidR="001B5AD6" w:rsidRDefault="001B5AD6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Dobra um registrador e soma com outro</w:t>
            </w:r>
          </w:p>
        </w:tc>
        <w:tc>
          <w:tcPr>
            <w:tcW w:w="2976" w:type="dxa"/>
          </w:tcPr>
          <w:p w:rsidR="001B5AD6" w:rsidRPr="001B5AD6" w:rsidRDefault="001B5AD6">
            <w:pPr>
              <w:widowControl w:val="0"/>
              <w:spacing w:after="0" w:line="240" w:lineRule="auto"/>
              <w:rPr>
                <w:rFonts w:eastAsia="Calibri"/>
                <w:u w:val="single"/>
              </w:rPr>
            </w:pPr>
            <w:r>
              <w:rPr>
                <w:rFonts w:eastAsia="Calibri"/>
              </w:rPr>
              <w:t xml:space="preserve">1010 0101 RR XX RR </w:t>
            </w:r>
            <w:proofErr w:type="spellStart"/>
            <w:r>
              <w:rPr>
                <w:rFonts w:eastAsia="Calibri"/>
              </w:rPr>
              <w:t>RR</w:t>
            </w:r>
            <w:proofErr w:type="spellEnd"/>
          </w:p>
        </w:tc>
      </w:tr>
      <w:tr w:rsidR="008C455F">
        <w:tc>
          <w:tcPr>
            <w:tcW w:w="1144" w:type="dxa"/>
          </w:tcPr>
          <w:p w:rsidR="008C455F" w:rsidRDefault="0051143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</w:t>
            </w:r>
            <w:proofErr w:type="spellStart"/>
            <w:r w:rsidR="00411166">
              <w:rPr>
                <w:rFonts w:eastAsia="Calibri"/>
              </w:rPr>
              <w:t>Store</w:t>
            </w:r>
            <w:proofErr w:type="spellEnd"/>
          </w:p>
        </w:tc>
        <w:tc>
          <w:tcPr>
            <w:tcW w:w="4947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Carrega valor a memória</w:t>
            </w:r>
          </w:p>
        </w:tc>
        <w:tc>
          <w:tcPr>
            <w:tcW w:w="2976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1 000 0010 RR MMMMMM</w:t>
            </w:r>
          </w:p>
        </w:tc>
      </w:tr>
      <w:tr w:rsidR="008C455F">
        <w:tc>
          <w:tcPr>
            <w:tcW w:w="1144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Add</w:t>
            </w:r>
            <w:proofErr w:type="spellEnd"/>
          </w:p>
        </w:tc>
        <w:tc>
          <w:tcPr>
            <w:tcW w:w="4947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Operação de soma na ULA</w:t>
            </w:r>
          </w:p>
        </w:tc>
        <w:tc>
          <w:tcPr>
            <w:tcW w:w="2976" w:type="dxa"/>
          </w:tcPr>
          <w:p w:rsidR="008C455F" w:rsidRDefault="00EB11F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1 010 0001 RR XX</w:t>
            </w:r>
            <w:r w:rsidR="00411166">
              <w:rPr>
                <w:rFonts w:eastAsia="Calibri"/>
              </w:rPr>
              <w:t xml:space="preserve"> RR </w:t>
            </w:r>
            <w:proofErr w:type="spellStart"/>
            <w:r w:rsidR="00411166">
              <w:rPr>
                <w:rFonts w:eastAsia="Calibri"/>
              </w:rPr>
              <w:t>RR</w:t>
            </w:r>
            <w:proofErr w:type="spellEnd"/>
          </w:p>
        </w:tc>
      </w:tr>
      <w:tr w:rsidR="008C455F">
        <w:tc>
          <w:tcPr>
            <w:tcW w:w="1144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Sub</w:t>
            </w:r>
          </w:p>
        </w:tc>
        <w:tc>
          <w:tcPr>
            <w:tcW w:w="4947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Operação de subtração na ULA</w:t>
            </w:r>
          </w:p>
        </w:tc>
        <w:tc>
          <w:tcPr>
            <w:tcW w:w="2976" w:type="dxa"/>
          </w:tcPr>
          <w:p w:rsidR="008C455F" w:rsidRDefault="00EB11F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1 010 0010 RR XX</w:t>
            </w:r>
            <w:r w:rsidR="00411166">
              <w:rPr>
                <w:rFonts w:eastAsia="Calibri"/>
              </w:rPr>
              <w:t xml:space="preserve"> RR </w:t>
            </w:r>
            <w:proofErr w:type="spellStart"/>
            <w:r w:rsidR="00411166">
              <w:rPr>
                <w:rFonts w:eastAsia="Calibri"/>
              </w:rPr>
              <w:t>RR</w:t>
            </w:r>
            <w:proofErr w:type="spellEnd"/>
          </w:p>
        </w:tc>
      </w:tr>
      <w:tr w:rsidR="008C455F">
        <w:tc>
          <w:tcPr>
            <w:tcW w:w="1144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And</w:t>
            </w:r>
            <w:proofErr w:type="spellEnd"/>
          </w:p>
        </w:tc>
        <w:tc>
          <w:tcPr>
            <w:tcW w:w="4947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Porta AND entre registrador</w:t>
            </w:r>
            <w:r>
              <w:rPr>
                <w:rFonts w:eastAsia="Calibri"/>
              </w:rPr>
              <w:t>es feito na ULA</w:t>
            </w:r>
          </w:p>
        </w:tc>
        <w:tc>
          <w:tcPr>
            <w:tcW w:w="2976" w:type="dxa"/>
          </w:tcPr>
          <w:p w:rsidR="008C455F" w:rsidRDefault="00EB11F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1 010 0011 RR XX</w:t>
            </w:r>
            <w:r w:rsidR="00411166">
              <w:rPr>
                <w:rFonts w:eastAsia="Calibri"/>
              </w:rPr>
              <w:t xml:space="preserve"> RR </w:t>
            </w:r>
            <w:proofErr w:type="spellStart"/>
            <w:r w:rsidR="00411166">
              <w:rPr>
                <w:rFonts w:eastAsia="Calibri"/>
              </w:rPr>
              <w:t>RR</w:t>
            </w:r>
            <w:proofErr w:type="spellEnd"/>
          </w:p>
        </w:tc>
      </w:tr>
      <w:tr w:rsidR="008C455F">
        <w:tc>
          <w:tcPr>
            <w:tcW w:w="1144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Or</w:t>
            </w:r>
            <w:proofErr w:type="spellEnd"/>
          </w:p>
        </w:tc>
        <w:tc>
          <w:tcPr>
            <w:tcW w:w="4947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Porta OR entre registradores feito na ULA</w:t>
            </w:r>
          </w:p>
        </w:tc>
        <w:tc>
          <w:tcPr>
            <w:tcW w:w="2976" w:type="dxa"/>
          </w:tcPr>
          <w:p w:rsidR="008C455F" w:rsidRDefault="00EB11F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1 010 0100 RR XX</w:t>
            </w:r>
            <w:r w:rsidR="00411166">
              <w:rPr>
                <w:rFonts w:eastAsia="Calibri"/>
              </w:rPr>
              <w:t xml:space="preserve"> RR </w:t>
            </w:r>
            <w:proofErr w:type="spellStart"/>
            <w:r w:rsidR="00411166">
              <w:rPr>
                <w:rFonts w:eastAsia="Calibri"/>
              </w:rPr>
              <w:t>RR</w:t>
            </w:r>
            <w:proofErr w:type="spellEnd"/>
          </w:p>
        </w:tc>
      </w:tr>
      <w:tr w:rsidR="008C455F">
        <w:tc>
          <w:tcPr>
            <w:tcW w:w="1144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Halt</w:t>
            </w:r>
            <w:proofErr w:type="spellEnd"/>
          </w:p>
        </w:tc>
        <w:tc>
          <w:tcPr>
            <w:tcW w:w="4947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Interrompe o programa</w:t>
            </w:r>
          </w:p>
        </w:tc>
        <w:tc>
          <w:tcPr>
            <w:tcW w:w="2976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1111 1111 1111 1111</w:t>
            </w:r>
          </w:p>
        </w:tc>
      </w:tr>
      <w:tr w:rsidR="008C455F">
        <w:tc>
          <w:tcPr>
            <w:tcW w:w="1144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Nop</w:t>
            </w:r>
            <w:proofErr w:type="spellEnd"/>
          </w:p>
        </w:tc>
        <w:tc>
          <w:tcPr>
            <w:tcW w:w="4947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Não faz nada</w:t>
            </w:r>
          </w:p>
        </w:tc>
        <w:tc>
          <w:tcPr>
            <w:tcW w:w="2976" w:type="dxa"/>
          </w:tcPr>
          <w:p w:rsidR="008C455F" w:rsidRDefault="0041116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0000 0000 0000 0000</w:t>
            </w:r>
          </w:p>
        </w:tc>
      </w:tr>
    </w:tbl>
    <w:p w:rsidR="008C455F" w:rsidRDefault="008C455F"/>
    <w:p w:rsidR="008C455F" w:rsidRDefault="00411166">
      <w:r>
        <w:t xml:space="preserve">Exemplos de funcionamentos: </w:t>
      </w:r>
    </w:p>
    <w:p w:rsidR="008C455F" w:rsidRDefault="00411166">
      <w:proofErr w:type="spellStart"/>
      <w:r>
        <w:t>Branch</w:t>
      </w:r>
      <w:proofErr w:type="spellEnd"/>
      <w:r>
        <w:t xml:space="preserve"> MEM= </w:t>
      </w:r>
      <w:proofErr w:type="spellStart"/>
      <w:r>
        <w:t>Branch</w:t>
      </w:r>
      <w:proofErr w:type="spellEnd"/>
      <w:r>
        <w:t xml:space="preserve"> 10</w:t>
      </w:r>
    </w:p>
    <w:p w:rsidR="008C455F" w:rsidRDefault="00411166">
      <w:proofErr w:type="spellStart"/>
      <w:r>
        <w:t>Bzero</w:t>
      </w:r>
      <w:proofErr w:type="spellEnd"/>
      <w:r>
        <w:t xml:space="preserve"> </w:t>
      </w:r>
      <w:r>
        <w:t xml:space="preserve">MEM= </w:t>
      </w:r>
      <w:proofErr w:type="spellStart"/>
      <w:r>
        <w:t>Branch</w:t>
      </w:r>
      <w:proofErr w:type="spellEnd"/>
      <w:r>
        <w:t xml:space="preserve"> 10</w:t>
      </w:r>
    </w:p>
    <w:p w:rsidR="008C455F" w:rsidRDefault="00411166">
      <w:proofErr w:type="spellStart"/>
      <w:r>
        <w:t>Load</w:t>
      </w:r>
      <w:proofErr w:type="spellEnd"/>
      <w:r>
        <w:t xml:space="preserve"> MEM REG= LOAD 10 B</w:t>
      </w:r>
    </w:p>
    <w:p w:rsidR="00EB11FB" w:rsidRDefault="00EB11FB">
      <w:proofErr w:type="spellStart"/>
      <w:r>
        <w:t>iLoad</w:t>
      </w:r>
      <w:proofErr w:type="spellEnd"/>
      <w:r>
        <w:t xml:space="preserve"> REG Offset(REG)(só pode 4 bits de valor do of</w:t>
      </w:r>
      <w:r w:rsidR="00411166">
        <w:t>fset por limitação no hardware)</w:t>
      </w:r>
      <w:bookmarkStart w:id="0" w:name="_GoBack"/>
      <w:bookmarkEnd w:id="0"/>
    </w:p>
    <w:p w:rsidR="008C455F" w:rsidRDefault="00411166">
      <w:proofErr w:type="spellStart"/>
      <w:r>
        <w:t>Store</w:t>
      </w:r>
      <w:proofErr w:type="spellEnd"/>
      <w:r>
        <w:t xml:space="preserve"> REG MEM= LOAD B 10</w:t>
      </w:r>
    </w:p>
    <w:p w:rsidR="008C455F" w:rsidRDefault="00411166">
      <w:proofErr w:type="spellStart"/>
      <w:r>
        <w:t>Add</w:t>
      </w:r>
      <w:proofErr w:type="spellEnd"/>
      <w:r>
        <w:t xml:space="preserve"> REG1 REG2 REG3= </w:t>
      </w:r>
      <w:proofErr w:type="spellStart"/>
      <w:r>
        <w:t>Add</w:t>
      </w:r>
      <w:proofErr w:type="spellEnd"/>
      <w:r>
        <w:t xml:space="preserve"> A B C (A=B+C)</w:t>
      </w:r>
    </w:p>
    <w:p w:rsidR="00411166" w:rsidRDefault="00411166">
      <w:proofErr w:type="spellStart"/>
      <w:r>
        <w:t>ShiftAdd</w:t>
      </w:r>
      <w:proofErr w:type="spellEnd"/>
      <w:r>
        <w:t xml:space="preserve"> REG1 REG2 REG3= Shift REG2 ADD o valor do REG3 e guarda no REG1</w:t>
      </w:r>
    </w:p>
    <w:p w:rsidR="008C455F" w:rsidRDefault="00411166">
      <w:r>
        <w:t>Sub REG1 REG2 REG3= Sub A B C (A=B-C)</w:t>
      </w:r>
    </w:p>
    <w:p w:rsidR="008C455F" w:rsidRDefault="00411166">
      <w:proofErr w:type="spellStart"/>
      <w:r>
        <w:t>And</w:t>
      </w:r>
      <w:proofErr w:type="spellEnd"/>
      <w:r>
        <w:t xml:space="preserve"> REG1 REG2 REG3= </w:t>
      </w:r>
      <w:proofErr w:type="spellStart"/>
      <w:r>
        <w:t>And</w:t>
      </w:r>
      <w:proofErr w:type="spellEnd"/>
      <w:r>
        <w:t xml:space="preserve"> A B C (A=B &amp;&amp; C), com A armazenando 1 ou 0</w:t>
      </w:r>
    </w:p>
    <w:p w:rsidR="008C455F" w:rsidRDefault="00411166">
      <w:proofErr w:type="spellStart"/>
      <w:r>
        <w:t>Or</w:t>
      </w:r>
      <w:proofErr w:type="spellEnd"/>
      <w:r>
        <w:t xml:space="preserve"> REG1 REG2 REG3= </w:t>
      </w:r>
      <w:proofErr w:type="spellStart"/>
      <w:r>
        <w:t>Or</w:t>
      </w:r>
      <w:proofErr w:type="spellEnd"/>
      <w:r>
        <w:t xml:space="preserve"> A B C (A=B || C), com A </w:t>
      </w:r>
      <w:r>
        <w:t>armazenando 1 ou 0</w:t>
      </w:r>
    </w:p>
    <w:p w:rsidR="008C455F" w:rsidRDefault="00411166">
      <w:proofErr w:type="spellStart"/>
      <w:r>
        <w:t>Halt</w:t>
      </w:r>
      <w:proofErr w:type="spellEnd"/>
    </w:p>
    <w:p w:rsidR="008C455F" w:rsidRDefault="00411166">
      <w:r>
        <w:t>Nop</w:t>
      </w:r>
      <w:r w:rsidR="00EB11FB">
        <w:t>4</w:t>
      </w:r>
    </w:p>
    <w:p w:rsidR="008C455F" w:rsidRDefault="008C455F"/>
    <w:p w:rsidR="008C455F" w:rsidRDefault="00411166">
      <w:r>
        <w:t>Tamanho da memória: 6 bits de endereço</w:t>
      </w:r>
    </w:p>
    <w:p w:rsidR="008C455F" w:rsidRDefault="008C455F"/>
    <w:p w:rsidR="008C455F" w:rsidRDefault="00411166">
      <w:r>
        <w:t>Banco de Registradores: quatro registradores=R</w:t>
      </w:r>
      <w:proofErr w:type="gramStart"/>
      <w:r>
        <w:t>0,R</w:t>
      </w:r>
      <w:proofErr w:type="gramEnd"/>
      <w:r>
        <w:t>1,R2,R3</w:t>
      </w:r>
    </w:p>
    <w:p w:rsidR="008C455F" w:rsidRDefault="00411166">
      <w:r>
        <w:lastRenderedPageBreak/>
        <w:t xml:space="preserve">Se o </w:t>
      </w:r>
      <w:proofErr w:type="spellStart"/>
      <w:r>
        <w:t>RegWrite</w:t>
      </w:r>
      <w:proofErr w:type="spellEnd"/>
      <w:r>
        <w:t xml:space="preserve"> estiver ativado, a data escrita será definida por um </w:t>
      </w:r>
      <w:proofErr w:type="spellStart"/>
      <w:r>
        <w:t>Mux</w:t>
      </w:r>
      <w:proofErr w:type="spellEnd"/>
      <w:r>
        <w:t xml:space="preserve"> entre os registradores MDR e a saída a ULA.</w:t>
      </w:r>
    </w:p>
    <w:p w:rsidR="008C455F" w:rsidRDefault="008C455F">
      <w:pPr>
        <w:rPr>
          <w:rFonts w:ascii="monospace" w:hAnsi="monospace"/>
          <w:color w:val="000000"/>
        </w:rPr>
      </w:pPr>
    </w:p>
    <w:p w:rsidR="008C455F" w:rsidRDefault="008C455F">
      <w:pPr>
        <w:rPr>
          <w:rFonts w:ascii="monospace" w:hAnsi="monospace"/>
          <w:color w:val="000000"/>
        </w:rPr>
      </w:pPr>
    </w:p>
    <w:p w:rsidR="008C455F" w:rsidRDefault="008C455F">
      <w:pPr>
        <w:rPr>
          <w:rFonts w:ascii="monospace" w:hAnsi="monospace"/>
          <w:color w:val="000000"/>
        </w:rPr>
      </w:pPr>
    </w:p>
    <w:p w:rsidR="008C455F" w:rsidRDefault="008C455F"/>
    <w:sectPr w:rsidR="008C455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8C455F"/>
    <w:rsid w:val="001B5AD6"/>
    <w:rsid w:val="00411166"/>
    <w:rsid w:val="00511431"/>
    <w:rsid w:val="008C455F"/>
    <w:rsid w:val="00E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B99661-2ACA-48B6-942E-33E26FFF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table" w:styleId="Tabelacomgrade">
    <w:name w:val="Table Grid"/>
    <w:basedOn w:val="Tabelanormal"/>
    <w:uiPriority w:val="39"/>
    <w:rsid w:val="00B07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Salgado</dc:creator>
  <dc:description/>
  <cp:lastModifiedBy>Akira Salgado</cp:lastModifiedBy>
  <cp:revision>4</cp:revision>
  <dcterms:created xsi:type="dcterms:W3CDTF">2023-05-05T22:26:00Z</dcterms:created>
  <dcterms:modified xsi:type="dcterms:W3CDTF">2023-06-27T20:09:00Z</dcterms:modified>
  <dc:language>pt-BR</dc:language>
</cp:coreProperties>
</file>