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Aluno(s): Lucas Ribeiro Dal Vesco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Orientador (caso tenha): Felipe Perez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Título provisório: Sistema de gerenciamento de funcionários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Contextualização (máximo 10 linhas): </w:t>
      </w:r>
    </w:p>
    <w:p w:rsidR="00000000" w:rsidDel="00000000" w:rsidP="00000000" w:rsidRDefault="00000000" w:rsidRPr="00000000" w14:paraId="00000006">
      <w:pPr>
        <w:spacing w:after="0" w:line="240" w:lineRule="auto"/>
        <w:ind w:left="28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Sistema local para gerenciamento de dados dos funcionários de uma empresa, controle de férias, faltas, descontos e folha de pagamento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Público-alvo</w:t>
      </w:r>
    </w:p>
    <w:p w:rsidR="00000000" w:rsidDel="00000000" w:rsidP="00000000" w:rsidRDefault="00000000" w:rsidRPr="00000000" w14:paraId="00000008">
      <w:pPr>
        <w:spacing w:after="0" w:line="240" w:lineRule="auto"/>
        <w:ind w:left="284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Empresas com um número mais elevado de funcionários necessitam de uma solução para controlar um fluxo de dados mais elevado.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Justificativa Do Projeto (máximo 10 linhas):</w:t>
      </w:r>
    </w:p>
    <w:p w:rsidR="00000000" w:rsidDel="00000000" w:rsidP="00000000" w:rsidRDefault="00000000" w:rsidRPr="00000000" w14:paraId="0000000A">
      <w:pPr>
        <w:spacing w:after="0" w:line="240" w:lineRule="auto"/>
        <w:ind w:left="284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Este tipo de solução costuma estar embutido em sistemas mais abrangentes, resultando muitas vezes em uma necessidade de sobreposição ou substituição de sistemas caso a empresa já utilize de outros softwares para áreas diferentes. A proposta do projeto é criar um programa dedicado para esta área, de forma genérica e que não conflita com possíveis sistemas que já estejam em uso no ambiente da empresa 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Objetivos Do Sistema (máximo 10 linhas):</w:t>
      </w:r>
    </w:p>
    <w:p w:rsidR="00000000" w:rsidDel="00000000" w:rsidP="00000000" w:rsidRDefault="00000000" w:rsidRPr="00000000" w14:paraId="0000000C">
      <w:pPr>
        <w:spacing w:after="0" w:line="240" w:lineRule="auto"/>
        <w:ind w:left="284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Gerenciar dados dos funcionários de uma empresa, como</w:t>
        <w:br w:type="textWrapping"/>
        <w:t xml:space="preserve"> -</w:t>
        <w:tab/>
        <w:t xml:space="preserve">período de férias disponíveis por funcionário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histórico de férias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registro de faltas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descontos de faltas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controle da folha de pagamento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Funcionais (mínimo 5)</w:t>
      </w:r>
    </w:p>
    <w:p w:rsidR="00000000" w:rsidDel="00000000" w:rsidP="00000000" w:rsidRDefault="00000000" w:rsidRPr="00000000" w14:paraId="00000021">
      <w:pPr>
        <w:ind w:left="2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077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armazenar um cadastro com os dados de cada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077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contabilizar as faltas de cada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077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calcular o número de dias disponíveis que um funcionário pode solicitar, levando em consideração o número de faltas deste funcionário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077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calcular os valores dos salários a serem pagos para cada funcionário, descontando os dias faltados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077" w:right="0" w:hanging="357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gerar relatórios individuais de faltas, férias e folha de pagamento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077" w:right="0" w:hanging="357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possuir um histórico geral e individual de faltas, férias e pagamentos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entrega: 11/02/2025 - Classroom</w:t>
      </w:r>
    </w:p>
    <w:sectPr>
      <w:headerReference r:id="rId6" w:type="default"/>
      <w:footerReference r:id="rId7" w:type="default"/>
      <w:pgSz w:h="16838" w:w="11906" w:orient="portrait"/>
      <w:pgMar w:bottom="1417" w:top="117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778000" cy="6731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8000" cy="673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Style w:val="Title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CENTRO UNIVERSITÁRIO DA GRANDE DOURADOS</w:t>
    </w:r>
  </w:p>
  <w:p w:rsidR="00000000" w:rsidDel="00000000" w:rsidP="00000000" w:rsidRDefault="00000000" w:rsidRPr="00000000" w14:paraId="0000002E">
    <w:pPr>
      <w:spacing w:after="0" w:line="240" w:lineRule="auto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FACULDADE DE CIÊNCIAS EXATAS E AGRÁRIAS</w:t>
    </w:r>
  </w:p>
  <w:p w:rsidR="00000000" w:rsidDel="00000000" w:rsidP="00000000" w:rsidRDefault="00000000" w:rsidRPr="00000000" w14:paraId="0000002F">
    <w:pPr>
      <w:spacing w:after="0" w:line="240" w:lineRule="auto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CURSO DE ENGENHARIA DE SOFTWARE</w:t>
    </w:r>
  </w:p>
  <w:p w:rsidR="00000000" w:rsidDel="00000000" w:rsidP="00000000" w:rsidRDefault="00000000" w:rsidRPr="00000000" w14:paraId="00000030">
    <w:pPr>
      <w:spacing w:after="0" w:line="240" w:lineRule="auto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PROPOSTA DE TRABALHO DE CONCLUSÃO DE CURSO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