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14EF" w14:textId="77777777" w:rsidR="004B6C3A" w:rsidRPr="007D6DAB" w:rsidRDefault="004B6C3A" w:rsidP="004B6C3A">
      <w:pPr>
        <w:pStyle w:val="Ttulo1"/>
        <w:jc w:val="both"/>
        <w:rPr>
          <w:rFonts w:cs="Arial"/>
          <w:sz w:val="24"/>
          <w:szCs w:val="24"/>
          <w:lang w:eastAsia="pt-BR"/>
        </w:rPr>
      </w:pPr>
      <w:r w:rsidRPr="007D6DAB">
        <w:rPr>
          <w:rFonts w:cs="Arial"/>
          <w:sz w:val="24"/>
          <w:szCs w:val="24"/>
          <w:lang w:eastAsia="pt-BR"/>
        </w:rPr>
        <w:t>CSS</w:t>
      </w:r>
    </w:p>
    <w:p w14:paraId="4B66DD21" w14:textId="77777777" w:rsidR="004B6C3A" w:rsidRPr="007D6DAB" w:rsidRDefault="004B6C3A" w:rsidP="004B6C3A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>CSS é uma linguagem de estilo cuja finalidade é a de formatar páginas.</w:t>
      </w:r>
    </w:p>
    <w:p w14:paraId="443E1FB1" w14:textId="77777777" w:rsidR="004B6C3A" w:rsidRPr="007D6DAB" w:rsidRDefault="004B6C3A" w:rsidP="004B6C3A">
      <w:pPr>
        <w:rPr>
          <w:rFonts w:ascii="Arial" w:hAnsi="Arial" w:cs="Arial"/>
          <w:szCs w:val="24"/>
          <w:lang w:eastAsia="pt-BR"/>
        </w:rPr>
      </w:pPr>
      <w:r w:rsidRPr="007D6DAB">
        <w:rPr>
          <w:rFonts w:ascii="Arial" w:hAnsi="Arial" w:cs="Arial"/>
          <w:szCs w:val="24"/>
          <w:lang w:eastAsia="pt-BR"/>
        </w:rPr>
        <w:t xml:space="preserve">Uma regra de css é constituída por um grupo de seletores </w:t>
      </w:r>
    </w:p>
    <w:p w14:paraId="1E52A7F0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noProof/>
          <w:color w:val="23282C"/>
          <w:szCs w:val="24"/>
          <w:lang w:eastAsia="pt-BR"/>
        </w:rPr>
        <w:drawing>
          <wp:inline distT="0" distB="0" distL="0" distR="0" wp14:anchorId="0E285058" wp14:editId="3B9EFF0F">
            <wp:extent cx="2445460" cy="1889428"/>
            <wp:effectExtent l="0" t="0" r="0" b="0"/>
            <wp:docPr id="5" name="Imagem 5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 com confiança baix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9815" cy="189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6579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hAnsi="Arial" w:cs="Arial"/>
          <w:color w:val="36344D"/>
          <w:spacing w:val="5"/>
          <w:szCs w:val="24"/>
          <w:shd w:val="clear" w:color="auto" w:fill="FFFFFF"/>
        </w:rPr>
        <w:t>SELETOR {PROPRIEDADE: VALOR}</w:t>
      </w:r>
    </w:p>
    <w:p w14:paraId="249EB125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Fonts w:ascii="Arial" w:hAnsi="Arial" w:cs="Arial"/>
          <w:color w:val="auto"/>
          <w:szCs w:val="24"/>
          <w:shd w:val="clear" w:color="auto" w:fill="FAFBFD"/>
        </w:rPr>
        <w:t>O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atributo Id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especifica uma identificação única para o elemento HTML. Por questões de boas práticas, não deve ser reutilizado e nem conter espaços em seu nome, pois o navegador irá identificar o espaço como parte dele, já que os elementos não podem ter mais de um Id. É geralmente utilizado para referenciar os elementos em scripts Javascript, através da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função nativa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</w:t>
      </w:r>
      <w:r w:rsidRPr="007D6DAB">
        <w:rPr>
          <w:rStyle w:val="CdigoHTML"/>
          <w:rFonts w:ascii="Arial" w:eastAsiaTheme="majorEastAsia" w:hAnsi="Arial" w:cs="Arial"/>
          <w:color w:val="auto"/>
          <w:szCs w:val="24"/>
        </w:rPr>
        <w:t>document.getElementById()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 Caso usado no CSS e referenciado através do símbolo de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cerquilha (#)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.</w:t>
      </w:r>
    </w:p>
    <w:p w14:paraId="76FE9847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Fonts w:ascii="Arial" w:hAnsi="Arial" w:cs="Arial"/>
          <w:color w:val="auto"/>
          <w:szCs w:val="24"/>
          <w:shd w:val="clear" w:color="auto" w:fill="FAFBFD"/>
        </w:rPr>
        <w:t>O</w:t>
      </w:r>
      <w:r w:rsidRPr="007D6DAB">
        <w:rPr>
          <w:rFonts w:ascii="Arial" w:hAnsi="Arial" w:cs="Arial"/>
          <w:b/>
          <w:bCs/>
          <w:color w:val="auto"/>
          <w:szCs w:val="24"/>
          <w:shd w:val="clear" w:color="auto" w:fill="FAFBFD"/>
        </w:rPr>
        <w:t>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atributo global class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especifica uma ou mais classes para o elemento HTML. Esse atributo pode ser reutilizado, ajudando a pessoa desenvolvedora a não repetir códigos, além de permitir o uso de diferentes classes simultaneamente. Para melhor organização do projeto, também possuímos padrões para nomear essas classes como o </w:t>
      </w:r>
      <w:hyperlink r:id="rId5" w:history="1">
        <w:r w:rsidRPr="007D6DAB">
          <w:rPr>
            <w:rStyle w:val="Hyperlink"/>
            <w:rFonts w:ascii="Arial" w:hAnsi="Arial" w:cs="Arial"/>
            <w:color w:val="auto"/>
            <w:szCs w:val="24"/>
            <w:shd w:val="clear" w:color="auto" w:fill="FAFBFD"/>
          </w:rPr>
          <w:t>Block Element Modifier</w:t>
        </w:r>
      </w:hyperlink>
      <w:r w:rsidRPr="007D6DAB">
        <w:rPr>
          <w:rFonts w:ascii="Arial" w:hAnsi="Arial" w:cs="Arial"/>
          <w:color w:val="auto"/>
          <w:szCs w:val="24"/>
          <w:shd w:val="clear" w:color="auto" w:fill="FAFBFD"/>
        </w:rPr>
        <w:t>. É possível acessar elementos específicos pela sua classe no Javascript através de funções como o </w:t>
      </w:r>
      <w:r w:rsidRPr="007D6DAB">
        <w:rPr>
          <w:rStyle w:val="CdigoHTML"/>
          <w:rFonts w:ascii="Arial" w:eastAsiaTheme="minorHAnsi" w:hAnsi="Arial" w:cs="Arial"/>
          <w:color w:val="auto"/>
          <w:szCs w:val="24"/>
        </w:rPr>
        <w:t>document.getElementsByClassName()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 ou através do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seletor de classe CSS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, representado pelo símbolo </w:t>
      </w: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ponto (.)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</w:t>
      </w:r>
    </w:p>
    <w:p w14:paraId="2024D2B5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auto"/>
          <w:szCs w:val="24"/>
          <w:shd w:val="clear" w:color="auto" w:fill="FAFBFD"/>
        </w:rPr>
      </w:pPr>
      <w:r w:rsidRPr="007D6DAB">
        <w:rPr>
          <w:rStyle w:val="Forte"/>
          <w:rFonts w:ascii="Arial" w:hAnsi="Arial" w:cs="Arial"/>
          <w:color w:val="auto"/>
          <w:szCs w:val="24"/>
          <w:shd w:val="clear" w:color="auto" w:fill="FAFBFD"/>
        </w:rPr>
        <w:t>há o caso em que apenas um elemento possui duas classes</w:t>
      </w:r>
      <w:r w:rsidRPr="007D6DAB">
        <w:rPr>
          <w:rFonts w:ascii="Arial" w:hAnsi="Arial" w:cs="Arial"/>
          <w:color w:val="auto"/>
          <w:szCs w:val="24"/>
          <w:shd w:val="clear" w:color="auto" w:fill="FAFBFD"/>
        </w:rPr>
        <w:t>. Dentro do atributo class, é interpretado que são classes distintas a cada “espaço” entre as palavras. Dessa maneira, podemos colocar duas ou mais classes em um mesmo elemento. (usado quando dois elementos que dividem o mesmo estilo, mas possuem algumas diferenças entre si! Assim, você não precisa repetir essas estilizações que eles possuem iguais.)</w:t>
      </w:r>
    </w:p>
    <w:p w14:paraId="3FB4276C" w14:textId="77777777" w:rsidR="004B6C3A" w:rsidRPr="003F7CED" w:rsidRDefault="004B6C3A" w:rsidP="004B6C3A">
      <w:pPr>
        <w:spacing w:after="0" w:line="240" w:lineRule="auto"/>
        <w:rPr>
          <w:rFonts w:ascii="Arial" w:eastAsia="Times New Roman" w:hAnsi="Arial" w:cs="Arial"/>
          <w:color w:val="auto"/>
          <w:szCs w:val="24"/>
          <w:lang w:eastAsia="pt-BR"/>
        </w:rPr>
      </w:pP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>o </w:t>
      </w:r>
      <w:r w:rsidRPr="003F7CED">
        <w:rPr>
          <w:rFonts w:ascii="Arial" w:eastAsia="Times New Roman" w:hAnsi="Arial" w:cs="Arial"/>
          <w:b/>
          <w:bCs/>
          <w:color w:val="auto"/>
          <w:szCs w:val="24"/>
          <w:lang w:eastAsia="pt-BR"/>
        </w:rPr>
        <w:t>id e class podem ser usados no mesmo elemento</w:t>
      </w: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 xml:space="preserve"> ao mesmo tempo. Mas para que isso? Imagine que você quer aplicar uma função, mas o elemento compartilha a mesma classe com outros? Para conseguir individualizar ele, podemos recorrer ao id.</w:t>
      </w:r>
    </w:p>
    <w:p w14:paraId="7D592084" w14:textId="77777777" w:rsidR="004B6C3A" w:rsidRPr="007D6DAB" w:rsidRDefault="004B6C3A" w:rsidP="004B6C3A">
      <w:pPr>
        <w:spacing w:after="0" w:line="240" w:lineRule="auto"/>
        <w:rPr>
          <w:rFonts w:ascii="Arial" w:eastAsia="Times New Roman" w:hAnsi="Arial" w:cs="Arial"/>
          <w:color w:val="auto"/>
          <w:szCs w:val="24"/>
          <w:lang w:eastAsia="pt-BR"/>
        </w:rPr>
      </w:pPr>
      <w:r w:rsidRPr="003F7CED">
        <w:rPr>
          <w:rFonts w:ascii="Arial" w:eastAsia="Times New Roman" w:hAnsi="Arial" w:cs="Arial"/>
          <w:color w:val="auto"/>
          <w:szCs w:val="24"/>
          <w:lang w:eastAsia="pt-BR"/>
        </w:rPr>
        <w:t>Podemos exemplificar com um botão de envio de formulário, que irá precisar enviar um alerta para confirmar o envio de informações, mas ao mesmo tempo compartilha estilizações com outros botões</w:t>
      </w:r>
    </w:p>
    <w:p w14:paraId="5F415054" w14:textId="77777777" w:rsidR="004B6C3A" w:rsidRPr="007D6DAB" w:rsidRDefault="004B6C3A" w:rsidP="004B6C3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3282C"/>
          <w:szCs w:val="24"/>
          <w:lang w:eastAsia="pt-BR"/>
        </w:rPr>
      </w:pPr>
      <w:r w:rsidRPr="007D6DAB">
        <w:rPr>
          <w:rFonts w:ascii="Arial" w:eastAsia="Times New Roman" w:hAnsi="Arial" w:cs="Arial"/>
          <w:noProof/>
          <w:color w:val="23282C"/>
          <w:szCs w:val="24"/>
          <w:lang w:eastAsia="pt-BR"/>
        </w:rPr>
        <w:lastRenderedPageBreak/>
        <w:drawing>
          <wp:inline distT="0" distB="0" distL="0" distR="0" wp14:anchorId="5DABBA0A" wp14:editId="200CF870">
            <wp:extent cx="2802469" cy="1860884"/>
            <wp:effectExtent l="0" t="0" r="0" b="635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038" cy="18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8167" w14:textId="77777777" w:rsidR="004B6C3A" w:rsidRPr="00904647" w:rsidRDefault="004B6C3A" w:rsidP="004B6C3A">
      <w:pPr>
        <w:jc w:val="center"/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noProof/>
          <w:color w:val="auto"/>
          <w:szCs w:val="24"/>
          <w:lang w:eastAsia="pt-BR"/>
        </w:rPr>
        <w:drawing>
          <wp:inline distT="0" distB="0" distL="0" distR="0" wp14:anchorId="2CA39C42" wp14:editId="1BAE52F7">
            <wp:extent cx="2700286" cy="2518108"/>
            <wp:effectExtent l="0" t="0" r="5080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7431" cy="252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32EB" w14:textId="77777777" w:rsidR="004B6C3A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Box model é a representação do elemento HTML (as tags) em um bloco retangular, que está dividido em 4 partes: conteúdo, espaçamento interno (propriedade padding), a borda (propriedade border) e a margem (propriedade margin)</w:t>
      </w:r>
    </w:p>
    <w:p w14:paraId="5A464DCB" w14:textId="77777777" w:rsidR="004B6C3A" w:rsidRDefault="004B6C3A" w:rsidP="004B6C3A">
      <w:pPr>
        <w:rPr>
          <w:rFonts w:ascii="Arial" w:hAnsi="Arial" w:cs="Arial"/>
          <w:color w:val="auto"/>
        </w:rPr>
      </w:pPr>
    </w:p>
    <w:p w14:paraId="5623384A" w14:textId="77777777" w:rsidR="004B6C3A" w:rsidRDefault="004B6C3A" w:rsidP="004B6C3A">
      <w:pPr>
        <w:rPr>
          <w:rFonts w:ascii="Arial" w:hAnsi="Arial" w:cs="Arial"/>
          <w:color w:val="auto"/>
        </w:rPr>
      </w:pPr>
      <w:r w:rsidRPr="00CD27F5">
        <w:rPr>
          <w:rFonts w:ascii="Arial" w:hAnsi="Arial" w:cs="Arial"/>
          <w:noProof/>
          <w:color w:val="auto"/>
        </w:rPr>
        <w:drawing>
          <wp:inline distT="0" distB="0" distL="0" distR="0" wp14:anchorId="09B1900C" wp14:editId="7BEFC651">
            <wp:extent cx="1493649" cy="662997"/>
            <wp:effectExtent l="0" t="0" r="0" b="3810"/>
            <wp:docPr id="8" name="Imagem 8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Logotip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5D08" w14:textId="77777777" w:rsidR="004B6C3A" w:rsidRPr="00CD27F5" w:rsidRDefault="004B6C3A" w:rsidP="004B6C3A">
      <w:pPr>
        <w:rPr>
          <w:color w:val="auto"/>
        </w:rPr>
      </w:pPr>
      <w:r w:rsidRPr="00CF67A6">
        <w:rPr>
          <w:b/>
          <w:bCs/>
          <w:color w:val="auto"/>
        </w:rPr>
        <w:t>* é chamado de </w:t>
      </w:r>
      <w:hyperlink r:id="rId9" w:history="1">
        <w:r w:rsidRPr="00CF67A6">
          <w:rPr>
            <w:rStyle w:val="Hyperlink"/>
            <w:b/>
            <w:bCs/>
            <w:color w:val="auto"/>
          </w:rPr>
          <w:t>seletor universal</w:t>
        </w:r>
      </w:hyperlink>
      <w:r w:rsidRPr="00CD27F5">
        <w:rPr>
          <w:color w:val="auto"/>
        </w:rPr>
        <w:t>. Esse seletor representa todos os elementos serão afetados pelas definições de estilo ali colocadas.</w:t>
      </w:r>
    </w:p>
    <w:p w14:paraId="6D84AFD4" w14:textId="77777777" w:rsidR="004B6C3A" w:rsidRPr="00CD27F5" w:rsidRDefault="004B6C3A" w:rsidP="004B6C3A">
      <w:pPr>
        <w:rPr>
          <w:color w:val="auto"/>
        </w:rPr>
      </w:pPr>
      <w:r w:rsidRPr="00CD27F5">
        <w:rPr>
          <w:color w:val="auto"/>
        </w:rPr>
        <w:t>o asterisco sozinho afeta todos os elementos, mas é possível afetar apenas todos os elementos que sejam filho de outros.</w:t>
      </w:r>
    </w:p>
    <w:p w14:paraId="165A5380" w14:textId="77777777" w:rsidR="004B6C3A" w:rsidRPr="00904647" w:rsidRDefault="004B6C3A" w:rsidP="004B6C3A">
      <w:pPr>
        <w:rPr>
          <w:rFonts w:ascii="Arial" w:hAnsi="Arial" w:cs="Arial"/>
          <w:color w:val="auto"/>
        </w:rPr>
      </w:pPr>
    </w:p>
    <w:p w14:paraId="2242162A" w14:textId="77777777" w:rsidR="004B6C3A" w:rsidRPr="00CF67A6" w:rsidRDefault="004B6C3A" w:rsidP="004B6C3A">
      <w:pPr>
        <w:rPr>
          <w:rFonts w:ascii="Arial" w:hAnsi="Arial" w:cs="Arial"/>
          <w:b/>
          <w:bCs/>
          <w:color w:val="auto"/>
          <w:szCs w:val="24"/>
          <w:lang w:eastAsia="pt-BR"/>
        </w:rPr>
      </w:pPr>
      <w:r w:rsidRPr="00CF67A6">
        <w:rPr>
          <w:rFonts w:ascii="Arial" w:hAnsi="Arial" w:cs="Arial"/>
          <w:b/>
          <w:bCs/>
          <w:color w:val="auto"/>
          <w:szCs w:val="24"/>
          <w:lang w:eastAsia="pt-BR"/>
        </w:rPr>
        <w:t>Propriedades:</w:t>
      </w:r>
    </w:p>
    <w:p w14:paraId="5C5919BB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Background = cor de fundo</w:t>
      </w:r>
    </w:p>
    <w:p w14:paraId="613CF7EB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Font-family = tipo de fonte da letra</w:t>
      </w:r>
    </w:p>
    <w:p w14:paraId="7AFFDC2B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lastRenderedPageBreak/>
        <w:t>Max-width = largura máxima</w:t>
      </w:r>
    </w:p>
    <w:p w14:paraId="44AE49BE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Min-width = largura minima</w:t>
      </w:r>
    </w:p>
    <w:p w14:paraId="6D4FDC0E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Margin = tamanho da margem</w:t>
      </w:r>
    </w:p>
    <w:p w14:paraId="2BBA03B7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Border = tamanho tipo e cor da borda</w:t>
      </w:r>
    </w:p>
    <w:p w14:paraId="1A2D5C6C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Border-radius = arredondando as bordas</w:t>
      </w:r>
    </w:p>
    <w:p w14:paraId="593F6603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Color = cor</w:t>
      </w:r>
    </w:p>
    <w:p w14:paraId="70396591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Font-size = tamanho da fonte</w:t>
      </w:r>
    </w:p>
    <w:p w14:paraId="64FA5BC4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Text-transform = maiúscula, minúscula, somente a primeira maiúscula...</w:t>
      </w:r>
    </w:p>
    <w:p w14:paraId="739F6436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Text-decoration = riscar links com line-through, colocar negrito com bold</w:t>
      </w:r>
    </w:p>
    <w:p w14:paraId="44D46F0B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Font-style = italico</w:t>
      </w:r>
    </w:p>
    <w:p w14:paraId="24B4C38D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Margin-bottom</w:t>
      </w:r>
    </w:p>
    <w:p w14:paraId="45BEC7CC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Padding = margem do padding</w:t>
      </w:r>
    </w:p>
    <w:p w14:paraId="4303B334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Text-allign = alinhamento do texto</w:t>
      </w:r>
    </w:p>
    <w:p w14:paraId="7FFEA069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List-style-type = modificando listas</w:t>
      </w:r>
    </w:p>
    <w:p w14:paraId="665CEA22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Padding-left</w:t>
      </w:r>
    </w:p>
    <w:p w14:paraId="158EFC49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 xml:space="preserve">List-style: = define o tipo de marcador da lista </w:t>
      </w:r>
    </w:p>
    <w:p w14:paraId="29713F82" w14:textId="77777777" w:rsidR="004B6C3A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Line-height = espaçamento entre linhas</w:t>
      </w:r>
    </w:p>
    <w:p w14:paraId="789E2089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>
        <w:rPr>
          <w:rFonts w:ascii="Arial" w:hAnsi="Arial" w:cs="Arial"/>
          <w:color w:val="auto"/>
          <w:szCs w:val="24"/>
          <w:lang w:eastAsia="pt-BR"/>
        </w:rPr>
        <w:t xml:space="preserve">Font-weight = </w:t>
      </w:r>
      <w:r w:rsidRPr="00965A3D">
        <w:rPr>
          <w:rFonts w:ascii="Arial" w:hAnsi="Arial" w:cs="Arial"/>
        </w:rPr>
        <w:t>peso ou a intensidade da fonte (ex.: negrito)</w:t>
      </w:r>
    </w:p>
    <w:p w14:paraId="65531E74" w14:textId="77777777" w:rsidR="004B6C3A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>
        <w:rPr>
          <w:rFonts w:ascii="Arial" w:hAnsi="Arial" w:cs="Arial"/>
          <w:color w:val="auto"/>
          <w:szCs w:val="24"/>
          <w:lang w:eastAsia="pt-BR"/>
        </w:rPr>
        <w:t>Position = tem de 4 tipos:</w:t>
      </w:r>
    </w:p>
    <w:p w14:paraId="40C43D8E" w14:textId="77777777" w:rsidR="004B6C3A" w:rsidRPr="005C3D64" w:rsidRDefault="004B6C3A" w:rsidP="004B6C3A">
      <w:pPr>
        <w:rPr>
          <w:rFonts w:ascii="Arial" w:hAnsi="Arial" w:cs="Arial"/>
        </w:rPr>
      </w:pPr>
      <w:r>
        <w:rPr>
          <w:lang w:eastAsia="pt-BR"/>
        </w:rPr>
        <w:tab/>
      </w:r>
      <w:r w:rsidRPr="005C3D64">
        <w:rPr>
          <w:rFonts w:ascii="Arial" w:hAnsi="Arial" w:cs="Arial"/>
        </w:rPr>
        <w:t>Static = segue o fluxo comum da página</w:t>
      </w:r>
    </w:p>
    <w:p w14:paraId="437A3C43" w14:textId="77777777" w:rsidR="004B6C3A" w:rsidRPr="005C3D64" w:rsidRDefault="004B6C3A" w:rsidP="004B6C3A">
      <w:pPr>
        <w:rPr>
          <w:rFonts w:ascii="Arial" w:hAnsi="Arial" w:cs="Arial"/>
        </w:rPr>
      </w:pPr>
      <w:r w:rsidRPr="005C3D64">
        <w:rPr>
          <w:rFonts w:ascii="Arial" w:hAnsi="Arial" w:cs="Arial"/>
        </w:rPr>
        <w:tab/>
        <w:t>Relative = o elemento passa a aceitar as propriedades Top, Bottom, Left e Right. Com elas você pode alterar o posicionamento do elemento.</w:t>
      </w:r>
    </w:p>
    <w:p w14:paraId="4366C1B6" w14:textId="77777777" w:rsidR="004B6C3A" w:rsidRPr="005C3D64" w:rsidRDefault="004B6C3A" w:rsidP="004B6C3A">
      <w:pPr>
        <w:rPr>
          <w:rFonts w:ascii="Arial" w:hAnsi="Arial" w:cs="Arial"/>
        </w:rPr>
      </w:pPr>
      <w:r w:rsidRPr="005C3D64">
        <w:rPr>
          <w:rFonts w:ascii="Arial" w:hAnsi="Arial" w:cs="Arial"/>
        </w:rPr>
        <w:tab/>
        <w:t>Absolute = Com ele você pode posicionar qualquer elemento de acordo com o elemento pai que tenha um position diferente de static</w:t>
      </w:r>
    </w:p>
    <w:p w14:paraId="5822481F" w14:textId="77777777" w:rsidR="004B6C3A" w:rsidRDefault="004B6C3A" w:rsidP="004B6C3A">
      <w:pPr>
        <w:rPr>
          <w:rFonts w:ascii="Arial" w:hAnsi="Arial" w:cs="Arial"/>
        </w:rPr>
      </w:pPr>
      <w:r w:rsidRPr="005C3D64">
        <w:rPr>
          <w:rFonts w:ascii="Arial" w:hAnsi="Arial" w:cs="Arial"/>
        </w:rPr>
        <w:tab/>
        <w:t>Fixed = ele passa a se referenciar ao window do seu navegador, ou seja, a área que aparece para o usuário independente de barra de rolagem</w:t>
      </w:r>
    </w:p>
    <w:p w14:paraId="3635A168" w14:textId="77777777" w:rsidR="004B6C3A" w:rsidRDefault="004B6C3A" w:rsidP="004B6C3A">
      <w:pPr>
        <w:rPr>
          <w:rFonts w:ascii="Arial" w:hAnsi="Arial" w:cs="Arial"/>
        </w:rPr>
      </w:pPr>
      <w:r w:rsidRPr="00863437">
        <w:rPr>
          <w:rFonts w:ascii="Arial" w:hAnsi="Arial" w:cs="Arial"/>
        </w:rPr>
        <w:t>box-sizing: border-box = há alteração no cálculo padrão que conhecemos, fazendo com que o navegador passe a considerar a altura e largura do elemento contando o ´padding´ e o ´border´ do elemento.</w:t>
      </w:r>
    </w:p>
    <w:p w14:paraId="427DEBF2" w14:textId="77777777" w:rsidR="004B6C3A" w:rsidRPr="007069E9" w:rsidRDefault="004B6C3A" w:rsidP="004B6C3A">
      <w:pPr>
        <w:rPr>
          <w:rFonts w:ascii="Arial" w:hAnsi="Arial" w:cs="Arial"/>
        </w:rPr>
      </w:pPr>
      <w:r>
        <w:t xml:space="preserve">Overflow = </w:t>
      </w:r>
      <w:r w:rsidRPr="007069E9">
        <w:rPr>
          <w:rFonts w:ascii="Arial" w:hAnsi="Arial" w:cs="Arial"/>
        </w:rPr>
        <w:t>A propriedade overflow especifica quando o conteúdo de um elemento de nível de bloco deve ser cortado, exibido com barras de rolagem ou se transborda do elemento.</w:t>
      </w:r>
    </w:p>
    <w:p w14:paraId="73D18298" w14:textId="77777777" w:rsidR="004B6C3A" w:rsidRDefault="004B6C3A" w:rsidP="004B6C3A">
      <w:pPr>
        <w:rPr>
          <w:rFonts w:ascii="Arial" w:hAnsi="Arial" w:cs="Arial"/>
        </w:rPr>
      </w:pPr>
      <w:r w:rsidRPr="007069E9">
        <w:rPr>
          <w:rFonts w:ascii="Arial" w:hAnsi="Arial" w:cs="Arial"/>
        </w:rPr>
        <w:tab/>
        <w:t>Hidden: esconde o que transborda.</w:t>
      </w:r>
    </w:p>
    <w:p w14:paraId="478BFFB3" w14:textId="77777777" w:rsidR="004B6C3A" w:rsidRDefault="004B6C3A" w:rsidP="004B6C3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Background-size = </w:t>
      </w:r>
      <w:r w:rsidRPr="007069E9">
        <w:rPr>
          <w:rFonts w:ascii="Arial" w:hAnsi="Arial" w:cs="Arial"/>
        </w:rPr>
        <w:t>A propriedade background-size do CSS especifica o tamanho das imagens de fundo</w:t>
      </w:r>
      <w:r>
        <w:rPr>
          <w:rFonts w:ascii="Arial" w:hAnsi="Arial" w:cs="Arial"/>
        </w:rPr>
        <w:t>.</w:t>
      </w:r>
    </w:p>
    <w:p w14:paraId="60DD40E1" w14:textId="77777777" w:rsidR="004B6C3A" w:rsidRPr="007069E9" w:rsidRDefault="004B6C3A" w:rsidP="004B6C3A">
      <w:r w:rsidRPr="007069E9">
        <w:tab/>
      </w:r>
      <w:bookmarkStart w:id="0" w:name="contain"/>
      <w:r w:rsidRPr="007069E9">
        <w:t>contain</w:t>
      </w:r>
      <w:bookmarkEnd w:id="0"/>
    </w:p>
    <w:p w14:paraId="230EE330" w14:textId="77777777" w:rsidR="004B6C3A" w:rsidRPr="007069E9" w:rsidRDefault="004B6C3A" w:rsidP="004B6C3A">
      <w:pPr>
        <w:ind w:left="708"/>
      </w:pPr>
      <w:r w:rsidRPr="007069E9">
        <w:t>Uma palavra-chave que aumenta o máximo possível a imagem mantendo a sua proporção (a imagem não fica esticada). A imagem tenta ocupar o espaço inteiro do container. Quando a imagem e o container têm diferentes dimensões, as áreas não preenchidas (tanto top/bottom ou left/right) são preenchidas com a cor de fundo.</w:t>
      </w:r>
    </w:p>
    <w:p w14:paraId="0D2E6E0D" w14:textId="77777777" w:rsidR="004B6C3A" w:rsidRPr="007069E9" w:rsidRDefault="004B6C3A" w:rsidP="004B6C3A">
      <w:pPr>
        <w:ind w:firstLine="708"/>
      </w:pPr>
      <w:bookmarkStart w:id="1" w:name="cover"/>
      <w:r w:rsidRPr="007069E9">
        <w:t>cover</w:t>
      </w:r>
      <w:bookmarkEnd w:id="1"/>
    </w:p>
    <w:p w14:paraId="49409262" w14:textId="77777777" w:rsidR="004B6C3A" w:rsidRPr="007069E9" w:rsidRDefault="004B6C3A" w:rsidP="004B6C3A">
      <w:pPr>
        <w:ind w:left="708"/>
      </w:pPr>
      <w:r w:rsidRPr="007069E9">
        <w:t>Uma palavra-chave que é o inverso de contain. Ajusta a imagem o mais largamente possível e mantém sua proporção (a imagem não fica esticada). A imagem "cobre" o container inteiro, tanto em altura como em largura. Quando a imagem e o container têm diferentes dimensões, a imagem ultrapassa os limites do container em qualquer direção, para continuar mantendo a proporção.</w:t>
      </w:r>
    </w:p>
    <w:p w14:paraId="4D3C9324" w14:textId="77777777" w:rsidR="004B6C3A" w:rsidRDefault="004B6C3A" w:rsidP="004B6C3A">
      <w:r>
        <w:tab/>
        <w:t>Definindo valores de width e height.</w:t>
      </w:r>
    </w:p>
    <w:p w14:paraId="27E5A83E" w14:textId="77777777" w:rsidR="004B6C3A" w:rsidRPr="007069E9" w:rsidRDefault="004B6C3A" w:rsidP="004B6C3A">
      <w:r>
        <w:t>Background-image: url(...); = adiciona uma imagem de fundo.</w:t>
      </w:r>
    </w:p>
    <w:p w14:paraId="30741609" w14:textId="77777777" w:rsidR="004B6C3A" w:rsidRPr="00FC01DB" w:rsidRDefault="004B6C3A" w:rsidP="004B6C3A">
      <w:pPr>
        <w:rPr>
          <w:rFonts w:ascii="Arial" w:hAnsi="Arial" w:cs="Arial"/>
          <w:b/>
          <w:bCs/>
          <w:color w:val="auto"/>
          <w:szCs w:val="24"/>
          <w:lang w:eastAsia="pt-BR"/>
        </w:rPr>
      </w:pPr>
      <w:r w:rsidRPr="00CF67A6">
        <w:rPr>
          <w:rFonts w:ascii="Arial" w:hAnsi="Arial" w:cs="Arial"/>
          <w:b/>
          <w:bCs/>
          <w:color w:val="auto"/>
          <w:szCs w:val="24"/>
          <w:lang w:eastAsia="pt-BR"/>
        </w:rPr>
        <w:t>Propriedades flexbox:</w:t>
      </w:r>
    </w:p>
    <w:p w14:paraId="707E23FE" w14:textId="77777777" w:rsidR="004B6C3A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 xml:space="preserve">Display = </w:t>
      </w:r>
      <w:r>
        <w:rPr>
          <w:rFonts w:ascii="Arial" w:hAnsi="Arial" w:cs="Arial"/>
          <w:color w:val="auto"/>
          <w:szCs w:val="24"/>
          <w:lang w:eastAsia="pt-BR"/>
        </w:rPr>
        <w:t>escolhe o tipo de display</w:t>
      </w:r>
    </w:p>
    <w:p w14:paraId="3237C77A" w14:textId="77777777" w:rsidR="004B6C3A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>
        <w:rPr>
          <w:rFonts w:ascii="Arial" w:hAnsi="Arial" w:cs="Arial"/>
          <w:color w:val="auto"/>
          <w:szCs w:val="24"/>
          <w:lang w:eastAsia="pt-BR"/>
        </w:rPr>
        <w:tab/>
        <w:t>Flex = todo o conteúdo será colocado em um container e é ordenado em linha por padrão, podendo ter quebra de linha, etc.</w:t>
      </w:r>
    </w:p>
    <w:p w14:paraId="20EC6512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>
        <w:rPr>
          <w:rFonts w:ascii="Arial" w:hAnsi="Arial" w:cs="Arial"/>
          <w:color w:val="auto"/>
          <w:szCs w:val="24"/>
          <w:lang w:eastAsia="pt-BR"/>
        </w:rPr>
        <w:tab/>
        <w:t xml:space="preserve">Block = </w:t>
      </w:r>
      <w:r w:rsidRPr="00863437">
        <w:rPr>
          <w:rFonts w:ascii="Arial" w:hAnsi="Arial" w:cs="Arial"/>
        </w:rPr>
        <w:t>Um bloco contém um espaço em branco tanto em cima como embaixo e não permite outros elementos HTML ao lado, exceto quando tiver sido declarado ao contrário (por exemplo, declarar a propriedade float para o elemento próximo ao bloco)</w:t>
      </w:r>
    </w:p>
    <w:p w14:paraId="27EE1D89" w14:textId="77777777" w:rsidR="004B6C3A" w:rsidRPr="00904647" w:rsidRDefault="004B6C3A" w:rsidP="004B6C3A">
      <w:pPr>
        <w:rPr>
          <w:rFonts w:ascii="Arial" w:hAnsi="Arial" w:cs="Arial"/>
          <w:color w:val="auto"/>
          <w:szCs w:val="24"/>
          <w:lang w:eastAsia="pt-BR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>Flex-direction = define se a ordenação será em linha ou coluna se será padrão ou inversa</w:t>
      </w:r>
    </w:p>
    <w:p w14:paraId="74EFDADF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  <w:szCs w:val="24"/>
          <w:lang w:eastAsia="pt-BR"/>
        </w:rPr>
        <w:t xml:space="preserve">Float = </w:t>
      </w:r>
      <w:r w:rsidRPr="00904647">
        <w:rPr>
          <w:rFonts w:ascii="Arial" w:hAnsi="Arial" w:cs="Arial"/>
          <w:color w:val="auto"/>
        </w:rPr>
        <w:t>determina que um elemento deve ser retirado do seu fluxo normal e colocado ao longo do lado direito ou esquerdo do seu containêr, onde textos e elementos em linha irão se posicionar ao seu redor</w:t>
      </w:r>
    </w:p>
    <w:p w14:paraId="30AC8F81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Flex-wrap = determina o tipo de quebra de linha</w:t>
      </w:r>
    </w:p>
    <w:p w14:paraId="670A1051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Flex-flow = flex-direction+flex-wrap</w:t>
      </w:r>
    </w:p>
    <w:p w14:paraId="0820E612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Jstify-content = indica de que forma será feito o alinhamento dos itens dentro do container</w:t>
      </w:r>
      <w:r>
        <w:rPr>
          <w:rFonts w:ascii="Arial" w:hAnsi="Arial" w:cs="Arial"/>
          <w:color w:val="auto"/>
        </w:rPr>
        <w:t>. (na horizontal).</w:t>
      </w:r>
    </w:p>
    <w:p w14:paraId="7126F091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Flex = flex-grow+flex-shrink+flex-basis</w:t>
      </w:r>
    </w:p>
    <w:p w14:paraId="7DE7D512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 xml:space="preserve">Align-items = funciona igual ao justify-content, porém, no eixo </w:t>
      </w:r>
      <w:r>
        <w:rPr>
          <w:rFonts w:ascii="Arial" w:hAnsi="Arial" w:cs="Arial"/>
          <w:color w:val="auto"/>
        </w:rPr>
        <w:t>vertical</w:t>
      </w:r>
      <w:r w:rsidRPr="00904647">
        <w:rPr>
          <w:rFonts w:ascii="Arial" w:hAnsi="Arial" w:cs="Arial"/>
          <w:color w:val="auto"/>
        </w:rPr>
        <w:t>.</w:t>
      </w:r>
      <w:r>
        <w:rPr>
          <w:rFonts w:ascii="Arial" w:hAnsi="Arial" w:cs="Arial"/>
          <w:color w:val="auto"/>
        </w:rPr>
        <w:t xml:space="preserve"> (alinhamento de items na vertical).</w:t>
      </w:r>
    </w:p>
    <w:p w14:paraId="41E6110B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lastRenderedPageBreak/>
        <w:t>Align-content = Organiza as linhas dentro de um flex container quando há espaço extra no eixo transversal</w:t>
      </w:r>
    </w:p>
    <w:p w14:paraId="3228B66D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Flex-grow = habilidade de um flex item de crescer, caso necessário. O valor dessa propriedade é um valor numérico sem indicação de unidade, que serve para cálculo de proporção.</w:t>
      </w:r>
    </w:p>
    <w:p w14:paraId="5EEB4EDC" w14:textId="77777777" w:rsidR="004B6C3A" w:rsidRPr="00904647" w:rsidRDefault="004B6C3A" w:rsidP="004B6C3A">
      <w:pPr>
        <w:rPr>
          <w:rFonts w:ascii="Arial" w:hAnsi="Arial" w:cs="Arial"/>
          <w:color w:val="auto"/>
          <w:shd w:val="clear" w:color="auto" w:fill="FAFBFD"/>
        </w:rPr>
      </w:pPr>
      <w:r w:rsidRPr="00904647">
        <w:rPr>
          <w:rFonts w:ascii="Arial" w:hAnsi="Arial" w:cs="Arial"/>
          <w:color w:val="auto"/>
        </w:rPr>
        <w:t>Flex-basis = Define o tamanho padrão para um elemento antes que o espaço remanescente do container seja distribuído</w:t>
      </w:r>
      <w:r w:rsidRPr="00904647">
        <w:rPr>
          <w:rFonts w:ascii="Arial" w:hAnsi="Arial" w:cs="Arial"/>
          <w:color w:val="auto"/>
          <w:shd w:val="clear" w:color="auto" w:fill="FAFBFD"/>
        </w:rPr>
        <w:t>.</w:t>
      </w:r>
    </w:p>
    <w:p w14:paraId="043D30E8" w14:textId="77777777" w:rsidR="004B6C3A" w:rsidRPr="00904647" w:rsidRDefault="004B6C3A" w:rsidP="004B6C3A">
      <w:pPr>
        <w:rPr>
          <w:rFonts w:ascii="Arial" w:hAnsi="Arial" w:cs="Arial"/>
          <w:color w:val="auto"/>
          <w:shd w:val="clear" w:color="auto" w:fill="FAFBFD"/>
        </w:rPr>
      </w:pPr>
      <w:r w:rsidRPr="00904647">
        <w:rPr>
          <w:rFonts w:ascii="Arial" w:hAnsi="Arial" w:cs="Arial"/>
          <w:color w:val="auto"/>
        </w:rPr>
        <w:t>Flex-shrink = Define a habilidade de um flex item de encolher, caso necessário.</w:t>
      </w:r>
    </w:p>
    <w:p w14:paraId="3A89E5BC" w14:textId="77777777" w:rsidR="004B6C3A" w:rsidRPr="00904647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Order = Por padrão os flex items são dispostos na tela na ordem do código. Mas a propriedade order controla a ordem em que aparecerão no container.</w:t>
      </w:r>
    </w:p>
    <w:p w14:paraId="573F32A4" w14:textId="77777777" w:rsidR="004B6C3A" w:rsidRDefault="004B6C3A" w:rsidP="004B6C3A">
      <w:pPr>
        <w:rPr>
          <w:rFonts w:ascii="Arial" w:hAnsi="Arial" w:cs="Arial"/>
          <w:color w:val="auto"/>
        </w:rPr>
      </w:pPr>
      <w:r w:rsidRPr="00904647">
        <w:rPr>
          <w:rFonts w:ascii="Arial" w:hAnsi="Arial" w:cs="Arial"/>
          <w:color w:val="auto"/>
        </w:rPr>
        <w:t>Align-self = faz o alinhamento item a item sobrescrevendo o aign-items.</w:t>
      </w:r>
    </w:p>
    <w:p w14:paraId="2E869326" w14:textId="77777777" w:rsidR="004B6C3A" w:rsidRDefault="004B6C3A" w:rsidP="004B6C3A">
      <w:pPr>
        <w:rPr>
          <w:rFonts w:ascii="Arial" w:hAnsi="Arial" w:cs="Arial"/>
          <w:color w:val="auto"/>
        </w:rPr>
      </w:pPr>
    </w:p>
    <w:p w14:paraId="7BC7DCE9" w14:textId="77777777" w:rsidR="004B6C3A" w:rsidRPr="00CF67A6" w:rsidRDefault="004B6C3A" w:rsidP="004B6C3A">
      <w:pPr>
        <w:rPr>
          <w:rFonts w:ascii="Arial" w:hAnsi="Arial" w:cs="Arial"/>
          <w:b/>
          <w:bCs/>
          <w:color w:val="auto"/>
        </w:rPr>
      </w:pPr>
      <w:r w:rsidRPr="00CF67A6">
        <w:rPr>
          <w:rFonts w:ascii="Arial" w:hAnsi="Arial" w:cs="Arial"/>
          <w:b/>
          <w:bCs/>
          <w:color w:val="auto"/>
        </w:rPr>
        <w:t>PSEUDOELEMENTOS:</w:t>
      </w:r>
    </w:p>
    <w:p w14:paraId="3D72DB1E" w14:textId="77777777" w:rsidR="004B6C3A" w:rsidRPr="00EA7F67" w:rsidRDefault="004B6C3A" w:rsidP="004B6C3A">
      <w:r w:rsidRPr="00EA7F67">
        <w:t>Um pseudo-elemento CSS é uma palavra-chave adicionada a um seletor que permite que você estilize uma parte específica do elemento selecionado.</w:t>
      </w:r>
    </w:p>
    <w:p w14:paraId="7A4CED21" w14:textId="77777777" w:rsidR="004B6C3A" w:rsidRPr="00EA7F67" w:rsidRDefault="004B6C3A" w:rsidP="004B6C3A">
      <w:r w:rsidRPr="00EA7F67">
        <w:rPr>
          <w:noProof/>
        </w:rPr>
        <w:drawing>
          <wp:inline distT="0" distB="0" distL="0" distR="0" wp14:anchorId="389806D7" wp14:editId="3B4B31DC">
            <wp:extent cx="2423370" cy="922100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0605" w14:textId="77777777" w:rsidR="004B6C3A" w:rsidRPr="00EA7F67" w:rsidRDefault="004B6C3A" w:rsidP="004B6C3A">
      <w:r w:rsidRPr="00EA7F67">
        <w:t>Você pode utilizar apenas um pseudo-elemento em um seletor. Ele deve aparecer depois da declaração de um elemento simples.</w:t>
      </w:r>
    </w:p>
    <w:p w14:paraId="3E1DD18C" w14:textId="77777777" w:rsidR="004B6C3A" w:rsidRPr="00EA7F67" w:rsidRDefault="004B6C3A" w:rsidP="004B6C3A">
      <w:r w:rsidRPr="00EA7F67">
        <w:t>Observação: Como regra, os dois pontos devem ser usados duas vezes  (::)  ao invés de uma única vez  (:). Isso distingue pseudo-classes de pseudo-elementos.</w:t>
      </w:r>
    </w:p>
    <w:p w14:paraId="18FCB8B6" w14:textId="77777777" w:rsidR="004B6C3A" w:rsidRDefault="004B6C3A" w:rsidP="004B6C3A">
      <w:r w:rsidRPr="00EA7F67">
        <w:rPr>
          <w:noProof/>
        </w:rPr>
        <w:drawing>
          <wp:inline distT="0" distB="0" distL="0" distR="0" wp14:anchorId="4EC490E6" wp14:editId="65F7A86F">
            <wp:extent cx="5163068" cy="1556085"/>
            <wp:effectExtent l="0" t="0" r="0" b="6350"/>
            <wp:docPr id="4" name="Imagem 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73" cy="157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D138" w14:textId="77777777" w:rsidR="004B6C3A" w:rsidRPr="003D55BF" w:rsidRDefault="004B6C3A" w:rsidP="004B6C3A">
      <w:r w:rsidRPr="00CF67A6">
        <w:t>A propriedade CSS content é usada com os pseudoelementos ::before e ::after para gerar conteúdo em um elemento. Objetos inseridos usando a propriedade content são elementos substituídos anônimos</w:t>
      </w:r>
    </w:p>
    <w:p w14:paraId="61D52689" w14:textId="77777777" w:rsidR="004B6C3A" w:rsidRPr="00CF67A6" w:rsidRDefault="004B6C3A" w:rsidP="004B6C3A">
      <w:pPr>
        <w:rPr>
          <w:b/>
          <w:bCs/>
          <w:color w:val="auto"/>
        </w:rPr>
      </w:pPr>
      <w:r w:rsidRPr="00CF67A6">
        <w:rPr>
          <w:b/>
          <w:bCs/>
          <w:color w:val="auto"/>
        </w:rPr>
        <w:t>Aplicação de estilos por condição:</w:t>
      </w:r>
    </w:p>
    <w:p w14:paraId="493443C4" w14:textId="77777777" w:rsidR="004B6C3A" w:rsidRPr="00CF67A6" w:rsidRDefault="004B6C3A" w:rsidP="004B6C3A">
      <w:pPr>
        <w:rPr>
          <w:color w:val="auto"/>
        </w:rPr>
      </w:pPr>
      <w:r>
        <w:rPr>
          <w:color w:val="auto"/>
        </w:rPr>
        <w:lastRenderedPageBreak/>
        <w:t>O</w:t>
      </w:r>
      <w:r w:rsidRPr="00CF67A6">
        <w:rPr>
          <w:color w:val="auto"/>
        </w:rPr>
        <w:t> @media </w:t>
      </w:r>
      <w:r>
        <w:rPr>
          <w:color w:val="auto"/>
        </w:rPr>
        <w:t>é uma regra do CSS que</w:t>
      </w:r>
      <w:r w:rsidRPr="00CF67A6">
        <w:rPr>
          <w:color w:val="auto"/>
        </w:rPr>
        <w:t xml:space="preserve"> pode ser usada para aplicar estilos com base no resultado de uma ou mais consultas de mídia, que testam o tipo, as características específicas e o ambiente de um dispositivo.</w:t>
      </w:r>
    </w:p>
    <w:p w14:paraId="7518828D" w14:textId="77777777" w:rsidR="004B6C3A" w:rsidRPr="00CF67A6" w:rsidRDefault="004B6C3A" w:rsidP="004B6C3A">
      <w:pPr>
        <w:rPr>
          <w:color w:val="auto"/>
        </w:rPr>
      </w:pPr>
      <w:r w:rsidRPr="00CF67A6">
        <w:rPr>
          <w:color w:val="auto"/>
        </w:rPr>
        <w:t>No CSS, a regra @media deve ser posta na parte superior do seu código ou aninhada dentro de algum outro </w:t>
      </w:r>
      <w:hyperlink r:id="rId12" w:anchor="conditional_group_rules" w:tooltip="en/CSS/At-rule#Conditional_Group_Rules" w:history="1">
        <w:r w:rsidRPr="00CF67A6">
          <w:rPr>
            <w:rStyle w:val="Hyperlink"/>
            <w:color w:val="auto"/>
          </w:rPr>
          <w:t>conditional group at-rule</w:t>
        </w:r>
      </w:hyperlink>
      <w:r w:rsidRPr="00CF67A6">
        <w:rPr>
          <w:color w:val="auto"/>
        </w:rPr>
        <w:t>.</w:t>
      </w:r>
    </w:p>
    <w:p w14:paraId="48555EF2" w14:textId="6FA43B1A" w:rsidR="004B6C3A" w:rsidRDefault="004B6C3A" w:rsidP="004B6C3A">
      <w:r w:rsidRPr="00CF67A6">
        <w:rPr>
          <w:noProof/>
        </w:rPr>
        <w:drawing>
          <wp:inline distT="0" distB="0" distL="0" distR="0" wp14:anchorId="6905A534" wp14:editId="189FB7E6">
            <wp:extent cx="1737511" cy="472481"/>
            <wp:effectExtent l="0" t="0" r="0" b="3810"/>
            <wp:docPr id="11" name="Imagem 1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C8F" w14:textId="5D91C404" w:rsidR="004302B9" w:rsidRDefault="004302B9" w:rsidP="004B6C3A"/>
    <w:p w14:paraId="3C19C4E4" w14:textId="0874538B" w:rsidR="004302B9" w:rsidRDefault="004302B9" w:rsidP="004B6C3A">
      <w:r>
        <w:t>@import url(“”)</w:t>
      </w:r>
    </w:p>
    <w:p w14:paraId="71B5BBDB" w14:textId="3EC75DBB" w:rsidR="00504974" w:rsidRPr="00504974" w:rsidRDefault="00504974" w:rsidP="00504974">
      <w:r w:rsidRPr="00504974">
        <w:t>A Regra Atribuída CSS @import é usado para importar regras de estilo de outras folhas de estilo.</w:t>
      </w:r>
    </w:p>
    <w:p w14:paraId="05F48835" w14:textId="77777777" w:rsidR="004302B9" w:rsidRPr="00EA7F67" w:rsidRDefault="004302B9" w:rsidP="004B6C3A"/>
    <w:p w14:paraId="1A28EFA8" w14:textId="77777777" w:rsidR="00E347E7" w:rsidRDefault="00E347E7"/>
    <w:sectPr w:rsidR="00E34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E6"/>
    <w:rsid w:val="000576CA"/>
    <w:rsid w:val="004302B9"/>
    <w:rsid w:val="004B6C3A"/>
    <w:rsid w:val="00504974"/>
    <w:rsid w:val="006B56CC"/>
    <w:rsid w:val="007E2AE6"/>
    <w:rsid w:val="00E347E7"/>
    <w:rsid w:val="00F3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AB41D"/>
  <w15:chartTrackingRefBased/>
  <w15:docId w15:val="{B8EA4F76-287E-4EB9-B438-584FA758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3A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4B6C3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B6C3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B6C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mozilla.org/en-US/CSS/At-ru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alura.com.br/artigos/nomes-de-classes-no-c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developer.mozilla.org/pt-BR/docs/Web/CSS/Universal_selecto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1279</Words>
  <Characters>6910</Characters>
  <Application>Microsoft Office Word</Application>
  <DocSecurity>0</DocSecurity>
  <Lines>57</Lines>
  <Paragraphs>16</Paragraphs>
  <ScaleCrop>false</ScaleCrop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4</cp:revision>
  <dcterms:created xsi:type="dcterms:W3CDTF">2022-07-01T23:46:00Z</dcterms:created>
  <dcterms:modified xsi:type="dcterms:W3CDTF">2022-07-02T15:58:00Z</dcterms:modified>
</cp:coreProperties>
</file>