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B51F2C2" w14:textId="77777777" w:rsidR="00E9055E" w:rsidRPr="009C38F9" w:rsidRDefault="00000000">
      <w:pPr>
        <w:pStyle w:val="Ttulo"/>
        <w:rPr>
          <w:lang w:val="pt-BR"/>
        </w:rPr>
      </w:pPr>
      <w:r w:rsidRPr="009C38F9">
        <w:rPr>
          <w:lang w:val="pt-BR"/>
        </w:rPr>
        <w:t>TRATADO DE ROBSON</w:t>
      </w:r>
    </w:p>
    <w:p w14:paraId="71DAD39E" w14:textId="77777777" w:rsidR="00E9055E" w:rsidRPr="009C38F9" w:rsidRDefault="00000000">
      <w:pPr>
        <w:rPr>
          <w:lang w:val="pt-BR"/>
        </w:rPr>
      </w:pPr>
      <w:r w:rsidRPr="009C38F9">
        <w:rPr>
          <w:lang w:val="pt-BR"/>
        </w:rPr>
        <w:t>Documento Oficial da ONU da Zoeira (Organização das Nações Unidas da Zoação)</w:t>
      </w:r>
    </w:p>
    <w:p w14:paraId="72F537C0" w14:textId="77777777" w:rsidR="00E9055E" w:rsidRPr="009C38F9" w:rsidRDefault="00000000">
      <w:pPr>
        <w:rPr>
          <w:lang w:val="pt-BR"/>
        </w:rPr>
      </w:pPr>
      <w:r w:rsidRPr="009C38F9">
        <w:rPr>
          <w:lang w:val="pt-BR"/>
        </w:rPr>
        <w:t>Data: ____ / ____ / ______</w:t>
      </w:r>
    </w:p>
    <w:p w14:paraId="4468BB8F" w14:textId="77777777" w:rsidR="00E9055E" w:rsidRPr="009C38F9" w:rsidRDefault="00000000">
      <w:pPr>
        <w:rPr>
          <w:lang w:val="pt-BR"/>
        </w:rPr>
      </w:pPr>
      <w:r w:rsidRPr="009C38F9">
        <w:rPr>
          <w:lang w:val="pt-BR"/>
        </w:rPr>
        <w:t>Este documento estabelece o acordo oficial de paz digital entre as partes envolvidas nas práticas conhecidas como 'Invasões de Computador de Amigo'. Após diversos incidentes envolvendo mensagens comprometedoras, as partes decidem instaurar um cessar‑fogo oficial supervisionado pela ONU da Zoeira.</w:t>
      </w:r>
      <w:r w:rsidRPr="009C38F9">
        <w:rPr>
          <w:lang w:val="pt-BR"/>
        </w:rPr>
        <w:br/>
      </w:r>
      <w:r w:rsidRPr="009C38F9">
        <w:rPr>
          <w:lang w:val="pt-BR"/>
        </w:rPr>
        <w:br/>
        <w:t>A partir do momento em que este tratado for assinado, todas as cláusulas abaixo tornam-se obrigatórias para todos os participantes.</w:t>
      </w:r>
    </w:p>
    <w:p w14:paraId="00F02BB4" w14:textId="77777777" w:rsidR="00E9055E" w:rsidRPr="009C38F9" w:rsidRDefault="00000000">
      <w:pPr>
        <w:pStyle w:val="Ttulo1"/>
        <w:rPr>
          <w:lang w:val="pt-BR"/>
        </w:rPr>
      </w:pPr>
      <w:r w:rsidRPr="009C38F9">
        <w:rPr>
          <w:lang w:val="pt-BR"/>
        </w:rPr>
        <w:t>ARTIGO 1 — CESSAR‑FOGO DIGITAL OBRIGATÓRIO</w:t>
      </w:r>
    </w:p>
    <w:p w14:paraId="18C94833" w14:textId="77777777" w:rsidR="00E9055E" w:rsidRPr="009C38F9" w:rsidRDefault="00000000">
      <w:pPr>
        <w:rPr>
          <w:lang w:val="pt-BR"/>
        </w:rPr>
      </w:pPr>
      <w:r w:rsidRPr="009C38F9">
        <w:rPr>
          <w:lang w:val="pt-BR"/>
        </w:rPr>
        <w:t>A partir da assinatura deste tratado, fica decretado cessar‑fogo imediato. Nenhuma das partes poderá invadir computador, celular ou qualquer dispositivo do outro para enviar mensagens ou causar confusão.</w:t>
      </w:r>
    </w:p>
    <w:p w14:paraId="7CE37BA8" w14:textId="77777777" w:rsidR="00E9055E" w:rsidRDefault="00000000">
      <w:pPr>
        <w:pStyle w:val="Ttulo1"/>
        <w:rPr>
          <w:lang w:val="pt-BR"/>
        </w:rPr>
      </w:pPr>
      <w:r w:rsidRPr="009C38F9">
        <w:rPr>
          <w:lang w:val="pt-BR"/>
        </w:rPr>
        <w:t>ARTIGO 2 — RETRATAÇÃO OBRIGATÓRIA</w:t>
      </w:r>
    </w:p>
    <w:p w14:paraId="1BE3CC27" w14:textId="5353E3C3" w:rsidR="009C38F9" w:rsidRDefault="009C38F9" w:rsidP="009C38F9">
      <w:pPr>
        <w:pStyle w:val="SemEspaamento"/>
        <w:rPr>
          <w:lang w:val="pt-BR"/>
        </w:rPr>
      </w:pPr>
      <w:r>
        <w:rPr>
          <w:lang w:val="pt-BR"/>
        </w:rPr>
        <w:t xml:space="preserve">A partir da assinatura deste documento acontecera uma retratação obrigatória </w:t>
      </w:r>
    </w:p>
    <w:p w14:paraId="0708EFEE" w14:textId="3492DD46" w:rsidR="009C38F9" w:rsidRPr="009C38F9" w:rsidRDefault="009C38F9" w:rsidP="009C38F9">
      <w:pPr>
        <w:pStyle w:val="SemEspaamento"/>
        <w:rPr>
          <w:lang w:val="pt-BR"/>
        </w:rPr>
      </w:pPr>
      <w:r>
        <w:rPr>
          <w:lang w:val="pt-BR"/>
        </w:rPr>
        <w:t xml:space="preserve">Para todas as </w:t>
      </w:r>
      <w:proofErr w:type="gramStart"/>
      <w:r>
        <w:rPr>
          <w:lang w:val="pt-BR"/>
        </w:rPr>
        <w:t>pessoas  envolvidas</w:t>
      </w:r>
      <w:proofErr w:type="gramEnd"/>
      <w:r>
        <w:rPr>
          <w:lang w:val="pt-BR"/>
        </w:rPr>
        <w:t xml:space="preserve"> com a segunda mensagem </w:t>
      </w:r>
    </w:p>
    <w:p w14:paraId="6579092F" w14:textId="77777777" w:rsidR="00E9055E" w:rsidRPr="009C38F9" w:rsidRDefault="00000000">
      <w:pPr>
        <w:pStyle w:val="Ttulo1"/>
        <w:rPr>
          <w:lang w:val="pt-BR"/>
        </w:rPr>
      </w:pPr>
      <w:r w:rsidRPr="009C38F9">
        <w:rPr>
          <w:lang w:val="pt-BR"/>
        </w:rPr>
        <w:t>DECLARAÇÃO DE RETRATAÇÃO</w:t>
      </w:r>
    </w:p>
    <w:p w14:paraId="6F624602" w14:textId="77777777" w:rsidR="00E9055E" w:rsidRPr="009C38F9" w:rsidRDefault="00000000">
      <w:pPr>
        <w:rPr>
          <w:lang w:val="pt-BR"/>
        </w:rPr>
      </w:pPr>
      <w:r w:rsidRPr="009C38F9">
        <w:rPr>
          <w:lang w:val="pt-BR"/>
        </w:rPr>
        <w:t>“Declaro que a mensagem enviada a partir do dia ____ / ____ / ______ é de total responsabilidade de __________________ e __________________. O dono original da conta não possui qualquer responsabilidade sobre o conteúdo enviado.”</w:t>
      </w:r>
    </w:p>
    <w:p w14:paraId="2824B72F" w14:textId="77777777" w:rsidR="00E9055E" w:rsidRPr="009C38F9" w:rsidRDefault="00000000">
      <w:pPr>
        <w:pStyle w:val="Ttulo1"/>
        <w:rPr>
          <w:lang w:val="pt-BR"/>
        </w:rPr>
      </w:pPr>
      <w:r w:rsidRPr="009C38F9">
        <w:rPr>
          <w:lang w:val="pt-BR"/>
        </w:rPr>
        <w:t>ARTIGO 3 — MULTA PADRÃO</w:t>
      </w:r>
    </w:p>
    <w:p w14:paraId="239454AD" w14:textId="77777777" w:rsidR="00E9055E" w:rsidRPr="009C38F9" w:rsidRDefault="00000000">
      <w:pPr>
        <w:rPr>
          <w:lang w:val="pt-BR"/>
        </w:rPr>
      </w:pPr>
      <w:r w:rsidRPr="009C38F9">
        <w:rPr>
          <w:lang w:val="pt-BR"/>
        </w:rPr>
        <w:t>Se qualquer participante quebrar o tratado, deverá conceder 5 minutos livres de acesso ao seu computador para a pessoa afetada.</w:t>
      </w:r>
    </w:p>
    <w:p w14:paraId="0C813915" w14:textId="77777777" w:rsidR="00E9055E" w:rsidRPr="009C38F9" w:rsidRDefault="00000000">
      <w:pPr>
        <w:pStyle w:val="Ttulo1"/>
        <w:rPr>
          <w:lang w:val="pt-BR"/>
        </w:rPr>
      </w:pPr>
      <w:r w:rsidRPr="009C38F9">
        <w:rPr>
          <w:lang w:val="pt-BR"/>
        </w:rPr>
        <w:t>ARTIGO 4 — MULTA DE STORY</w:t>
      </w:r>
    </w:p>
    <w:p w14:paraId="54779200" w14:textId="44151A20" w:rsidR="00E9055E" w:rsidRPr="009C38F9" w:rsidRDefault="00000000">
      <w:pPr>
        <w:rPr>
          <w:lang w:val="pt-BR"/>
        </w:rPr>
      </w:pPr>
      <w:r w:rsidRPr="009C38F9">
        <w:rPr>
          <w:lang w:val="pt-BR"/>
        </w:rPr>
        <w:t>Além da multa padrão, o infrator deverá postar um story em sua rede social com conteúdo escolhido pelas outras partes envolvidas</w:t>
      </w:r>
      <w:r w:rsidR="009C38F9">
        <w:rPr>
          <w:lang w:val="pt-BR"/>
        </w:rPr>
        <w:t xml:space="preserve"> podendo envolver terceiros</w:t>
      </w:r>
    </w:p>
    <w:p w14:paraId="0A28ECC2" w14:textId="77777777" w:rsidR="00E9055E" w:rsidRPr="009C38F9" w:rsidRDefault="00000000">
      <w:pPr>
        <w:pStyle w:val="Ttulo1"/>
        <w:rPr>
          <w:lang w:val="pt-BR"/>
        </w:rPr>
      </w:pPr>
      <w:r w:rsidRPr="009C38F9">
        <w:rPr>
          <w:lang w:val="pt-BR"/>
        </w:rPr>
        <w:lastRenderedPageBreak/>
        <w:t>ARTIGO 5 — REINCIDÊNCIA</w:t>
      </w:r>
    </w:p>
    <w:p w14:paraId="5F0F9163" w14:textId="77777777" w:rsidR="00E9055E" w:rsidRPr="009C38F9" w:rsidRDefault="00000000">
      <w:pPr>
        <w:rPr>
          <w:lang w:val="pt-BR"/>
        </w:rPr>
      </w:pPr>
      <w:r w:rsidRPr="009C38F9">
        <w:rPr>
          <w:lang w:val="pt-BR"/>
        </w:rPr>
        <w:t>Se a mesma pessoa quebrar o tratado mais de uma vez, a multa passa a ser 10 minutos livres no computador + novo story obrigatório.</w:t>
      </w:r>
    </w:p>
    <w:p w14:paraId="734964AB" w14:textId="77777777" w:rsidR="00E9055E" w:rsidRPr="009C38F9" w:rsidRDefault="00000000">
      <w:pPr>
        <w:pStyle w:val="Ttulo1"/>
        <w:rPr>
          <w:lang w:val="pt-BR"/>
        </w:rPr>
      </w:pPr>
      <w:r w:rsidRPr="009C38F9">
        <w:rPr>
          <w:lang w:val="pt-BR"/>
        </w:rPr>
        <w:t>ARTIGO 6 — LEI DA HONRA DA ZOEIRA</w:t>
      </w:r>
    </w:p>
    <w:p w14:paraId="61A7EEED" w14:textId="77777777" w:rsidR="00E9055E" w:rsidRPr="009C38F9" w:rsidRDefault="00000000">
      <w:pPr>
        <w:rPr>
          <w:lang w:val="pt-BR"/>
        </w:rPr>
      </w:pPr>
      <w:r w:rsidRPr="009C38F9">
        <w:rPr>
          <w:lang w:val="pt-BR"/>
        </w:rPr>
        <w:t>Apagar provas, negar o ocorrido ou tentar escapar da punição faz a multa dobrar automaticamente.</w:t>
      </w:r>
    </w:p>
    <w:p w14:paraId="0285EF37" w14:textId="78981B95" w:rsidR="00E9055E" w:rsidRPr="009C38F9" w:rsidRDefault="00000000">
      <w:pPr>
        <w:pStyle w:val="Ttulo1"/>
        <w:rPr>
          <w:lang w:val="pt-BR"/>
        </w:rPr>
      </w:pPr>
      <w:r w:rsidRPr="009C38F9">
        <w:rPr>
          <w:lang w:val="pt-BR"/>
        </w:rPr>
        <w:t xml:space="preserve">ARTIGO 7 — TRIBUNAL DA ONU </w:t>
      </w:r>
    </w:p>
    <w:p w14:paraId="6736C0C8" w14:textId="77777777" w:rsidR="00E9055E" w:rsidRPr="009C38F9" w:rsidRDefault="00000000">
      <w:pPr>
        <w:rPr>
          <w:lang w:val="pt-BR"/>
        </w:rPr>
      </w:pPr>
      <w:r w:rsidRPr="009C38F9">
        <w:rPr>
          <w:lang w:val="pt-BR"/>
        </w:rPr>
        <w:t>Em caso de discussão sobre quem é culpado, será formado um tribunal entre os presentes para decidir a punição final por votação.</w:t>
      </w:r>
    </w:p>
    <w:p w14:paraId="3A8EB484" w14:textId="77777777" w:rsidR="00E9055E" w:rsidRPr="009C38F9" w:rsidRDefault="00000000">
      <w:pPr>
        <w:pStyle w:val="Ttulo1"/>
        <w:rPr>
          <w:lang w:val="pt-BR"/>
        </w:rPr>
      </w:pPr>
      <w:r w:rsidRPr="009C38F9">
        <w:rPr>
          <w:lang w:val="pt-BR"/>
        </w:rPr>
        <w:t>ARTIGO 8 — ZOEIRA COM LIMITES</w:t>
      </w:r>
    </w:p>
    <w:p w14:paraId="0FB0001A" w14:textId="77777777" w:rsidR="00E9055E" w:rsidRPr="009C38F9" w:rsidRDefault="00000000">
      <w:pPr>
        <w:rPr>
          <w:lang w:val="pt-BR"/>
        </w:rPr>
      </w:pPr>
      <w:r w:rsidRPr="009C38F9">
        <w:rPr>
          <w:lang w:val="pt-BR"/>
        </w:rPr>
        <w:t>Mesmo nas punições, é proibido apagar arquivos importantes, alterar senhas ou causar qualquer prejuízo real.</w:t>
      </w:r>
    </w:p>
    <w:p w14:paraId="6E00983F" w14:textId="77777777" w:rsidR="00E9055E" w:rsidRPr="009C38F9" w:rsidRDefault="00000000">
      <w:pPr>
        <w:pStyle w:val="Ttulo1"/>
        <w:rPr>
          <w:lang w:val="pt-BR"/>
        </w:rPr>
      </w:pPr>
      <w:r w:rsidRPr="009C38F9">
        <w:rPr>
          <w:lang w:val="pt-BR"/>
        </w:rPr>
        <w:t>ASSINATURAS OFICIAIS</w:t>
      </w:r>
    </w:p>
    <w:p w14:paraId="27DD8892" w14:textId="77777777" w:rsidR="00E9055E" w:rsidRPr="009C38F9" w:rsidRDefault="00000000">
      <w:pPr>
        <w:rPr>
          <w:lang w:val="pt-BR"/>
        </w:rPr>
      </w:pPr>
      <w:r w:rsidRPr="009C38F9">
        <w:rPr>
          <w:lang w:val="pt-BR"/>
        </w:rPr>
        <w:t>Ao assinar este documento, todas as cláusulas tornam-se obrigatórias.</w:t>
      </w:r>
    </w:p>
    <w:p w14:paraId="78CD213A" w14:textId="77777777" w:rsidR="00E9055E" w:rsidRPr="009C38F9" w:rsidRDefault="00E9055E">
      <w:pPr>
        <w:rPr>
          <w:lang w:val="pt-BR"/>
        </w:rPr>
      </w:pPr>
    </w:p>
    <w:p w14:paraId="1BA6AD25" w14:textId="40891D20" w:rsidR="00E9055E" w:rsidRDefault="005401A1">
      <w:r w:rsidRPr="005401A1">
        <w:rPr>
          <w:noProof/>
        </w:rPr>
        <w:drawing>
          <wp:inline distT="0" distB="0" distL="0" distR="0" wp14:anchorId="672F33A2" wp14:editId="55452B4F">
            <wp:extent cx="5486400" cy="2740660"/>
            <wp:effectExtent l="0" t="0" r="0" b="2540"/>
            <wp:docPr id="532881622"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2881622" name=""/>
                    <pic:cNvPicPr/>
                  </pic:nvPicPr>
                  <pic:blipFill>
                    <a:blip r:embed="rId6"/>
                    <a:stretch>
                      <a:fillRect/>
                    </a:stretch>
                  </pic:blipFill>
                  <pic:spPr>
                    <a:xfrm>
                      <a:off x="0" y="0"/>
                      <a:ext cx="5486400" cy="2740660"/>
                    </a:xfrm>
                    <a:prstGeom prst="rect">
                      <a:avLst/>
                    </a:prstGeom>
                  </pic:spPr>
                </pic:pic>
              </a:graphicData>
            </a:graphic>
          </wp:inline>
        </w:drawing>
      </w:r>
    </w:p>
    <w:p w14:paraId="644D2567" w14:textId="414AEA65" w:rsidR="00E9055E" w:rsidRDefault="00000000">
      <w:r>
        <w:t xml:space="preserve">Data: </w:t>
      </w:r>
      <w:r w:rsidR="00A257A9">
        <w:t>12</w:t>
      </w:r>
      <w:r>
        <w:t xml:space="preserve"> / </w:t>
      </w:r>
      <w:r w:rsidR="00A257A9">
        <w:t>03</w:t>
      </w:r>
      <w:r>
        <w:t xml:space="preserve">/ </w:t>
      </w:r>
      <w:r w:rsidR="00A257A9">
        <w:t>2026</w:t>
      </w:r>
    </w:p>
    <w:sectPr w:rsidR="00E9055E"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Numerada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Numerada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Commarcadore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Commarcadore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Numerad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Commarcadores"/>
      <w:lvlText w:val=""/>
      <w:lvlJc w:val="left"/>
      <w:pPr>
        <w:tabs>
          <w:tab w:val="num" w:pos="360"/>
        </w:tabs>
        <w:ind w:left="360" w:hanging="360"/>
      </w:pPr>
      <w:rPr>
        <w:rFonts w:ascii="Symbol" w:hAnsi="Symbol" w:hint="default"/>
      </w:rPr>
    </w:lvl>
  </w:abstractNum>
  <w:num w:numId="1" w16cid:durableId="670985027">
    <w:abstractNumId w:val="8"/>
  </w:num>
  <w:num w:numId="2" w16cid:durableId="506869864">
    <w:abstractNumId w:val="6"/>
  </w:num>
  <w:num w:numId="3" w16cid:durableId="1109160365">
    <w:abstractNumId w:val="5"/>
  </w:num>
  <w:num w:numId="4" w16cid:durableId="221253660">
    <w:abstractNumId w:val="4"/>
  </w:num>
  <w:num w:numId="5" w16cid:durableId="1261335145">
    <w:abstractNumId w:val="7"/>
  </w:num>
  <w:num w:numId="6" w16cid:durableId="645553351">
    <w:abstractNumId w:val="3"/>
  </w:num>
  <w:num w:numId="7" w16cid:durableId="1969626376">
    <w:abstractNumId w:val="2"/>
  </w:num>
  <w:num w:numId="8" w16cid:durableId="1810249195">
    <w:abstractNumId w:val="1"/>
  </w:num>
  <w:num w:numId="9" w16cid:durableId="42318720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548EE"/>
    <w:rsid w:val="0029639D"/>
    <w:rsid w:val="00326F90"/>
    <w:rsid w:val="005401A1"/>
    <w:rsid w:val="005A48B6"/>
    <w:rsid w:val="005B29CA"/>
    <w:rsid w:val="0063036A"/>
    <w:rsid w:val="00817CDC"/>
    <w:rsid w:val="009C38F9"/>
    <w:rsid w:val="00A20EA6"/>
    <w:rsid w:val="00A257A9"/>
    <w:rsid w:val="00AA1D8D"/>
    <w:rsid w:val="00B47730"/>
    <w:rsid w:val="00BC5550"/>
    <w:rsid w:val="00CB0664"/>
    <w:rsid w:val="00E9055E"/>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BDEB0EB"/>
  <w14:defaultImageDpi w14:val="300"/>
  <w15:docId w15:val="{E365551D-A97B-4C35-AF80-6383C52E6CF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Ttulo1">
    <w:name w:val="heading 1"/>
    <w:basedOn w:val="Normal"/>
    <w:next w:val="Normal"/>
    <w:link w:val="Ttulo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Ttulo2">
    <w:name w:val="heading 2"/>
    <w:basedOn w:val="Normal"/>
    <w:next w:val="Normal"/>
    <w:link w:val="Ttulo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Ttulo3">
    <w:name w:val="heading 3"/>
    <w:basedOn w:val="Normal"/>
    <w:next w:val="Normal"/>
    <w:link w:val="Ttulo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Ttulo4">
    <w:name w:val="heading 4"/>
    <w:basedOn w:val="Normal"/>
    <w:next w:val="Normal"/>
    <w:link w:val="Ttulo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tulo9">
    <w:name w:val="heading 9"/>
    <w:basedOn w:val="Normal"/>
    <w:next w:val="Normal"/>
    <w:link w:val="Ttulo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Cabealho">
    <w:name w:val="header"/>
    <w:basedOn w:val="Normal"/>
    <w:link w:val="CabealhoChar"/>
    <w:uiPriority w:val="99"/>
    <w:unhideWhenUsed/>
    <w:rsid w:val="00E618BF"/>
    <w:pPr>
      <w:tabs>
        <w:tab w:val="center" w:pos="4680"/>
        <w:tab w:val="right" w:pos="9360"/>
      </w:tabs>
      <w:spacing w:after="0" w:line="240" w:lineRule="auto"/>
    </w:pPr>
  </w:style>
  <w:style w:type="character" w:customStyle="1" w:styleId="CabealhoChar">
    <w:name w:val="Cabeçalho Char"/>
    <w:basedOn w:val="Fontepargpadro"/>
    <w:link w:val="Cabealho"/>
    <w:uiPriority w:val="99"/>
    <w:rsid w:val="00E618BF"/>
  </w:style>
  <w:style w:type="paragraph" w:styleId="Rodap">
    <w:name w:val="footer"/>
    <w:basedOn w:val="Normal"/>
    <w:link w:val="RodapChar"/>
    <w:uiPriority w:val="99"/>
    <w:unhideWhenUsed/>
    <w:rsid w:val="00E618BF"/>
    <w:pPr>
      <w:tabs>
        <w:tab w:val="center" w:pos="4680"/>
        <w:tab w:val="right" w:pos="9360"/>
      </w:tabs>
      <w:spacing w:after="0" w:line="240" w:lineRule="auto"/>
    </w:pPr>
  </w:style>
  <w:style w:type="character" w:customStyle="1" w:styleId="RodapChar">
    <w:name w:val="Rodapé Char"/>
    <w:basedOn w:val="Fontepargpadro"/>
    <w:link w:val="Rodap"/>
    <w:uiPriority w:val="99"/>
    <w:rsid w:val="00E618BF"/>
  </w:style>
  <w:style w:type="paragraph" w:styleId="SemEspaamento">
    <w:name w:val="No Spacing"/>
    <w:uiPriority w:val="1"/>
    <w:qFormat/>
    <w:rsid w:val="00FC693F"/>
    <w:pPr>
      <w:spacing w:after="0" w:line="240" w:lineRule="auto"/>
    </w:pPr>
  </w:style>
  <w:style w:type="character" w:customStyle="1" w:styleId="Ttulo1Char">
    <w:name w:val="Título 1 Char"/>
    <w:basedOn w:val="Fontepargpadro"/>
    <w:link w:val="Ttu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tulo2Char">
    <w:name w:val="Título 2 Char"/>
    <w:basedOn w:val="Fontepargpadro"/>
    <w:link w:val="Ttulo2"/>
    <w:uiPriority w:val="9"/>
    <w:rsid w:val="00FC693F"/>
    <w:rPr>
      <w:rFonts w:asciiTheme="majorHAnsi" w:eastAsiaTheme="majorEastAsia" w:hAnsiTheme="majorHAnsi" w:cstheme="majorBidi"/>
      <w:b/>
      <w:bCs/>
      <w:color w:val="4F81BD" w:themeColor="accent1"/>
      <w:sz w:val="26"/>
      <w:szCs w:val="26"/>
    </w:rPr>
  </w:style>
  <w:style w:type="character" w:customStyle="1" w:styleId="Ttulo3Char">
    <w:name w:val="Título 3 Char"/>
    <w:basedOn w:val="Fontepargpadro"/>
    <w:link w:val="Ttulo3"/>
    <w:uiPriority w:val="9"/>
    <w:rsid w:val="00FC693F"/>
    <w:rPr>
      <w:rFonts w:asciiTheme="majorHAnsi" w:eastAsiaTheme="majorEastAsia" w:hAnsiTheme="majorHAnsi" w:cstheme="majorBidi"/>
      <w:b/>
      <w:bCs/>
      <w:color w:val="4F81BD" w:themeColor="accent1"/>
    </w:rPr>
  </w:style>
  <w:style w:type="paragraph" w:styleId="Ttulo">
    <w:name w:val="Title"/>
    <w:basedOn w:val="Normal"/>
    <w:next w:val="Normal"/>
    <w:link w:val="Ttulo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tuloChar">
    <w:name w:val="Título Char"/>
    <w:basedOn w:val="Fontepargpadro"/>
    <w:link w:val="Ttu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tuloChar">
    <w:name w:val="Subtítulo Char"/>
    <w:basedOn w:val="Fontepargpadro"/>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argrafodaLista">
    <w:name w:val="List Paragraph"/>
    <w:basedOn w:val="Normal"/>
    <w:uiPriority w:val="34"/>
    <w:qFormat/>
    <w:rsid w:val="00FC693F"/>
    <w:pPr>
      <w:ind w:left="720"/>
      <w:contextualSpacing/>
    </w:pPr>
  </w:style>
  <w:style w:type="paragraph" w:styleId="Corpodetexto">
    <w:name w:val="Body Text"/>
    <w:basedOn w:val="Normal"/>
    <w:link w:val="CorpodetextoChar"/>
    <w:uiPriority w:val="99"/>
    <w:unhideWhenUsed/>
    <w:rsid w:val="00AA1D8D"/>
    <w:pPr>
      <w:spacing w:after="120"/>
    </w:pPr>
  </w:style>
  <w:style w:type="character" w:customStyle="1" w:styleId="CorpodetextoChar">
    <w:name w:val="Corpo de texto Char"/>
    <w:basedOn w:val="Fontepargpadro"/>
    <w:link w:val="Corpodetexto"/>
    <w:uiPriority w:val="99"/>
    <w:rsid w:val="00AA1D8D"/>
  </w:style>
  <w:style w:type="paragraph" w:styleId="Corpodetexto2">
    <w:name w:val="Body Text 2"/>
    <w:basedOn w:val="Normal"/>
    <w:link w:val="Corpodetexto2Char"/>
    <w:uiPriority w:val="99"/>
    <w:unhideWhenUsed/>
    <w:rsid w:val="00AA1D8D"/>
    <w:pPr>
      <w:spacing w:after="120" w:line="480" w:lineRule="auto"/>
    </w:pPr>
  </w:style>
  <w:style w:type="character" w:customStyle="1" w:styleId="Corpodetexto2Char">
    <w:name w:val="Corpo de texto 2 Char"/>
    <w:basedOn w:val="Fontepargpadro"/>
    <w:link w:val="Corpodetexto2"/>
    <w:uiPriority w:val="99"/>
    <w:rsid w:val="00AA1D8D"/>
  </w:style>
  <w:style w:type="paragraph" w:styleId="Corpodetexto3">
    <w:name w:val="Body Text 3"/>
    <w:basedOn w:val="Normal"/>
    <w:link w:val="Corpodetexto3Char"/>
    <w:uiPriority w:val="99"/>
    <w:unhideWhenUsed/>
    <w:rsid w:val="00AA1D8D"/>
    <w:pPr>
      <w:spacing w:after="120"/>
    </w:pPr>
    <w:rPr>
      <w:sz w:val="16"/>
      <w:szCs w:val="16"/>
    </w:rPr>
  </w:style>
  <w:style w:type="character" w:customStyle="1" w:styleId="Corpodetexto3Char">
    <w:name w:val="Corpo de texto 3 Char"/>
    <w:basedOn w:val="Fontepargpadro"/>
    <w:link w:val="Corpodetexto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Commarcadores">
    <w:name w:val="List Bullet"/>
    <w:basedOn w:val="Normal"/>
    <w:uiPriority w:val="99"/>
    <w:unhideWhenUsed/>
    <w:rsid w:val="00326F90"/>
    <w:pPr>
      <w:numPr>
        <w:numId w:val="1"/>
      </w:numPr>
      <w:contextualSpacing/>
    </w:pPr>
  </w:style>
  <w:style w:type="paragraph" w:styleId="Commarcadores2">
    <w:name w:val="List Bullet 2"/>
    <w:basedOn w:val="Normal"/>
    <w:uiPriority w:val="99"/>
    <w:unhideWhenUsed/>
    <w:rsid w:val="00326F90"/>
    <w:pPr>
      <w:numPr>
        <w:numId w:val="2"/>
      </w:numPr>
      <w:contextualSpacing/>
    </w:pPr>
  </w:style>
  <w:style w:type="paragraph" w:styleId="Commarcadores3">
    <w:name w:val="List Bullet 3"/>
    <w:basedOn w:val="Normal"/>
    <w:uiPriority w:val="99"/>
    <w:unhideWhenUsed/>
    <w:rsid w:val="00326F90"/>
    <w:pPr>
      <w:numPr>
        <w:numId w:val="3"/>
      </w:numPr>
      <w:contextualSpacing/>
    </w:pPr>
  </w:style>
  <w:style w:type="paragraph" w:styleId="Numerada">
    <w:name w:val="List Number"/>
    <w:basedOn w:val="Normal"/>
    <w:uiPriority w:val="99"/>
    <w:unhideWhenUsed/>
    <w:rsid w:val="00326F90"/>
    <w:pPr>
      <w:numPr>
        <w:numId w:val="5"/>
      </w:numPr>
      <w:contextualSpacing/>
    </w:pPr>
  </w:style>
  <w:style w:type="paragraph" w:styleId="Numerada2">
    <w:name w:val="List Number 2"/>
    <w:basedOn w:val="Normal"/>
    <w:uiPriority w:val="99"/>
    <w:unhideWhenUsed/>
    <w:rsid w:val="0029639D"/>
    <w:pPr>
      <w:numPr>
        <w:numId w:val="6"/>
      </w:numPr>
      <w:contextualSpacing/>
    </w:pPr>
  </w:style>
  <w:style w:type="paragraph" w:styleId="Numerada3">
    <w:name w:val="List Number 3"/>
    <w:basedOn w:val="Normal"/>
    <w:uiPriority w:val="99"/>
    <w:unhideWhenUsed/>
    <w:rsid w:val="0029639D"/>
    <w:pPr>
      <w:numPr>
        <w:numId w:val="7"/>
      </w:numPr>
      <w:contextualSpacing/>
    </w:pPr>
  </w:style>
  <w:style w:type="paragraph" w:styleId="Listadecontinuao">
    <w:name w:val="List Continue"/>
    <w:basedOn w:val="Normal"/>
    <w:uiPriority w:val="99"/>
    <w:unhideWhenUsed/>
    <w:rsid w:val="0029639D"/>
    <w:pPr>
      <w:spacing w:after="120"/>
      <w:ind w:left="360"/>
      <w:contextualSpacing/>
    </w:pPr>
  </w:style>
  <w:style w:type="paragraph" w:styleId="Listadecontinuao2">
    <w:name w:val="List Continue 2"/>
    <w:basedOn w:val="Normal"/>
    <w:uiPriority w:val="99"/>
    <w:unhideWhenUsed/>
    <w:rsid w:val="0029639D"/>
    <w:pPr>
      <w:spacing w:after="120"/>
      <w:ind w:left="720"/>
      <w:contextualSpacing/>
    </w:pPr>
  </w:style>
  <w:style w:type="paragraph" w:styleId="Listadecontinuao3">
    <w:name w:val="List Continue 3"/>
    <w:basedOn w:val="Normal"/>
    <w:uiPriority w:val="99"/>
    <w:unhideWhenUsed/>
    <w:rsid w:val="0029639D"/>
    <w:pPr>
      <w:spacing w:after="120"/>
      <w:ind w:left="1080"/>
      <w:contextualSpacing/>
    </w:pPr>
  </w:style>
  <w:style w:type="paragraph" w:styleId="Textodemacro">
    <w:name w:val="macro"/>
    <w:link w:val="Textodemacro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demacroChar">
    <w:name w:val="Texto de macro Char"/>
    <w:basedOn w:val="Fontepargpadro"/>
    <w:link w:val="Textodemacro"/>
    <w:uiPriority w:val="99"/>
    <w:rsid w:val="0029639D"/>
    <w:rPr>
      <w:rFonts w:ascii="Courier" w:hAnsi="Courier"/>
      <w:sz w:val="20"/>
      <w:szCs w:val="20"/>
    </w:rPr>
  </w:style>
  <w:style w:type="paragraph" w:styleId="Citao">
    <w:name w:val="Quote"/>
    <w:basedOn w:val="Normal"/>
    <w:next w:val="Normal"/>
    <w:link w:val="CitaoChar"/>
    <w:uiPriority w:val="29"/>
    <w:qFormat/>
    <w:rsid w:val="00FC693F"/>
    <w:rPr>
      <w:i/>
      <w:iCs/>
      <w:color w:val="000000" w:themeColor="text1"/>
    </w:rPr>
  </w:style>
  <w:style w:type="character" w:customStyle="1" w:styleId="CitaoChar">
    <w:name w:val="Citação Char"/>
    <w:basedOn w:val="Fontepargpadro"/>
    <w:link w:val="Citao"/>
    <w:uiPriority w:val="29"/>
    <w:rsid w:val="00FC693F"/>
    <w:rPr>
      <w:i/>
      <w:iCs/>
      <w:color w:val="000000" w:themeColor="text1"/>
    </w:rPr>
  </w:style>
  <w:style w:type="character" w:customStyle="1" w:styleId="Ttulo4Char">
    <w:name w:val="Título 4 Char"/>
    <w:basedOn w:val="Fontepargpadro"/>
    <w:link w:val="Ttulo4"/>
    <w:uiPriority w:val="9"/>
    <w:semiHidden/>
    <w:rsid w:val="00FC693F"/>
    <w:rPr>
      <w:rFonts w:asciiTheme="majorHAnsi" w:eastAsiaTheme="majorEastAsia" w:hAnsiTheme="majorHAnsi" w:cstheme="majorBidi"/>
      <w:b/>
      <w:bCs/>
      <w:i/>
      <w:iCs/>
      <w:color w:val="4F81BD" w:themeColor="accent1"/>
    </w:rPr>
  </w:style>
  <w:style w:type="character" w:customStyle="1" w:styleId="Ttulo5Char">
    <w:name w:val="Título 5 Char"/>
    <w:basedOn w:val="Fontepargpadro"/>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har">
    <w:name w:val="Título 6 Char"/>
    <w:basedOn w:val="Fontepargpadro"/>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har">
    <w:name w:val="Título 7 Char"/>
    <w:basedOn w:val="Fontepargpadro"/>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har">
    <w:name w:val="Título 8 Char"/>
    <w:basedOn w:val="Fontepargpadro"/>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har">
    <w:name w:val="Título 9 Char"/>
    <w:basedOn w:val="Fontepargpadro"/>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Legenda">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Forte">
    <w:name w:val="Strong"/>
    <w:basedOn w:val="Fontepargpadro"/>
    <w:uiPriority w:val="22"/>
    <w:qFormat/>
    <w:rsid w:val="00FC693F"/>
    <w:rPr>
      <w:b/>
      <w:bCs/>
    </w:rPr>
  </w:style>
  <w:style w:type="character" w:styleId="nfase">
    <w:name w:val="Emphasis"/>
    <w:basedOn w:val="Fontepargpadro"/>
    <w:uiPriority w:val="20"/>
    <w:qFormat/>
    <w:rsid w:val="00FC693F"/>
    <w:rPr>
      <w:i/>
      <w:iCs/>
    </w:rPr>
  </w:style>
  <w:style w:type="paragraph" w:styleId="CitaoIntensa">
    <w:name w:val="Intense Quote"/>
    <w:basedOn w:val="Normal"/>
    <w:next w:val="Normal"/>
    <w:link w:val="CitaoIntensa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oIntensaChar">
    <w:name w:val="Citação Intensa Char"/>
    <w:basedOn w:val="Fontepargpadro"/>
    <w:link w:val="CitaoIntensa"/>
    <w:uiPriority w:val="30"/>
    <w:rsid w:val="00FC693F"/>
    <w:rPr>
      <w:b/>
      <w:bCs/>
      <w:i/>
      <w:iCs/>
      <w:color w:val="4F81BD" w:themeColor="accent1"/>
    </w:rPr>
  </w:style>
  <w:style w:type="character" w:styleId="nfaseSutil">
    <w:name w:val="Subtle Emphasis"/>
    <w:basedOn w:val="Fontepargpadro"/>
    <w:uiPriority w:val="19"/>
    <w:qFormat/>
    <w:rsid w:val="00FC693F"/>
    <w:rPr>
      <w:i/>
      <w:iCs/>
      <w:color w:val="808080" w:themeColor="text1" w:themeTint="7F"/>
    </w:rPr>
  </w:style>
  <w:style w:type="character" w:styleId="nfaseIntensa">
    <w:name w:val="Intense Emphasis"/>
    <w:basedOn w:val="Fontepargpadro"/>
    <w:uiPriority w:val="21"/>
    <w:qFormat/>
    <w:rsid w:val="00FC693F"/>
    <w:rPr>
      <w:b/>
      <w:bCs/>
      <w:i/>
      <w:iCs/>
      <w:color w:val="4F81BD" w:themeColor="accent1"/>
    </w:rPr>
  </w:style>
  <w:style w:type="character" w:styleId="RefernciaSutil">
    <w:name w:val="Subtle Reference"/>
    <w:basedOn w:val="Fontepargpadro"/>
    <w:uiPriority w:val="31"/>
    <w:qFormat/>
    <w:rsid w:val="00FC693F"/>
    <w:rPr>
      <w:smallCaps/>
      <w:color w:val="C0504D" w:themeColor="accent2"/>
      <w:u w:val="single"/>
    </w:rPr>
  </w:style>
  <w:style w:type="character" w:styleId="RefernciaIntensa">
    <w:name w:val="Intense Reference"/>
    <w:basedOn w:val="Fontepargpadro"/>
    <w:uiPriority w:val="32"/>
    <w:qFormat/>
    <w:rsid w:val="00FC693F"/>
    <w:rPr>
      <w:b/>
      <w:bCs/>
      <w:smallCaps/>
      <w:color w:val="C0504D" w:themeColor="accent2"/>
      <w:spacing w:val="5"/>
      <w:u w:val="single"/>
    </w:rPr>
  </w:style>
  <w:style w:type="character" w:styleId="TtulodoLivro">
    <w:name w:val="Book Title"/>
    <w:basedOn w:val="Fontepargpadro"/>
    <w:uiPriority w:val="33"/>
    <w:qFormat/>
    <w:rsid w:val="00FC693F"/>
    <w:rPr>
      <w:b/>
      <w:bCs/>
      <w:smallCaps/>
      <w:spacing w:val="5"/>
    </w:rPr>
  </w:style>
  <w:style w:type="paragraph" w:styleId="CabealhodoSumrio">
    <w:name w:val="TOC Heading"/>
    <w:basedOn w:val="Ttulo1"/>
    <w:next w:val="Normal"/>
    <w:uiPriority w:val="39"/>
    <w:semiHidden/>
    <w:unhideWhenUsed/>
    <w:qFormat/>
    <w:rsid w:val="00FC693F"/>
    <w:pPr>
      <w:outlineLvl w:val="9"/>
    </w:pPr>
  </w:style>
  <w:style w:type="table" w:styleId="Tabelacomgrade">
    <w:name w:val="Table Grid"/>
    <w:basedOn w:val="Tabe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mentoClaro">
    <w:name w:val="Light Shading"/>
    <w:basedOn w:val="Tabe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mentoClaro-nfase1">
    <w:name w:val="Light Shading Accent 1"/>
    <w:basedOn w:val="Tabe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mentoClaro-nfase2">
    <w:name w:val="Light Shading Accent 2"/>
    <w:basedOn w:val="Tabe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mentoClaro-nfase3">
    <w:name w:val="Light Shading Accent 3"/>
    <w:basedOn w:val="Tabe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mentoClaro-nfase4">
    <w:name w:val="Light Shading Accent 4"/>
    <w:basedOn w:val="Tabe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mentoClaro-nfase5">
    <w:name w:val="Light Shading Accent 5"/>
    <w:basedOn w:val="Tabe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mentoClaro-nfase6">
    <w:name w:val="Light Shading Accent 6"/>
    <w:basedOn w:val="Tabe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e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e1">
    <w:name w:val="Light List Accent 1"/>
    <w:basedOn w:val="Tabe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e2">
    <w:name w:val="Light List Accent 2"/>
    <w:basedOn w:val="Tabe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e3">
    <w:name w:val="Light List Accent 3"/>
    <w:basedOn w:val="Tabe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e4">
    <w:name w:val="Light List Accent 4"/>
    <w:basedOn w:val="Tabe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e5">
    <w:name w:val="Light List Accent 5"/>
    <w:basedOn w:val="Tabe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e6">
    <w:name w:val="Light List Accent 6"/>
    <w:basedOn w:val="Tabe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GradeClara">
    <w:name w:val="Light Grid"/>
    <w:basedOn w:val="Tabe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GradeClara-nfase1">
    <w:name w:val="Light Grid Accent 1"/>
    <w:basedOn w:val="Tabe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GradeClara-nfase2">
    <w:name w:val="Light Grid Accent 2"/>
    <w:basedOn w:val="Tabe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GradeClara-nfase3">
    <w:name w:val="Light Grid Accent 3"/>
    <w:basedOn w:val="Tabe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GradeClara-nfase4">
    <w:name w:val="Light Grid Accent 4"/>
    <w:basedOn w:val="Tabe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GradeClara-nfase5">
    <w:name w:val="Light Grid Accent 5"/>
    <w:basedOn w:val="Tabe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GradeClara-nfase6">
    <w:name w:val="Light Grid Accent 6"/>
    <w:basedOn w:val="Tabe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mentoMdio1">
    <w:name w:val="Medium Shading 1"/>
    <w:basedOn w:val="Tabe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mentoMdio1-nfase1">
    <w:name w:val="Medium Shading 1 Accent 1"/>
    <w:basedOn w:val="Tabe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mentoMdio1-nfase2">
    <w:name w:val="Medium Shading 1 Accent 2"/>
    <w:basedOn w:val="Tabe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mentoMdio1-nfase3">
    <w:name w:val="Medium Shading 1 Accent 3"/>
    <w:basedOn w:val="Tabe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mentoMdio1-nfase4">
    <w:name w:val="Medium Shading 1 Accent 4"/>
    <w:basedOn w:val="Tabe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mentoMdio1-nfase5">
    <w:name w:val="Medium Shading 1 Accent 5"/>
    <w:basedOn w:val="Tabe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mentoMdio1-nfase6">
    <w:name w:val="Medium Shading 1 Accent 6"/>
    <w:basedOn w:val="Tabe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mentoMdio2">
    <w:name w:val="Medium Shading 2"/>
    <w:basedOn w:val="Tabe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mentoMdio2-nfase1">
    <w:name w:val="Medium Shading 2 Accent 1"/>
    <w:basedOn w:val="Tabe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mentoMdio2-nfase2">
    <w:name w:val="Medium Shading 2 Accent 2"/>
    <w:basedOn w:val="Tabe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mentoMdio2-nfase3">
    <w:name w:val="Medium Shading 2 Accent 3"/>
    <w:basedOn w:val="Tabe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mentoMdio2-nfase4">
    <w:name w:val="Medium Shading 2 Accent 4"/>
    <w:basedOn w:val="Tabe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mentoMdio2-nfase5">
    <w:name w:val="Medium Shading 2 Accent 5"/>
    <w:basedOn w:val="Tabe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mentoMdio2-nfase6">
    <w:name w:val="Medium Shading 2 Accent 6"/>
    <w:basedOn w:val="Tabe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dia1">
    <w:name w:val="Medium List 1"/>
    <w:basedOn w:val="Tabe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dia1-nfase1">
    <w:name w:val="Medium List 1 Accent 1"/>
    <w:basedOn w:val="Tabe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dia1-nfase2">
    <w:name w:val="Medium List 1 Accent 2"/>
    <w:basedOn w:val="Tabe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dia1-nfase3">
    <w:name w:val="Medium List 1 Accent 3"/>
    <w:basedOn w:val="Tabe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dia1-nfase4">
    <w:name w:val="Medium List 1 Accent 4"/>
    <w:basedOn w:val="Tabe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dia1-nfase5">
    <w:name w:val="Medium List 1 Accent 5"/>
    <w:basedOn w:val="Tabe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dia1-nfase6">
    <w:name w:val="Medium List 1 Accent 6"/>
    <w:basedOn w:val="Tabe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dia2">
    <w:name w:val="Medium List 2"/>
    <w:basedOn w:val="Tabe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dia2-nfase1">
    <w:name w:val="Medium List 2 Accent 1"/>
    <w:basedOn w:val="Tabe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dia2-nfase2">
    <w:name w:val="Medium List 2 Accent 2"/>
    <w:basedOn w:val="Tabe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dia2-nfase3">
    <w:name w:val="Medium List 2 Accent 3"/>
    <w:basedOn w:val="Tabe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dia2-nfase4">
    <w:name w:val="Medium List 2 Accent 4"/>
    <w:basedOn w:val="Tabe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dia2-nfase5">
    <w:name w:val="Medium List 2 Accent 5"/>
    <w:basedOn w:val="Tabe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dia2-nfase6">
    <w:name w:val="Medium List 2 Accent 6"/>
    <w:basedOn w:val="Tabe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GradeMdia1">
    <w:name w:val="Medium Grid 1"/>
    <w:basedOn w:val="Tabe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adeMdia1-nfase1">
    <w:name w:val="Medium Grid 1 Accent 1"/>
    <w:basedOn w:val="Tabe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adeMdia1-nfase2">
    <w:name w:val="Medium Grid 1 Accent 2"/>
    <w:basedOn w:val="Tabe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adeMdia1-nfase3">
    <w:name w:val="Medium Grid 1 Accent 3"/>
    <w:basedOn w:val="Tabe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adeMdia1-nfase4">
    <w:name w:val="Medium Grid 1 Accent 4"/>
    <w:basedOn w:val="Tabe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adeMdia1-nfase5">
    <w:name w:val="Medium Grid 1 Accent 5"/>
    <w:basedOn w:val="Tabe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adeMdia1-nfase6">
    <w:name w:val="Medium Grid 1 Accent 6"/>
    <w:basedOn w:val="Tabe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GradeMdia2">
    <w:name w:val="Medium Grid 2"/>
    <w:basedOn w:val="Tabe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GradeMdia2-nfase1">
    <w:name w:val="Medium Grid 2 Accent 1"/>
    <w:basedOn w:val="Tabe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GradeMdia2-nfase2">
    <w:name w:val="Medium Grid 2 Accent 2"/>
    <w:basedOn w:val="Tabe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GradeMdia2-nfase3">
    <w:name w:val="Medium Grid 2 Accent 3"/>
    <w:basedOn w:val="Tabe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GradeMdia2-nfase4">
    <w:name w:val="Medium Grid 2 Accent 4"/>
    <w:basedOn w:val="Tabe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GradeMdia2-nfase5">
    <w:name w:val="Medium Grid 2 Accent 5"/>
    <w:basedOn w:val="Tabe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GradeMdia2-nfase6">
    <w:name w:val="Medium Grid 2 Accent 6"/>
    <w:basedOn w:val="Tabe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GradeMdia3">
    <w:name w:val="Medium Grid 3"/>
    <w:basedOn w:val="Tabe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GradeMdia3-nfase1">
    <w:name w:val="Medium Grid 3 Accent 1"/>
    <w:basedOn w:val="Tabe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GradeMdia3-nfase2">
    <w:name w:val="Medium Grid 3 Accent 2"/>
    <w:basedOn w:val="Tabe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GradeMdia3-nfase3">
    <w:name w:val="Medium Grid 3 Accent 3"/>
    <w:basedOn w:val="Tabe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GradeMdia3-nfase4">
    <w:name w:val="Medium Grid 3 Accent 4"/>
    <w:basedOn w:val="Tabe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GradeMdia3-nfase5">
    <w:name w:val="Medium Grid 3 Accent 5"/>
    <w:basedOn w:val="Tabe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GradeMdia3-nfase6">
    <w:name w:val="Medium Grid 3 Accent 6"/>
    <w:basedOn w:val="Tabe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Escura">
    <w:name w:val="Dark List"/>
    <w:basedOn w:val="Tabe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Escura-nfase1">
    <w:name w:val="Dark List Accent 1"/>
    <w:basedOn w:val="Tabe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Escura-nfase2">
    <w:name w:val="Dark List Accent 2"/>
    <w:basedOn w:val="Tabe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Escura-nfase3">
    <w:name w:val="Dark List Accent 3"/>
    <w:basedOn w:val="Tabe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Escura-nfase4">
    <w:name w:val="Dark List Accent 4"/>
    <w:basedOn w:val="Tabe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Escura-nfase5">
    <w:name w:val="Dark List Accent 5"/>
    <w:basedOn w:val="Tabe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Escura-nfase6">
    <w:name w:val="Dark List Accent 6"/>
    <w:basedOn w:val="Tabe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mentoColorido">
    <w:name w:val="Colorful Shading"/>
    <w:basedOn w:val="Tabe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mentoEscuro-nfase1">
    <w:name w:val="Colorful Shading Accent 1"/>
    <w:basedOn w:val="Tabe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mentoColorido-nfase2">
    <w:name w:val="Colorful Shading Accent 2"/>
    <w:basedOn w:val="Tabe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mentoColorido-nfase3">
    <w:name w:val="Colorful Shading Accent 3"/>
    <w:basedOn w:val="Tabe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mentoColorido-nfase4">
    <w:name w:val="Colorful Shading Accent 4"/>
    <w:basedOn w:val="Tabe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mentoColorido-nfase5">
    <w:name w:val="Colorful Shading Accent 5"/>
    <w:basedOn w:val="Tabe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mentoColorido-nfase6">
    <w:name w:val="Colorful Shading Accent 6"/>
    <w:basedOn w:val="Tabe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Colorida">
    <w:name w:val="Colorful List"/>
    <w:basedOn w:val="Tabe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Colorida-nfase1">
    <w:name w:val="Colorful List Accent 1"/>
    <w:basedOn w:val="Tabe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Colorida-nfase2">
    <w:name w:val="Colorful List Accent 2"/>
    <w:basedOn w:val="Tabe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Colorida-nfase3">
    <w:name w:val="Colorful List Accent 3"/>
    <w:basedOn w:val="Tabe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Colorida-nfase4">
    <w:name w:val="Colorful List Accent 4"/>
    <w:basedOn w:val="Tabe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Colorida-nfase5">
    <w:name w:val="Colorful List Accent 5"/>
    <w:basedOn w:val="Tabe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Colorida-nfase6">
    <w:name w:val="Colorful List Accent 6"/>
    <w:basedOn w:val="Tabe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GradeColorida">
    <w:name w:val="Colorful Grid"/>
    <w:basedOn w:val="Tabe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adeColorida-nfase1">
    <w:name w:val="Colorful Grid Accent 1"/>
    <w:basedOn w:val="Tabe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adeColorida-nfase2">
    <w:name w:val="Colorful Grid Accent 2"/>
    <w:basedOn w:val="Tabe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adeColorida-nfase3">
    <w:name w:val="Colorful Grid Accent 3"/>
    <w:basedOn w:val="Tabe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adeColorida-nfase4">
    <w:name w:val="Colorful Grid Accent 4"/>
    <w:basedOn w:val="Tabe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adeColorida-nfase5">
    <w:name w:val="Colorful Grid Accent 5"/>
    <w:basedOn w:val="Tabe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adeColorida-nfase6">
    <w:name w:val="Colorful Grid Accent 6"/>
    <w:basedOn w:val="Tabe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2</Pages>
  <Words>352</Words>
  <Characters>1903</Characters>
  <Application>Microsoft Office Word</Application>
  <DocSecurity>0</DocSecurity>
  <Lines>15</Lines>
  <Paragraphs>4</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
      <vt:lpstr/>
    </vt:vector>
  </TitlesOfParts>
  <Manager/>
  <Company/>
  <LinksUpToDate>false</LinksUpToDate>
  <CharactersWithSpaces>2251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TDS2</cp:lastModifiedBy>
  <cp:revision>2</cp:revision>
  <cp:lastPrinted>2026-03-06T11:59:00Z</cp:lastPrinted>
  <dcterms:created xsi:type="dcterms:W3CDTF">2026-03-12T14:44:00Z</dcterms:created>
  <dcterms:modified xsi:type="dcterms:W3CDTF">2026-03-12T14:44:00Z</dcterms:modified>
  <cp:category/>
</cp:coreProperties>
</file>