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E7CC" w14:textId="77777777" w:rsidR="00BF6B16" w:rsidRDefault="00BF6B16">
      <w:pPr>
        <w:pStyle w:val="Corpodetexto"/>
        <w:rPr>
          <w:rFonts w:ascii="Times New Roman"/>
        </w:rPr>
      </w:pPr>
      <w:bookmarkStart w:id="0" w:name="_Hlk155720647"/>
    </w:p>
    <w:p w14:paraId="5C7D5693" w14:textId="77777777" w:rsidR="00BF6B16" w:rsidRDefault="00BF6B16">
      <w:pPr>
        <w:pStyle w:val="Corpodetexto"/>
        <w:rPr>
          <w:rFonts w:ascii="Times New Roman"/>
        </w:rPr>
      </w:pPr>
    </w:p>
    <w:p w14:paraId="4F6F1A98" w14:textId="77777777" w:rsidR="00BF6B16" w:rsidRDefault="00BF6B16">
      <w:pPr>
        <w:pStyle w:val="Corpodetexto"/>
        <w:rPr>
          <w:rFonts w:ascii="Times New Roman"/>
        </w:rPr>
      </w:pPr>
    </w:p>
    <w:p w14:paraId="745C2736" w14:textId="77777777" w:rsidR="00BF6B16" w:rsidRDefault="00BF6B16">
      <w:pPr>
        <w:pStyle w:val="Corpodetexto"/>
        <w:rPr>
          <w:rFonts w:ascii="Times New Roman"/>
        </w:rPr>
      </w:pPr>
    </w:p>
    <w:p w14:paraId="0E593556" w14:textId="77777777" w:rsidR="00BF6B16" w:rsidRDefault="00BF6B16">
      <w:pPr>
        <w:pStyle w:val="Corpodetexto"/>
        <w:rPr>
          <w:rFonts w:ascii="Times New Roman"/>
        </w:rPr>
      </w:pPr>
    </w:p>
    <w:p w14:paraId="0F5FDB51" w14:textId="77777777" w:rsidR="00BF6B16" w:rsidRDefault="00BF6B16">
      <w:pPr>
        <w:pStyle w:val="Corpodetexto"/>
        <w:rPr>
          <w:rFonts w:ascii="Times New Roman"/>
        </w:rPr>
      </w:pPr>
    </w:p>
    <w:p w14:paraId="6B6D794E" w14:textId="77777777" w:rsidR="00BF6B16" w:rsidRDefault="00BF6B16">
      <w:pPr>
        <w:pStyle w:val="Corpodetexto"/>
        <w:rPr>
          <w:rFonts w:ascii="Times New Roman"/>
        </w:rPr>
      </w:pPr>
    </w:p>
    <w:p w14:paraId="61D39F18" w14:textId="77777777" w:rsidR="00BF6B16" w:rsidRDefault="00BF6B16">
      <w:pPr>
        <w:pStyle w:val="Corpodetexto"/>
        <w:spacing w:before="3"/>
        <w:rPr>
          <w:rFonts w:ascii="Times New Roman"/>
          <w:sz w:val="19"/>
        </w:rPr>
      </w:pPr>
    </w:p>
    <w:p w14:paraId="0E8B3C01" w14:textId="48691F38" w:rsidR="00BF6B16" w:rsidRDefault="00EF4EDF">
      <w:pPr>
        <w:spacing w:before="85"/>
        <w:ind w:left="1313" w:right="1591"/>
        <w:jc w:val="center"/>
        <w:rPr>
          <w:b/>
          <w:sz w:val="44"/>
        </w:rPr>
      </w:pPr>
      <w:r>
        <w:rPr>
          <w:b/>
          <w:w w:val="95"/>
          <w:sz w:val="44"/>
        </w:rPr>
        <w:t>DESCRITIVO</w:t>
      </w:r>
      <w:r>
        <w:rPr>
          <w:b/>
          <w:spacing w:val="-12"/>
          <w:w w:val="95"/>
          <w:sz w:val="44"/>
        </w:rPr>
        <w:t xml:space="preserve"> </w:t>
      </w:r>
      <w:r>
        <w:rPr>
          <w:b/>
          <w:w w:val="95"/>
          <w:sz w:val="44"/>
        </w:rPr>
        <w:t>TÉCNICO</w:t>
      </w:r>
    </w:p>
    <w:p w14:paraId="0E89B581" w14:textId="77777777" w:rsidR="00BF6B16" w:rsidRDefault="00BF6B16">
      <w:pPr>
        <w:pStyle w:val="Corpodetexto"/>
        <w:rPr>
          <w:b/>
          <w:sz w:val="48"/>
        </w:rPr>
      </w:pPr>
    </w:p>
    <w:p w14:paraId="5404BFBF" w14:textId="77777777" w:rsidR="00BF6B16" w:rsidRDefault="00BF6B16">
      <w:pPr>
        <w:pStyle w:val="Corpodetexto"/>
        <w:rPr>
          <w:b/>
          <w:sz w:val="48"/>
        </w:rPr>
      </w:pPr>
    </w:p>
    <w:p w14:paraId="553CF0D4" w14:textId="77777777" w:rsidR="00BF6B16" w:rsidRDefault="00BF6B16">
      <w:pPr>
        <w:pStyle w:val="Corpodetexto"/>
        <w:spacing w:before="2"/>
        <w:rPr>
          <w:b/>
          <w:sz w:val="48"/>
        </w:rPr>
      </w:pPr>
    </w:p>
    <w:p w14:paraId="1DEFEB2E" w14:textId="77777777" w:rsidR="00BF6B16" w:rsidRDefault="00000000">
      <w:pPr>
        <w:spacing w:line="343" w:lineRule="auto"/>
        <w:ind w:left="2355" w:right="2635"/>
        <w:jc w:val="center"/>
        <w:rPr>
          <w:b/>
          <w:sz w:val="44"/>
        </w:rPr>
      </w:pPr>
      <w:r>
        <w:rPr>
          <w:b/>
          <w:w w:val="95"/>
          <w:sz w:val="44"/>
        </w:rPr>
        <w:t>DISPOSITIVO</w:t>
      </w:r>
      <w:r>
        <w:rPr>
          <w:b/>
          <w:spacing w:val="-25"/>
          <w:w w:val="95"/>
          <w:sz w:val="44"/>
        </w:rPr>
        <w:t xml:space="preserve"> </w:t>
      </w:r>
      <w:r>
        <w:rPr>
          <w:b/>
          <w:w w:val="95"/>
          <w:sz w:val="44"/>
        </w:rPr>
        <w:t xml:space="preserve">PORTÁTIL </w:t>
      </w:r>
      <w:r>
        <w:rPr>
          <w:b/>
          <w:spacing w:val="-6"/>
          <w:sz w:val="44"/>
        </w:rPr>
        <w:t>DE</w:t>
      </w:r>
    </w:p>
    <w:p w14:paraId="181E0859" w14:textId="77777777" w:rsidR="00BF6B16" w:rsidRDefault="00000000">
      <w:pPr>
        <w:spacing w:line="503" w:lineRule="exact"/>
        <w:ind w:left="1304" w:right="1591"/>
        <w:jc w:val="center"/>
        <w:rPr>
          <w:b/>
          <w:sz w:val="44"/>
        </w:rPr>
      </w:pPr>
      <w:r>
        <w:rPr>
          <w:b/>
          <w:w w:val="95"/>
          <w:sz w:val="44"/>
        </w:rPr>
        <w:t>MEDIÇÃO</w:t>
      </w:r>
      <w:r>
        <w:rPr>
          <w:b/>
          <w:spacing w:val="-5"/>
          <w:w w:val="95"/>
          <w:sz w:val="44"/>
        </w:rPr>
        <w:t xml:space="preserve"> </w:t>
      </w:r>
      <w:r>
        <w:rPr>
          <w:b/>
          <w:w w:val="95"/>
          <w:sz w:val="44"/>
        </w:rPr>
        <w:t>DE</w:t>
      </w:r>
      <w:r>
        <w:rPr>
          <w:b/>
          <w:spacing w:val="-9"/>
          <w:w w:val="95"/>
          <w:sz w:val="44"/>
        </w:rPr>
        <w:t xml:space="preserve"> </w:t>
      </w:r>
      <w:r>
        <w:rPr>
          <w:b/>
          <w:spacing w:val="-2"/>
          <w:w w:val="95"/>
          <w:sz w:val="44"/>
        </w:rPr>
        <w:t>INPUT</w:t>
      </w:r>
    </w:p>
    <w:p w14:paraId="5333007E" w14:textId="77777777" w:rsidR="00BF6B16" w:rsidRDefault="00BF6B16">
      <w:pPr>
        <w:pStyle w:val="Corpodetexto"/>
        <w:rPr>
          <w:b/>
        </w:rPr>
      </w:pPr>
    </w:p>
    <w:p w14:paraId="66A6CA85" w14:textId="77777777" w:rsidR="00BF6B16" w:rsidRDefault="00BF6B16">
      <w:pPr>
        <w:pStyle w:val="Corpodetexto"/>
        <w:rPr>
          <w:b/>
        </w:rPr>
      </w:pPr>
    </w:p>
    <w:p w14:paraId="27B44DF9" w14:textId="77777777" w:rsidR="00BF6B16" w:rsidRDefault="00BF6B16">
      <w:pPr>
        <w:pStyle w:val="Corpodetexto"/>
        <w:rPr>
          <w:b/>
        </w:rPr>
      </w:pPr>
    </w:p>
    <w:p w14:paraId="4B201463" w14:textId="77777777" w:rsidR="00BF6B16" w:rsidRDefault="00BF6B16">
      <w:pPr>
        <w:pStyle w:val="Corpodetexto"/>
        <w:rPr>
          <w:b/>
        </w:rPr>
      </w:pPr>
    </w:p>
    <w:p w14:paraId="28BAE605" w14:textId="77777777" w:rsidR="00BF6B16" w:rsidRDefault="00BF6B16">
      <w:pPr>
        <w:pStyle w:val="Corpodetexto"/>
        <w:rPr>
          <w:b/>
        </w:rPr>
      </w:pPr>
    </w:p>
    <w:p w14:paraId="25170F4E" w14:textId="77777777" w:rsidR="00BF6B16" w:rsidRDefault="00BF6B16">
      <w:pPr>
        <w:pStyle w:val="Corpodetexto"/>
        <w:rPr>
          <w:b/>
        </w:rPr>
      </w:pPr>
    </w:p>
    <w:p w14:paraId="00B2F3BD" w14:textId="77777777" w:rsidR="00BF6B16" w:rsidRDefault="00BF6B16">
      <w:pPr>
        <w:pStyle w:val="Corpodetexto"/>
        <w:rPr>
          <w:b/>
        </w:rPr>
      </w:pPr>
    </w:p>
    <w:p w14:paraId="6C3D4950" w14:textId="77777777" w:rsidR="00BF6B16" w:rsidRDefault="00BF6B16">
      <w:pPr>
        <w:pStyle w:val="Corpodetexto"/>
        <w:rPr>
          <w:b/>
        </w:rPr>
      </w:pPr>
    </w:p>
    <w:p w14:paraId="06326FFD" w14:textId="77777777" w:rsidR="00BF6B16" w:rsidRDefault="00BF6B16">
      <w:pPr>
        <w:pStyle w:val="Corpodetexto"/>
        <w:rPr>
          <w:b/>
        </w:rPr>
      </w:pPr>
    </w:p>
    <w:p w14:paraId="57FEE78B" w14:textId="77777777" w:rsidR="00BF6B16" w:rsidRDefault="00BF6B16">
      <w:pPr>
        <w:pStyle w:val="Corpodetexto"/>
        <w:rPr>
          <w:b/>
        </w:rPr>
      </w:pPr>
    </w:p>
    <w:p w14:paraId="6905A6E5" w14:textId="77777777" w:rsidR="00BF6B16" w:rsidRDefault="00BF6B16">
      <w:pPr>
        <w:pStyle w:val="Corpodetexto"/>
        <w:rPr>
          <w:b/>
        </w:rPr>
      </w:pPr>
    </w:p>
    <w:p w14:paraId="18E09282" w14:textId="77777777" w:rsidR="00BF6B16" w:rsidRDefault="00000000">
      <w:pPr>
        <w:pStyle w:val="Corpodetexto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424102" wp14:editId="25C4CBE3">
            <wp:simplePos x="0" y="0"/>
            <wp:positionH relativeFrom="page">
              <wp:posOffset>2898195</wp:posOffset>
            </wp:positionH>
            <wp:positionV relativeFrom="paragraph">
              <wp:posOffset>161277</wp:posOffset>
            </wp:positionV>
            <wp:extent cx="1752590" cy="447675"/>
            <wp:effectExtent l="0" t="0" r="0" b="0"/>
            <wp:wrapTopAndBottom/>
            <wp:docPr id="3" name="image2.png" descr="Rinnai Brasil | Mogi das Cruzes S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7A614D9B" w14:textId="77777777" w:rsidR="00BF6B16" w:rsidRDefault="00BF6B16">
      <w:pPr>
        <w:sectPr w:rsidR="00BF6B16" w:rsidSect="0034324B">
          <w:headerReference w:type="default" r:id="rId8"/>
          <w:footerReference w:type="default" r:id="rId9"/>
          <w:type w:val="continuous"/>
          <w:pgSz w:w="11910" w:h="16840"/>
          <w:pgMar w:top="1860" w:right="880" w:bottom="1100" w:left="1160" w:header="708" w:footer="905" w:gutter="0"/>
          <w:pgNumType w:start="1"/>
          <w:cols w:space="720"/>
        </w:sectPr>
      </w:pPr>
    </w:p>
    <w:p w14:paraId="03DF902C" w14:textId="77777777" w:rsidR="00EF4EDF" w:rsidRPr="00D53841" w:rsidRDefault="00EF4EDF" w:rsidP="003904DE">
      <w:pPr>
        <w:shd w:val="clear" w:color="auto" w:fill="FFFFFF"/>
        <w:spacing w:after="240"/>
        <w:jc w:val="both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</w:pPr>
      <w:r w:rsidRPr="00D5384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</w:rPr>
        <w:lastRenderedPageBreak/>
        <w:t>Dispositivo portátil de medição de input</w:t>
      </w:r>
    </w:p>
    <w:p w14:paraId="32AA9FE2" w14:textId="637321F1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Este dispositivo é capaz de medir o tempo entre 2 pulsos de um sensor e converter esse tempo em uma tensão de 0-5V, dividido em 2 canais, um para segundos inteiros e outro para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milisegundos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14:paraId="56C467E8" w14:textId="77777777" w:rsidR="00EF4EDF" w:rsidRPr="00D53841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Características</w:t>
      </w:r>
    </w:p>
    <w:p w14:paraId="47D32212" w14:textId="77777777" w:rsidR="00EF4EDF" w:rsidRPr="00D53841" w:rsidRDefault="00EF4EDF" w:rsidP="003904D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Tensão de alimentação: 10-30 VDC</w:t>
      </w:r>
    </w:p>
    <w:p w14:paraId="09CEF0DF" w14:textId="77777777" w:rsidR="00EF4EDF" w:rsidRPr="00D53841" w:rsidRDefault="00EF4EDF" w:rsidP="003904D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Display LCD de 2 linhas e 16 colunas para exibição</w:t>
      </w:r>
    </w:p>
    <w:p w14:paraId="62FB56CD" w14:textId="77777777" w:rsidR="00EF4EDF" w:rsidRPr="00D53841" w:rsidRDefault="00EF4EDF" w:rsidP="003904D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Memória EEPROM para armazenar configuração e dados de calibração.</w:t>
      </w:r>
    </w:p>
    <w:p w14:paraId="5F3DF4BA" w14:textId="77777777" w:rsidR="00EF4EDF" w:rsidRPr="00D53841" w:rsidRDefault="00EF4EDF" w:rsidP="003904D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1 porta de comunicação serial-USB</w:t>
      </w:r>
    </w:p>
    <w:p w14:paraId="66E25FE1" w14:textId="77777777" w:rsidR="00EF4EDF" w:rsidRPr="00D53841" w:rsidRDefault="00EF4EDF" w:rsidP="003904D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rotativo para parametrização</w:t>
      </w:r>
    </w:p>
    <w:p w14:paraId="1585328D" w14:textId="77777777" w:rsidR="00EF4EDF" w:rsidRPr="00D53841" w:rsidRDefault="00EF4EDF" w:rsidP="003904D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Acurácia de ± 1LSB</w:t>
      </w:r>
    </w:p>
    <w:p w14:paraId="31F10FB5" w14:textId="77777777" w:rsidR="00EF4EDF" w:rsidRPr="00D53841" w:rsidRDefault="00EF4EDF" w:rsidP="003904D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12 bits de resolução</w:t>
      </w:r>
    </w:p>
    <w:p w14:paraId="07F46D59" w14:textId="77777777" w:rsidR="00EF4EDF" w:rsidRPr="00D53841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Diagrama Esquemático</w:t>
      </w:r>
    </w:p>
    <w:p w14:paraId="47139399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775774F" wp14:editId="406EBA63">
            <wp:extent cx="5400040" cy="3515360"/>
            <wp:effectExtent l="0" t="0" r="0" b="8890"/>
            <wp:docPr id="1713363168" name="Imagem 24" descr="Diagrama&#10;&#10;Descrição gerada automaticament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3168" name="Imagem 24" descr="Diagrama&#10;&#10;Descrição gerada automaticament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CD14" w14:textId="77777777" w:rsidR="00EF4EDF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</w:p>
    <w:p w14:paraId="55122B20" w14:textId="4E3EE35A" w:rsidR="00EF4EDF" w:rsidRPr="00D53841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proofErr w:type="spellStart"/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lastRenderedPageBreak/>
        <w:t>Pinout</w:t>
      </w:r>
      <w:proofErr w:type="spellEnd"/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Arduino Nano</w:t>
      </w:r>
    </w:p>
    <w:p w14:paraId="350D3C99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72F133A4" wp14:editId="26C8E2E3">
            <wp:extent cx="5087139" cy="3600000"/>
            <wp:effectExtent l="0" t="0" r="0" b="635"/>
            <wp:docPr id="1604707095" name="Imagem 23" descr="Diagrama, Esquemático&#10;&#10;Descrição gerada automaticament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7095" name="Imagem 23" descr="Diagrama, Esquemático&#10;&#10;Descrição gerada automaticament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3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887B" w14:textId="77777777" w:rsidR="00EF4EDF" w:rsidRPr="00D53841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Procedimentos para Compilação e Gravação</w:t>
      </w:r>
    </w:p>
    <w:p w14:paraId="75B2BAC9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projeto foi desenvolvido no Visual Studio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Code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utilizando a extensão </w:t>
      </w:r>
      <w:proofErr w:type="spellStart"/>
      <w:r w:rsidR="00000000">
        <w:fldChar w:fldCharType="begin"/>
      </w:r>
      <w:r w:rsidR="00000000">
        <w:instrText>HYPERLINK "https://platformio.org/"</w:instrText>
      </w:r>
      <w:r w:rsidR="00000000">
        <w:fldChar w:fldCharType="separate"/>
      </w:r>
      <w:r w:rsidRPr="00D5384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PlatformIO</w:t>
      </w:r>
      <w:proofErr w:type="spellEnd"/>
      <w:r w:rsidR="0000000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14:paraId="64B4A4A2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É necessário ter o </w:t>
      </w:r>
      <w:hyperlink r:id="rId14" w:history="1">
        <w:r w:rsidRPr="00D53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Arduino IDE </w:t>
        </w:r>
        <w:proofErr w:type="spellStart"/>
        <w:r w:rsidRPr="00D53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Legacy</w:t>
        </w:r>
        <w:proofErr w:type="spellEnd"/>
      </w:hyperlink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instalado para poder compilar e gravar a aplicação.</w:t>
      </w:r>
    </w:p>
    <w:p w14:paraId="011CBF2F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Fazer o download deste repositório, descompactar a pasta e abrir a pasta pelo Visual Studio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Code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 Assim toda a estrutura do projeto será reconhecida.</w:t>
      </w:r>
    </w:p>
    <w:p w14:paraId="46DF29DE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78C205B" wp14:editId="05C21E2D">
            <wp:extent cx="1552575" cy="2392045"/>
            <wp:effectExtent l="0" t="0" r="9525" b="8255"/>
            <wp:docPr id="1449879392" name="Imagem 22" descr="Uma imagem contendo Texto&#10;&#10;Descrição gerada automaticament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79392" name="Imagem 22" descr="Uma imagem contendo Texto&#10;&#10;Descrição gerada automaticament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018A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 xml:space="preserve">Para compilar o projeto basta utilizar o seguinte atalho no teclado: CTRL+ALT+B. É possível também utilizar o atalho clicando no ícone que se encontra no rodapé do Visual Studio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Code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14:paraId="5085F2E8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30C5308" wp14:editId="0ADA139B">
            <wp:extent cx="4157345" cy="233680"/>
            <wp:effectExtent l="0" t="0" r="0" b="0"/>
            <wp:docPr id="177205011" name="Imagem 21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9E26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Para fazer o upload do programa para o dispositivo, com o cabo USB inserido no dispositivo e no computador, utilize o seguinte atalho no teclado: CTRL+ALT+U. É possível também utilizar o atalho clicando no ícone que se encontra no rodapé do Visual Studio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Code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14:paraId="3AF3F8EA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B2ECF8A" wp14:editId="7DDCD4BC">
            <wp:extent cx="4157345" cy="233680"/>
            <wp:effectExtent l="0" t="0" r="0" b="0"/>
            <wp:docPr id="2105212615" name="Imagem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EC12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Todas as bibliotecas utilizadas são listadas no arquivo </w:t>
      </w:r>
      <w:hyperlink r:id="rId21" w:history="1">
        <w:r w:rsidRPr="00D53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platfomio.ini</w:t>
        </w:r>
      </w:hyperlink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 e são instaladas assim que a estrutura do projeto é aberto no Visual Studio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Code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 Para utilizar o Arduino IDE será necessário instalar manualmente cada biblioteca.</w:t>
      </w:r>
    </w:p>
    <w:p w14:paraId="048D37D3" w14:textId="77777777" w:rsidR="00EF4EDF" w:rsidRPr="00D53841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Modo de Funcionamento</w:t>
      </w:r>
    </w:p>
    <w:p w14:paraId="38A33F7E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Ao energizar o equipamento está pronto para operação, apresentando a seguinte tela:</w:t>
      </w:r>
    </w:p>
    <w:p w14:paraId="69C79432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1BDA2BB5" wp14:editId="1BCB7887">
            <wp:extent cx="3157855" cy="1510030"/>
            <wp:effectExtent l="0" t="0" r="4445" b="0"/>
            <wp:docPr id="2087757095" name="Imagem 19" descr="Tela de computador com fundo verde&#10;&#10;Descrição gerada automaticamente com confiança média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57095" name="Imagem 19" descr="Tela de computador com fundo verde&#10;&#10;Descrição gerada automaticamente com confiança média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30AF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Nesta tela temos as 2 opções disponíveis, Monitoramento e Configuração.</w:t>
      </w:r>
    </w:p>
    <w:p w14:paraId="4B918057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rotativo é utilizado para a navegação no menu.</w:t>
      </w:r>
    </w:p>
    <w:p w14:paraId="27F5707C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Rotacionando no sentido horário, os valores são incrementados e o menu é deslocado para baixo.</w:t>
      </w:r>
    </w:p>
    <w:p w14:paraId="0DE90796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Rotacionando no sentido anti-horário, os valores são decrementados e o menu é deslocado para cima.</w:t>
      </w:r>
    </w:p>
    <w:p w14:paraId="3FD4C45B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rotativo também apresenta um botão. Quando pressionado o centro do </w:t>
      </w:r>
      <w:proofErr w:type="spellStart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, esse botão é acionado. O Botão apresenta 3 funções:</w:t>
      </w:r>
    </w:p>
    <w:p w14:paraId="607DC01B" w14:textId="77777777" w:rsidR="00EF4EDF" w:rsidRPr="00D53841" w:rsidRDefault="00EF4EDF" w:rsidP="003904D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Pressionando 1 vez o comando ENTER é enviado.</w:t>
      </w:r>
    </w:p>
    <w:p w14:paraId="533FBEF9" w14:textId="77777777" w:rsidR="00EF4EDF" w:rsidRPr="00D53841" w:rsidRDefault="00EF4EDF" w:rsidP="003904D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lastRenderedPageBreak/>
        <w:t>Pressionando 2 vezes o comando VOLTAR é enviado e o menu volta um nível acima.</w:t>
      </w:r>
    </w:p>
    <w:p w14:paraId="4F8E3744" w14:textId="77777777" w:rsidR="00EF4EDF" w:rsidRPr="00D53841" w:rsidRDefault="00EF4EDF" w:rsidP="003904D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Pressionando 3 vezes o comando RESET é enviado e o dispositivo é reiniciado.</w:t>
      </w:r>
    </w:p>
    <w:p w14:paraId="1DEAF942" w14:textId="77777777" w:rsidR="00EF4EDF" w:rsidRPr="00D53841" w:rsidRDefault="00EF4EDF" w:rsidP="003904DE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Pressionando 1 vez e segurando pelo menos 500ms, o comando APAGAR é enviado e o valor atual selecionado no display é apagado.</w:t>
      </w:r>
    </w:p>
    <w:p w14:paraId="5A690C60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No menu Monitoramento podemos encontrar os valores de tempo medidos e os respectivos valores de tensão na saída, calculados.</w:t>
      </w:r>
    </w:p>
    <w:p w14:paraId="0B0CAFF2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7DB883D" wp14:editId="6C068B03">
            <wp:extent cx="2934335" cy="1403350"/>
            <wp:effectExtent l="0" t="0" r="0" b="6350"/>
            <wp:docPr id="387229358" name="Imagem 18" descr="Tela de computador com fundo verde&#10;&#10;Descrição gerada automaticamente com confiança média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29358" name="Imagem 18" descr="Tela de computador com fundo verde&#10;&#10;Descrição gerada automaticamente com confiança média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8E11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520FDFC9" wp14:editId="4608F8DD">
            <wp:extent cx="2955925" cy="1414145"/>
            <wp:effectExtent l="0" t="0" r="0" b="0"/>
            <wp:docPr id="1734137822" name="Imagem 17" descr="Tela de vídeo game&#10;&#10;Descrição gerada automaticament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37822" name="Imagem 17" descr="Tela de vídeo game&#10;&#10;Descrição gerada automaticament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4C9A9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No menu Configuração podemos configurar os seguintes parâmetros:</w:t>
      </w:r>
    </w:p>
    <w:p w14:paraId="55F94E08" w14:textId="77777777" w:rsidR="00EF4EDF" w:rsidRPr="00D53841" w:rsidRDefault="00EF4EDF" w:rsidP="003904D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Quantidades de Voltas</w:t>
      </w:r>
    </w:p>
    <w:p w14:paraId="583374F4" w14:textId="77777777" w:rsidR="00EF4EDF" w:rsidRPr="00D53841" w:rsidRDefault="00EF4EDF" w:rsidP="003904D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Tempo Máximo de Amostragem</w:t>
      </w:r>
    </w:p>
    <w:p w14:paraId="491A8BA2" w14:textId="77777777" w:rsidR="00EF4EDF" w:rsidRPr="00D53841" w:rsidRDefault="00EF4EDF" w:rsidP="003904D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Precisão da Saída Analógica</w:t>
      </w:r>
    </w:p>
    <w:p w14:paraId="1A6B9B46" w14:textId="77777777" w:rsidR="00EF4EDF" w:rsidRPr="00D53841" w:rsidRDefault="00EF4EDF" w:rsidP="003904D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Habilitar Rotina de Teste</w:t>
      </w:r>
    </w:p>
    <w:p w14:paraId="2D30829B" w14:textId="77777777" w:rsidR="00EF4EDF" w:rsidRPr="00D53841" w:rsidRDefault="00EF4EDF" w:rsidP="003904D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Tempo da Rotina de Teste</w:t>
      </w:r>
    </w:p>
    <w:p w14:paraId="390F344C" w14:textId="77777777" w:rsidR="00EF4EDF" w:rsidRPr="00D53841" w:rsidRDefault="00EF4EDF" w:rsidP="003904DE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60" w:after="100" w:afterAutospacing="1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Apagar Memória EEPROM</w:t>
      </w:r>
    </w:p>
    <w:p w14:paraId="17562619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613FFDC4" wp14:editId="6EF72CFB">
            <wp:extent cx="3136900" cy="1467485"/>
            <wp:effectExtent l="0" t="0" r="6350" b="0"/>
            <wp:docPr id="2082340304" name="Imagem 16" descr="Tela de vídeo game&#10;&#10;Descrição gerada automaticament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40304" name="Imagem 16" descr="Tela de vídeo game&#10;&#10;Descrição gerada automaticament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426E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lastRenderedPageBreak/>
        <w:drawing>
          <wp:inline distT="0" distB="0" distL="0" distR="0" wp14:anchorId="1B857ECA" wp14:editId="6B5DCA8C">
            <wp:extent cx="3115310" cy="1488440"/>
            <wp:effectExtent l="0" t="0" r="8890" b="0"/>
            <wp:docPr id="295849115" name="Imagem 15" descr="Tela de vídeo game&#10;&#10;Descrição gerada automaticamente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9115" name="Imagem 15" descr="Tela de vídeo game&#10;&#10;Descrição gerada automaticamente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5C64" w14:textId="77777777" w:rsidR="00EF4EDF" w:rsidRPr="00D53841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8303B6C" wp14:editId="3D645AB4">
            <wp:extent cx="3147060" cy="1510030"/>
            <wp:effectExtent l="0" t="0" r="0" b="0"/>
            <wp:docPr id="132496532" name="Imagem 14" descr="Tela verde com letras brancas&#10;&#10;Descrição gerada automaticamente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532" name="Imagem 14" descr="Tela verde com letras brancas&#10;&#10;Descrição gerada automaticamente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276B" w14:textId="77777777" w:rsidR="00EF4EDF" w:rsidRDefault="00EF4EDF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DF87545" wp14:editId="4FB7B5A7">
            <wp:extent cx="3126105" cy="1488440"/>
            <wp:effectExtent l="0" t="0" r="0" b="0"/>
            <wp:docPr id="1726768182" name="Imagem 13" descr="Tela de vídeo game&#10;&#10;Descrição gerada automaticamente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68182" name="Imagem 13" descr="Tela de vídeo game&#10;&#10;Descrição gerada automaticamente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4E86" w14:textId="6AB0EF79" w:rsidR="003904DE" w:rsidRPr="00D53841" w:rsidRDefault="003904DE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Para configurar algum valor de parâmetro, basta selecionar o parâmetro desejado e pressionar 1 vez o botão do </w:t>
      </w:r>
      <w:proofErr w:type="spellStart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. O cursor piscará esperando o novo valor. Com o </w:t>
      </w:r>
      <w:proofErr w:type="spellStart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, gire até o valor desejado. Para confirmar o valor, pressione 1 vez novamente o </w:t>
      </w:r>
      <w:proofErr w:type="spellStart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. Caso necessite de mais um algarismo, escolha através do giro do </w:t>
      </w:r>
      <w:proofErr w:type="spellStart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confirme novamente pressionando 1 vez o </w:t>
      </w:r>
      <w:proofErr w:type="spellStart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. Caso necessite apagar algum algarismo, pressione e segure por pelo menos 500ms o </w:t>
      </w:r>
      <w:proofErr w:type="spellStart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e espere o algarismo ser apagado no display. Caso tenha terminado a configuração, pressione 2 vezes o botão do </w:t>
      </w:r>
      <w:proofErr w:type="spellStart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encoder</w:t>
      </w:r>
      <w:proofErr w:type="spellEnd"/>
      <w:r w:rsidRPr="003904DE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 xml:space="preserve"> para voltar ao menu de configuração.</w:t>
      </w:r>
    </w:p>
    <w:p w14:paraId="1FEF0B77" w14:textId="77777777" w:rsidR="00EF4EDF" w:rsidRPr="00D53841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Licença</w:t>
      </w:r>
    </w:p>
    <w:p w14:paraId="309794AC" w14:textId="77777777" w:rsidR="00EF4EDF" w:rsidRPr="00D53841" w:rsidRDefault="00000000" w:rsidP="003904DE">
      <w:pPr>
        <w:shd w:val="clear" w:color="auto" w:fill="FFFFFF"/>
        <w:spacing w:after="240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36" w:history="1">
        <w:r w:rsidR="00EF4EDF" w:rsidRPr="00D5384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MIT</w:t>
        </w:r>
      </w:hyperlink>
    </w:p>
    <w:p w14:paraId="422F460D" w14:textId="77777777" w:rsidR="00EF4EDF" w:rsidRPr="00D53841" w:rsidRDefault="00EF4EDF" w:rsidP="003904DE">
      <w:pPr>
        <w:shd w:val="clear" w:color="auto" w:fill="FFFFFF"/>
        <w:spacing w:before="360" w:after="240"/>
        <w:jc w:val="both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D538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Suporte</w:t>
      </w:r>
    </w:p>
    <w:p w14:paraId="081E714A" w14:textId="0811360D" w:rsidR="00EF4EDF" w:rsidRDefault="00EF4EDF" w:rsidP="003904DE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D53841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Para suporte, mande um e-mail para </w:t>
      </w:r>
      <w:hyperlink r:id="rId37" w:history="1">
        <w:r w:rsidRPr="00B31FE2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contato@dksolutions.com.br</w:t>
        </w:r>
      </w:hyperlink>
    </w:p>
    <w:p w14:paraId="0822FF0B" w14:textId="77777777" w:rsidR="00EF4EDF" w:rsidRPr="00EF4EDF" w:rsidRDefault="00EF4EDF" w:rsidP="003904DE">
      <w:pPr>
        <w:shd w:val="clear" w:color="auto" w:fill="FFFFFF"/>
        <w:jc w:val="both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sectPr w:rsidR="00EF4EDF" w:rsidRPr="00EF4EDF" w:rsidSect="00343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DB08" w14:textId="77777777" w:rsidR="0034324B" w:rsidRDefault="0034324B">
      <w:r>
        <w:separator/>
      </w:r>
    </w:p>
  </w:endnote>
  <w:endnote w:type="continuationSeparator" w:id="0">
    <w:p w14:paraId="1EE8D3C6" w14:textId="77777777" w:rsidR="0034324B" w:rsidRDefault="0034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8091" w14:textId="1D6A13F9" w:rsidR="00BF6B16" w:rsidRDefault="00214261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10176" behindDoc="1" locked="0" layoutInCell="1" allowOverlap="1" wp14:anchorId="415B19A6" wp14:editId="6EA3CFDC">
              <wp:simplePos x="0" y="0"/>
              <wp:positionH relativeFrom="page">
                <wp:posOffset>838200</wp:posOffset>
              </wp:positionH>
              <wp:positionV relativeFrom="page">
                <wp:posOffset>9942195</wp:posOffset>
              </wp:positionV>
              <wp:extent cx="5885180" cy="0"/>
              <wp:effectExtent l="0" t="0" r="0" b="0"/>
              <wp:wrapNone/>
              <wp:docPr id="57271736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noFill/>
                      <a:ln w="824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66850" id="Line 2" o:spid="_x0000_s1026" style="position:absolute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782.85pt" to="529.4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" strokeweight=".22908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5EF3DA75" wp14:editId="02EEB825">
              <wp:simplePos x="0" y="0"/>
              <wp:positionH relativeFrom="page">
                <wp:posOffset>1536700</wp:posOffset>
              </wp:positionH>
              <wp:positionV relativeFrom="page">
                <wp:posOffset>9967595</wp:posOffset>
              </wp:positionV>
              <wp:extent cx="4488180" cy="139700"/>
              <wp:effectExtent l="0" t="0" r="0" b="0"/>
              <wp:wrapNone/>
              <wp:docPr id="81063079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81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bookmarkStart w:id="1" w:name="_Hlk155720806"/>
                        <w:p w14:paraId="705676E6" w14:textId="77777777" w:rsidR="00BF6B16" w:rsidRDefault="00000000">
                          <w:pPr>
                            <w:tabs>
                              <w:tab w:val="left" w:pos="2355"/>
                              <w:tab w:val="left" w:pos="2639"/>
                              <w:tab w:val="left" w:pos="4923"/>
                              <w:tab w:val="left" w:pos="5207"/>
                            </w:tabs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"mailto:contato@dksolutions.com.br" \h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color w:val="0000FF"/>
                              <w:spacing w:val="-2"/>
                              <w:sz w:val="18"/>
                              <w:u w:val="single" w:color="0000FF"/>
                            </w:rPr>
                            <w:t>contato@dksolutions.com.br</w:t>
                          </w:r>
                          <w:r>
                            <w:rPr>
                              <w:rFonts w:ascii="Calibri"/>
                              <w:color w:val="0000FF"/>
                              <w:spacing w:val="-2"/>
                              <w:sz w:val="18"/>
                              <w:u w:val="single" w:color="0000FF"/>
                            </w:rPr>
                            <w:fldChar w:fldCharType="end"/>
                          </w:r>
                          <w:bookmarkEnd w:id="1"/>
                          <w:r>
                            <w:rPr>
                              <w:rFonts w:ascii="Calibri"/>
                              <w:color w:val="0000FF"/>
                              <w:sz w:val="18"/>
                            </w:rPr>
                            <w:tab/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ab/>
                            <w:t>11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2640-3475</w:t>
                          </w:r>
                          <w:r>
                            <w:rPr>
                              <w:rFonts w:asci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9.3440-</w:t>
                          </w:r>
                          <w:r>
                            <w:rPr>
                              <w:rFonts w:ascii="Calibri"/>
                              <w:spacing w:val="-4"/>
                              <w:sz w:val="18"/>
                            </w:rPr>
                            <w:t>5066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ab/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ab/>
                          </w:r>
                          <w:hyperlink r:id="rId1">
                            <w:r>
                              <w:rPr>
                                <w:rFonts w:ascii="Calibri"/>
                                <w:spacing w:val="-2"/>
                                <w:sz w:val="18"/>
                                <w:u w:val="single"/>
                              </w:rPr>
                              <w:t>www.dksolutions.com.br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F3DA75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121pt;margin-top:784.85pt;width:353.4pt;height:11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" filled="f" stroked="f">
              <v:textbox inset="0,0,0,0">
                <w:txbxContent>
                  <w:bookmarkStart w:id="2" w:name="_Hlk155720806"/>
                  <w:p w14:paraId="705676E6" w14:textId="77777777" w:rsidR="00BF6B16" w:rsidRDefault="00000000">
                    <w:pPr>
                      <w:tabs>
                        <w:tab w:val="left" w:pos="2355"/>
                        <w:tab w:val="left" w:pos="2639"/>
                        <w:tab w:val="left" w:pos="4923"/>
                        <w:tab w:val="left" w:pos="5207"/>
                      </w:tabs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instrText>HYPERLINK "mailto:contato@dksolutions.com.br" \h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color w:val="0000FF"/>
                        <w:spacing w:val="-2"/>
                        <w:sz w:val="18"/>
                        <w:u w:val="single" w:color="0000FF"/>
                      </w:rPr>
                      <w:t>contato@dksolutions.com.br</w:t>
                    </w:r>
                    <w:r>
                      <w:rPr>
                        <w:rFonts w:ascii="Calibri"/>
                        <w:color w:val="0000FF"/>
                        <w:spacing w:val="-2"/>
                        <w:sz w:val="18"/>
                        <w:u w:val="single" w:color="0000FF"/>
                      </w:rPr>
                      <w:fldChar w:fldCharType="end"/>
                    </w:r>
                    <w:bookmarkEnd w:id="2"/>
                    <w:r>
                      <w:rPr>
                        <w:rFonts w:ascii="Calibri"/>
                        <w:color w:val="0000FF"/>
                        <w:sz w:val="18"/>
                      </w:rPr>
                      <w:tab/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t>|</w:t>
                    </w:r>
                    <w:r>
                      <w:rPr>
                        <w:rFonts w:ascii="Calibri"/>
                        <w:sz w:val="18"/>
                      </w:rPr>
                      <w:tab/>
                      <w:t>11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2640-3475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/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9.3440-</w:t>
                    </w:r>
                    <w:r>
                      <w:rPr>
                        <w:rFonts w:ascii="Calibri"/>
                        <w:spacing w:val="-4"/>
                        <w:sz w:val="18"/>
                      </w:rPr>
                      <w:t>5066</w:t>
                    </w:r>
                    <w:r>
                      <w:rPr>
                        <w:rFonts w:ascii="Calibri"/>
                        <w:sz w:val="18"/>
                      </w:rPr>
                      <w:tab/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t>|</w:t>
                    </w:r>
                    <w:r>
                      <w:rPr>
                        <w:rFonts w:ascii="Calibri"/>
                        <w:sz w:val="18"/>
                      </w:rPr>
                      <w:tab/>
                    </w:r>
                    <w:hyperlink r:id="rId2">
                      <w:r>
                        <w:rPr>
                          <w:rFonts w:ascii="Calibri"/>
                          <w:spacing w:val="-2"/>
                          <w:sz w:val="18"/>
                          <w:u w:val="single"/>
                        </w:rPr>
                        <w:t>www.dksolutions.com.br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91AC" w14:textId="77777777" w:rsidR="0034324B" w:rsidRDefault="0034324B">
      <w:r>
        <w:separator/>
      </w:r>
    </w:p>
  </w:footnote>
  <w:footnote w:type="continuationSeparator" w:id="0">
    <w:p w14:paraId="37E6F65F" w14:textId="77777777" w:rsidR="0034324B" w:rsidRDefault="00343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6EDB9" w14:textId="29E46548" w:rsidR="00BF6B16" w:rsidRDefault="00000000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487409152" behindDoc="1" locked="0" layoutInCell="1" allowOverlap="1" wp14:anchorId="3456707D" wp14:editId="7326470B">
          <wp:simplePos x="0" y="0"/>
          <wp:positionH relativeFrom="page">
            <wp:posOffset>810259</wp:posOffset>
          </wp:positionH>
          <wp:positionV relativeFrom="page">
            <wp:posOffset>449579</wp:posOffset>
          </wp:positionV>
          <wp:extent cx="1759589" cy="4563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9" cy="456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4261">
      <w:rPr>
        <w:noProof/>
      </w:rPr>
      <mc:AlternateContent>
        <mc:Choice Requires="wps">
          <w:drawing>
            <wp:anchor distT="0" distB="0" distL="114300" distR="114300" simplePos="0" relativeHeight="487409664" behindDoc="1" locked="0" layoutInCell="1" allowOverlap="1" wp14:anchorId="1E8076D2" wp14:editId="55D00F36">
              <wp:simplePos x="0" y="0"/>
              <wp:positionH relativeFrom="page">
                <wp:posOffset>5331460</wp:posOffset>
              </wp:positionH>
              <wp:positionV relativeFrom="page">
                <wp:posOffset>1056005</wp:posOffset>
              </wp:positionV>
              <wp:extent cx="681355" cy="139065"/>
              <wp:effectExtent l="0" t="0" r="0" b="0"/>
              <wp:wrapNone/>
              <wp:docPr id="66910740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D44E8" w14:textId="1BE243FB" w:rsidR="00BF6B16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  <w:u w:val="single"/>
                            </w:rPr>
                            <w:t>DKS02192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8076D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19.8pt;margin-top:83.15pt;width:53.65pt;height:10.9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" filled="f" stroked="f">
              <v:textbox inset="0,0,0,0">
                <w:txbxContent>
                  <w:p w14:paraId="7C4D44E8" w14:textId="1BE243FB" w:rsidR="00BF6B16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  <w:u w:val="single"/>
                      </w:rPr>
                      <w:t>DKS02192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EA5"/>
    <w:multiLevelType w:val="multilevel"/>
    <w:tmpl w:val="1BDE85FE"/>
    <w:lvl w:ilvl="0">
      <w:start w:val="1"/>
      <w:numFmt w:val="decimal"/>
      <w:lvlText w:val="%1."/>
      <w:lvlJc w:val="left"/>
      <w:pPr>
        <w:ind w:left="4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10" w:hanging="495"/>
        <w:jc w:val="left"/>
      </w:pPr>
      <w:rPr>
        <w:rFonts w:hint="default"/>
        <w:spacing w:val="-2"/>
        <w:w w:val="100"/>
        <w:lang w:val="pt-BR" w:eastAsia="en-US" w:bidi="ar-SA"/>
      </w:rPr>
    </w:lvl>
    <w:lvl w:ilvl="2">
      <w:numFmt w:val="bullet"/>
      <w:lvlText w:val=""/>
      <w:lvlJc w:val="left"/>
      <w:pPr>
        <w:ind w:left="835" w:hanging="49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3">
      <w:numFmt w:val="bullet"/>
      <w:lvlText w:val="•"/>
      <w:lvlJc w:val="left"/>
      <w:pPr>
        <w:ind w:left="840" w:hanging="495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2129" w:hanging="495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3419" w:hanging="495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4709" w:hanging="495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5998" w:hanging="495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288" w:hanging="495"/>
      </w:pPr>
      <w:rPr>
        <w:rFonts w:hint="default"/>
        <w:lang w:val="pt-BR" w:eastAsia="en-US" w:bidi="ar-SA"/>
      </w:rPr>
    </w:lvl>
  </w:abstractNum>
  <w:abstractNum w:abstractNumId="1" w15:restartNumberingAfterBreak="0">
    <w:nsid w:val="2EF94610"/>
    <w:multiLevelType w:val="hybridMultilevel"/>
    <w:tmpl w:val="215AF12E"/>
    <w:lvl w:ilvl="0" w:tplc="286E4C74">
      <w:numFmt w:val="bullet"/>
      <w:lvlText w:val="-"/>
      <w:lvlJc w:val="left"/>
      <w:pPr>
        <w:ind w:left="116" w:hanging="1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653ABFE6">
      <w:numFmt w:val="bullet"/>
      <w:lvlText w:val="•"/>
      <w:lvlJc w:val="left"/>
      <w:pPr>
        <w:ind w:left="1094" w:hanging="124"/>
      </w:pPr>
      <w:rPr>
        <w:rFonts w:hint="default"/>
        <w:lang w:val="pt-BR" w:eastAsia="en-US" w:bidi="ar-SA"/>
      </w:rPr>
    </w:lvl>
    <w:lvl w:ilvl="2" w:tplc="787CCA04">
      <w:numFmt w:val="bullet"/>
      <w:lvlText w:val="•"/>
      <w:lvlJc w:val="left"/>
      <w:pPr>
        <w:ind w:left="2069" w:hanging="124"/>
      </w:pPr>
      <w:rPr>
        <w:rFonts w:hint="default"/>
        <w:lang w:val="pt-BR" w:eastAsia="en-US" w:bidi="ar-SA"/>
      </w:rPr>
    </w:lvl>
    <w:lvl w:ilvl="3" w:tplc="8D4E6210">
      <w:numFmt w:val="bullet"/>
      <w:lvlText w:val="•"/>
      <w:lvlJc w:val="left"/>
      <w:pPr>
        <w:ind w:left="3044" w:hanging="124"/>
      </w:pPr>
      <w:rPr>
        <w:rFonts w:hint="default"/>
        <w:lang w:val="pt-BR" w:eastAsia="en-US" w:bidi="ar-SA"/>
      </w:rPr>
    </w:lvl>
    <w:lvl w:ilvl="4" w:tplc="8E245E72">
      <w:numFmt w:val="bullet"/>
      <w:lvlText w:val="•"/>
      <w:lvlJc w:val="left"/>
      <w:pPr>
        <w:ind w:left="4019" w:hanging="124"/>
      </w:pPr>
      <w:rPr>
        <w:rFonts w:hint="default"/>
        <w:lang w:val="pt-BR" w:eastAsia="en-US" w:bidi="ar-SA"/>
      </w:rPr>
    </w:lvl>
    <w:lvl w:ilvl="5" w:tplc="AF3AB822">
      <w:numFmt w:val="bullet"/>
      <w:lvlText w:val="•"/>
      <w:lvlJc w:val="left"/>
      <w:pPr>
        <w:ind w:left="4994" w:hanging="124"/>
      </w:pPr>
      <w:rPr>
        <w:rFonts w:hint="default"/>
        <w:lang w:val="pt-BR" w:eastAsia="en-US" w:bidi="ar-SA"/>
      </w:rPr>
    </w:lvl>
    <w:lvl w:ilvl="6" w:tplc="830AB8FE">
      <w:numFmt w:val="bullet"/>
      <w:lvlText w:val="•"/>
      <w:lvlJc w:val="left"/>
      <w:pPr>
        <w:ind w:left="5968" w:hanging="124"/>
      </w:pPr>
      <w:rPr>
        <w:rFonts w:hint="default"/>
        <w:lang w:val="pt-BR" w:eastAsia="en-US" w:bidi="ar-SA"/>
      </w:rPr>
    </w:lvl>
    <w:lvl w:ilvl="7" w:tplc="5A5E2FD2">
      <w:numFmt w:val="bullet"/>
      <w:lvlText w:val="•"/>
      <w:lvlJc w:val="left"/>
      <w:pPr>
        <w:ind w:left="6943" w:hanging="124"/>
      </w:pPr>
      <w:rPr>
        <w:rFonts w:hint="default"/>
        <w:lang w:val="pt-BR" w:eastAsia="en-US" w:bidi="ar-SA"/>
      </w:rPr>
    </w:lvl>
    <w:lvl w:ilvl="8" w:tplc="F7726312">
      <w:numFmt w:val="bullet"/>
      <w:lvlText w:val="•"/>
      <w:lvlJc w:val="left"/>
      <w:pPr>
        <w:ind w:left="7918" w:hanging="124"/>
      </w:pPr>
      <w:rPr>
        <w:rFonts w:hint="default"/>
        <w:lang w:val="pt-BR" w:eastAsia="en-US" w:bidi="ar-SA"/>
      </w:rPr>
    </w:lvl>
  </w:abstractNum>
  <w:abstractNum w:abstractNumId="2" w15:restartNumberingAfterBreak="0">
    <w:nsid w:val="378516CC"/>
    <w:multiLevelType w:val="multilevel"/>
    <w:tmpl w:val="9E6E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F6C21"/>
    <w:multiLevelType w:val="hybridMultilevel"/>
    <w:tmpl w:val="F3824C8E"/>
    <w:lvl w:ilvl="0" w:tplc="3CAE31BC">
      <w:numFmt w:val="bullet"/>
      <w:lvlText w:val="-"/>
      <w:lvlJc w:val="left"/>
      <w:pPr>
        <w:ind w:left="231" w:hanging="1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41D86394">
      <w:numFmt w:val="bullet"/>
      <w:lvlText w:val="•"/>
      <w:lvlJc w:val="left"/>
      <w:pPr>
        <w:ind w:left="740" w:hanging="124"/>
      </w:pPr>
      <w:rPr>
        <w:rFonts w:hint="default"/>
        <w:lang w:val="pt-BR" w:eastAsia="en-US" w:bidi="ar-SA"/>
      </w:rPr>
    </w:lvl>
    <w:lvl w:ilvl="2" w:tplc="B414DD40">
      <w:numFmt w:val="bullet"/>
      <w:lvlText w:val="•"/>
      <w:lvlJc w:val="left"/>
      <w:pPr>
        <w:ind w:left="1241" w:hanging="124"/>
      </w:pPr>
      <w:rPr>
        <w:rFonts w:hint="default"/>
        <w:lang w:val="pt-BR" w:eastAsia="en-US" w:bidi="ar-SA"/>
      </w:rPr>
    </w:lvl>
    <w:lvl w:ilvl="3" w:tplc="85383D92">
      <w:numFmt w:val="bullet"/>
      <w:lvlText w:val="•"/>
      <w:lvlJc w:val="left"/>
      <w:pPr>
        <w:ind w:left="1741" w:hanging="124"/>
      </w:pPr>
      <w:rPr>
        <w:rFonts w:hint="default"/>
        <w:lang w:val="pt-BR" w:eastAsia="en-US" w:bidi="ar-SA"/>
      </w:rPr>
    </w:lvl>
    <w:lvl w:ilvl="4" w:tplc="6010C73E">
      <w:numFmt w:val="bullet"/>
      <w:lvlText w:val="•"/>
      <w:lvlJc w:val="left"/>
      <w:pPr>
        <w:ind w:left="2242" w:hanging="124"/>
      </w:pPr>
      <w:rPr>
        <w:rFonts w:hint="default"/>
        <w:lang w:val="pt-BR" w:eastAsia="en-US" w:bidi="ar-SA"/>
      </w:rPr>
    </w:lvl>
    <w:lvl w:ilvl="5" w:tplc="0EDC6E7C">
      <w:numFmt w:val="bullet"/>
      <w:lvlText w:val="•"/>
      <w:lvlJc w:val="left"/>
      <w:pPr>
        <w:ind w:left="2743" w:hanging="124"/>
      </w:pPr>
      <w:rPr>
        <w:rFonts w:hint="default"/>
        <w:lang w:val="pt-BR" w:eastAsia="en-US" w:bidi="ar-SA"/>
      </w:rPr>
    </w:lvl>
    <w:lvl w:ilvl="6" w:tplc="03A8A6CA">
      <w:numFmt w:val="bullet"/>
      <w:lvlText w:val="•"/>
      <w:lvlJc w:val="left"/>
      <w:pPr>
        <w:ind w:left="3243" w:hanging="124"/>
      </w:pPr>
      <w:rPr>
        <w:rFonts w:hint="default"/>
        <w:lang w:val="pt-BR" w:eastAsia="en-US" w:bidi="ar-SA"/>
      </w:rPr>
    </w:lvl>
    <w:lvl w:ilvl="7" w:tplc="1CBA8AA0">
      <w:numFmt w:val="bullet"/>
      <w:lvlText w:val="•"/>
      <w:lvlJc w:val="left"/>
      <w:pPr>
        <w:ind w:left="3744" w:hanging="124"/>
      </w:pPr>
      <w:rPr>
        <w:rFonts w:hint="default"/>
        <w:lang w:val="pt-BR" w:eastAsia="en-US" w:bidi="ar-SA"/>
      </w:rPr>
    </w:lvl>
    <w:lvl w:ilvl="8" w:tplc="AEC68FD4">
      <w:numFmt w:val="bullet"/>
      <w:lvlText w:val="•"/>
      <w:lvlJc w:val="left"/>
      <w:pPr>
        <w:ind w:left="4244" w:hanging="124"/>
      </w:pPr>
      <w:rPr>
        <w:rFonts w:hint="default"/>
        <w:lang w:val="pt-BR" w:eastAsia="en-US" w:bidi="ar-SA"/>
      </w:rPr>
    </w:lvl>
  </w:abstractNum>
  <w:abstractNum w:abstractNumId="4" w15:restartNumberingAfterBreak="0">
    <w:nsid w:val="779563F0"/>
    <w:multiLevelType w:val="multilevel"/>
    <w:tmpl w:val="927E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B6501"/>
    <w:multiLevelType w:val="multilevel"/>
    <w:tmpl w:val="4D1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565195">
    <w:abstractNumId w:val="3"/>
  </w:num>
  <w:num w:numId="2" w16cid:durableId="880242593">
    <w:abstractNumId w:val="1"/>
  </w:num>
  <w:num w:numId="3" w16cid:durableId="1362047510">
    <w:abstractNumId w:val="0"/>
  </w:num>
  <w:num w:numId="4" w16cid:durableId="1210454763">
    <w:abstractNumId w:val="2"/>
  </w:num>
  <w:num w:numId="5" w16cid:durableId="2137679991">
    <w:abstractNumId w:val="4"/>
  </w:num>
  <w:num w:numId="6" w16cid:durableId="6893746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16"/>
    <w:rsid w:val="000C6622"/>
    <w:rsid w:val="00214261"/>
    <w:rsid w:val="0034324B"/>
    <w:rsid w:val="003904DE"/>
    <w:rsid w:val="008067B3"/>
    <w:rsid w:val="00BF6B16"/>
    <w:rsid w:val="00E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D8414"/>
  <w15:docId w15:val="{3F3FEB67-91B6-41CC-9613-99126D6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471" w:hanging="360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94"/>
      <w:ind w:left="116"/>
      <w:outlineLvl w:val="1"/>
    </w:pPr>
    <w:rPr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240" w:hanging="360"/>
    </w:pPr>
  </w:style>
  <w:style w:type="paragraph" w:customStyle="1" w:styleId="TableParagraph">
    <w:name w:val="Table Paragraph"/>
    <w:basedOn w:val="Normal"/>
    <w:uiPriority w:val="1"/>
    <w:qFormat/>
    <w:pPr>
      <w:ind w:left="231"/>
    </w:pPr>
  </w:style>
  <w:style w:type="paragraph" w:styleId="Cabealho">
    <w:name w:val="header"/>
    <w:basedOn w:val="Normal"/>
    <w:link w:val="CabealhoChar"/>
    <w:uiPriority w:val="99"/>
    <w:unhideWhenUsed/>
    <w:rsid w:val="00EF4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4EDF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EF4E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4EDF"/>
    <w:rPr>
      <w:rFonts w:ascii="Arial" w:eastAsia="Arial" w:hAnsi="Arial" w:cs="Arial"/>
      <w:lang w:val="pt-BR"/>
    </w:rPr>
  </w:style>
  <w:style w:type="character" w:styleId="Hyperlink">
    <w:name w:val="Hyperlink"/>
    <w:basedOn w:val="Fontepargpadro"/>
    <w:uiPriority w:val="99"/>
    <w:unhideWhenUsed/>
    <w:rsid w:val="00EF4ED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ithub.com/Lucas-Salomao/Medidor-de-Input/blob/novo-update-display/imgs/telamonitor2.P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Lucas-Salomao/Medidor-de-Input/blob/novo-update-display/platformio.ini" TargetMode="External"/><Relationship Id="rId34" Type="http://schemas.openxmlformats.org/officeDocument/2006/relationships/hyperlink" Target="https://github.com/Lucas-Salomao/Medidor-de-Input/blob/novo-update-display/imgs/telaconfig4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Lucas-Salomao/Medidor-de-Input/blob/novo-update-display/imgs/Mapa-de-Pinos-pinout-Arduino-NANO-Original.png" TargetMode="External"/><Relationship Id="rId17" Type="http://schemas.openxmlformats.org/officeDocument/2006/relationships/hyperlink" Target="https://github.com/Lucas-Salomao/Medidor-de-Input/blob/novo-update-display/imgs/compilar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Lucas-Salomao/Medidor-de-Input/blob/novo-update-display/imgs/telamonitor1.PNG" TargetMode="External"/><Relationship Id="rId32" Type="http://schemas.openxmlformats.org/officeDocument/2006/relationships/hyperlink" Target="https://github.com/Lucas-Salomao/Medidor-de-Input/blob/novo-update-display/imgs/telaconfig3.PNG" TargetMode="External"/><Relationship Id="rId37" Type="http://schemas.openxmlformats.org/officeDocument/2006/relationships/hyperlink" Target="mailto:contato@dksolutions.com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cas-Salomao/Medidor-de-Input/blob/novo-update-display/imgs/estrutura.png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github.com/Lucas-Salomao/Medidor-de-Input/blob/novo-update-display/imgs/telaconfig1.PNG" TargetMode="External"/><Relationship Id="rId36" Type="http://schemas.openxmlformats.org/officeDocument/2006/relationships/hyperlink" Target="https://choosealicense.com/licenses/mit/" TargetMode="External"/><Relationship Id="rId10" Type="http://schemas.openxmlformats.org/officeDocument/2006/relationships/hyperlink" Target="https://github.com/Lucas-Salomao/Medidor-de-Input/blob/novo-update-display/imgs/diagrama_bb.png" TargetMode="External"/><Relationship Id="rId19" Type="http://schemas.openxmlformats.org/officeDocument/2006/relationships/hyperlink" Target="https://github.com/Lucas-Salomao/Medidor-de-Input/blob/novo-update-display/imgs/upload.png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arduino.cc/en/software" TargetMode="External"/><Relationship Id="rId22" Type="http://schemas.openxmlformats.org/officeDocument/2006/relationships/hyperlink" Target="https://github.com/Lucas-Salomao/Medidor-de-Input/blob/novo-update-display/imgs/tela1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Lucas-Salomao/Medidor-de-Input/blob/novo-update-display/imgs/telaconfig2.PNG" TargetMode="External"/><Relationship Id="rId35" Type="http://schemas.openxmlformats.org/officeDocument/2006/relationships/image" Target="media/image14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ksolutions.com.br/" TargetMode="External"/><Relationship Id="rId1" Type="http://schemas.openxmlformats.org/officeDocument/2006/relationships/hyperlink" Target="http://www.dksolution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617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Godoy</dc:creator>
  <cp:lastModifiedBy>Lucas Tadeu Monteiro Guedes Fernandes Salomao</cp:lastModifiedBy>
  <cp:revision>3</cp:revision>
  <dcterms:created xsi:type="dcterms:W3CDTF">2024-01-09T22:29:00Z</dcterms:created>
  <dcterms:modified xsi:type="dcterms:W3CDTF">2024-01-09T23:58:00Z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Acrobat PDFMaker 23 para Word</vt:lpwstr>
  </property>
  <property fmtid="{D5CDD505-2E9C-101B-9397-08002B2CF9AE}" pid="4" name="LastSaved">
    <vt:filetime>2024-01-09T00:00:00Z</vt:filetime>
  </property>
</Properties>
</file>