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Excel Completo, como carga horária de 20 horas, promovido pela escola de Cursos Online em 18 de Maio de 2025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Bruna Ferreira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