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</w:rPr>
      </w:pPr>
      <w:r/>
      <w:bookmarkStart w:id="0" w:name="_GoBack"/>
      <w:r/>
      <w:bookmarkEnd w:id="0"/>
      <w:r>
        <w:rPr>
          <w:b/>
          <w:bCs/>
        </w:rPr>
        <w:t xml:space="preserve">Na tela inicial</w:t>
      </w:r>
      <w:r>
        <w:rPr>
          <w:b/>
          <w:bCs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Barra superior com o nome da empresa na esquerda e uma saudaç</w:t>
      </w:r>
      <w:r>
        <w:rPr>
          <w:b w:val="0"/>
          <w:bCs w:val="0"/>
          <w:highlight w:val="none"/>
        </w:rPr>
        <w:t xml:space="preserve">ão ao </w:t>
      </w:r>
      <w:r>
        <w:rPr>
          <w:highlight w:val="none"/>
        </w:rPr>
        <w:t xml:space="preserve">usuário </w:t>
      </w:r>
      <w:r>
        <w:rPr>
          <w:b w:val="0"/>
          <w:bCs w:val="0"/>
          <w:highlight w:val="none"/>
        </w:rPr>
        <w:t xml:space="preserve">na direita ( Bom Dia, Lucas! )</w:t>
      </w:r>
      <w:r>
        <w:rPr>
          <w:b w:val="0"/>
          <w:bCs w:val="0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Em cards distribuídos pela pagina estar</w:t>
      </w:r>
      <w:r>
        <w:rPr>
          <w:b w:val="0"/>
          <w:bCs w:val="0"/>
          <w:highlight w:val="none"/>
        </w:rPr>
        <w:t xml:space="preserve">ão os alimentos disponíveis acompanhados do bot</w:t>
      </w:r>
      <w:r>
        <w:rPr>
          <w:b w:val="0"/>
          <w:bCs w:val="0"/>
          <w:highlight w:val="none"/>
        </w:rPr>
        <w:t xml:space="preserve">ão de comprar com o texto “Quero!”</w:t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Perfil</w:t>
      </w:r>
      <w:r>
        <w:rPr>
          <w:b/>
          <w:bCs/>
        </w:rPr>
      </w:r>
    </w:p>
    <w:p>
      <w:pPr>
        <w:pStyle w:val="664"/>
        <w:numPr>
          <w:ilvl w:val="0"/>
          <w:numId w:val="2"/>
        </w:numPr>
        <w:pBdr/>
        <w:spacing/>
        <w:ind/>
        <w:rPr>
          <w:b/>
          <w:bCs/>
        </w:rPr>
      </w:pPr>
      <w:r>
        <w:rPr>
          <w:b w:val="0"/>
          <w:bCs w:val="0"/>
          <w:highlight w:val="none"/>
        </w:rPr>
        <w:t xml:space="preserve">Dados do usuario acompanhados de seus pedidos e andamento dos mesmos</w:t>
      </w:r>
      <w:r>
        <w:rPr>
          <w:b/>
          <w:bCs/>
          <w:highlight w:val="none"/>
        </w:rPr>
      </w:r>
    </w:p>
    <w:p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Painel do responsável</w:t>
      </w:r>
      <w:r>
        <w:rPr>
          <w:b/>
          <w:bCs/>
        </w:rPr>
      </w:r>
    </w:p>
    <w:p>
      <w:pPr>
        <w:pStyle w:val="664"/>
        <w:numPr>
          <w:ilvl w:val="0"/>
          <w:numId w:val="3"/>
        </w:num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</w:rPr>
        <w:t xml:space="preserve">Local para editar novos pedidos e atualizar o andamento deles</w:t>
      </w:r>
      <w:r>
        <w:rPr>
          <w:b/>
          <w:bCs/>
          <w:highlight w:val="none"/>
        </w:rPr>
      </w:r>
    </w:p>
    <w:p>
      <w:pPr>
        <w:pStyle w:val="664"/>
        <w:numPr>
          <w:ilvl w:val="0"/>
          <w:numId w:val="3"/>
        </w:num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</w:rPr>
        <w:t xml:space="preserve">Painel para gerenciar os usuários e seus cargos</w:t>
      </w:r>
      <w:r>
        <w:rPr>
          <w:b w:val="0"/>
          <w:bCs w:val="0"/>
          <w:highlight w:val="none"/>
        </w:rPr>
      </w:r>
    </w:p>
    <w:p>
      <w:pPr>
        <w:pBdr/>
        <w:spacing/>
        <w:ind w:firstLine="0" w:left="0"/>
        <w:rPr>
          <w:b/>
          <w:bCs/>
        </w:rPr>
      </w:pPr>
      <w:r>
        <w:rPr>
          <w:b/>
          <w:bCs/>
          <w:highlight w:val="none"/>
        </w:rPr>
        <w:tab/>
      </w:r>
      <w:r>
        <w:rPr>
          <w:b/>
          <w:bCs/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2025-04-14T01:38:04Z</dcterms:modified>
</cp:coreProperties>
</file>