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b/>
          <w:color w:val="000000"/>
          <w:sz w:val="36"/>
        </w:rPr>
        <w:t xml:space="preserve">A Magia dos Aviões: Conectando Mundos e Superando Limites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Desde os primórdios da aviação, os </w:t>
      </w:r>
      <w:r>
        <w:rPr>
          <w:rFonts w:ascii="Arial" w:hAnsi="Arial" w:eastAsia="Arial" w:cs="Arial"/>
          <w:b/>
          <w:color w:val="000000"/>
          <w:sz w:val="24"/>
        </w:rPr>
        <w:t xml:space="preserve">aviões</w:t>
      </w:r>
      <w:r>
        <w:rPr>
          <w:rFonts w:ascii="Arial" w:hAnsi="Arial" w:eastAsia="Arial" w:cs="Arial"/>
          <w:color w:val="000000"/>
          <w:sz w:val="24"/>
        </w:rPr>
        <w:t xml:space="preserve"> fascinam a humanidade, representando o ápice da engenharia e da inovação. Mais do que meras máquinas voadoras, eles são símbolos da capacidade humana de sonhar alto e transformar esses sonhos em realidade.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A história dos aviões é uma jornada de ousadia. Dos experimentos pioneiros de Santos Dumont e dos irmãos Wright aos gigantes modernos que cruzam continentes, cada etapa foi marcada por desafios superados e avanços tecnológicos. Hoje, o céu é sulcado por um</w:t>
      </w:r>
      <w:r>
        <w:rPr>
          <w:rFonts w:ascii="Arial" w:hAnsi="Arial" w:eastAsia="Arial" w:cs="Arial"/>
          <w:color w:val="000000"/>
          <w:sz w:val="24"/>
        </w:rPr>
        <w:t xml:space="preserve">a infinidade de modelos, cada um projetado para uma finalidade específica: desde os ágeis jatos executivos até os imponentes cargueiros, passando pelos icônicos aviões de passageiros que transportam milhões de pessoas diariamente.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Mas a importância dos aviões vai muito além do transporte. Eles revolucionaram o comércio global, permitindo que produtos cheguem a destinos distantes em tempo recorde. Na área da saúde, garantem o transporte urgente de órgãos e medicamentos. No turismo, e</w:t>
      </w:r>
      <w:r>
        <w:rPr>
          <w:rFonts w:ascii="Arial" w:hAnsi="Arial" w:eastAsia="Arial" w:cs="Arial"/>
          <w:color w:val="000000"/>
          <w:sz w:val="24"/>
        </w:rPr>
        <w:t xml:space="preserve">ncurtam distâncias, abrindo as portas para novas culturas e experiências. E na defesa, desempenham um papel crucial na segurança e soberania das nações.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A cada decolagem, testemunhamos não apenas a potência dos motores e a aerodinâmica perfeita, mas também a complexidade de um sistema que envolve milhares de profissionais: pilotos, controladores de tráfego aéreo, engenheiros, mecânicos e equipes de solo. É</w:t>
      </w:r>
      <w:r>
        <w:rPr>
          <w:rFonts w:ascii="Arial" w:hAnsi="Arial" w:eastAsia="Arial" w:cs="Arial"/>
          <w:color w:val="000000"/>
          <w:sz w:val="24"/>
        </w:rPr>
        <w:t xml:space="preserve"> a sinergia entre esses talentos que garante a segurança e a eficiência de cada voo.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Os aviões nos lembram que não há limites para a engenhosidade humana. Eles nos permitem encurtar distâncias, aproximar pessoas e culturas, e vislumbrar o mundo de uma perspectiva totalmente nova. No céu, a magia da aviação continua a nos inspirar, mostrand</w:t>
      </w:r>
      <w:r>
        <w:rPr>
          <w:rFonts w:ascii="Arial" w:hAnsi="Arial" w:eastAsia="Arial" w:cs="Arial"/>
          <w:color w:val="000000"/>
          <w:sz w:val="24"/>
        </w:rPr>
        <w:t xml:space="preserve">o que, com visão e determinação, podemos alcançar qualquer altura.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 w:line="276" w:lineRule="auto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Há algo específico sobre aviões que você gostaria de saber ou explorar em mais detalhes?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2025-07-02T02:11:02Z</dcterms:modified>
</cp:coreProperties>
</file>