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E8526" w14:textId="77777777" w:rsidR="007C7220" w:rsidRDefault="007C7220"/>
    <w:p w14:paraId="1141F63E" w14:textId="1A8D9ABB" w:rsidR="00BA2664" w:rsidRDefault="00BA2664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 w:rsidRPr="00BA2664">
        <w:rPr>
          <w:sz w:val="40"/>
          <w:szCs w:val="40"/>
        </w:rPr>
        <w:t>ÁRVORE GENEALÓGICA DE SERGIO BASSO</w:t>
      </w:r>
    </w:p>
    <w:p w14:paraId="513A4A6A" w14:textId="77777777" w:rsidR="00BA2664" w:rsidRDefault="00BA2664">
      <w:pPr>
        <w:rPr>
          <w:sz w:val="40"/>
          <w:szCs w:val="40"/>
        </w:rPr>
      </w:pPr>
    </w:p>
    <w:p w14:paraId="4039F296" w14:textId="77777777" w:rsidR="00BA2664" w:rsidRDefault="00BA2664">
      <w:pPr>
        <w:rPr>
          <w:sz w:val="40"/>
          <w:szCs w:val="40"/>
        </w:rPr>
      </w:pPr>
    </w:p>
    <w:p w14:paraId="79CC4652" w14:textId="229E913D" w:rsidR="00BA2664" w:rsidRDefault="00BA2664">
      <w:pPr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>
        <w:rPr>
          <w:sz w:val="40"/>
          <w:szCs w:val="40"/>
        </w:rPr>
        <w:tab/>
        <w:t xml:space="preserve"> </w:t>
      </w:r>
      <w:r>
        <w:rPr>
          <w:sz w:val="40"/>
          <w:szCs w:val="40"/>
        </w:rPr>
        <w:tab/>
      </w:r>
      <w:r w:rsidRPr="00BA2664">
        <w:rPr>
          <w:sz w:val="40"/>
          <w:szCs w:val="40"/>
        </w:rPr>
        <w:drawing>
          <wp:inline distT="0" distB="0" distL="0" distR="0" wp14:anchorId="50B260BA" wp14:editId="5A2C7E24">
            <wp:extent cx="3444240" cy="2164080"/>
            <wp:effectExtent l="0" t="0" r="3810" b="7620"/>
            <wp:docPr id="923264955" name="Imagem 1" descr="Desenho de um círcul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64955" name="Imagem 1" descr="Desenho de um círcul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25F7" w14:textId="77777777" w:rsidR="00BA2664" w:rsidRDefault="00BA2664">
      <w:pPr>
        <w:rPr>
          <w:sz w:val="40"/>
          <w:szCs w:val="40"/>
        </w:rPr>
      </w:pPr>
    </w:p>
    <w:p w14:paraId="5FD72E11" w14:textId="77777777" w:rsidR="00BA2664" w:rsidRDefault="00BA2664">
      <w:pPr>
        <w:rPr>
          <w:sz w:val="40"/>
          <w:szCs w:val="40"/>
        </w:rPr>
      </w:pPr>
    </w:p>
    <w:p w14:paraId="2CA35E39" w14:textId="5243248A" w:rsidR="00BA2664" w:rsidRDefault="00BA2664" w:rsidP="00BA2664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  <w:t xml:space="preserve">Montamos a árvore genealógica de Sérgio Basso na descendência </w:t>
      </w:r>
      <w:r w:rsidR="00F10FA2">
        <w:rPr>
          <w:sz w:val="40"/>
          <w:szCs w:val="40"/>
        </w:rPr>
        <w:t>paterna</w:t>
      </w:r>
      <w:r>
        <w:rPr>
          <w:sz w:val="40"/>
          <w:szCs w:val="40"/>
        </w:rPr>
        <w:t xml:space="preserve">, família oriunda da </w:t>
      </w:r>
      <w:proofErr w:type="spellStart"/>
      <w:r>
        <w:rPr>
          <w:sz w:val="40"/>
          <w:szCs w:val="40"/>
        </w:rPr>
        <w:t>comune</w:t>
      </w:r>
      <w:proofErr w:type="spellEnd"/>
      <w:r>
        <w:rPr>
          <w:sz w:val="40"/>
          <w:szCs w:val="40"/>
        </w:rPr>
        <w:t xml:space="preserve"> de Schiavon, província de Vicenza, na região do Veneto – Itália. Pág. 02</w:t>
      </w:r>
    </w:p>
    <w:p w14:paraId="1BD1752F" w14:textId="779BCAD4" w:rsidR="00BA2664" w:rsidRDefault="00BA2664" w:rsidP="00BA2664">
      <w:pPr>
        <w:jc w:val="both"/>
        <w:rPr>
          <w:sz w:val="40"/>
          <w:szCs w:val="40"/>
        </w:rPr>
      </w:pPr>
    </w:p>
    <w:p w14:paraId="27FE3760" w14:textId="68072B17" w:rsidR="00BA2664" w:rsidRDefault="00BA2664" w:rsidP="00BA2664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  <w:t xml:space="preserve">Também montamos a </w:t>
      </w:r>
      <w:r w:rsidR="00F10FA2">
        <w:rPr>
          <w:sz w:val="40"/>
          <w:szCs w:val="40"/>
        </w:rPr>
        <w:t>árvore</w:t>
      </w:r>
      <w:r>
        <w:rPr>
          <w:sz w:val="40"/>
          <w:szCs w:val="40"/>
        </w:rPr>
        <w:t xml:space="preserve"> genealogia de </w:t>
      </w:r>
      <w:r w:rsidR="00FB272D">
        <w:rPr>
          <w:sz w:val="40"/>
          <w:szCs w:val="40"/>
        </w:rPr>
        <w:t xml:space="preserve">Sergio Basso, </w:t>
      </w:r>
      <w:r w:rsidR="00F10FA2">
        <w:rPr>
          <w:sz w:val="40"/>
          <w:szCs w:val="40"/>
        </w:rPr>
        <w:t>oriunda</w:t>
      </w:r>
      <w:r w:rsidR="00FB272D">
        <w:rPr>
          <w:sz w:val="40"/>
          <w:szCs w:val="40"/>
        </w:rPr>
        <w:t xml:space="preserve"> da família Zanatta </w:t>
      </w:r>
      <w:r w:rsidR="00F10FA2">
        <w:rPr>
          <w:sz w:val="40"/>
          <w:szCs w:val="40"/>
        </w:rPr>
        <w:t>materna, da</w:t>
      </w:r>
      <w:r w:rsidR="00FB272D">
        <w:rPr>
          <w:sz w:val="40"/>
          <w:szCs w:val="40"/>
        </w:rPr>
        <w:t xml:space="preserve"> </w:t>
      </w:r>
      <w:proofErr w:type="spellStart"/>
      <w:r w:rsidR="00FB272D">
        <w:rPr>
          <w:sz w:val="40"/>
          <w:szCs w:val="40"/>
        </w:rPr>
        <w:t>comune</w:t>
      </w:r>
      <w:proofErr w:type="spellEnd"/>
      <w:r w:rsidR="00FB272D">
        <w:rPr>
          <w:sz w:val="40"/>
          <w:szCs w:val="40"/>
        </w:rPr>
        <w:t xml:space="preserve"> de </w:t>
      </w:r>
      <w:proofErr w:type="spellStart"/>
      <w:r w:rsidR="00FB272D">
        <w:rPr>
          <w:sz w:val="40"/>
          <w:szCs w:val="40"/>
        </w:rPr>
        <w:t>Prov</w:t>
      </w:r>
      <w:r w:rsidR="00F10FA2">
        <w:rPr>
          <w:sz w:val="40"/>
          <w:szCs w:val="40"/>
        </w:rPr>
        <w:t>e</w:t>
      </w:r>
      <w:r w:rsidR="00FB272D">
        <w:rPr>
          <w:sz w:val="40"/>
          <w:szCs w:val="40"/>
        </w:rPr>
        <w:t>gliano</w:t>
      </w:r>
      <w:proofErr w:type="spellEnd"/>
      <w:r w:rsidR="00FB272D">
        <w:rPr>
          <w:sz w:val="40"/>
          <w:szCs w:val="40"/>
        </w:rPr>
        <w:t xml:space="preserve">, </w:t>
      </w:r>
      <w:r w:rsidR="00F10FA2">
        <w:rPr>
          <w:sz w:val="40"/>
          <w:szCs w:val="40"/>
        </w:rPr>
        <w:t>província Treviso, região do Veneto -Itália. Pag. 03</w:t>
      </w:r>
    </w:p>
    <w:p w14:paraId="4DB6D4B0" w14:textId="77777777" w:rsidR="00BA2664" w:rsidRPr="00BA2664" w:rsidRDefault="00BA2664" w:rsidP="00BA2664">
      <w:pPr>
        <w:jc w:val="both"/>
        <w:rPr>
          <w:sz w:val="40"/>
          <w:szCs w:val="40"/>
        </w:rPr>
      </w:pPr>
    </w:p>
    <w:sectPr w:rsidR="00BA2664" w:rsidRPr="00BA26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64"/>
    <w:rsid w:val="003A641C"/>
    <w:rsid w:val="006927CD"/>
    <w:rsid w:val="007C7220"/>
    <w:rsid w:val="00BA2664"/>
    <w:rsid w:val="00C67487"/>
    <w:rsid w:val="00DD4ABE"/>
    <w:rsid w:val="00F10FA2"/>
    <w:rsid w:val="00FB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A8565"/>
  <w15:chartTrackingRefBased/>
  <w15:docId w15:val="{E6D4019D-CB66-48EA-BBB7-2E7D9116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62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2</cp:revision>
  <dcterms:created xsi:type="dcterms:W3CDTF">2024-02-07T15:01:00Z</dcterms:created>
  <dcterms:modified xsi:type="dcterms:W3CDTF">2024-02-07T17:26:00Z</dcterms:modified>
</cp:coreProperties>
</file>