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38342" w14:textId="6F2B67E8" w:rsidR="00E419AA" w:rsidRPr="00E419AA" w:rsidRDefault="00E419AA" w:rsidP="00E419AA">
      <w:pPr>
        <w:shd w:val="clear" w:color="auto" w:fill="FFFFFF"/>
        <w:spacing w:after="0" w:line="240" w:lineRule="auto"/>
        <w:jc w:val="right"/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</w:pPr>
      <w:r w:rsidRPr="00E419AA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br/>
      </w:r>
    </w:p>
    <w:p w14:paraId="7BDF2010" w14:textId="77777777" w:rsidR="00E419AA" w:rsidRPr="00E419AA" w:rsidRDefault="00E419AA" w:rsidP="00E419AA">
      <w:pPr>
        <w:shd w:val="clear" w:color="auto" w:fill="FFFFFF"/>
        <w:spacing w:after="0" w:line="240" w:lineRule="auto"/>
        <w:outlineLvl w:val="0"/>
        <w:rPr>
          <w:rFonts w:ascii="Noto Sans" w:eastAsia="Times New Roman" w:hAnsi="Noto Sans" w:cs="Noto Sans"/>
          <w:b/>
          <w:bCs/>
          <w:color w:val="2A2A2A"/>
          <w:spacing w:val="-1"/>
          <w:kern w:val="36"/>
          <w:sz w:val="48"/>
          <w:szCs w:val="48"/>
          <w:lang w:val="it-IT" w:eastAsia="pt-BR"/>
          <w14:ligatures w14:val="none"/>
        </w:rPr>
      </w:pPr>
      <w:r w:rsidRPr="00E419AA">
        <w:rPr>
          <w:rFonts w:ascii="Noto Sans" w:eastAsia="Times New Roman" w:hAnsi="Noto Sans" w:cs="Noto Sans"/>
          <w:b/>
          <w:bCs/>
          <w:color w:val="2A2A2A"/>
          <w:spacing w:val="-1"/>
          <w:kern w:val="36"/>
          <w:sz w:val="48"/>
          <w:szCs w:val="48"/>
          <w:lang w:val="it-IT" w:eastAsia="pt-BR"/>
          <w14:ligatures w14:val="none"/>
        </w:rPr>
        <w:t>El Vechio Trivelin</w:t>
      </w:r>
    </w:p>
    <w:p w14:paraId="15184A7D" w14:textId="093AD5C2" w:rsidR="00E419AA" w:rsidRPr="00E419AA" w:rsidRDefault="00E419AA" w:rsidP="00E419AA">
      <w:pPr>
        <w:shd w:val="clear" w:color="auto" w:fill="FFFFFF"/>
        <w:spacing w:before="60" w:line="240" w:lineRule="auto"/>
        <w:outlineLvl w:val="1"/>
        <w:rPr>
          <w:rFonts w:eastAsia="Times New Roman" w:cstheme="minorHAnsi"/>
          <w:b/>
          <w:bCs/>
          <w:color w:val="2A2A2A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4" w:history="1">
        <w:r w:rsidRPr="00E419AA">
          <w:rPr>
            <w:rFonts w:eastAsia="Times New Roman" w:cstheme="minorHAnsi"/>
            <w:b/>
            <w:bCs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Folclore Italiano</w:t>
        </w:r>
      </w:hyperlink>
    </w:p>
    <w:p w14:paraId="5FEE4904" w14:textId="77777777" w:rsidR="00E419AA" w:rsidRPr="00E419AA" w:rsidRDefault="00E419AA" w:rsidP="00E419A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La vecchia trivelina, la ga la vista curta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E ancora la insulta, il vecchio trivelin</w:t>
      </w:r>
    </w:p>
    <w:p w14:paraId="537413B7" w14:textId="77777777" w:rsidR="00E419AA" w:rsidRPr="00E419AA" w:rsidRDefault="00E419AA" w:rsidP="00E419A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No, no, no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No cosi non dà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Il vecchio trivelin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Romai l’è mal chiapà</w:t>
      </w:r>
    </w:p>
    <w:p w14:paraId="27253796" w14:textId="77777777" w:rsidR="00E419AA" w:rsidRPr="00E419AA" w:rsidRDefault="00E419AA" w:rsidP="00E419A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Il vecchio trivelin, de le volte el se incativa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E il và sù per la riva, catar ghe mandolin</w:t>
      </w:r>
    </w:p>
    <w:p w14:paraId="59D242BE" w14:textId="77777777" w:rsidR="00E419AA" w:rsidRPr="00E419AA" w:rsidRDefault="00E419AA" w:rsidP="00E419A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No, no, no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No cosi non dà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Il vecchio trivelin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Romai l’è mal chiapà</w:t>
      </w:r>
    </w:p>
    <w:p w14:paraId="72575746" w14:textId="77777777" w:rsidR="00E419AA" w:rsidRPr="00E419AA" w:rsidRDefault="00E419AA" w:rsidP="00E419A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Il vecchio trivelin, ramai nol sona piu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Quella bella musicheta, sol và vardar ghè zô</w:t>
      </w:r>
    </w:p>
    <w:p w14:paraId="1BBC19FC" w14:textId="77777777" w:rsidR="00E419AA" w:rsidRPr="00E419AA" w:rsidRDefault="00E419AA" w:rsidP="00E419AA">
      <w:pPr>
        <w:shd w:val="clear" w:color="auto" w:fill="FFFFFF"/>
        <w:spacing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No, no, no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No cosi non dà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Il vecchio trivelin</w:t>
      </w:r>
      <w:r w:rsidRPr="00E419A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Romai l’è mal chiapà</w:t>
      </w:r>
    </w:p>
    <w:p w14:paraId="1C4F0B29" w14:textId="77777777" w:rsidR="007C7220" w:rsidRPr="00E419AA" w:rsidRDefault="007C7220" w:rsidP="00E419AA">
      <w:pPr>
        <w:rPr>
          <w:rFonts w:cstheme="minorHAnsi"/>
          <w:sz w:val="28"/>
          <w:szCs w:val="28"/>
          <w:lang w:val="it-IT"/>
        </w:rPr>
      </w:pPr>
    </w:p>
    <w:sectPr w:rsidR="007C7220" w:rsidRPr="00E41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AA"/>
    <w:rsid w:val="003A641C"/>
    <w:rsid w:val="006927CD"/>
    <w:rsid w:val="007C7220"/>
    <w:rsid w:val="00C67487"/>
    <w:rsid w:val="00DD4ABE"/>
    <w:rsid w:val="00E4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884D3"/>
  <w15:chartTrackingRefBased/>
  <w15:docId w15:val="{4A0FD4A0-852D-4CF2-B207-C1ECEAF1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48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657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9120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2024-02-07T17:57:00Z</dcterms:created>
  <dcterms:modified xsi:type="dcterms:W3CDTF">2024-02-07T17:59:00Z</dcterms:modified>
</cp:coreProperties>
</file>