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C1BBA" w14:textId="77777777" w:rsidR="00386DB6" w:rsidRPr="00386DB6" w:rsidRDefault="00386DB6" w:rsidP="00386DB6">
      <w:pPr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Relato da vida de Thereza Basso Soares. </w:t>
      </w:r>
    </w:p>
    <w:p w14:paraId="50D0674A" w14:textId="77777777" w:rsidR="00386DB6" w:rsidRPr="00386DB6" w:rsidRDefault="00386DB6" w:rsidP="00386DB6">
      <w:pPr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 </w:t>
      </w:r>
    </w:p>
    <w:p w14:paraId="66176EFA" w14:textId="241836CD" w:rsidR="00386DB6" w:rsidRPr="00386DB6" w:rsidRDefault="00386DB6" w:rsidP="00386DB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Sra. Thereza Basso Soares nasceu </w:t>
      </w:r>
      <w:r w:rsidR="00586D29">
        <w:rPr>
          <w:rFonts w:ascii="Arial" w:hAnsi="Arial" w:cs="Arial"/>
          <w:sz w:val="24"/>
          <w:szCs w:val="24"/>
        </w:rPr>
        <w:t xml:space="preserve">em Floriano Peixoto, hoje Coronel Pilar 2º distrito de Garibaldi </w:t>
      </w:r>
      <w:r w:rsidRPr="00386DB6">
        <w:rPr>
          <w:rFonts w:ascii="Arial" w:hAnsi="Arial" w:cs="Arial"/>
          <w:sz w:val="24"/>
          <w:szCs w:val="24"/>
        </w:rPr>
        <w:t>/</w:t>
      </w:r>
      <w:r w:rsidR="00586D29">
        <w:rPr>
          <w:rFonts w:ascii="Arial" w:hAnsi="Arial" w:cs="Arial"/>
          <w:sz w:val="24"/>
          <w:szCs w:val="24"/>
        </w:rPr>
        <w:t xml:space="preserve"> </w:t>
      </w:r>
      <w:r w:rsidRPr="00386DB6">
        <w:rPr>
          <w:rFonts w:ascii="Arial" w:hAnsi="Arial" w:cs="Arial"/>
          <w:sz w:val="24"/>
          <w:szCs w:val="24"/>
        </w:rPr>
        <w:t xml:space="preserve">RS em 28 de dezembro de 1924, filha de Marcos Basso e Catharina </w:t>
      </w:r>
      <w:proofErr w:type="spellStart"/>
      <w:r w:rsidRPr="00386DB6">
        <w:rPr>
          <w:rFonts w:ascii="Arial" w:hAnsi="Arial" w:cs="Arial"/>
          <w:sz w:val="24"/>
          <w:szCs w:val="24"/>
        </w:rPr>
        <w:t>Viero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. </w:t>
      </w:r>
      <w:r w:rsidR="00586D29">
        <w:rPr>
          <w:rFonts w:ascii="Arial" w:hAnsi="Arial" w:cs="Arial"/>
          <w:sz w:val="24"/>
          <w:szCs w:val="24"/>
        </w:rPr>
        <w:t>Ainda pequenina mudou-se para</w:t>
      </w:r>
      <w:r w:rsidR="00083970">
        <w:rPr>
          <w:rFonts w:ascii="Arial" w:hAnsi="Arial" w:cs="Arial"/>
          <w:sz w:val="24"/>
          <w:szCs w:val="24"/>
        </w:rPr>
        <w:t xml:space="preserve"> Linha Salvação, distrito de Relvado, município de</w:t>
      </w:r>
      <w:r w:rsidR="00586D29">
        <w:rPr>
          <w:rFonts w:ascii="Arial" w:hAnsi="Arial" w:cs="Arial"/>
          <w:sz w:val="24"/>
          <w:szCs w:val="24"/>
        </w:rPr>
        <w:t xml:space="preserve"> Encantado.</w:t>
      </w:r>
    </w:p>
    <w:p w14:paraId="2C0958A5" w14:textId="77777777" w:rsidR="00386DB6" w:rsidRPr="00386DB6" w:rsidRDefault="00386DB6" w:rsidP="00386DB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Passou a infância e a juventude no Rio Grande do Sul, mas não foi criada pela sua família de origem. </w:t>
      </w:r>
    </w:p>
    <w:p w14:paraId="7D9A7406" w14:textId="77777777" w:rsidR="00386DB6" w:rsidRPr="00386DB6" w:rsidRDefault="00386DB6" w:rsidP="00386DB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Casou-se na cidade de Encantado/RS com o Sr. </w:t>
      </w:r>
      <w:proofErr w:type="spellStart"/>
      <w:r w:rsidRPr="00386DB6">
        <w:rPr>
          <w:rFonts w:ascii="Arial" w:hAnsi="Arial" w:cs="Arial"/>
          <w:sz w:val="24"/>
          <w:szCs w:val="24"/>
        </w:rPr>
        <w:t>Elduino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 Pedro Soares no dia 11 de setembro de 1944. </w:t>
      </w:r>
    </w:p>
    <w:p w14:paraId="29621253" w14:textId="77777777" w:rsidR="00386DB6" w:rsidRPr="00386DB6" w:rsidRDefault="00386DB6" w:rsidP="00386DB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Tiveram 08 filhos, pela ordem - </w:t>
      </w:r>
      <w:proofErr w:type="spellStart"/>
      <w:r w:rsidRPr="00386DB6">
        <w:rPr>
          <w:rFonts w:ascii="Arial" w:hAnsi="Arial" w:cs="Arial"/>
          <w:sz w:val="24"/>
          <w:szCs w:val="24"/>
        </w:rPr>
        <w:t>Classir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, Eleonora, Catarina, Ana (nascidos em Encantado/RS), </w:t>
      </w:r>
      <w:proofErr w:type="spellStart"/>
      <w:r w:rsidRPr="00386DB6">
        <w:rPr>
          <w:rFonts w:ascii="Arial" w:hAnsi="Arial" w:cs="Arial"/>
          <w:sz w:val="24"/>
          <w:szCs w:val="24"/>
        </w:rPr>
        <w:t>Antonio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, Ivone (nascidos em </w:t>
      </w:r>
      <w:proofErr w:type="spellStart"/>
      <w:r w:rsidRPr="00386DB6">
        <w:rPr>
          <w:rFonts w:ascii="Arial" w:hAnsi="Arial" w:cs="Arial"/>
          <w:sz w:val="24"/>
          <w:szCs w:val="24"/>
        </w:rPr>
        <w:t>Pranchita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/PR), Paulo (nascido em Planalto/PR), Simone (adoção, em Capanema/PR). Seus netos e outros membros da família estão relacionados na árvore genealógica de Thereza Basso Soares. </w:t>
      </w:r>
    </w:p>
    <w:p w14:paraId="3265D5A4" w14:textId="77777777" w:rsidR="00386DB6" w:rsidRPr="00386DB6" w:rsidRDefault="00386DB6" w:rsidP="00386DB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Migraram para o Paraná em 1962. A primeira cidade que residiram foi </w:t>
      </w:r>
      <w:proofErr w:type="spellStart"/>
      <w:r w:rsidRPr="00386DB6">
        <w:rPr>
          <w:rFonts w:ascii="Arial" w:hAnsi="Arial" w:cs="Arial"/>
          <w:sz w:val="24"/>
          <w:szCs w:val="24"/>
        </w:rPr>
        <w:t>Pranchita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, onde o Sr. </w:t>
      </w:r>
      <w:proofErr w:type="spellStart"/>
      <w:r w:rsidRPr="00386DB6">
        <w:rPr>
          <w:rFonts w:ascii="Arial" w:hAnsi="Arial" w:cs="Arial"/>
          <w:sz w:val="24"/>
          <w:szCs w:val="24"/>
        </w:rPr>
        <w:t>Elduino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 trabalhou em uma olaria e a Sra. Thereza trabalhou como dona de casa. </w:t>
      </w:r>
    </w:p>
    <w:p w14:paraId="07C1C61B" w14:textId="77777777" w:rsidR="00386DB6" w:rsidRPr="00386DB6" w:rsidRDefault="00386DB6" w:rsidP="00386DB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Mudaram de cidade em 1966, para Planalto/PR, onde o Sr. </w:t>
      </w:r>
      <w:proofErr w:type="spellStart"/>
      <w:r w:rsidRPr="00386DB6">
        <w:rPr>
          <w:rFonts w:ascii="Arial" w:hAnsi="Arial" w:cs="Arial"/>
          <w:sz w:val="24"/>
          <w:szCs w:val="24"/>
        </w:rPr>
        <w:t>Elduino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 trabalhou em um sítio e a Sra. Thereza trabalhou como dona de casa. </w:t>
      </w:r>
    </w:p>
    <w:p w14:paraId="2FD99EE6" w14:textId="77777777" w:rsidR="00386DB6" w:rsidRPr="00386DB6" w:rsidRDefault="00386DB6" w:rsidP="00386DB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No ano de 1970, mudaram-se para a cidade de Capanema/PR, onde o Sr. </w:t>
      </w:r>
      <w:proofErr w:type="spellStart"/>
      <w:r w:rsidRPr="00386DB6">
        <w:rPr>
          <w:rFonts w:ascii="Arial" w:hAnsi="Arial" w:cs="Arial"/>
          <w:sz w:val="24"/>
          <w:szCs w:val="24"/>
        </w:rPr>
        <w:t>Elduino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 trabalhou em uma churrascaria, barraca de frutas e açougue, a Sra. Thereza trabalhou como dona de casa e lavadeira de roupas para um hotel. </w:t>
      </w:r>
    </w:p>
    <w:p w14:paraId="4AB1B406" w14:textId="77777777" w:rsidR="00386DB6" w:rsidRPr="00386DB6" w:rsidRDefault="00386DB6" w:rsidP="00386DB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Próximo do ano de 1975 retornaram para a cidade de Planalto/PR para que o Sr. </w:t>
      </w:r>
      <w:proofErr w:type="spellStart"/>
      <w:r w:rsidRPr="00386DB6">
        <w:rPr>
          <w:rFonts w:ascii="Arial" w:hAnsi="Arial" w:cs="Arial"/>
          <w:sz w:val="24"/>
          <w:szCs w:val="24"/>
        </w:rPr>
        <w:t>Elduino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 pudesse trabalhar para a empresa Frimesa, no posto de compras de suínos. </w:t>
      </w:r>
    </w:p>
    <w:p w14:paraId="1E54152F" w14:textId="77777777" w:rsidR="00321DEB" w:rsidRPr="00386DB6" w:rsidRDefault="00386DB6" w:rsidP="00386DB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86DB6">
        <w:rPr>
          <w:rFonts w:ascii="Arial" w:hAnsi="Arial" w:cs="Arial"/>
          <w:sz w:val="24"/>
          <w:szCs w:val="24"/>
        </w:rPr>
        <w:t xml:space="preserve">A última cidade que residiram foi Medianeira/PR, onde mudaram-se em 1982, para administrar um hotel. Nesta cidade se aposentaram e viveram seus últimos dias, o Sr. </w:t>
      </w:r>
      <w:proofErr w:type="spellStart"/>
      <w:r w:rsidRPr="00386DB6">
        <w:rPr>
          <w:rFonts w:ascii="Arial" w:hAnsi="Arial" w:cs="Arial"/>
          <w:sz w:val="24"/>
          <w:szCs w:val="24"/>
        </w:rPr>
        <w:t>Elduino</w:t>
      </w:r>
      <w:proofErr w:type="spellEnd"/>
      <w:r w:rsidRPr="00386DB6">
        <w:rPr>
          <w:rFonts w:ascii="Arial" w:hAnsi="Arial" w:cs="Arial"/>
          <w:sz w:val="24"/>
          <w:szCs w:val="24"/>
        </w:rPr>
        <w:t xml:space="preserve"> faleceu em 2004 e a Sra. Thereza faleceu em 2016.</w:t>
      </w:r>
    </w:p>
    <w:sectPr w:rsidR="00321DEB" w:rsidRPr="00386D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B6"/>
    <w:rsid w:val="00083970"/>
    <w:rsid w:val="00321DEB"/>
    <w:rsid w:val="00386DB6"/>
    <w:rsid w:val="00586D29"/>
    <w:rsid w:val="00D1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19F72"/>
  <w15:docId w15:val="{9F6BA18B-81B7-4CD3-B736-C3A5570D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SERGIO BASSO</cp:lastModifiedBy>
  <cp:revision>2</cp:revision>
  <dcterms:created xsi:type="dcterms:W3CDTF">2023-11-06T12:21:00Z</dcterms:created>
  <dcterms:modified xsi:type="dcterms:W3CDTF">2023-11-06T12:21:00Z</dcterms:modified>
</cp:coreProperties>
</file>