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52967">
      <w:pPr>
        <w:rPr>
          <w:rFonts w:hint="default"/>
          <w:lang w:val="pt-BR"/>
        </w:rPr>
      </w:pPr>
      <w:r>
        <w:rPr>
          <w:rFonts w:hint="default"/>
          <w:lang w:val="pt-BR"/>
        </w:rPr>
        <w:t>Instalação de Redes de Computadores  - SENAI - 30 horas</w:t>
      </w:r>
    </w:p>
    <w:p w14:paraId="16EACD74">
      <w:pPr>
        <w:rPr>
          <w:rFonts w:hint="default"/>
          <w:lang w:val="pt-BR"/>
        </w:rPr>
      </w:pPr>
      <w:r>
        <w:rPr>
          <w:rFonts w:hint="default"/>
          <w:lang w:val="pt-BR"/>
        </w:rPr>
        <w:t>Tipos e funções dos ativos de rede; Topologia lógica de rede; Materiais de fixação dos ativos; Conexões físicas de rede; Configuração de endereçamento IP no equipamento de acesso a rede; Protocolos de Rede e suas funcionalidades; ICMP; IP; DNS; DHCP; Testes de rede.</w:t>
      </w:r>
    </w:p>
    <w:p w14:paraId="3B1787CF">
      <w:pPr>
        <w:rPr>
          <w:rFonts w:hint="default"/>
          <w:lang w:val="pt-BR"/>
        </w:rPr>
      </w:pPr>
    </w:p>
    <w:p w14:paraId="71C12E74">
      <w:pPr>
        <w:rPr>
          <w:rFonts w:hint="default"/>
          <w:lang w:val="pt-BR"/>
        </w:rPr>
      </w:pPr>
      <w:r>
        <w:rPr>
          <w:rFonts w:hint="default"/>
          <w:lang w:val="pt-BR"/>
        </w:rPr>
        <w:t>Infraestrutura de Redes: Cabeamento Estruturado e Redes Sem Fio - 8 horas</w:t>
      </w:r>
    </w:p>
    <w:p w14:paraId="64C329A9">
      <w:pPr>
        <w:rPr>
          <w:rFonts w:hint="default"/>
          <w:lang w:val="pt-BR"/>
        </w:rPr>
      </w:pPr>
      <w:r>
        <w:rPr>
          <w:rFonts w:hint="default"/>
          <w:lang w:val="pt-BR"/>
        </w:rPr>
        <w:t>Redes Cabeadas; Contextualização com a palestra Respect Layer One, porque devemos respeitar a camada física; Prática de cabeamento estruturado; Teoria por trás da certificação de cabo par metálico; Prática de fusão de fibra óptica; Redes sem fio; Entendendo a tecnologia e padrões adotados atualmente; Prática com equipamento da linha Unifi; Projetos de redes sem fio; Tunning de redes Unifi</w:t>
      </w:r>
    </w:p>
    <w:p w14:paraId="55EF4EA4">
      <w:pPr>
        <w:rPr>
          <w:rFonts w:hint="default"/>
          <w:lang w:val="pt-BR"/>
        </w:rPr>
      </w:pPr>
    </w:p>
    <w:p w14:paraId="34AA246D">
      <w:pPr>
        <w:rPr>
          <w:rFonts w:hint="default"/>
          <w:lang w:val="pt-BR"/>
        </w:rPr>
      </w:pPr>
      <w:r>
        <w:rPr>
          <w:rFonts w:hint="default"/>
          <w:lang w:val="pt-BR"/>
        </w:rPr>
        <w:t>Detecção de Falhas em Redes - 8 horas</w:t>
      </w:r>
    </w:p>
    <w:p w14:paraId="7CA9D36F">
      <w:pPr>
        <w:rPr>
          <w:rFonts w:hint="default"/>
          <w:lang w:val="pt-BR"/>
        </w:rPr>
      </w:pPr>
      <w:r>
        <w:rPr>
          <w:rFonts w:hint="default"/>
          <w:lang w:val="pt-BR"/>
        </w:rPr>
        <w:t>Metodologia de detecção de falhas; Comportamento da rede; Fundamentos TCP/IP; Ferramentas de inspeção (Ping, Traceroute, NMAP, TCPDUMP, MTR, DHCLIENT, IPerf, WhoiS); Teste de desempenho em redes; Detecção de falhas físicas (Looping, Mac-address duplicado, Virtual Cable test, Protocolo Spanning-Tree</w:t>
      </w:r>
      <w:bookmarkStart w:id="0" w:name="_GoBack"/>
      <w:bookmarkEnd w:id="0"/>
      <w:r>
        <w:rPr>
          <w:rFonts w:hint="default"/>
          <w:lang w:val="pt-BR"/>
        </w:rPr>
        <w:t>)</w:t>
      </w:r>
    </w:p>
    <w:p w14:paraId="1DA68F01">
      <w:pPr>
        <w:rPr>
          <w:rFonts w:hint="default"/>
          <w:lang w:val="pt-BR"/>
        </w:rPr>
      </w:pPr>
    </w:p>
    <w:p w14:paraId="739136B5">
      <w:pPr>
        <w:rPr>
          <w:rFonts w:hint="default"/>
          <w:lang w:val="pt-BR"/>
        </w:rPr>
      </w:pPr>
    </w:p>
    <w:p w14:paraId="5CCC5139">
      <w:pPr>
        <w:rPr>
          <w:rFonts w:hint="default"/>
          <w:lang w:val="pt-BR"/>
        </w:rPr>
      </w:pPr>
      <w:r>
        <w:rPr>
          <w:rFonts w:hint="default"/>
          <w:lang w:val="pt-BR"/>
        </w:rPr>
        <w:t>Java Fundamentos - 76 horas</w:t>
      </w:r>
    </w:p>
    <w:p w14:paraId="334CEB4F">
      <w:pPr>
        <w:rPr>
          <w:rFonts w:hint="default"/>
          <w:lang w:val="pt-BR"/>
        </w:rPr>
      </w:pPr>
    </w:p>
    <w:p w14:paraId="28A05A0A">
      <w:pPr>
        <w:rPr>
          <w:rFonts w:hint="default"/>
          <w:lang w:val="pt-BR"/>
        </w:rPr>
      </w:pPr>
      <w:r>
        <w:rPr>
          <w:rFonts w:hint="default"/>
          <w:lang w:val="pt-BR"/>
        </w:rPr>
        <w:t>Cibersegurança I - Fundamentos - 24 horas</w:t>
      </w:r>
    </w:p>
    <w:p w14:paraId="5A8D8EE2">
      <w:pPr>
        <w:rPr>
          <w:rFonts w:hint="default"/>
          <w:lang w:val="pt-BR"/>
        </w:rPr>
      </w:pPr>
      <w:r>
        <w:rPr>
          <w:rFonts w:hint="default"/>
          <w:lang w:val="pt-BR"/>
        </w:rPr>
        <w:t>Mentalidade de cibersegurança; Introdução ao Linux para segurança; Proteção de dados; Introdução a redes de computadores; Como utilizar a tecnologia para proteção; Riscos da segurança cibernética; Introdução a Python; Necessidade de risco; Explorando Exploit; Explorando scripts Python</w:t>
      </w:r>
    </w:p>
    <w:p w14:paraId="08CC2A7F">
      <w:pPr>
        <w:rPr>
          <w:rFonts w:hint="default"/>
          <w:lang w:val="pt-BR"/>
        </w:rPr>
      </w:pPr>
    </w:p>
    <w:p w14:paraId="1B767950">
      <w:pPr>
        <w:rPr>
          <w:rFonts w:hint="default"/>
          <w:lang w:val="pt-BR"/>
        </w:rPr>
      </w:pPr>
    </w:p>
    <w:p w14:paraId="46B13E12">
      <w:pPr>
        <w:rPr>
          <w:rFonts w:hint="default"/>
          <w:lang w:val="pt-BR"/>
        </w:rPr>
      </w:pPr>
    </w:p>
    <w:p w14:paraId="06836A35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F3E24"/>
    <w:rsid w:val="08E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2025-09-02T11:51:00Z</dcterms:created>
  <dc:creator>google1567449870</dc:creator>
  <cp:lastModifiedBy>google1567449870</cp:lastModifiedBy>
  <dcterms:modified xsi:type="dcterms:W3CDTF">2025-09-02T12:08:34Z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C638DB518F874DBCACDF10C6E31DC961_11</vt:lpwstr>
  </property>
</Properties>
</file>