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50D" w:rsidRDefault="00860868" w:rsidP="00860868">
      <w:pPr>
        <w:pStyle w:val="Ttulo1"/>
      </w:pPr>
      <w:r>
        <w:t>Título</w:t>
      </w:r>
    </w:p>
    <w:p w:rsidR="00860868" w:rsidRDefault="00860868" w:rsidP="00860868">
      <w:r>
        <w:t>SISTEMA DE CONTROLE REGULATÓRIO PARA RASTREAMENTO DE OBJETOS UTILIZANDO CÂMERA PAN-TILT</w:t>
      </w:r>
      <w:r>
        <w:cr/>
      </w:r>
    </w:p>
    <w:p w:rsidR="00860868" w:rsidRDefault="00860868" w:rsidP="00860868">
      <w:pPr>
        <w:pStyle w:val="Ttulo1"/>
      </w:pPr>
      <w:r>
        <w:t>Resumo</w:t>
      </w:r>
    </w:p>
    <w:p w:rsidR="00860868" w:rsidRDefault="00B640A7" w:rsidP="00860868">
      <w:r>
        <w:t xml:space="preserve">Este trabalho apresenta </w:t>
      </w:r>
      <w:r w:rsidR="005B6B35">
        <w:t xml:space="preserve">a aplicação de um controle regulatório em uma câmera pan-tilt para que o objeto rastreado seja posicionado no centro da imagem. Cada eixo da plataforma pan-tilt é tratado como um sistema </w:t>
      </w:r>
      <w:r w:rsidR="001C4116">
        <w:t>independentes</w:t>
      </w:r>
      <w:r w:rsidR="005B6B35">
        <w:t>, onde o sinal de entrada do sistema é dado pelo deslocamento do objeto rastreado com relação ao centro da imagem</w:t>
      </w:r>
      <w:r w:rsidR="001C4116">
        <w:t xml:space="preserve"> da câmera</w:t>
      </w:r>
      <w:r w:rsidR="005B6B35">
        <w:t xml:space="preserve"> e o atuador do sistema é o motor que gira este eixo. </w:t>
      </w:r>
      <w:r w:rsidR="001C4116">
        <w:t xml:space="preserve">A identificação do sistema é feita através do método </w:t>
      </w:r>
      <w:r w:rsidR="00FF2AE1">
        <w:t>dos Mínimos Quadrados</w:t>
      </w:r>
      <w:r w:rsidR="001C4116">
        <w:t xml:space="preserve"> e o projeto do controlador em malha fechada é feito através da alocação de polos </w:t>
      </w:r>
      <w:r w:rsidR="00FF2AE1">
        <w:t xml:space="preserve">no </w:t>
      </w:r>
      <w:r w:rsidR="001C4116">
        <w:t>Lugar Geométrico das Raízes.</w:t>
      </w:r>
    </w:p>
    <w:p w:rsidR="001C4116" w:rsidRDefault="001C4116" w:rsidP="001C4116">
      <w:pPr>
        <w:pStyle w:val="Ttulo1"/>
      </w:pPr>
      <w:r>
        <w:t>Palavras-chave:</w:t>
      </w:r>
    </w:p>
    <w:p w:rsidR="001C4116" w:rsidRDefault="001C4116" w:rsidP="001C4116">
      <w:r>
        <w:t>Câmera Pan-Tilt</w:t>
      </w:r>
      <w:r w:rsidR="006633B7">
        <w:t>;</w:t>
      </w:r>
      <w:r>
        <w:t xml:space="preserve"> LGR</w:t>
      </w:r>
      <w:r w:rsidR="006633B7">
        <w:t xml:space="preserve">; </w:t>
      </w:r>
      <w:r w:rsidR="00FF2AE1">
        <w:t>Mínimos</w:t>
      </w:r>
      <w:r w:rsidR="006633B7">
        <w:t xml:space="preserve"> Quadrados;</w:t>
      </w:r>
      <w:r>
        <w:t xml:space="preserve"> </w:t>
      </w:r>
      <w:r w:rsidR="006633B7">
        <w:t>Rastreamento de objetos</w:t>
      </w:r>
      <w:r w:rsidR="00AA0BE0">
        <w:t>; Controle digital.</w:t>
      </w:r>
    </w:p>
    <w:p w:rsidR="00FF2AE1" w:rsidRDefault="00FF2AE1" w:rsidP="001C4116"/>
    <w:p w:rsidR="00FF2AE1" w:rsidRDefault="00FF2AE1" w:rsidP="00FF2AE1">
      <w:pPr>
        <w:pStyle w:val="Ttulo1"/>
      </w:pPr>
      <w:r>
        <w:t>Introdução</w:t>
      </w:r>
    </w:p>
    <w:p w:rsidR="00504A16" w:rsidRDefault="00636988" w:rsidP="006C3A60">
      <w:pPr>
        <w:ind w:firstLine="708"/>
      </w:pPr>
      <w:r>
        <w:t xml:space="preserve">A visão computacional é uma potente ferramenta para sensoriamento, fornecendo diversas informações sobre o meio físico sem a necessidade de proximidade ou contato do sensor. </w:t>
      </w:r>
      <w:r w:rsidR="006C3A60">
        <w:t>Aplicando visão</w:t>
      </w:r>
      <w:r>
        <w:t xml:space="preserve"> computacional </w:t>
      </w:r>
      <w:r w:rsidR="006C3A60">
        <w:t>a um sistema robótico temos o que é chamado de controle servo visual (</w:t>
      </w:r>
      <w:r w:rsidR="000961AB">
        <w:t>KIKUCHI</w:t>
      </w:r>
      <w:r w:rsidR="006C3A60">
        <w:t>, 2007) e este pode ter diversas aplicações para pesquisas de controle.</w:t>
      </w:r>
      <w:r w:rsidR="00CB6B50">
        <w:t xml:space="preserve"> </w:t>
      </w:r>
      <w:r w:rsidR="006C3A60">
        <w:t xml:space="preserve">Este trabalho utiliza uma câmera em uma plataforma pan-tilt, que permite a rotação da câmera em dois graus de liberdade. </w:t>
      </w:r>
      <w:r w:rsidR="00504A16">
        <w:t>Al</w:t>
      </w:r>
      <w:r w:rsidR="00CB6B50">
        <w:t xml:space="preserve">goritmos de filtragem de cores e detecção de bordas </w:t>
      </w:r>
      <w:r w:rsidR="00504A16">
        <w:t>permitem</w:t>
      </w:r>
      <w:r w:rsidR="00CB6B50">
        <w:t xml:space="preserve"> determinar a posição de um objeto na imagem fornecida pela câmera</w:t>
      </w:r>
      <w:r w:rsidR="00504A16">
        <w:t>.</w:t>
      </w:r>
    </w:p>
    <w:p w:rsidR="00504A16" w:rsidRDefault="00CB6B50" w:rsidP="00504A16">
      <w:pPr>
        <w:ind w:firstLine="708"/>
      </w:pPr>
      <w:r>
        <w:t xml:space="preserve">O objetivo deste trabalho é a construção de uma plataforma pan-tilt com a capacidade de </w:t>
      </w:r>
      <w:r w:rsidR="00504A16">
        <w:t>manter</w:t>
      </w:r>
      <w:r>
        <w:t xml:space="preserve"> um objeto </w:t>
      </w:r>
      <w:r w:rsidR="00504A16">
        <w:t>posicionado</w:t>
      </w:r>
      <w:r>
        <w:t xml:space="preserve"> no centro da imagem fornecida pela câmera</w:t>
      </w:r>
      <w:r w:rsidR="00504A16">
        <w:t>. Problemas como este podem ser classificados como problema de regulação (AZEVEDO, 2017). A identificação do sistema segue o método dos Mínimos Quadrados. O projeto do controlador regulatório em malha fechada é feito alocando os polos no Lugar Geométrico das Raízes</w:t>
      </w:r>
      <w:r w:rsidR="00E34BD9">
        <w:t xml:space="preserve">, </w:t>
      </w:r>
      <w:r w:rsidR="00504A16">
        <w:t>verificando a resposta ao degrau e ao distúrbio para controladores</w:t>
      </w:r>
      <w:r w:rsidR="00E34BD9">
        <w:t xml:space="preserve"> de primeira e segunda ordem. O sistema projetado apresenta resultado satisfatório para distúrbios de posição e sua construção possibilita fácil entendimento e expansão.</w:t>
      </w:r>
    </w:p>
    <w:p w:rsidR="00504A16" w:rsidRDefault="00504A16" w:rsidP="00504A16">
      <w:pPr>
        <w:ind w:firstLine="708"/>
      </w:pPr>
    </w:p>
    <w:p w:rsidR="00E34BD9" w:rsidRDefault="00896BA6" w:rsidP="00896BA6">
      <w:pPr>
        <w:pStyle w:val="Ttulo1"/>
      </w:pPr>
      <w:r>
        <w:t>Referencial Teórico</w:t>
      </w:r>
    </w:p>
    <w:p w:rsidR="00896BA6" w:rsidRDefault="00896BA6" w:rsidP="00896BA6">
      <w:pPr>
        <w:pStyle w:val="Ttulo2"/>
      </w:pPr>
      <w:r>
        <w:t>Trabalhos Prévios</w:t>
      </w:r>
      <w:r w:rsidR="0000411D">
        <w:t xml:space="preserve"> baseados em servo-visão para plataformas pan-tilt</w:t>
      </w:r>
    </w:p>
    <w:p w:rsidR="000961AB" w:rsidRDefault="00896BA6" w:rsidP="0000411D">
      <w:pPr>
        <w:ind w:firstLine="708"/>
      </w:pPr>
      <w:r>
        <w:t xml:space="preserve">Existem diversos trabalhos relacionados a </w:t>
      </w:r>
      <w:r w:rsidR="002456F6">
        <w:t>servo-visão</w:t>
      </w:r>
      <w:r w:rsidR="000961AB">
        <w:t xml:space="preserve"> em plataformas pan-tilt</w:t>
      </w:r>
      <w:r>
        <w:t xml:space="preserve"> pois est</w:t>
      </w:r>
      <w:r w:rsidR="000961AB">
        <w:t>e sistema</w:t>
      </w:r>
      <w:r>
        <w:t xml:space="preserve"> é uma ferramenta poderosa na robótica atual. </w:t>
      </w:r>
      <w:r w:rsidR="004179F7">
        <w:t>Em</w:t>
      </w:r>
      <w:r>
        <w:t xml:space="preserve"> suas diversas aplicações </w:t>
      </w:r>
      <w:r w:rsidR="004179F7">
        <w:t>como no</w:t>
      </w:r>
      <w:r>
        <w:t xml:space="preserve"> </w:t>
      </w:r>
      <w:r w:rsidR="000961AB">
        <w:t>auxílio</w:t>
      </w:r>
      <w:r>
        <w:t xml:space="preserve"> na movimentação de robôs humanoides (</w:t>
      </w:r>
      <w:r w:rsidR="009674FD">
        <w:t>FUSCO</w:t>
      </w:r>
      <w:r w:rsidR="000961AB">
        <w:t xml:space="preserve"> </w:t>
      </w:r>
      <w:r>
        <w:t>et al., 2015)</w:t>
      </w:r>
      <w:r w:rsidR="004179F7">
        <w:t xml:space="preserve"> e para </w:t>
      </w:r>
      <w:r w:rsidR="000961AB">
        <w:t>efeitos e técnicas de fotografia (MENDONÇA, 2014)</w:t>
      </w:r>
      <w:r w:rsidR="004179F7">
        <w:t>, encontramos diferentes metodologias referentes a estratégia para detecção do objeto, a estrutura da plataforma pan-tilt,  a obtenção de um modelo estimado para</w:t>
      </w:r>
      <w:r w:rsidR="002456F6">
        <w:t xml:space="preserve"> o sistema</w:t>
      </w:r>
      <w:r w:rsidR="004179F7">
        <w:t xml:space="preserve"> e a estratégia para projeto do controlador.</w:t>
      </w:r>
    </w:p>
    <w:p w:rsidR="002456F6" w:rsidRDefault="002456F6" w:rsidP="002456F6">
      <w:pPr>
        <w:pStyle w:val="Ttulo2"/>
      </w:pPr>
      <w:r>
        <w:lastRenderedPageBreak/>
        <w:t>Detecção do Objeto</w:t>
      </w:r>
    </w:p>
    <w:p w:rsidR="00BF3D80" w:rsidRDefault="00746332" w:rsidP="0000411D">
      <w:pPr>
        <w:ind w:firstLine="708"/>
      </w:pPr>
      <w:r>
        <w:t xml:space="preserve">Trabalhando com o processamento de imagens coloridas temos a cor como um fator muito influente, que facilita a extração de um objeto em uma cena (Gonzalez and Woods, </w:t>
      </w:r>
      <w:r w:rsidRPr="00746332">
        <w:t>1977</w:t>
      </w:r>
      <w:r>
        <w:t xml:space="preserve">). </w:t>
      </w:r>
      <w:r w:rsidR="00BF3D80">
        <w:t xml:space="preserve">Na literatura encontramos diversas ferramentas que permitem a realização </w:t>
      </w:r>
      <w:r w:rsidR="0000411D">
        <w:t>de tarefas relacionadas a detecção de objetos em uma imagem</w:t>
      </w:r>
      <w:r w:rsidR="00BF3D80">
        <w:t>.</w:t>
      </w:r>
    </w:p>
    <w:p w:rsidR="003D2DEB" w:rsidRDefault="0000411D" w:rsidP="00706CB5">
      <w:r>
        <w:tab/>
        <w:t xml:space="preserve">Uma maneira de realizar a detecção é através de softwares para este tipo de processamento para aplicações específicas, como o </w:t>
      </w:r>
      <w:r w:rsidRPr="0000411D">
        <w:t>digiCamControl</w:t>
      </w:r>
      <w:r>
        <w:t xml:space="preserve"> para fotografia (MENDONÇA, 2014). </w:t>
      </w:r>
      <w:r w:rsidR="006417EC">
        <w:t xml:space="preserve">Estes normalmente necessitam de alguma câmera específica ou são softwares pagos. </w:t>
      </w:r>
    </w:p>
    <w:p w:rsidR="003D2DEB" w:rsidRDefault="0000411D" w:rsidP="00DA60E4">
      <w:pPr>
        <w:ind w:firstLine="708"/>
      </w:pPr>
      <w:r>
        <w:t xml:space="preserve">Existem também softwares com </w:t>
      </w:r>
      <w:r w:rsidR="009674FD">
        <w:t xml:space="preserve">pacotes de </w:t>
      </w:r>
      <w:r>
        <w:t xml:space="preserve">ferramentas para processamento </w:t>
      </w:r>
      <w:r w:rsidR="009674FD">
        <w:t xml:space="preserve">de imagem em tempo real, como o MATLAB </w:t>
      </w:r>
      <w:r w:rsidR="006417EC">
        <w:t xml:space="preserve">utilizado por </w:t>
      </w:r>
      <w:r w:rsidR="009674FD">
        <w:t>C</w:t>
      </w:r>
      <w:r w:rsidR="006417EC">
        <w:t>astro</w:t>
      </w:r>
      <w:r w:rsidR="009674FD">
        <w:t xml:space="preserve"> </w:t>
      </w:r>
      <w:r w:rsidR="006417EC">
        <w:t>(</w:t>
      </w:r>
      <w:r w:rsidR="009674FD">
        <w:t xml:space="preserve">2013). </w:t>
      </w:r>
      <w:r w:rsidR="006417EC">
        <w:t xml:space="preserve">Este tipo de </w:t>
      </w:r>
      <w:r w:rsidR="003D2DEB">
        <w:t>software</w:t>
      </w:r>
      <w:r w:rsidR="006417EC">
        <w:t xml:space="preserve"> costuma possuir diversas ferramentas para trabalhar com </w:t>
      </w:r>
      <w:r w:rsidR="003D2DEB">
        <w:t>os dados obtidos</w:t>
      </w:r>
      <w:r w:rsidR="006417EC">
        <w:t xml:space="preserve"> </w:t>
      </w:r>
      <w:r w:rsidR="003D2DEB">
        <w:t xml:space="preserve">da imagem. </w:t>
      </w:r>
    </w:p>
    <w:p w:rsidR="0000411D" w:rsidRDefault="009674FD" w:rsidP="00DA60E4">
      <w:pPr>
        <w:ind w:firstLine="708"/>
      </w:pPr>
      <w:r>
        <w:t xml:space="preserve">Uma alternativa que está ganhando cada vez mais atenção é a utilização de bibliotecas de visão computacional. Destas bibliotecas destaca-se a </w:t>
      </w:r>
      <w:proofErr w:type="spellStart"/>
      <w:r>
        <w:t>OpenCV</w:t>
      </w:r>
      <w:proofErr w:type="spellEnd"/>
      <w:r w:rsidR="006417EC">
        <w:t xml:space="preserve"> </w:t>
      </w:r>
      <w:r>
        <w:t xml:space="preserve">que é uma biblioteca multiplataforma </w:t>
      </w:r>
      <w:r w:rsidR="006417EC">
        <w:t>livre para uso acadêmico e comercial, utilizada por Fusco et al. (2015</w:t>
      </w:r>
      <w:proofErr w:type="gramStart"/>
      <w:r w:rsidR="006417EC">
        <w:t>)</w:t>
      </w:r>
      <w:r w:rsidR="00B930DE">
        <w:t xml:space="preserve">, </w:t>
      </w:r>
      <w:r w:rsidR="006417EC">
        <w:t xml:space="preserve"> </w:t>
      </w:r>
      <w:proofErr w:type="spellStart"/>
      <w:r w:rsidR="006417EC">
        <w:t>Ridel</w:t>
      </w:r>
      <w:proofErr w:type="spellEnd"/>
      <w:proofErr w:type="gramEnd"/>
      <w:r w:rsidR="006417EC">
        <w:t xml:space="preserve"> (2016)</w:t>
      </w:r>
      <w:r w:rsidR="00B930DE">
        <w:t xml:space="preserve"> e Silva et al. (2014)</w:t>
      </w:r>
      <w:r w:rsidR="006417EC">
        <w:t>.</w:t>
      </w:r>
      <w:r w:rsidR="003D2DEB">
        <w:t xml:space="preserve"> Normalmente estas bibliotecas necessitam menos poder computacional, porém possuem menos ferramentas matemáticas para trabalhar com os dados obtidos.</w:t>
      </w:r>
    </w:p>
    <w:p w:rsidR="00DA60E4" w:rsidRDefault="00DA60E4" w:rsidP="00706CB5">
      <w:r>
        <w:t xml:space="preserve"> </w:t>
      </w:r>
    </w:p>
    <w:p w:rsidR="00BF3D80" w:rsidRDefault="00BF3D80" w:rsidP="00706CB5"/>
    <w:p w:rsidR="003D2DEB" w:rsidRDefault="003D2DEB" w:rsidP="003D2DEB">
      <w:pPr>
        <w:pStyle w:val="Ttulo2"/>
      </w:pPr>
      <w:r>
        <w:t>Plataforma pan-tilt</w:t>
      </w:r>
    </w:p>
    <w:p w:rsidR="006C6247" w:rsidRDefault="003D2DEB" w:rsidP="003D2DEB">
      <w:r>
        <w:tab/>
        <w:t xml:space="preserve">A geometria da plataforma pan-tilt não possui muitas variações dentro da literatura, visto que seu nome já descreve quais eixos possuem liberdade de rotação. </w:t>
      </w:r>
    </w:p>
    <w:p w:rsidR="003D2DEB" w:rsidRDefault="003D2DEB" w:rsidP="006C6247">
      <w:pPr>
        <w:ind w:firstLine="708"/>
      </w:pPr>
      <w:r>
        <w:t xml:space="preserve">Sua estrutura mecânica </w:t>
      </w:r>
      <w:r w:rsidR="006C6247">
        <w:t>é escolhida na literatura d</w:t>
      </w:r>
      <w:r>
        <w:t>e acordo com a câmera utilizada.</w:t>
      </w:r>
      <w:r w:rsidR="006C6247">
        <w:t xml:space="preserve"> Para o trabalho de Mendonça (2014), utiliza-se uma estrutura de barras de alumínio pois este utiliza uma câmera DSLR em seu projeto. Já no trabalho desenvolvido por Fusco et al. (2015) uma estrutura menor e </w:t>
      </w:r>
      <w:r w:rsidR="00DA60E4">
        <w:t>menos robusta, pois</w:t>
      </w:r>
      <w:r w:rsidR="00D55BDC">
        <w:t xml:space="preserve"> </w:t>
      </w:r>
      <w:r w:rsidR="00DA60E4">
        <w:t>este utiliza uma webcam</w:t>
      </w:r>
      <w:r w:rsidR="00D55BDC">
        <w:t xml:space="preserve"> comercial</w:t>
      </w:r>
      <w:r w:rsidR="00DA60E4">
        <w:t>.</w:t>
      </w:r>
    </w:p>
    <w:p w:rsidR="00DA60E4" w:rsidRPr="003D2DEB" w:rsidRDefault="00D55BDC" w:rsidP="006C6247">
      <w:pPr>
        <w:ind w:firstLine="708"/>
      </w:pPr>
      <w:r>
        <w:t>O motor escolhido para este tipo de sistema são, na maioria da literatura, servo-motores, pois estes possuem baixo custo, controle de posição simples e a performance necessária para estas aplicações. Os modelos escolhidos variam de acordo com a estrutura mecânica da plataforma</w:t>
      </w:r>
      <w:r w:rsidR="00C2471A">
        <w:t xml:space="preserve"> e peso da câmera. Para sua plataforma capaz de movimentar uma câmera DSLR, </w:t>
      </w:r>
      <w:r w:rsidR="00C2471A" w:rsidRPr="00C2471A">
        <w:t>Mendonça (2014)</w:t>
      </w:r>
      <w:r w:rsidR="00C2471A">
        <w:t xml:space="preserve"> utiliza motores do modelo </w:t>
      </w:r>
      <w:r w:rsidR="00C2471A" w:rsidRPr="00C2471A">
        <w:t>HS-430BH</w:t>
      </w:r>
      <w:r w:rsidR="00C2471A">
        <w:t xml:space="preserve"> que possui em suas especificações torque de até 5 kg.cm. Já </w:t>
      </w:r>
      <w:proofErr w:type="spellStart"/>
      <w:r w:rsidR="00C2471A">
        <w:t>Kikuchi</w:t>
      </w:r>
      <w:proofErr w:type="spellEnd"/>
      <w:r w:rsidR="00C2471A">
        <w:t xml:space="preserve"> (2007) utiliza uma plataforma menor para uma webcam</w:t>
      </w:r>
      <w:r w:rsidR="00452C1A">
        <w:t xml:space="preserve"> comercial</w:t>
      </w:r>
      <w:r w:rsidR="00C2471A">
        <w:t>, e por isso optou por motores do modelo CS-61, com torque de até 3 kg.cm.</w:t>
      </w:r>
    </w:p>
    <w:p w:rsidR="00452C1A" w:rsidRDefault="00452C1A" w:rsidP="00706CB5">
      <w:r>
        <w:tab/>
        <w:t xml:space="preserve">Mendonça (2014) utiliza a plataforma Arduino para gerar os sinais PWM necessários para posicionamento dos motores. Esta plataforma traz vantagens como baixo custo e alta disponibilidade no mercado, já que esta é muito utilizada para prototipagem. Devido a necessidade de controlar muitos servo-motores além daqueles utilizados na plataforma pan-tilt, Fusco et al. (2015) utilizam a placa </w:t>
      </w:r>
      <w:r w:rsidRPr="00452C1A">
        <w:t>MRC-3024</w:t>
      </w:r>
      <w:r>
        <w:t>. Esta apresenta como principal vantagem a possibilidade de controlar até 16 motores simultaneamente</w:t>
      </w:r>
      <w:r w:rsidR="00F242AB">
        <w:t>, porém necessita de outra plataforma de processamento que envie os comandos de movimentação.</w:t>
      </w:r>
    </w:p>
    <w:p w:rsidR="00F242AB" w:rsidRDefault="00F242AB" w:rsidP="00706CB5"/>
    <w:p w:rsidR="00F242AB" w:rsidRDefault="00F242AB" w:rsidP="00F242AB">
      <w:pPr>
        <w:pStyle w:val="Ttulo2"/>
      </w:pPr>
      <w:r>
        <w:t>Obtenção de modelo</w:t>
      </w:r>
    </w:p>
    <w:p w:rsidR="00F242AB" w:rsidRPr="00F242AB" w:rsidRDefault="00F242AB" w:rsidP="00F242AB">
      <w:bookmarkStart w:id="0" w:name="_GoBack"/>
      <w:bookmarkEnd w:id="0"/>
    </w:p>
    <w:sectPr w:rsidR="00F242AB" w:rsidRPr="00F24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68"/>
    <w:rsid w:val="0000411D"/>
    <w:rsid w:val="000961AB"/>
    <w:rsid w:val="000E550D"/>
    <w:rsid w:val="001C4116"/>
    <w:rsid w:val="002456F6"/>
    <w:rsid w:val="003D2DEB"/>
    <w:rsid w:val="004179F7"/>
    <w:rsid w:val="00452C1A"/>
    <w:rsid w:val="00504A16"/>
    <w:rsid w:val="005B6B35"/>
    <w:rsid w:val="00636988"/>
    <w:rsid w:val="006417EC"/>
    <w:rsid w:val="006633B7"/>
    <w:rsid w:val="006C3A60"/>
    <w:rsid w:val="006C4770"/>
    <w:rsid w:val="006C6247"/>
    <w:rsid w:val="00706CB5"/>
    <w:rsid w:val="00746332"/>
    <w:rsid w:val="00860868"/>
    <w:rsid w:val="00896BA6"/>
    <w:rsid w:val="009674FD"/>
    <w:rsid w:val="00AA0BE0"/>
    <w:rsid w:val="00B00E60"/>
    <w:rsid w:val="00B640A7"/>
    <w:rsid w:val="00B930DE"/>
    <w:rsid w:val="00BF3D80"/>
    <w:rsid w:val="00C2471A"/>
    <w:rsid w:val="00CB6B50"/>
    <w:rsid w:val="00D55BDC"/>
    <w:rsid w:val="00DA60E4"/>
    <w:rsid w:val="00E34BD9"/>
    <w:rsid w:val="00F242AB"/>
    <w:rsid w:val="00F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01705"/>
  <w15:chartTrackingRefBased/>
  <w15:docId w15:val="{5B31E4C3-3E9D-4885-A4A7-7F72F441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0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6B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608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0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60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96B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862</Words>
  <Characters>4833</Characters>
  <Application>Microsoft Office Word</Application>
  <DocSecurity>0</DocSecurity>
  <Lines>91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Mattos Da Silva</dc:creator>
  <cp:keywords/>
  <dc:description/>
  <cp:lastModifiedBy>Lucas Mattos Da Silva</cp:lastModifiedBy>
  <cp:revision>7</cp:revision>
  <dcterms:created xsi:type="dcterms:W3CDTF">2020-06-01T23:00:00Z</dcterms:created>
  <dcterms:modified xsi:type="dcterms:W3CDTF">2020-06-04T21:19:00Z</dcterms:modified>
</cp:coreProperties>
</file>