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20E3A2D6"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267A2637" w:rsidR="00C8060E" w:rsidRDefault="00C8060E" w:rsidP="00A91789">
      <w:pPr>
        <w:tabs>
          <w:tab w:val="left" w:leader="dot" w:pos="8080"/>
        </w:tabs>
      </w:pPr>
      <w:r>
        <w:t>FIGURA 7 – Diagrama de caso de uso de um sistema de saúde</w:t>
      </w:r>
      <w:r>
        <w:tab/>
        <w:t>29</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0AC024B1" w:rsidR="00DA4670" w:rsidRPr="00DA4670" w:rsidRDefault="00DA4670" w:rsidP="00DA4670">
      <w:pPr>
        <w:tabs>
          <w:tab w:val="left" w:leader="dot" w:pos="7938"/>
        </w:tabs>
        <w:jc w:val="left"/>
      </w:pPr>
      <w:r w:rsidRPr="00DA4670">
        <w:t>QUADRO 1</w:t>
      </w:r>
      <w:r>
        <w:t xml:space="preserve"> – </w:t>
      </w:r>
      <w:r w:rsidRPr="00DA4670">
        <w:rPr>
          <w:szCs w:val="24"/>
        </w:rPr>
        <w:t>Requisitos funcionais de um sistema mantedor de informações sobre pacientes em tratamento de saúde mental.</w:t>
      </w:r>
      <w:r>
        <w:rPr>
          <w:szCs w:val="24"/>
        </w:rPr>
        <w:t xml:space="preserve"> </w:t>
      </w:r>
      <w:r>
        <w:rPr>
          <w:szCs w:val="24"/>
        </w:rPr>
        <w:tab/>
        <w:t>20</w:t>
      </w:r>
    </w:p>
    <w:p w14:paraId="553D2D69" w14:textId="430B1B57"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mantedor de informações sobre pacientes em tratamento de saúde mental.</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3E3CD2B0" w14:textId="4385E6F9" w:rsidR="00C8060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4952117" w:history="1">
            <w:r w:rsidR="00C8060E" w:rsidRPr="008A3D1A">
              <w:rPr>
                <w:rStyle w:val="Hyperlink"/>
                <w:noProof/>
              </w:rPr>
              <w:t>INTRODUÇÃO</w:t>
            </w:r>
            <w:r w:rsidR="00C8060E">
              <w:rPr>
                <w:noProof/>
                <w:webHidden/>
              </w:rPr>
              <w:tab/>
            </w:r>
            <w:r w:rsidR="00C8060E">
              <w:rPr>
                <w:noProof/>
                <w:webHidden/>
              </w:rPr>
              <w:fldChar w:fldCharType="begin"/>
            </w:r>
            <w:r w:rsidR="00C8060E">
              <w:rPr>
                <w:noProof/>
                <w:webHidden/>
              </w:rPr>
              <w:instrText xml:space="preserve"> PAGEREF _Toc114952117 \h </w:instrText>
            </w:r>
            <w:r w:rsidR="00C8060E">
              <w:rPr>
                <w:noProof/>
                <w:webHidden/>
              </w:rPr>
            </w:r>
            <w:r w:rsidR="00C8060E">
              <w:rPr>
                <w:noProof/>
                <w:webHidden/>
              </w:rPr>
              <w:fldChar w:fldCharType="separate"/>
            </w:r>
            <w:r w:rsidR="00C8060E">
              <w:rPr>
                <w:noProof/>
                <w:webHidden/>
              </w:rPr>
              <w:t>14</w:t>
            </w:r>
            <w:r w:rsidR="00C8060E">
              <w:rPr>
                <w:noProof/>
                <w:webHidden/>
              </w:rPr>
              <w:fldChar w:fldCharType="end"/>
            </w:r>
          </w:hyperlink>
        </w:p>
        <w:p w14:paraId="3E6B7996" w14:textId="319DB121" w:rsidR="00C8060E" w:rsidRDefault="00C8060E">
          <w:pPr>
            <w:pStyle w:val="Sumrio1"/>
            <w:rPr>
              <w:rFonts w:asciiTheme="minorHAnsi" w:eastAsiaTheme="minorEastAsia" w:hAnsiTheme="minorHAnsi"/>
              <w:noProof/>
              <w:sz w:val="22"/>
              <w:lang w:eastAsia="pt-BR"/>
            </w:rPr>
          </w:pPr>
          <w:hyperlink w:anchor="_Toc114952118" w:history="1">
            <w:r w:rsidRPr="008A3D1A">
              <w:rPr>
                <w:rStyle w:val="Hyperlink"/>
                <w:noProof/>
              </w:rPr>
              <w:t>1 ENGENHARIA DE SOFTWARE</w:t>
            </w:r>
            <w:r>
              <w:rPr>
                <w:noProof/>
                <w:webHidden/>
              </w:rPr>
              <w:tab/>
            </w:r>
            <w:r>
              <w:rPr>
                <w:noProof/>
                <w:webHidden/>
              </w:rPr>
              <w:fldChar w:fldCharType="begin"/>
            </w:r>
            <w:r>
              <w:rPr>
                <w:noProof/>
                <w:webHidden/>
              </w:rPr>
              <w:instrText xml:space="preserve"> PAGEREF _Toc114952118 \h </w:instrText>
            </w:r>
            <w:r>
              <w:rPr>
                <w:noProof/>
                <w:webHidden/>
              </w:rPr>
            </w:r>
            <w:r>
              <w:rPr>
                <w:noProof/>
                <w:webHidden/>
              </w:rPr>
              <w:fldChar w:fldCharType="separate"/>
            </w:r>
            <w:r>
              <w:rPr>
                <w:noProof/>
                <w:webHidden/>
              </w:rPr>
              <w:t>16</w:t>
            </w:r>
            <w:r>
              <w:rPr>
                <w:noProof/>
                <w:webHidden/>
              </w:rPr>
              <w:fldChar w:fldCharType="end"/>
            </w:r>
          </w:hyperlink>
        </w:p>
        <w:p w14:paraId="3C244C8E" w14:textId="749F4977" w:rsidR="00C8060E" w:rsidRDefault="00C8060E">
          <w:pPr>
            <w:pStyle w:val="Sumrio2"/>
            <w:tabs>
              <w:tab w:val="right" w:leader="dot" w:pos="8494"/>
            </w:tabs>
            <w:rPr>
              <w:rFonts w:asciiTheme="minorHAnsi" w:eastAsiaTheme="minorEastAsia" w:hAnsiTheme="minorHAnsi"/>
              <w:noProof/>
              <w:sz w:val="22"/>
              <w:lang w:eastAsia="pt-BR"/>
            </w:rPr>
          </w:pPr>
          <w:hyperlink w:anchor="_Toc114952119" w:history="1">
            <w:r w:rsidRPr="008A3D1A">
              <w:rPr>
                <w:rStyle w:val="Hyperlink"/>
                <w:noProof/>
              </w:rPr>
              <w:t>1.1 Definição</w:t>
            </w:r>
            <w:r>
              <w:rPr>
                <w:noProof/>
                <w:webHidden/>
              </w:rPr>
              <w:tab/>
            </w:r>
            <w:r>
              <w:rPr>
                <w:noProof/>
                <w:webHidden/>
              </w:rPr>
              <w:fldChar w:fldCharType="begin"/>
            </w:r>
            <w:r>
              <w:rPr>
                <w:noProof/>
                <w:webHidden/>
              </w:rPr>
              <w:instrText xml:space="preserve"> PAGEREF _Toc114952119 \h </w:instrText>
            </w:r>
            <w:r>
              <w:rPr>
                <w:noProof/>
                <w:webHidden/>
              </w:rPr>
            </w:r>
            <w:r>
              <w:rPr>
                <w:noProof/>
                <w:webHidden/>
              </w:rPr>
              <w:fldChar w:fldCharType="separate"/>
            </w:r>
            <w:r>
              <w:rPr>
                <w:noProof/>
                <w:webHidden/>
              </w:rPr>
              <w:t>16</w:t>
            </w:r>
            <w:r>
              <w:rPr>
                <w:noProof/>
                <w:webHidden/>
              </w:rPr>
              <w:fldChar w:fldCharType="end"/>
            </w:r>
          </w:hyperlink>
        </w:p>
        <w:p w14:paraId="5799ADFD" w14:textId="533750F2" w:rsidR="00C8060E" w:rsidRDefault="00C8060E">
          <w:pPr>
            <w:pStyle w:val="Sumrio2"/>
            <w:tabs>
              <w:tab w:val="right" w:leader="dot" w:pos="8494"/>
            </w:tabs>
            <w:rPr>
              <w:rFonts w:asciiTheme="minorHAnsi" w:eastAsiaTheme="minorEastAsia" w:hAnsiTheme="minorHAnsi"/>
              <w:noProof/>
              <w:sz w:val="22"/>
              <w:lang w:eastAsia="pt-BR"/>
            </w:rPr>
          </w:pPr>
          <w:hyperlink w:anchor="_Toc114952120" w:history="1">
            <w:r w:rsidRPr="008A3D1A">
              <w:rPr>
                <w:rStyle w:val="Hyperlink"/>
                <w:noProof/>
              </w:rPr>
              <w:t>1.2 Ciclo de vida do software</w:t>
            </w:r>
            <w:r>
              <w:rPr>
                <w:noProof/>
                <w:webHidden/>
              </w:rPr>
              <w:tab/>
            </w:r>
            <w:r>
              <w:rPr>
                <w:noProof/>
                <w:webHidden/>
              </w:rPr>
              <w:fldChar w:fldCharType="begin"/>
            </w:r>
            <w:r>
              <w:rPr>
                <w:noProof/>
                <w:webHidden/>
              </w:rPr>
              <w:instrText xml:space="preserve"> PAGEREF _Toc114952120 \h </w:instrText>
            </w:r>
            <w:r>
              <w:rPr>
                <w:noProof/>
                <w:webHidden/>
              </w:rPr>
            </w:r>
            <w:r>
              <w:rPr>
                <w:noProof/>
                <w:webHidden/>
              </w:rPr>
              <w:fldChar w:fldCharType="separate"/>
            </w:r>
            <w:r>
              <w:rPr>
                <w:noProof/>
                <w:webHidden/>
              </w:rPr>
              <w:t>17</w:t>
            </w:r>
            <w:r>
              <w:rPr>
                <w:noProof/>
                <w:webHidden/>
              </w:rPr>
              <w:fldChar w:fldCharType="end"/>
            </w:r>
          </w:hyperlink>
        </w:p>
        <w:p w14:paraId="3DB4AAE9" w14:textId="0992DE9A" w:rsidR="00C8060E" w:rsidRDefault="00C8060E">
          <w:pPr>
            <w:pStyle w:val="Sumrio3"/>
            <w:tabs>
              <w:tab w:val="right" w:leader="dot" w:pos="8494"/>
            </w:tabs>
            <w:rPr>
              <w:rFonts w:asciiTheme="minorHAnsi" w:eastAsiaTheme="minorEastAsia" w:hAnsiTheme="minorHAnsi"/>
              <w:noProof/>
              <w:sz w:val="22"/>
              <w:lang w:eastAsia="pt-BR"/>
            </w:rPr>
          </w:pPr>
          <w:hyperlink w:anchor="_Toc114952121" w:history="1">
            <w:r w:rsidRPr="008A3D1A">
              <w:rPr>
                <w:rStyle w:val="Hyperlink"/>
                <w:noProof/>
              </w:rPr>
              <w:t>1.2.1 Modelo cascata</w:t>
            </w:r>
            <w:r>
              <w:rPr>
                <w:noProof/>
                <w:webHidden/>
              </w:rPr>
              <w:tab/>
            </w:r>
            <w:r>
              <w:rPr>
                <w:noProof/>
                <w:webHidden/>
              </w:rPr>
              <w:fldChar w:fldCharType="begin"/>
            </w:r>
            <w:r>
              <w:rPr>
                <w:noProof/>
                <w:webHidden/>
              </w:rPr>
              <w:instrText xml:space="preserve"> PAGEREF _Toc114952121 \h </w:instrText>
            </w:r>
            <w:r>
              <w:rPr>
                <w:noProof/>
                <w:webHidden/>
              </w:rPr>
            </w:r>
            <w:r>
              <w:rPr>
                <w:noProof/>
                <w:webHidden/>
              </w:rPr>
              <w:fldChar w:fldCharType="separate"/>
            </w:r>
            <w:r>
              <w:rPr>
                <w:noProof/>
                <w:webHidden/>
              </w:rPr>
              <w:t>17</w:t>
            </w:r>
            <w:r>
              <w:rPr>
                <w:noProof/>
                <w:webHidden/>
              </w:rPr>
              <w:fldChar w:fldCharType="end"/>
            </w:r>
          </w:hyperlink>
        </w:p>
        <w:p w14:paraId="570D8AFA" w14:textId="3E79A13A" w:rsidR="00C8060E" w:rsidRDefault="00C8060E">
          <w:pPr>
            <w:pStyle w:val="Sumrio3"/>
            <w:tabs>
              <w:tab w:val="right" w:leader="dot" w:pos="8494"/>
            </w:tabs>
            <w:rPr>
              <w:rFonts w:asciiTheme="minorHAnsi" w:eastAsiaTheme="minorEastAsia" w:hAnsiTheme="minorHAnsi"/>
              <w:noProof/>
              <w:sz w:val="22"/>
              <w:lang w:eastAsia="pt-BR"/>
            </w:rPr>
          </w:pPr>
          <w:hyperlink w:anchor="_Toc114952122" w:history="1">
            <w:r w:rsidRPr="008A3D1A">
              <w:rPr>
                <w:rStyle w:val="Hyperlink"/>
                <w:noProof/>
              </w:rPr>
              <w:t>1.2.2 Modelo de prototipagem rápida</w:t>
            </w:r>
            <w:r>
              <w:rPr>
                <w:noProof/>
                <w:webHidden/>
              </w:rPr>
              <w:tab/>
            </w:r>
            <w:r>
              <w:rPr>
                <w:noProof/>
                <w:webHidden/>
              </w:rPr>
              <w:fldChar w:fldCharType="begin"/>
            </w:r>
            <w:r>
              <w:rPr>
                <w:noProof/>
                <w:webHidden/>
              </w:rPr>
              <w:instrText xml:space="preserve"> PAGEREF _Toc114952122 \h </w:instrText>
            </w:r>
            <w:r>
              <w:rPr>
                <w:noProof/>
                <w:webHidden/>
              </w:rPr>
            </w:r>
            <w:r>
              <w:rPr>
                <w:noProof/>
                <w:webHidden/>
              </w:rPr>
              <w:fldChar w:fldCharType="separate"/>
            </w:r>
            <w:r>
              <w:rPr>
                <w:noProof/>
                <w:webHidden/>
              </w:rPr>
              <w:t>18</w:t>
            </w:r>
            <w:r>
              <w:rPr>
                <w:noProof/>
                <w:webHidden/>
              </w:rPr>
              <w:fldChar w:fldCharType="end"/>
            </w:r>
          </w:hyperlink>
        </w:p>
        <w:p w14:paraId="3D998CF6" w14:textId="4A9724F3" w:rsidR="00C8060E" w:rsidRDefault="00C8060E">
          <w:pPr>
            <w:pStyle w:val="Sumrio3"/>
            <w:tabs>
              <w:tab w:val="right" w:leader="dot" w:pos="8494"/>
            </w:tabs>
            <w:rPr>
              <w:rFonts w:asciiTheme="minorHAnsi" w:eastAsiaTheme="minorEastAsia" w:hAnsiTheme="minorHAnsi"/>
              <w:noProof/>
              <w:sz w:val="22"/>
              <w:lang w:eastAsia="pt-BR"/>
            </w:rPr>
          </w:pPr>
          <w:hyperlink w:anchor="_Toc114952123" w:history="1">
            <w:r w:rsidRPr="008A3D1A">
              <w:rPr>
                <w:rStyle w:val="Hyperlink"/>
                <w:noProof/>
              </w:rPr>
              <w:t>1.2.3 Modelo espiral</w:t>
            </w:r>
            <w:r>
              <w:rPr>
                <w:noProof/>
                <w:webHidden/>
              </w:rPr>
              <w:tab/>
            </w:r>
            <w:r>
              <w:rPr>
                <w:noProof/>
                <w:webHidden/>
              </w:rPr>
              <w:fldChar w:fldCharType="begin"/>
            </w:r>
            <w:r>
              <w:rPr>
                <w:noProof/>
                <w:webHidden/>
              </w:rPr>
              <w:instrText xml:space="preserve"> PAGEREF _Toc114952123 \h </w:instrText>
            </w:r>
            <w:r>
              <w:rPr>
                <w:noProof/>
                <w:webHidden/>
              </w:rPr>
            </w:r>
            <w:r>
              <w:rPr>
                <w:noProof/>
                <w:webHidden/>
              </w:rPr>
              <w:fldChar w:fldCharType="separate"/>
            </w:r>
            <w:r>
              <w:rPr>
                <w:noProof/>
                <w:webHidden/>
              </w:rPr>
              <w:t>19</w:t>
            </w:r>
            <w:r>
              <w:rPr>
                <w:noProof/>
                <w:webHidden/>
              </w:rPr>
              <w:fldChar w:fldCharType="end"/>
            </w:r>
          </w:hyperlink>
        </w:p>
        <w:p w14:paraId="46C181AC" w14:textId="2894A2AB" w:rsidR="00C8060E" w:rsidRDefault="00C8060E">
          <w:pPr>
            <w:pStyle w:val="Sumrio2"/>
            <w:tabs>
              <w:tab w:val="right" w:leader="dot" w:pos="8494"/>
            </w:tabs>
            <w:rPr>
              <w:rFonts w:asciiTheme="minorHAnsi" w:eastAsiaTheme="minorEastAsia" w:hAnsiTheme="minorHAnsi"/>
              <w:noProof/>
              <w:sz w:val="22"/>
              <w:lang w:eastAsia="pt-BR"/>
            </w:rPr>
          </w:pPr>
          <w:hyperlink w:anchor="_Toc114952124" w:history="1">
            <w:r w:rsidRPr="008A3D1A">
              <w:rPr>
                <w:rStyle w:val="Hyperlink"/>
                <w:noProof/>
              </w:rPr>
              <w:t>1.3 Requisitos de sistema</w:t>
            </w:r>
            <w:r>
              <w:rPr>
                <w:noProof/>
                <w:webHidden/>
              </w:rPr>
              <w:tab/>
            </w:r>
            <w:r>
              <w:rPr>
                <w:noProof/>
                <w:webHidden/>
              </w:rPr>
              <w:fldChar w:fldCharType="begin"/>
            </w:r>
            <w:r>
              <w:rPr>
                <w:noProof/>
                <w:webHidden/>
              </w:rPr>
              <w:instrText xml:space="preserve"> PAGEREF _Toc114952124 \h </w:instrText>
            </w:r>
            <w:r>
              <w:rPr>
                <w:noProof/>
                <w:webHidden/>
              </w:rPr>
            </w:r>
            <w:r>
              <w:rPr>
                <w:noProof/>
                <w:webHidden/>
              </w:rPr>
              <w:fldChar w:fldCharType="separate"/>
            </w:r>
            <w:r>
              <w:rPr>
                <w:noProof/>
                <w:webHidden/>
              </w:rPr>
              <w:t>21</w:t>
            </w:r>
            <w:r>
              <w:rPr>
                <w:noProof/>
                <w:webHidden/>
              </w:rPr>
              <w:fldChar w:fldCharType="end"/>
            </w:r>
          </w:hyperlink>
        </w:p>
        <w:p w14:paraId="08988831" w14:textId="1893CF11" w:rsidR="00C8060E" w:rsidRDefault="00C8060E">
          <w:pPr>
            <w:pStyle w:val="Sumrio3"/>
            <w:tabs>
              <w:tab w:val="right" w:leader="dot" w:pos="8494"/>
            </w:tabs>
            <w:rPr>
              <w:rFonts w:asciiTheme="minorHAnsi" w:eastAsiaTheme="minorEastAsia" w:hAnsiTheme="minorHAnsi"/>
              <w:noProof/>
              <w:sz w:val="22"/>
              <w:lang w:eastAsia="pt-BR"/>
            </w:rPr>
          </w:pPr>
          <w:hyperlink w:anchor="_Toc114952125" w:history="1">
            <w:r w:rsidRPr="008A3D1A">
              <w:rPr>
                <w:rStyle w:val="Hyperlink"/>
                <w:noProof/>
              </w:rPr>
              <w:t>1.3.1 Requisitos funcionais</w:t>
            </w:r>
            <w:r>
              <w:rPr>
                <w:noProof/>
                <w:webHidden/>
              </w:rPr>
              <w:tab/>
            </w:r>
            <w:r>
              <w:rPr>
                <w:noProof/>
                <w:webHidden/>
              </w:rPr>
              <w:fldChar w:fldCharType="begin"/>
            </w:r>
            <w:r>
              <w:rPr>
                <w:noProof/>
                <w:webHidden/>
              </w:rPr>
              <w:instrText xml:space="preserve"> PAGEREF _Toc114952125 \h </w:instrText>
            </w:r>
            <w:r>
              <w:rPr>
                <w:noProof/>
                <w:webHidden/>
              </w:rPr>
            </w:r>
            <w:r>
              <w:rPr>
                <w:noProof/>
                <w:webHidden/>
              </w:rPr>
              <w:fldChar w:fldCharType="separate"/>
            </w:r>
            <w:r>
              <w:rPr>
                <w:noProof/>
                <w:webHidden/>
              </w:rPr>
              <w:t>21</w:t>
            </w:r>
            <w:r>
              <w:rPr>
                <w:noProof/>
                <w:webHidden/>
              </w:rPr>
              <w:fldChar w:fldCharType="end"/>
            </w:r>
          </w:hyperlink>
        </w:p>
        <w:p w14:paraId="5EAD7812" w14:textId="427178E7" w:rsidR="00C8060E" w:rsidRDefault="00C8060E">
          <w:pPr>
            <w:pStyle w:val="Sumrio3"/>
            <w:tabs>
              <w:tab w:val="right" w:leader="dot" w:pos="8494"/>
            </w:tabs>
            <w:rPr>
              <w:rFonts w:asciiTheme="minorHAnsi" w:eastAsiaTheme="minorEastAsia" w:hAnsiTheme="minorHAnsi"/>
              <w:noProof/>
              <w:sz w:val="22"/>
              <w:lang w:eastAsia="pt-BR"/>
            </w:rPr>
          </w:pPr>
          <w:hyperlink w:anchor="_Toc114952126" w:history="1">
            <w:r w:rsidRPr="008A3D1A">
              <w:rPr>
                <w:rStyle w:val="Hyperlink"/>
                <w:noProof/>
              </w:rPr>
              <w:t>1.3.2 Requisitos não funcionais</w:t>
            </w:r>
            <w:r>
              <w:rPr>
                <w:noProof/>
                <w:webHidden/>
              </w:rPr>
              <w:tab/>
            </w:r>
            <w:r>
              <w:rPr>
                <w:noProof/>
                <w:webHidden/>
              </w:rPr>
              <w:fldChar w:fldCharType="begin"/>
            </w:r>
            <w:r>
              <w:rPr>
                <w:noProof/>
                <w:webHidden/>
              </w:rPr>
              <w:instrText xml:space="preserve"> PAGEREF _Toc114952126 \h </w:instrText>
            </w:r>
            <w:r>
              <w:rPr>
                <w:noProof/>
                <w:webHidden/>
              </w:rPr>
            </w:r>
            <w:r>
              <w:rPr>
                <w:noProof/>
                <w:webHidden/>
              </w:rPr>
              <w:fldChar w:fldCharType="separate"/>
            </w:r>
            <w:r>
              <w:rPr>
                <w:noProof/>
                <w:webHidden/>
              </w:rPr>
              <w:t>22</w:t>
            </w:r>
            <w:r>
              <w:rPr>
                <w:noProof/>
                <w:webHidden/>
              </w:rPr>
              <w:fldChar w:fldCharType="end"/>
            </w:r>
          </w:hyperlink>
        </w:p>
        <w:p w14:paraId="3FE43430" w14:textId="09AB1202" w:rsidR="00C8060E" w:rsidRDefault="00C8060E">
          <w:pPr>
            <w:pStyle w:val="Sumrio2"/>
            <w:tabs>
              <w:tab w:val="right" w:leader="dot" w:pos="8494"/>
            </w:tabs>
            <w:rPr>
              <w:rFonts w:asciiTheme="minorHAnsi" w:eastAsiaTheme="minorEastAsia" w:hAnsiTheme="minorHAnsi"/>
              <w:noProof/>
              <w:sz w:val="22"/>
              <w:lang w:eastAsia="pt-BR"/>
            </w:rPr>
          </w:pPr>
          <w:hyperlink w:anchor="_Toc114952127" w:history="1">
            <w:r w:rsidRPr="008A3D1A">
              <w:rPr>
                <w:rStyle w:val="Hyperlink"/>
                <w:noProof/>
              </w:rPr>
              <w:t>1.4 Modelagem de software com RUP</w:t>
            </w:r>
            <w:r>
              <w:rPr>
                <w:noProof/>
                <w:webHidden/>
              </w:rPr>
              <w:tab/>
            </w:r>
            <w:r>
              <w:rPr>
                <w:noProof/>
                <w:webHidden/>
              </w:rPr>
              <w:fldChar w:fldCharType="begin"/>
            </w:r>
            <w:r>
              <w:rPr>
                <w:noProof/>
                <w:webHidden/>
              </w:rPr>
              <w:instrText xml:space="preserve"> PAGEREF _Toc114952127 \h </w:instrText>
            </w:r>
            <w:r>
              <w:rPr>
                <w:noProof/>
                <w:webHidden/>
              </w:rPr>
            </w:r>
            <w:r>
              <w:rPr>
                <w:noProof/>
                <w:webHidden/>
              </w:rPr>
              <w:fldChar w:fldCharType="separate"/>
            </w:r>
            <w:r>
              <w:rPr>
                <w:noProof/>
                <w:webHidden/>
              </w:rPr>
              <w:t>24</w:t>
            </w:r>
            <w:r>
              <w:rPr>
                <w:noProof/>
                <w:webHidden/>
              </w:rPr>
              <w:fldChar w:fldCharType="end"/>
            </w:r>
          </w:hyperlink>
        </w:p>
        <w:p w14:paraId="30B2F3A0" w14:textId="63C32180" w:rsidR="00C8060E" w:rsidRDefault="00C8060E">
          <w:pPr>
            <w:pStyle w:val="Sumrio2"/>
            <w:tabs>
              <w:tab w:val="right" w:leader="dot" w:pos="8494"/>
            </w:tabs>
            <w:rPr>
              <w:rFonts w:asciiTheme="minorHAnsi" w:eastAsiaTheme="minorEastAsia" w:hAnsiTheme="minorHAnsi"/>
              <w:noProof/>
              <w:sz w:val="22"/>
              <w:lang w:eastAsia="pt-BR"/>
            </w:rPr>
          </w:pPr>
          <w:hyperlink w:anchor="_Toc114952128" w:history="1">
            <w:r w:rsidRPr="008A3D1A">
              <w:rPr>
                <w:rStyle w:val="Hyperlink"/>
                <w:noProof/>
              </w:rPr>
              <w:t>1.5 UML</w:t>
            </w:r>
            <w:r>
              <w:rPr>
                <w:noProof/>
                <w:webHidden/>
              </w:rPr>
              <w:tab/>
            </w:r>
            <w:r>
              <w:rPr>
                <w:noProof/>
                <w:webHidden/>
              </w:rPr>
              <w:fldChar w:fldCharType="begin"/>
            </w:r>
            <w:r>
              <w:rPr>
                <w:noProof/>
                <w:webHidden/>
              </w:rPr>
              <w:instrText xml:space="preserve"> PAGEREF _Toc114952128 \h </w:instrText>
            </w:r>
            <w:r>
              <w:rPr>
                <w:noProof/>
                <w:webHidden/>
              </w:rPr>
            </w:r>
            <w:r>
              <w:rPr>
                <w:noProof/>
                <w:webHidden/>
              </w:rPr>
              <w:fldChar w:fldCharType="separate"/>
            </w:r>
            <w:r>
              <w:rPr>
                <w:noProof/>
                <w:webHidden/>
              </w:rPr>
              <w:t>28</w:t>
            </w:r>
            <w:r>
              <w:rPr>
                <w:noProof/>
                <w:webHidden/>
              </w:rPr>
              <w:fldChar w:fldCharType="end"/>
            </w:r>
          </w:hyperlink>
        </w:p>
        <w:p w14:paraId="5C3900F6" w14:textId="18F7A3C0" w:rsidR="00C8060E" w:rsidRDefault="00C8060E">
          <w:pPr>
            <w:pStyle w:val="Sumrio3"/>
            <w:tabs>
              <w:tab w:val="right" w:leader="dot" w:pos="8494"/>
            </w:tabs>
            <w:rPr>
              <w:rFonts w:asciiTheme="minorHAnsi" w:eastAsiaTheme="minorEastAsia" w:hAnsiTheme="minorHAnsi"/>
              <w:noProof/>
              <w:sz w:val="22"/>
              <w:lang w:eastAsia="pt-BR"/>
            </w:rPr>
          </w:pPr>
          <w:hyperlink w:anchor="_Toc114952129" w:history="1">
            <w:r w:rsidRPr="008A3D1A">
              <w:rPr>
                <w:rStyle w:val="Hyperlink"/>
                <w:noProof/>
              </w:rPr>
              <w:t>1.5.1 Caso de uso</w:t>
            </w:r>
            <w:r>
              <w:rPr>
                <w:noProof/>
                <w:webHidden/>
              </w:rPr>
              <w:tab/>
            </w:r>
            <w:r>
              <w:rPr>
                <w:noProof/>
                <w:webHidden/>
              </w:rPr>
              <w:fldChar w:fldCharType="begin"/>
            </w:r>
            <w:r>
              <w:rPr>
                <w:noProof/>
                <w:webHidden/>
              </w:rPr>
              <w:instrText xml:space="preserve"> PAGEREF _Toc114952129 \h </w:instrText>
            </w:r>
            <w:r>
              <w:rPr>
                <w:noProof/>
                <w:webHidden/>
              </w:rPr>
            </w:r>
            <w:r>
              <w:rPr>
                <w:noProof/>
                <w:webHidden/>
              </w:rPr>
              <w:fldChar w:fldCharType="separate"/>
            </w:r>
            <w:r>
              <w:rPr>
                <w:noProof/>
                <w:webHidden/>
              </w:rPr>
              <w:t>29</w:t>
            </w:r>
            <w:r>
              <w:rPr>
                <w:noProof/>
                <w:webHidden/>
              </w:rPr>
              <w:fldChar w:fldCharType="end"/>
            </w:r>
          </w:hyperlink>
        </w:p>
        <w:p w14:paraId="11E6D448" w14:textId="69F55C1C" w:rsidR="00C8060E" w:rsidRDefault="00C8060E">
          <w:pPr>
            <w:pStyle w:val="Sumrio3"/>
            <w:tabs>
              <w:tab w:val="right" w:leader="dot" w:pos="8494"/>
            </w:tabs>
            <w:rPr>
              <w:rFonts w:asciiTheme="minorHAnsi" w:eastAsiaTheme="minorEastAsia" w:hAnsiTheme="minorHAnsi"/>
              <w:noProof/>
              <w:sz w:val="22"/>
              <w:lang w:eastAsia="pt-BR"/>
            </w:rPr>
          </w:pPr>
          <w:hyperlink w:anchor="_Toc114952130" w:history="1">
            <w:r w:rsidRPr="008A3D1A">
              <w:rPr>
                <w:rStyle w:val="Hyperlink"/>
                <w:noProof/>
              </w:rPr>
              <w:t>1.5.2 Diagrama de sequência</w:t>
            </w:r>
            <w:r>
              <w:rPr>
                <w:noProof/>
                <w:webHidden/>
              </w:rPr>
              <w:tab/>
            </w:r>
            <w:r>
              <w:rPr>
                <w:noProof/>
                <w:webHidden/>
              </w:rPr>
              <w:fldChar w:fldCharType="begin"/>
            </w:r>
            <w:r>
              <w:rPr>
                <w:noProof/>
                <w:webHidden/>
              </w:rPr>
              <w:instrText xml:space="preserve"> PAGEREF _Toc114952130 \h </w:instrText>
            </w:r>
            <w:r>
              <w:rPr>
                <w:noProof/>
                <w:webHidden/>
              </w:rPr>
            </w:r>
            <w:r>
              <w:rPr>
                <w:noProof/>
                <w:webHidden/>
              </w:rPr>
              <w:fldChar w:fldCharType="separate"/>
            </w:r>
            <w:r>
              <w:rPr>
                <w:noProof/>
                <w:webHidden/>
              </w:rPr>
              <w:t>30</w:t>
            </w:r>
            <w:r>
              <w:rPr>
                <w:noProof/>
                <w:webHidden/>
              </w:rPr>
              <w:fldChar w:fldCharType="end"/>
            </w:r>
          </w:hyperlink>
        </w:p>
        <w:p w14:paraId="3F583540" w14:textId="5F6A8BBF" w:rsidR="000317ED" w:rsidRDefault="000317ED">
          <w:r>
            <w:rPr>
              <w:b/>
              <w:bCs/>
            </w:rPr>
            <w:fldChar w:fldCharType="end"/>
          </w:r>
        </w:p>
      </w:sdtContent>
    </w:sdt>
    <w:p w14:paraId="78F6428A" w14:textId="7D998D43"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4952117"/>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4952118"/>
      <w:r>
        <w:lastRenderedPageBreak/>
        <w:t xml:space="preserve">1 </w:t>
      </w:r>
      <w:r w:rsidR="00481139">
        <w:t>ENGENHARIA DE SOFTWARE</w:t>
      </w:r>
      <w:bookmarkEnd w:id="1"/>
    </w:p>
    <w:p w14:paraId="1CCC255B" w14:textId="059B2C85" w:rsidR="00481139" w:rsidRDefault="00481139" w:rsidP="00481139"/>
    <w:p w14:paraId="2D07A07E" w14:textId="7D049304"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4952119"/>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4952120"/>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4952121"/>
      <w:r w:rsidRPr="00B708CC">
        <w:t xml:space="preserve">1.2.1 </w:t>
      </w:r>
      <w:r w:rsidR="008A4EEE" w:rsidRPr="00B708CC">
        <w:t>Modelo cascata</w:t>
      </w:r>
      <w:bookmarkEnd w:id="4"/>
    </w:p>
    <w:p w14:paraId="36A70160" w14:textId="01FEDCFE"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 envolver retrabalho. Por isso, somente é recomendável seu uso quando os requisitos são bem compreendidos e que não venham a ser alterados no futuro</w:t>
      </w:r>
      <w:r w:rsidR="00370017">
        <w:t xml:space="preserve">. </w:t>
      </w:r>
      <w:r w:rsidR="00B02F33">
        <w:t>É baseado nas seguintes etapas</w:t>
      </w:r>
      <w:r w:rsidR="00370017">
        <w:t xml:space="preserve"> (Sommerville, 2011)</w:t>
      </w:r>
      <w:r w:rsidR="00B02F33">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12791691" w:rsidR="00B12EAE" w:rsidRPr="00B12EAE" w:rsidRDefault="00B12EAE" w:rsidP="00B12EAE">
      <w:pPr>
        <w:pStyle w:val="Pargrafo"/>
      </w:pPr>
      <w:r>
        <w:t>Conclui-se que o modelo em cascata é um modelo extremamente linear</w:t>
      </w:r>
      <w:r w:rsidR="00253E51">
        <w:t>,</w:t>
      </w:r>
      <w:r>
        <w:t xml:space="preserve"> </w:t>
      </w:r>
      <w:r w:rsidR="00253E51">
        <w:t>e isso acaba por dificultar eventuais alterações nos requisitos inicialmente estabelecidos. Portanto, caso o modelo seja adotado pela equipe de desenvolvimento, é necessário definir da forma mais completa e correta possível as necessidades do software.</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4952122"/>
      <w:r w:rsidRPr="00B708CC">
        <w:t xml:space="preserve">1.2.2 </w:t>
      </w:r>
      <w:r w:rsidR="0070711B" w:rsidRPr="00B708CC">
        <w:t>Modelo de prototipagem rápida</w:t>
      </w:r>
      <w:bookmarkEnd w:id="5"/>
    </w:p>
    <w:p w14:paraId="4081B4D5" w14:textId="655E529A" w:rsidR="0070711B" w:rsidRDefault="0070711B" w:rsidP="0070711B">
      <w:pPr>
        <w:pStyle w:val="Pargrafo"/>
      </w:pPr>
      <w:r>
        <w:t>É baseado na entrega de um protótipo, ou seja,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2C31B5E0" w:rsidR="00AB7A02" w:rsidRDefault="00AB7A02" w:rsidP="0070711B">
      <w:pPr>
        <w:pStyle w:val="Pargrafo"/>
      </w:pPr>
      <w:r>
        <w:t xml:space="preserve">A FIGURA 2 apresenta as principais fases e fluxo do funcionamento do modelo de prototipagem rápida: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1E53A21"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do cliente (Schach, 2009).</w:t>
      </w:r>
    </w:p>
    <w:p w14:paraId="21F3BFEF" w14:textId="5CEE6F31" w:rsidR="00674639" w:rsidRDefault="00674639" w:rsidP="00AB7A02">
      <w:pPr>
        <w:pStyle w:val="Pargrafo"/>
      </w:pPr>
      <w:r>
        <w:t>Devido as interações e validações postas pelo usuário, existe uma grande chance do documento de especificações resultantes esteja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73FE1C1F"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eventual</w:t>
      </w:r>
      <w:r>
        <w:t xml:space="preserve"> retrabalho</w:t>
      </w:r>
      <w:r w:rsidR="006B4EDF">
        <w:t xml:space="preserve"> que pode ser necessário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4952123"/>
      <w:r>
        <w:t xml:space="preserve">1.2.3 </w:t>
      </w:r>
      <w:r w:rsidR="00974367" w:rsidRPr="00974367">
        <w:t>Modelo espiral</w:t>
      </w:r>
      <w:bookmarkEnd w:id="6"/>
    </w:p>
    <w:p w14:paraId="5C31B4DD" w14:textId="3D5B8E70"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370017">
        <w:t xml:space="preserve">. </w:t>
      </w:r>
      <w:r w:rsidR="002E1216">
        <w:t xml:space="preserve">É </w:t>
      </w:r>
      <w:r w:rsidR="00E31BC6">
        <w:t>definido pelas seguintes</w:t>
      </w:r>
      <w:r w:rsidR="006B3F1E">
        <w:t xml:space="preserve"> quatro</w:t>
      </w:r>
      <w:r w:rsidR="00E31BC6">
        <w:t xml:space="preserve"> atividades</w:t>
      </w:r>
      <w:r w:rsidR="00370017">
        <w:t xml:space="preserve"> (Pressman, 1995)</w:t>
      </w:r>
      <w:r w:rsidR="00E31BC6">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742D0BF9"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quadrante na figura. Por ser um modelo iterativo, é comum que uma mesma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1B70C870"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 xml:space="preserve">para obter sucesso no desenvolvimento.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4952124"/>
      <w:r>
        <w:t xml:space="preserve">1.3 </w:t>
      </w:r>
      <w:r w:rsidR="00844D31">
        <w:t xml:space="preserve">Requisitos </w:t>
      </w:r>
      <w:r w:rsidR="00D91617">
        <w:t>de sistema</w:t>
      </w:r>
      <w:bookmarkEnd w:id="7"/>
    </w:p>
    <w:p w14:paraId="2DB47B70" w14:textId="53DDDA47"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funcionamento do software.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4952125"/>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3E1832B" w:rsidR="00617B23" w:rsidRDefault="00617B23" w:rsidP="00617B23">
      <w:pPr>
        <w:pStyle w:val="Pargrafo"/>
      </w:pPr>
      <w:r>
        <w:lastRenderedPageBreak/>
        <w:t>O QUADRO 1 apresenta os requisitos funcionais de um sistema utilizado para manter informações sobre os pacientes em tratamento por problemas de saúde mental</w:t>
      </w:r>
      <w:r w:rsidR="00DE547D">
        <w:t>.</w:t>
      </w:r>
    </w:p>
    <w:p w14:paraId="4716CE79" w14:textId="23C49DD5" w:rsidR="0084507E" w:rsidRDefault="0084507E" w:rsidP="00C47670">
      <w:pPr>
        <w:rPr>
          <w:sz w:val="20"/>
          <w:szCs w:val="20"/>
        </w:rPr>
      </w:pPr>
      <w:r w:rsidRPr="00C47670">
        <w:rPr>
          <w:sz w:val="20"/>
          <w:szCs w:val="20"/>
        </w:rPr>
        <w:t>QUADRO 1 – Requisitos funcionais de um sistema</w:t>
      </w:r>
      <w:r w:rsidR="00C47670">
        <w:rPr>
          <w:sz w:val="20"/>
          <w:szCs w:val="20"/>
        </w:rPr>
        <w:t xml:space="preserve"> mantedor de</w:t>
      </w:r>
      <w:r w:rsidRPr="00C47670">
        <w:rPr>
          <w:sz w:val="20"/>
          <w:szCs w:val="20"/>
        </w:rPr>
        <w:t xml:space="preserve"> informações sobre pacientes em tratamento de saúde mental</w:t>
      </w:r>
      <w:r w:rsidR="00C47670" w:rsidRPr="00C47670">
        <w:rPr>
          <w:sz w:val="20"/>
          <w:szCs w:val="20"/>
        </w:rPr>
        <w:t>.</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0E16595A"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ser</w:t>
      </w:r>
      <w:r w:rsidR="00BA33F9">
        <w:t>em</w:t>
      </w:r>
      <w:r w:rsidR="00BC2402">
        <w:t xml:space="preserve"> escritos de forma abstrata ou específica, detalhando </w:t>
      </w:r>
      <w:r w:rsidR="00960727">
        <w:t xml:space="preserve">as entradas, saídas e eventuais erros que </w:t>
      </w:r>
      <w:r w:rsidR="00BA33F9">
        <w:t>são capazes de</w:t>
      </w:r>
      <w:r w:rsidR="00960727">
        <w:t xml:space="preserve"> ocorrer</w:t>
      </w:r>
      <w:r>
        <w:t xml:space="preserve">. Os fatores determinantes desses requisitos </w:t>
      </w:r>
      <w:r w:rsidR="00960727">
        <w:t>levam em conta o tipo de sistema a ser desenvolvido, além dos seus possíveis 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4952126"/>
      <w:r w:rsidRPr="00D91617">
        <w:t xml:space="preserve">1.3.2 </w:t>
      </w:r>
      <w:r w:rsidR="000C42D7" w:rsidRPr="00D91617">
        <w:t>Requisitos não funcionais</w:t>
      </w:r>
      <w:bookmarkEnd w:id="9"/>
    </w:p>
    <w:p w14:paraId="6FEBC82E" w14:textId="7601B68B" w:rsidR="00D76FA2" w:rsidRDefault="00607C52" w:rsidP="00D76FA2">
      <w:pPr>
        <w:pStyle w:val="Pargrafo"/>
      </w:pPr>
      <w:r>
        <w:t>Os requisitos não funcionais</w:t>
      </w:r>
      <w:r w:rsidR="00094618">
        <w:t xml:space="preserve"> são requisitos que não possuem ligação direta com os serviços</w:t>
      </w:r>
      <w:r w:rsidR="004623B0">
        <w:t xml:space="preserve"> específicos</w:t>
      </w:r>
      <w:r w:rsidR="00094618">
        <w:t xml:space="preserve"> prestados pelo software ao cliente. Geralmente estão relacionados a propriedades como confiabilidade, tempo de resposta, segurança, entre outros</w:t>
      </w:r>
      <w:r w:rsidR="00B02295">
        <w:t xml:space="preserve"> </w:t>
      </w:r>
      <w:r w:rsidR="00094618">
        <w:t>(Sommerville, 2011).</w:t>
      </w:r>
    </w:p>
    <w:p w14:paraId="10605899" w14:textId="1E6639DC" w:rsidR="00094618" w:rsidRDefault="00672603" w:rsidP="00D76FA2">
      <w:pPr>
        <w:pStyle w:val="Pargrafo"/>
      </w:pPr>
      <w:r>
        <w:t>Requisitos não funcionais tendem a serem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4545980C" w:rsidR="00BB0999" w:rsidRDefault="00C13BDF" w:rsidP="00BB0999">
      <w:pPr>
        <w:pStyle w:val="Pargrafo"/>
      </w:pPr>
      <w:r>
        <w:t>O QUADRO 2 apresenta os requisitos não funcionais de um sistema utilizado para manter informações sobre os pacientes em tratamento por problemas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187925A"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mantedor de</w:t>
      </w:r>
      <w:r w:rsidRPr="00C47670">
        <w:rPr>
          <w:sz w:val="20"/>
          <w:szCs w:val="20"/>
        </w:rPr>
        <w:t xml:space="preserve"> informações sobre pacientes em tratamento de saúde mental.</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31C71953"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4952127"/>
      <w:r>
        <w:t>1.4 Modelagem de software</w:t>
      </w:r>
      <w:r w:rsidR="005C13A1">
        <w:t xml:space="preserve"> com RUP</w:t>
      </w:r>
      <w:bookmarkEnd w:id="10"/>
    </w:p>
    <w:p w14:paraId="01025FC2" w14:textId="223A00CB" w:rsidR="005C13A1" w:rsidRDefault="00AD1226" w:rsidP="00AD1226">
      <w:pPr>
        <w:pStyle w:val="Pargrafo"/>
      </w:pPr>
      <w:r>
        <w:t>O RUP (</w:t>
      </w:r>
      <w:r>
        <w:t>Rational Unified Process</w:t>
      </w:r>
      <w:r>
        <w:t>)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 xml:space="preserve">importância do RUP </w:t>
      </w:r>
      <w:r w:rsidR="00CB0B9A">
        <w:t>(Booch;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w:t>
      </w:r>
      <w:r w:rsidR="00D136C3">
        <w:t>(Booch; Jacobson; Rumbaugh, 1999).</w:t>
      </w:r>
      <w:r w:rsidR="00D136C3">
        <w:t xml:space="preserve"> </w:t>
      </w:r>
      <w:r w:rsidR="0004465C">
        <w:t>Abaixo será abordado cada um desses tópicos:</w:t>
      </w:r>
    </w:p>
    <w:p w14:paraId="1D25EE98" w14:textId="643583A8"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substituída. Dirigido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w:t>
      </w:r>
      <w:r w:rsidR="00E825A4">
        <w:t>Booch; Jacobson; Rumbaugh, 1999)</w:t>
      </w:r>
      <w:r w:rsidR="00E825A4">
        <w:t>:</w:t>
      </w:r>
    </w:p>
    <w:p w14:paraId="17203421" w14:textId="259693E1" w:rsidR="00E825A4" w:rsidRDefault="00D034CE" w:rsidP="00D136C3">
      <w:pPr>
        <w:pStyle w:val="Pargrafo"/>
      </w:pPr>
      <w:r w:rsidRPr="00D034CE">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 xml:space="preserve">Fonte: Adaptado de </w:t>
      </w:r>
      <w:r w:rsidRPr="00D034CE">
        <w:rPr>
          <w:sz w:val="20"/>
          <w:szCs w:val="18"/>
        </w:rPr>
        <w:t>Booch; Jacobson; Rumbaugh</w:t>
      </w:r>
      <w:r w:rsidRPr="00D034CE">
        <w:rPr>
          <w:sz w:val="20"/>
          <w:szCs w:val="18"/>
        </w:rPr>
        <w:t>,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5C9904CD"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do projeto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r>
        <w:rPr>
          <w:sz w:val="20"/>
          <w:szCs w:val="18"/>
        </w:rPr>
        <w:t>.</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4952128"/>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w:t>
      </w:r>
      <w:r>
        <w:t>(Booch;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4952129"/>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 xml:space="preserve">o resultado esperado seja obtido </w:t>
      </w:r>
      <w:r w:rsidR="00F715BF">
        <w:t>(Booch; Jacobson; Rumbaugh, 1999).</w:t>
      </w:r>
    </w:p>
    <w:p w14:paraId="5AD2FF58" w14:textId="3487B3AB" w:rsidR="00EA6CC1" w:rsidRDefault="00BC5322" w:rsidP="00EA6CC1">
      <w:pPr>
        <w:pStyle w:val="Pargrafo"/>
      </w:pPr>
      <w:r>
        <w:t>Inclusive, os casos de uso capturam requisitos não funcionais estabelecidos pelo cliente. Contudo, o propósito do caso de uso vai além da coleta de requisitos, pois é através dele que o design, implementação e testes do software acabam sendo conduzidos</w:t>
      </w:r>
      <w:r w:rsidR="004A299F">
        <w:t xml:space="preserve"> </w:t>
      </w:r>
      <w:r w:rsidR="004A299F">
        <w:t>(Booch;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47F3BE7C"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não funcionais, também conduz outras </w:t>
      </w:r>
      <w:r>
        <w:lastRenderedPageBreak/>
        <w:t>etapas 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4952130"/>
      <w:r>
        <w:t>1.5.2 Diagrama de sequência</w:t>
      </w:r>
      <w:bookmarkEnd w:id="13"/>
    </w:p>
    <w:p w14:paraId="35841B59" w14:textId="77777777" w:rsidR="00C8060E" w:rsidRPr="00C8060E" w:rsidRDefault="00C8060E" w:rsidP="00C8060E"/>
    <w:sectPr w:rsidR="00C8060E" w:rsidRPr="00C8060E">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5BC8" w14:textId="77777777" w:rsidR="00C21CE7" w:rsidRDefault="00C21CE7" w:rsidP="007425A2">
      <w:pPr>
        <w:spacing w:after="0" w:line="240" w:lineRule="auto"/>
      </w:pPr>
      <w:r>
        <w:separator/>
      </w:r>
    </w:p>
  </w:endnote>
  <w:endnote w:type="continuationSeparator" w:id="0">
    <w:p w14:paraId="369F280D" w14:textId="77777777" w:rsidR="00C21CE7" w:rsidRDefault="00C21CE7"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7690F" w14:textId="77777777" w:rsidR="00C21CE7" w:rsidRDefault="00C21CE7" w:rsidP="007425A2">
      <w:pPr>
        <w:spacing w:after="0" w:line="240" w:lineRule="auto"/>
      </w:pPr>
      <w:r>
        <w:separator/>
      </w:r>
    </w:p>
  </w:footnote>
  <w:footnote w:type="continuationSeparator" w:id="0">
    <w:p w14:paraId="1714D885" w14:textId="77777777" w:rsidR="00C21CE7" w:rsidRDefault="00C21CE7"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6825"/>
    <w:rsid w:val="000317ED"/>
    <w:rsid w:val="000342D5"/>
    <w:rsid w:val="0003457B"/>
    <w:rsid w:val="0004465C"/>
    <w:rsid w:val="0004734E"/>
    <w:rsid w:val="00047767"/>
    <w:rsid w:val="00052874"/>
    <w:rsid w:val="00066285"/>
    <w:rsid w:val="0007194B"/>
    <w:rsid w:val="0007541F"/>
    <w:rsid w:val="00094618"/>
    <w:rsid w:val="000A0D23"/>
    <w:rsid w:val="000B0A1E"/>
    <w:rsid w:val="000B2857"/>
    <w:rsid w:val="000C0005"/>
    <w:rsid w:val="000C4242"/>
    <w:rsid w:val="000C42D7"/>
    <w:rsid w:val="00103866"/>
    <w:rsid w:val="00145381"/>
    <w:rsid w:val="001644FB"/>
    <w:rsid w:val="00164C33"/>
    <w:rsid w:val="00164CE3"/>
    <w:rsid w:val="00181C71"/>
    <w:rsid w:val="001901BB"/>
    <w:rsid w:val="0019217B"/>
    <w:rsid w:val="001940A1"/>
    <w:rsid w:val="001A0A22"/>
    <w:rsid w:val="001C5F97"/>
    <w:rsid w:val="0020335B"/>
    <w:rsid w:val="00207903"/>
    <w:rsid w:val="00214744"/>
    <w:rsid w:val="00226201"/>
    <w:rsid w:val="0024166C"/>
    <w:rsid w:val="00251111"/>
    <w:rsid w:val="00253E51"/>
    <w:rsid w:val="002569EE"/>
    <w:rsid w:val="00261AD3"/>
    <w:rsid w:val="00281CF1"/>
    <w:rsid w:val="002850A5"/>
    <w:rsid w:val="002B3030"/>
    <w:rsid w:val="002C096A"/>
    <w:rsid w:val="002C70F4"/>
    <w:rsid w:val="002D127F"/>
    <w:rsid w:val="002D442B"/>
    <w:rsid w:val="002E0030"/>
    <w:rsid w:val="002E1216"/>
    <w:rsid w:val="002E5006"/>
    <w:rsid w:val="002F1427"/>
    <w:rsid w:val="002F215C"/>
    <w:rsid w:val="002F42D0"/>
    <w:rsid w:val="00306D44"/>
    <w:rsid w:val="00331F9F"/>
    <w:rsid w:val="003505A0"/>
    <w:rsid w:val="003568D0"/>
    <w:rsid w:val="00356F9E"/>
    <w:rsid w:val="00363928"/>
    <w:rsid w:val="00370017"/>
    <w:rsid w:val="00375751"/>
    <w:rsid w:val="003814BA"/>
    <w:rsid w:val="00387126"/>
    <w:rsid w:val="003A1CBC"/>
    <w:rsid w:val="003A52A5"/>
    <w:rsid w:val="003B57FB"/>
    <w:rsid w:val="003B6693"/>
    <w:rsid w:val="003C00E5"/>
    <w:rsid w:val="003D6CEC"/>
    <w:rsid w:val="003D6F46"/>
    <w:rsid w:val="003E3AED"/>
    <w:rsid w:val="003F1FEA"/>
    <w:rsid w:val="00402D84"/>
    <w:rsid w:val="004159D9"/>
    <w:rsid w:val="00431124"/>
    <w:rsid w:val="00436110"/>
    <w:rsid w:val="00440134"/>
    <w:rsid w:val="0044511A"/>
    <w:rsid w:val="00457296"/>
    <w:rsid w:val="004623B0"/>
    <w:rsid w:val="0047289B"/>
    <w:rsid w:val="00476B76"/>
    <w:rsid w:val="00481139"/>
    <w:rsid w:val="004A299F"/>
    <w:rsid w:val="004C5694"/>
    <w:rsid w:val="004C58E3"/>
    <w:rsid w:val="004C67AF"/>
    <w:rsid w:val="004D7196"/>
    <w:rsid w:val="004E3592"/>
    <w:rsid w:val="004F054A"/>
    <w:rsid w:val="004F692E"/>
    <w:rsid w:val="004F6C89"/>
    <w:rsid w:val="00514155"/>
    <w:rsid w:val="00526533"/>
    <w:rsid w:val="00546F75"/>
    <w:rsid w:val="00552E53"/>
    <w:rsid w:val="0055319C"/>
    <w:rsid w:val="00555229"/>
    <w:rsid w:val="00560139"/>
    <w:rsid w:val="00562E52"/>
    <w:rsid w:val="00583BF2"/>
    <w:rsid w:val="00596753"/>
    <w:rsid w:val="005C13A1"/>
    <w:rsid w:val="005D5822"/>
    <w:rsid w:val="005F4C52"/>
    <w:rsid w:val="005F688F"/>
    <w:rsid w:val="00607C52"/>
    <w:rsid w:val="00611DA7"/>
    <w:rsid w:val="00613039"/>
    <w:rsid w:val="00616A1F"/>
    <w:rsid w:val="00617B23"/>
    <w:rsid w:val="00621FB9"/>
    <w:rsid w:val="00624187"/>
    <w:rsid w:val="00626E29"/>
    <w:rsid w:val="0064043D"/>
    <w:rsid w:val="00651D02"/>
    <w:rsid w:val="00661EEF"/>
    <w:rsid w:val="00662637"/>
    <w:rsid w:val="00672603"/>
    <w:rsid w:val="00674639"/>
    <w:rsid w:val="006866B4"/>
    <w:rsid w:val="00687FB5"/>
    <w:rsid w:val="006B3F1E"/>
    <w:rsid w:val="006B4EDF"/>
    <w:rsid w:val="006E087C"/>
    <w:rsid w:val="006E6931"/>
    <w:rsid w:val="007014A1"/>
    <w:rsid w:val="0070711B"/>
    <w:rsid w:val="0071142D"/>
    <w:rsid w:val="00711816"/>
    <w:rsid w:val="00714027"/>
    <w:rsid w:val="00722C28"/>
    <w:rsid w:val="007425A2"/>
    <w:rsid w:val="00776636"/>
    <w:rsid w:val="0078101B"/>
    <w:rsid w:val="00791E01"/>
    <w:rsid w:val="007947C0"/>
    <w:rsid w:val="00794AC7"/>
    <w:rsid w:val="007B21D1"/>
    <w:rsid w:val="007B33E0"/>
    <w:rsid w:val="007C08CE"/>
    <w:rsid w:val="007D7EE8"/>
    <w:rsid w:val="007F46A5"/>
    <w:rsid w:val="00800591"/>
    <w:rsid w:val="008028F5"/>
    <w:rsid w:val="00805653"/>
    <w:rsid w:val="00813AAA"/>
    <w:rsid w:val="008224CB"/>
    <w:rsid w:val="00824506"/>
    <w:rsid w:val="00844D31"/>
    <w:rsid w:val="0084507E"/>
    <w:rsid w:val="00863812"/>
    <w:rsid w:val="00882AC4"/>
    <w:rsid w:val="00895F6A"/>
    <w:rsid w:val="008A025D"/>
    <w:rsid w:val="008A4EEE"/>
    <w:rsid w:val="008C0DD5"/>
    <w:rsid w:val="008C6CB2"/>
    <w:rsid w:val="008D4DB9"/>
    <w:rsid w:val="008E536B"/>
    <w:rsid w:val="008F0807"/>
    <w:rsid w:val="009232C9"/>
    <w:rsid w:val="00933E5F"/>
    <w:rsid w:val="00940055"/>
    <w:rsid w:val="00941D67"/>
    <w:rsid w:val="009469D6"/>
    <w:rsid w:val="009507E4"/>
    <w:rsid w:val="0095123B"/>
    <w:rsid w:val="00960727"/>
    <w:rsid w:val="00974367"/>
    <w:rsid w:val="00975642"/>
    <w:rsid w:val="00976571"/>
    <w:rsid w:val="00990537"/>
    <w:rsid w:val="00991BDC"/>
    <w:rsid w:val="009A5422"/>
    <w:rsid w:val="009B1679"/>
    <w:rsid w:val="009B1EEE"/>
    <w:rsid w:val="009B3FA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775A"/>
    <w:rsid w:val="00AD1226"/>
    <w:rsid w:val="00AD26A3"/>
    <w:rsid w:val="00AF02C4"/>
    <w:rsid w:val="00AF7E94"/>
    <w:rsid w:val="00B02295"/>
    <w:rsid w:val="00B02F33"/>
    <w:rsid w:val="00B12EAE"/>
    <w:rsid w:val="00B36A0D"/>
    <w:rsid w:val="00B37D83"/>
    <w:rsid w:val="00B401F9"/>
    <w:rsid w:val="00B4464D"/>
    <w:rsid w:val="00B6044B"/>
    <w:rsid w:val="00B708CC"/>
    <w:rsid w:val="00B70BA7"/>
    <w:rsid w:val="00B712C1"/>
    <w:rsid w:val="00B737E3"/>
    <w:rsid w:val="00B75FEE"/>
    <w:rsid w:val="00B843BE"/>
    <w:rsid w:val="00B85650"/>
    <w:rsid w:val="00BA33F9"/>
    <w:rsid w:val="00BB0999"/>
    <w:rsid w:val="00BB748D"/>
    <w:rsid w:val="00BC2402"/>
    <w:rsid w:val="00BC5322"/>
    <w:rsid w:val="00BC55CB"/>
    <w:rsid w:val="00BC7E76"/>
    <w:rsid w:val="00BD26CB"/>
    <w:rsid w:val="00BD7CFE"/>
    <w:rsid w:val="00C124C7"/>
    <w:rsid w:val="00C13BDF"/>
    <w:rsid w:val="00C21CE7"/>
    <w:rsid w:val="00C23BDA"/>
    <w:rsid w:val="00C26600"/>
    <w:rsid w:val="00C34E35"/>
    <w:rsid w:val="00C366CE"/>
    <w:rsid w:val="00C36D01"/>
    <w:rsid w:val="00C47670"/>
    <w:rsid w:val="00C55421"/>
    <w:rsid w:val="00C5580F"/>
    <w:rsid w:val="00C6235B"/>
    <w:rsid w:val="00C759B6"/>
    <w:rsid w:val="00C8060E"/>
    <w:rsid w:val="00C82CB8"/>
    <w:rsid w:val="00C913BC"/>
    <w:rsid w:val="00CA4D7C"/>
    <w:rsid w:val="00CA5AA0"/>
    <w:rsid w:val="00CB0B9A"/>
    <w:rsid w:val="00CB1B50"/>
    <w:rsid w:val="00CB54D9"/>
    <w:rsid w:val="00CC6C4C"/>
    <w:rsid w:val="00CD50F9"/>
    <w:rsid w:val="00CE1A8F"/>
    <w:rsid w:val="00CE5C92"/>
    <w:rsid w:val="00D00ED2"/>
    <w:rsid w:val="00D034CE"/>
    <w:rsid w:val="00D11001"/>
    <w:rsid w:val="00D13281"/>
    <w:rsid w:val="00D136C3"/>
    <w:rsid w:val="00D40CC4"/>
    <w:rsid w:val="00D45444"/>
    <w:rsid w:val="00D5417A"/>
    <w:rsid w:val="00D57756"/>
    <w:rsid w:val="00D635DF"/>
    <w:rsid w:val="00D6366A"/>
    <w:rsid w:val="00D6758B"/>
    <w:rsid w:val="00D70FC2"/>
    <w:rsid w:val="00D72127"/>
    <w:rsid w:val="00D75100"/>
    <w:rsid w:val="00D76FA2"/>
    <w:rsid w:val="00D839A9"/>
    <w:rsid w:val="00D84508"/>
    <w:rsid w:val="00D85E7C"/>
    <w:rsid w:val="00D91617"/>
    <w:rsid w:val="00D97448"/>
    <w:rsid w:val="00DA4670"/>
    <w:rsid w:val="00DB3D60"/>
    <w:rsid w:val="00DB3EDF"/>
    <w:rsid w:val="00DC490F"/>
    <w:rsid w:val="00DD016C"/>
    <w:rsid w:val="00DE1F58"/>
    <w:rsid w:val="00DE547D"/>
    <w:rsid w:val="00E16D0D"/>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F2261"/>
    <w:rsid w:val="00EF3792"/>
    <w:rsid w:val="00EF61F9"/>
    <w:rsid w:val="00F402E0"/>
    <w:rsid w:val="00F500E2"/>
    <w:rsid w:val="00F5628F"/>
    <w:rsid w:val="00F60E20"/>
    <w:rsid w:val="00F715BF"/>
    <w:rsid w:val="00F74DE9"/>
    <w:rsid w:val="00F8059A"/>
    <w:rsid w:val="00FA3ACD"/>
    <w:rsid w:val="00FC0E17"/>
    <w:rsid w:val="00FC3993"/>
    <w:rsid w:val="00FD05E3"/>
    <w:rsid w:val="00FD306E"/>
    <w:rsid w:val="00FE0FFA"/>
    <w:rsid w:val="00FE255A"/>
    <w:rsid w:val="00FE3A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30</Pages>
  <Words>4661</Words>
  <Characters>25173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71</cp:revision>
  <dcterms:created xsi:type="dcterms:W3CDTF">2022-09-03T12:08:00Z</dcterms:created>
  <dcterms:modified xsi:type="dcterms:W3CDTF">2022-09-25T01:48:00Z</dcterms:modified>
</cp:coreProperties>
</file>