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4D68" w14:textId="18667293" w:rsidR="00CB52A0" w:rsidRPr="00CB52A0" w:rsidRDefault="00CB52A0" w:rsidP="00CB52A0">
      <w:pPr>
        <w:jc w:val="center"/>
        <w:rPr>
          <w:rFonts w:ascii="Gill Sans MT" w:hAnsi="Gill Sans MT"/>
          <w:b/>
          <w:bCs/>
          <w:sz w:val="48"/>
          <w:szCs w:val="48"/>
        </w:rPr>
      </w:pPr>
      <w:r>
        <w:rPr>
          <w:rFonts w:ascii="Gill Sans MT" w:hAnsi="Gill Sans MT"/>
          <w:b/>
          <w:bCs/>
          <w:sz w:val="48"/>
          <w:szCs w:val="48"/>
        </w:rPr>
        <w:t xml:space="preserve"> Trabajo </w:t>
      </w:r>
      <w:r w:rsidRPr="00CB52A0">
        <w:rPr>
          <w:rFonts w:ascii="Gill Sans MT" w:hAnsi="Gill Sans MT"/>
          <w:b/>
          <w:bCs/>
          <w:sz w:val="48"/>
          <w:szCs w:val="48"/>
        </w:rPr>
        <w:t>Práctic</w:t>
      </w:r>
      <w:r>
        <w:rPr>
          <w:rFonts w:ascii="Gill Sans MT" w:hAnsi="Gill Sans MT"/>
          <w:b/>
          <w:bCs/>
          <w:sz w:val="48"/>
          <w:szCs w:val="48"/>
        </w:rPr>
        <w:t>o</w:t>
      </w:r>
      <w:r w:rsidRPr="00CB52A0">
        <w:rPr>
          <w:rFonts w:ascii="Gill Sans MT" w:hAnsi="Gill Sans MT"/>
          <w:b/>
          <w:bCs/>
          <w:sz w:val="48"/>
          <w:szCs w:val="48"/>
        </w:rPr>
        <w:t xml:space="preserve"> </w:t>
      </w:r>
    </w:p>
    <w:p w14:paraId="1FB2F6EC" w14:textId="5A89B3CB" w:rsidR="00E4236E" w:rsidRPr="00CB52A0" w:rsidRDefault="00CB52A0" w:rsidP="00CB52A0">
      <w:pPr>
        <w:rPr>
          <w:rFonts w:ascii="Gill Sans MT" w:hAnsi="Gill Sans MT"/>
          <w:b/>
          <w:bCs/>
          <w:sz w:val="48"/>
          <w:szCs w:val="48"/>
        </w:rPr>
      </w:pPr>
      <w:r w:rsidRPr="00CB52A0">
        <w:rPr>
          <w:rFonts w:ascii="Gill Sans MT" w:hAnsi="Gill Sans MT"/>
          <w:b/>
          <w:bCs/>
          <w:sz w:val="48"/>
          <w:szCs w:val="48"/>
        </w:rPr>
        <w:t>Laboratorio de Hardware</w:t>
      </w:r>
    </w:p>
    <w:p w14:paraId="093F9CC5" w14:textId="2D46421A" w:rsidR="00CB52A0" w:rsidRDefault="00CB52A0" w:rsidP="00CB52A0">
      <w:pPr>
        <w:rPr>
          <w:rFonts w:ascii="Gill Sans MT" w:hAnsi="Gill Sans MT"/>
          <w:b/>
          <w:bCs/>
          <w:sz w:val="48"/>
          <w:szCs w:val="48"/>
        </w:rPr>
      </w:pPr>
      <w:r w:rsidRPr="00CB52A0">
        <w:rPr>
          <w:rFonts w:ascii="Gill Sans MT" w:hAnsi="Gill Sans MT"/>
          <w:b/>
          <w:bCs/>
          <w:sz w:val="48"/>
          <w:szCs w:val="48"/>
        </w:rPr>
        <w:t>6to 2da</w:t>
      </w:r>
    </w:p>
    <w:p w14:paraId="7B62AAF8" w14:textId="1345EFE5" w:rsidR="00CB52A0" w:rsidRPr="00CB52A0" w:rsidRDefault="00CB52A0" w:rsidP="00CB52A0">
      <w:pPr>
        <w:rPr>
          <w:rFonts w:ascii="Gill Sans MT" w:hAnsi="Gill Sans MT"/>
          <w:b/>
          <w:bCs/>
          <w:sz w:val="28"/>
          <w:szCs w:val="28"/>
        </w:rPr>
      </w:pPr>
    </w:p>
    <w:p w14:paraId="617F80C1" w14:textId="66DB2660" w:rsidR="00CB52A0" w:rsidRPr="006B0DEA" w:rsidRDefault="006B0DEA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¿Cómo se activa la herramienta de </w:t>
      </w:r>
      <w:proofErr w:type="spellStart"/>
      <w:r>
        <w:rPr>
          <w:rFonts w:ascii="Arial Rounded MT Bold" w:hAnsi="Arial Rounded MT Bold"/>
          <w:sz w:val="28"/>
          <w:szCs w:val="28"/>
        </w:rPr>
        <w:t>QoS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tráfico de datos?</w:t>
      </w:r>
    </w:p>
    <w:p w14:paraId="005C1A3A" w14:textId="60C80CFD" w:rsidR="006B0DEA" w:rsidRPr="006B0DEA" w:rsidRDefault="006B0DEA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¿Qué componentes de software o hardware podemos tener para mejorar la seguridad de nuestra red?</w:t>
      </w:r>
    </w:p>
    <w:p w14:paraId="75A73660" w14:textId="060CFD77" w:rsidR="006B0DEA" w:rsidRPr="006B0DEA" w:rsidRDefault="006B0DEA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¿Cuáles son los dos protocolos que usa WPA2 intercambiando claves para proteger la información?</w:t>
      </w:r>
    </w:p>
    <w:p w14:paraId="3B6468F1" w14:textId="55659BAB" w:rsidR="006B0DEA" w:rsidRPr="006B0DEA" w:rsidRDefault="006B0DEA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¿De qué sirve un “</w:t>
      </w:r>
      <w:proofErr w:type="spellStart"/>
      <w:r>
        <w:rPr>
          <w:rFonts w:ascii="Arial Rounded MT Bold" w:hAnsi="Arial Rounded MT Bold"/>
          <w:sz w:val="28"/>
          <w:szCs w:val="28"/>
        </w:rPr>
        <w:t>Sniffer</w:t>
      </w:r>
      <w:proofErr w:type="spellEnd"/>
      <w:r>
        <w:rPr>
          <w:rFonts w:ascii="Arial Rounded MT Bold" w:hAnsi="Arial Rounded MT Bold"/>
          <w:sz w:val="28"/>
          <w:szCs w:val="28"/>
        </w:rPr>
        <w:t>”?</w:t>
      </w:r>
    </w:p>
    <w:p w14:paraId="4E040C42" w14:textId="5E175234" w:rsidR="00CB52A0" w:rsidRPr="006B0DEA" w:rsidRDefault="00CB52A0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 w:rsidRPr="006B0DEA">
        <w:rPr>
          <w:rFonts w:ascii="Arial Rounded MT Bold" w:hAnsi="Arial Rounded MT Bold"/>
          <w:sz w:val="28"/>
          <w:szCs w:val="28"/>
        </w:rPr>
        <w:t>¿Qué bits son los que informan una congestión en el trafico de datos?</w:t>
      </w:r>
    </w:p>
    <w:p w14:paraId="7D10EB25" w14:textId="094242A9" w:rsidR="00CB52A0" w:rsidRPr="006B0DEA" w:rsidRDefault="00CB52A0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 w:rsidRPr="006B0DEA">
        <w:rPr>
          <w:rFonts w:ascii="Arial Rounded MT Bold" w:hAnsi="Arial Rounded MT Bold"/>
          <w:sz w:val="28"/>
          <w:szCs w:val="28"/>
        </w:rPr>
        <w:t>¿De qué sirve MPLS?</w:t>
      </w:r>
    </w:p>
    <w:p w14:paraId="0C7CC022" w14:textId="521479FA" w:rsidR="00CB52A0" w:rsidRPr="006B0DEA" w:rsidRDefault="00CB52A0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 w:rsidRPr="006B0DEA">
        <w:rPr>
          <w:rFonts w:ascii="Arial Rounded MT Bold" w:hAnsi="Arial Rounded MT Bold"/>
          <w:sz w:val="28"/>
          <w:szCs w:val="28"/>
        </w:rPr>
        <w:t>¿Qué etiquetas o Tags usa MPLS?</w:t>
      </w:r>
    </w:p>
    <w:p w14:paraId="76984ECC" w14:textId="2224760B" w:rsidR="006B0DEA" w:rsidRPr="006B0DEA" w:rsidRDefault="006B0DEA" w:rsidP="00CB52A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¿Qué diferencia hay entre un proxy y una VPN?</w:t>
      </w:r>
    </w:p>
    <w:p w14:paraId="6BD13DB0" w14:textId="4851D2B3" w:rsidR="006B0DEA" w:rsidRPr="006B0DEA" w:rsidRDefault="006B0DEA" w:rsidP="006B0DEA">
      <w:pPr>
        <w:pStyle w:val="Prrafodelista"/>
        <w:rPr>
          <w:rFonts w:ascii="Arial Rounded MT Bold" w:hAnsi="Arial Rounded MT Bold"/>
          <w:b/>
          <w:bCs/>
          <w:sz w:val="28"/>
          <w:szCs w:val="28"/>
        </w:rPr>
      </w:pPr>
      <w:bookmarkStart w:id="0" w:name="_GoBack"/>
      <w:bookmarkEnd w:id="0"/>
    </w:p>
    <w:sectPr w:rsidR="006B0DEA" w:rsidRPr="006B0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7DF6"/>
    <w:multiLevelType w:val="hybridMultilevel"/>
    <w:tmpl w:val="E6FA803C"/>
    <w:lvl w:ilvl="0" w:tplc="E9121E5E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08"/>
    <w:rsid w:val="006B0DEA"/>
    <w:rsid w:val="00B73008"/>
    <w:rsid w:val="00CB52A0"/>
    <w:rsid w:val="00E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6BD3"/>
  <w15:chartTrackingRefBased/>
  <w15:docId w15:val="{84D46AEB-75E1-4F7E-9EB3-EB37E48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Paez</dc:creator>
  <cp:keywords/>
  <dc:description/>
  <cp:lastModifiedBy>Lucas Paez</cp:lastModifiedBy>
  <cp:revision>2</cp:revision>
  <dcterms:created xsi:type="dcterms:W3CDTF">2019-10-22T21:00:00Z</dcterms:created>
  <dcterms:modified xsi:type="dcterms:W3CDTF">2019-10-22T21:22:00Z</dcterms:modified>
</cp:coreProperties>
</file>