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404A6" w14:textId="09D97A0A" w:rsidR="00596B7B" w:rsidRDefault="00596B7B">
      <w:pPr>
        <w:rPr>
          <w:rFonts w:ascii="Segoe UI" w:hAnsi="Segoe UI" w:cs="Segoe UI"/>
          <w:color w:val="1D2125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Trabajo Práctico N° 3 FLEX Y BISON</w:t>
      </w:r>
    </w:p>
    <w:p w14:paraId="45D25977" w14:textId="38406070" w:rsidR="00596B7B" w:rsidRDefault="00596B7B">
      <w:pPr>
        <w:rPr>
          <w:rFonts w:ascii="Segoe UI" w:hAnsi="Segoe UI" w:cs="Segoe UI"/>
          <w:color w:val="1D2125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Consigna</w:t>
      </w:r>
    </w:p>
    <w:p w14:paraId="1094085D" w14:textId="64630561" w:rsidR="005418BE" w:rsidRDefault="00E32943">
      <w:pPr>
        <w:rPr>
          <w:rFonts w:ascii="Segoe UI" w:hAnsi="Segoe UI" w:cs="Segoe UI"/>
          <w:color w:val="1D2125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Hacer un programa utilizando </w:t>
      </w:r>
      <w:r w:rsidR="00596B7B">
        <w:t>flex</w:t>
      </w:r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 xml:space="preserve"> y bison que realice analisis léxico, sintáctico y semántico de micro. Deben personalizar los errores e implementar al menos </w:t>
      </w:r>
      <w:r w:rsidR="00596B7B"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2</w:t>
      </w:r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 xml:space="preserve"> rutinas semánticas.</w:t>
      </w:r>
    </w:p>
    <w:p w14:paraId="1544588F" w14:textId="77777777" w:rsidR="00596B7B" w:rsidRDefault="00596B7B" w:rsidP="00596B7B">
      <w:pPr>
        <w:rPr>
          <w:lang w:val="es-ES"/>
        </w:rPr>
      </w:pPr>
      <w:r>
        <w:rPr>
          <w:lang w:val="es-ES"/>
        </w:rPr>
        <w:t>Lineamientos de entrega:</w:t>
      </w:r>
    </w:p>
    <w:p w14:paraId="7A061EE4" w14:textId="77777777" w:rsidR="00596B7B" w:rsidRPr="00596B7B" w:rsidRDefault="00596B7B" w:rsidP="00596B7B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 w:rsidRPr="00596B7B">
        <w:rPr>
          <w:sz w:val="24"/>
          <w:szCs w:val="24"/>
          <w:lang w:val="es-ES"/>
        </w:rPr>
        <w:t>Carátula con todos los integrantes</w:t>
      </w:r>
    </w:p>
    <w:p w14:paraId="57DC12D4" w14:textId="66AC144A" w:rsidR="00596B7B" w:rsidRPr="00596B7B" w:rsidRDefault="00596B7B" w:rsidP="00596B7B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 w:rsidRPr="00596B7B">
        <w:rPr>
          <w:sz w:val="24"/>
          <w:szCs w:val="24"/>
          <w:lang w:val="es-ES"/>
        </w:rPr>
        <w:t>Archivo</w:t>
      </w:r>
      <w:r w:rsidRPr="00596B7B">
        <w:rPr>
          <w:sz w:val="24"/>
          <w:szCs w:val="24"/>
          <w:lang w:val="es-ES"/>
        </w:rPr>
        <w:t>s</w:t>
      </w:r>
      <w:r w:rsidRPr="00596B7B">
        <w:rPr>
          <w:sz w:val="24"/>
          <w:szCs w:val="24"/>
          <w:lang w:val="es-ES"/>
        </w:rPr>
        <w:t xml:space="preserve"> con el código</w:t>
      </w:r>
      <w:r w:rsidRPr="00596B7B">
        <w:rPr>
          <w:sz w:val="24"/>
          <w:szCs w:val="24"/>
          <w:lang w:val="es-ES"/>
        </w:rPr>
        <w:t xml:space="preserve"> fuente (*.l y *.y)</w:t>
      </w:r>
    </w:p>
    <w:p w14:paraId="30CB2E8D" w14:textId="77777777" w:rsidR="00596B7B" w:rsidRPr="00596B7B" w:rsidRDefault="00596B7B" w:rsidP="00596B7B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 w:rsidRPr="00596B7B">
        <w:rPr>
          <w:sz w:val="24"/>
          <w:szCs w:val="24"/>
          <w:lang w:val="es-ES"/>
        </w:rPr>
        <w:t xml:space="preserve">Ejecutable </w:t>
      </w:r>
    </w:p>
    <w:p w14:paraId="7DC5A166" w14:textId="77777777" w:rsidR="00596B7B" w:rsidRPr="00596B7B" w:rsidRDefault="00596B7B" w:rsidP="00596B7B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 w:rsidRPr="00596B7B">
        <w:rPr>
          <w:sz w:val="24"/>
          <w:szCs w:val="24"/>
          <w:lang w:val="es-ES"/>
        </w:rPr>
        <w:t>Documento con un detalle de como se resolvió el problema, manual de usuario y pantallas que muestren que el programa funciona</w:t>
      </w:r>
    </w:p>
    <w:p w14:paraId="21CDBF84" w14:textId="77777777" w:rsidR="00596B7B" w:rsidRPr="00596B7B" w:rsidRDefault="00596B7B" w:rsidP="00596B7B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 w:rsidRPr="00596B7B">
        <w:rPr>
          <w:sz w:val="24"/>
          <w:szCs w:val="24"/>
          <w:lang w:val="es-ES"/>
        </w:rPr>
        <w:t>Archivos anexos: se deben incluir los archivos que se utilicen en las pruebas</w:t>
      </w:r>
    </w:p>
    <w:p w14:paraId="3C439668" w14:textId="115A4434" w:rsidR="00596B7B" w:rsidRPr="00596B7B" w:rsidRDefault="00596B7B" w:rsidP="00596B7B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 w:rsidRPr="00596B7B">
        <w:rPr>
          <w:sz w:val="24"/>
          <w:szCs w:val="24"/>
          <w:lang w:val="es-ES"/>
        </w:rPr>
        <w:t>Grupo: el mismo de todo el año</w:t>
      </w:r>
    </w:p>
    <w:p w14:paraId="07EDE289" w14:textId="77777777" w:rsidR="00596B7B" w:rsidRPr="00596B7B" w:rsidRDefault="00596B7B" w:rsidP="00596B7B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 w:rsidRPr="00596B7B">
        <w:rPr>
          <w:sz w:val="24"/>
          <w:szCs w:val="24"/>
          <w:lang w:val="es-ES"/>
        </w:rPr>
        <w:t>Caso de copia: desaprueban la materia y deberán recuperar en marzo perdiendo por completo la posibilidad de promoción.</w:t>
      </w:r>
    </w:p>
    <w:p w14:paraId="4C185193" w14:textId="77777777" w:rsidR="00596B7B" w:rsidRPr="00596B7B" w:rsidRDefault="00596B7B" w:rsidP="00596B7B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 w:rsidRPr="00596B7B">
        <w:rPr>
          <w:sz w:val="24"/>
          <w:szCs w:val="24"/>
          <w:lang w:val="es-ES"/>
        </w:rPr>
        <w:t>El trabajo para darse por cumplido debe entregarse funcionando con todos los ítems desarrollados.</w:t>
      </w:r>
    </w:p>
    <w:p w14:paraId="5BFE49E5" w14:textId="77777777" w:rsidR="00596B7B" w:rsidRPr="00596B7B" w:rsidRDefault="00596B7B" w:rsidP="00596B7B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 w:rsidRPr="00596B7B">
        <w:rPr>
          <w:sz w:val="24"/>
          <w:szCs w:val="24"/>
          <w:lang w:val="es-ES"/>
        </w:rPr>
        <w:t>Se entrega por campus una copia por grupo.</w:t>
      </w:r>
    </w:p>
    <w:p w14:paraId="2B3C70BF" w14:textId="13B60EBB" w:rsidR="00596B7B" w:rsidRDefault="000D10D3">
      <w:r>
        <w:t>Fecha de entrega: 17/11</w:t>
      </w:r>
    </w:p>
    <w:sectPr w:rsidR="00596B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6A25B7"/>
    <w:multiLevelType w:val="hybridMultilevel"/>
    <w:tmpl w:val="8A741FEC"/>
    <w:lvl w:ilvl="0" w:tplc="2C0A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2C0A0019" w:tentative="1">
      <w:start w:val="1"/>
      <w:numFmt w:val="lowerLetter"/>
      <w:lvlText w:val="%2."/>
      <w:lvlJc w:val="left"/>
      <w:pPr>
        <w:ind w:left="2154" w:hanging="360"/>
      </w:pPr>
    </w:lvl>
    <w:lvl w:ilvl="2" w:tplc="2C0A001B" w:tentative="1">
      <w:start w:val="1"/>
      <w:numFmt w:val="lowerRoman"/>
      <w:lvlText w:val="%3."/>
      <w:lvlJc w:val="right"/>
      <w:pPr>
        <w:ind w:left="2874" w:hanging="180"/>
      </w:pPr>
    </w:lvl>
    <w:lvl w:ilvl="3" w:tplc="2C0A000F" w:tentative="1">
      <w:start w:val="1"/>
      <w:numFmt w:val="decimal"/>
      <w:lvlText w:val="%4."/>
      <w:lvlJc w:val="left"/>
      <w:pPr>
        <w:ind w:left="3594" w:hanging="360"/>
      </w:pPr>
    </w:lvl>
    <w:lvl w:ilvl="4" w:tplc="2C0A0019" w:tentative="1">
      <w:start w:val="1"/>
      <w:numFmt w:val="lowerLetter"/>
      <w:lvlText w:val="%5."/>
      <w:lvlJc w:val="left"/>
      <w:pPr>
        <w:ind w:left="4314" w:hanging="360"/>
      </w:pPr>
    </w:lvl>
    <w:lvl w:ilvl="5" w:tplc="2C0A001B" w:tentative="1">
      <w:start w:val="1"/>
      <w:numFmt w:val="lowerRoman"/>
      <w:lvlText w:val="%6."/>
      <w:lvlJc w:val="right"/>
      <w:pPr>
        <w:ind w:left="5034" w:hanging="180"/>
      </w:pPr>
    </w:lvl>
    <w:lvl w:ilvl="6" w:tplc="2C0A000F" w:tentative="1">
      <w:start w:val="1"/>
      <w:numFmt w:val="decimal"/>
      <w:lvlText w:val="%7."/>
      <w:lvlJc w:val="left"/>
      <w:pPr>
        <w:ind w:left="5754" w:hanging="360"/>
      </w:pPr>
    </w:lvl>
    <w:lvl w:ilvl="7" w:tplc="2C0A0019" w:tentative="1">
      <w:start w:val="1"/>
      <w:numFmt w:val="lowerLetter"/>
      <w:lvlText w:val="%8."/>
      <w:lvlJc w:val="left"/>
      <w:pPr>
        <w:ind w:left="6474" w:hanging="360"/>
      </w:pPr>
    </w:lvl>
    <w:lvl w:ilvl="8" w:tplc="2C0A001B" w:tentative="1">
      <w:start w:val="1"/>
      <w:numFmt w:val="lowerRoman"/>
      <w:lvlText w:val="%9."/>
      <w:lvlJc w:val="right"/>
      <w:pPr>
        <w:ind w:left="7194" w:hanging="180"/>
      </w:pPr>
    </w:lvl>
  </w:abstractNum>
  <w:num w:numId="1" w16cid:durableId="14117801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943"/>
    <w:rsid w:val="000D10D3"/>
    <w:rsid w:val="005418BE"/>
    <w:rsid w:val="00596B7B"/>
    <w:rsid w:val="00E32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A8271"/>
  <w15:chartTrackingRefBased/>
  <w15:docId w15:val="{B4B88361-E1F8-4B52-AE18-8F9044510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E32943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596B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131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roxana leituz</dc:creator>
  <cp:keywords/>
  <dc:description/>
  <cp:lastModifiedBy>roxana leituz</cp:lastModifiedBy>
  <cp:revision>2</cp:revision>
  <dcterms:created xsi:type="dcterms:W3CDTF">2023-10-22T22:33:00Z</dcterms:created>
  <dcterms:modified xsi:type="dcterms:W3CDTF">2023-10-22T22:55:00Z</dcterms:modified>
</cp:coreProperties>
</file>