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102E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48"/>
              </w:rPr>
              <w:t>ALARMLISTE FÜR BAUSTELLEN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BAUSTELLEN-BEZEICHNUNG: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Asbestsanierung Küche 3 Zi.Whg. 2.OG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ADRESSE: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Worbstrasse 153</w:t>
            </w:r>
          </w:p>
          <w:p>
            <w:r>
              <w:rPr>
                <w:rFonts w:ascii="Arial" w:hAnsi="Arial"/>
                <w:sz w:val="22"/>
              </w:rPr>
              <w:t>3073 Gümligen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KOORDINATEN REGA: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46.9353182, 7.4951009, 65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NÄCHSTER ARZT: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Dr. med. von Rütte Regula</w:t>
            </w:r>
          </w:p>
          <w:p>
            <w:r>
              <w:rPr>
                <w:rFonts w:ascii="Arial" w:hAnsi="Arial"/>
                <w:sz w:val="22"/>
              </w:rPr>
              <w:t>Alpenstrasse 26</w:t>
            </w:r>
          </w:p>
          <w:p>
            <w:r>
              <w:rPr>
                <w:rFonts w:ascii="Arial" w:hAnsi="Arial"/>
                <w:sz w:val="22"/>
              </w:rPr>
              <w:t>3073 Muri bei Bern</w:t>
            </w:r>
          </w:p>
          <w:p>
            <w:r>
              <w:rPr>
                <w:rFonts w:ascii="Arial" w:hAnsi="Arial"/>
                <w:sz w:val="22"/>
              </w:rPr>
              <w:t>031 951 10 52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NÄCHSTES SPITAL: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Inselspital</w:t>
            </w:r>
          </w:p>
          <w:p>
            <w:r>
              <w:rPr>
                <w:rFonts w:ascii="Arial" w:hAnsi="Arial"/>
                <w:sz w:val="22"/>
              </w:rPr>
              <w:t>Freiburgstrasse 20</w:t>
            </w:r>
          </w:p>
          <w:p>
            <w:r>
              <w:rPr>
                <w:rFonts w:ascii="Arial" w:hAnsi="Arial"/>
                <w:sz w:val="22"/>
              </w:rPr>
              <w:t>3010 Bern</w:t>
            </w:r>
          </w:p>
          <w:p>
            <w:r>
              <w:rPr>
                <w:rFonts w:ascii="Arial" w:hAnsi="Arial"/>
                <w:sz w:val="22"/>
              </w:rPr>
              <w:t>031 632 21 11</w:t>
            </w:r>
          </w:p>
        </w:tc>
      </w:tr>
    </w:tbl>
    <w:p>
      <w:pPr>
        <w:spacing w:before="0" w:after="80"/>
      </w:pP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vMerge w:val="restart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NOTRUF: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RETTUNGSDIENST: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144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FEUERWEHR: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118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POLIZEI: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117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VERGIFTUNG: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145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REGA: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1414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BENACHRICHTIGUNG BEI UNFALL: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sz w:val="22"/>
              </w:rPr>
              <w:t>Gruppenführer: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Arial" w:hAnsi="Arial"/>
                <w:sz w:val="22"/>
              </w:rPr>
              <w:t>Jakson Da Costa</w:t>
            </w:r>
          </w:p>
          <w:p>
            <w:r>
              <w:rPr>
                <w:rFonts w:ascii="Arial" w:hAnsi="Arial"/>
                <w:sz w:val="22"/>
              </w:rPr>
              <w:t>079 844 65 23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102E"/>
          </w:tcPr>
          <w:p>
            <w:r/>
            <w:r>
              <w:rPr>
                <w:rFonts w:ascii="Arial" w:hAnsi="Arial"/>
                <w:b/>
                <w:color w:val="FFFFFF"/>
                <w:sz w:val="24"/>
              </w:rPr>
              <w:t>WEG ZUM NÄCHSTEN SPITAL: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Arial" w:hAnsi="Arial"/>
                <w:b/>
                <w:color w:val="1A1A1A"/>
                <w:sz w:val="28"/>
              </w:rPr>
              <w:t>6.5km, 14 Minuten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[ Hier Screenshot der Anfahrtsroute einfügen ]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9D9D9"/>
            <w:vAlign w:val="center"/>
          </w:tcPr>
          <w:p>
            <w:r/>
            <w:r>
              <w:rPr>
                <w:rFonts w:ascii="Arial" w:hAnsi="Arial"/>
                <w:b/>
                <w:color w:val="1A1A1A"/>
                <w:sz w:val="22"/>
              </w:rPr>
              <w:t>ERSTELLT:</w:t>
            </w:r>
          </w:p>
        </w:tc>
        <w:tc>
          <w:tcPr>
            <w:tcW w:type="dxa" w:w="4986"/>
            <w:shd w:val="clear" w:color="auto" w:fill="D9D9D9"/>
            <w:vAlign w:val="center"/>
          </w:tcPr>
          <w:p>
            <w:r/>
            <w:r>
              <w:rPr>
                <w:rFonts w:ascii="Arial" w:hAnsi="Arial"/>
                <w:b/>
                <w:color w:val="1A1A1A"/>
                <w:sz w:val="22"/>
              </w:rPr>
              <w:t>EINGESEHEN: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sz w:val="22"/>
              </w:rPr>
              <w:t>(Datum, Bauführer, Unterschrift)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sz w:val="22"/>
              </w:rPr>
              <w:t>(Datum, Polier, Unterschrift)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sz w:val="22"/>
              </w:rPr>
              <w:t>18.09.2024</w:t>
            </w:r>
          </w:p>
          <w:p>
            <w:r>
              <w:rPr>
                <w:rFonts w:ascii="Arial" w:hAnsi="Arial"/>
                <w:sz w:val="22"/>
              </w:rPr>
              <w:t>Cintia Reitmann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sz w:val="22"/>
              </w:rPr>
              <w:t>Jakson Da Costa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