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más grande</w:t>
      </w:r>
    </w:p>
    <w:p>
      <w:pPr>
        <w:pStyle w:val="Heading4"/>
      </w:pPr>
      <w:r>
        <w:t>Header más chico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