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335F" w14:textId="77777777" w:rsidR="00892A7D" w:rsidRPr="0096707E" w:rsidRDefault="00892A7D" w:rsidP="00892A7D">
      <w:pPr>
        <w:spacing w:after="0"/>
        <w:jc w:val="center"/>
        <w:rPr>
          <w:rFonts w:eastAsia="Calibri" w:cs="Calibri"/>
          <w:sz w:val="28"/>
          <w:szCs w:val="28"/>
        </w:rPr>
      </w:pPr>
      <w:r w:rsidRPr="0096707E">
        <w:rPr>
          <w:rFonts w:eastAsia="Calibri" w:cs="Calibri"/>
          <w:b/>
          <w:bCs/>
          <w:sz w:val="28"/>
          <w:szCs w:val="28"/>
        </w:rPr>
        <w:t>Universidade Estadual Paulista - UNESP</w:t>
      </w:r>
    </w:p>
    <w:p w14:paraId="54A77FD4" w14:textId="77777777" w:rsidR="00892A7D" w:rsidRPr="0096707E" w:rsidRDefault="00892A7D" w:rsidP="00892A7D">
      <w:pPr>
        <w:spacing w:after="0"/>
        <w:jc w:val="center"/>
        <w:rPr>
          <w:rFonts w:eastAsia="Calibri" w:cs="Calibri"/>
          <w:sz w:val="28"/>
          <w:szCs w:val="28"/>
        </w:rPr>
      </w:pPr>
      <w:r w:rsidRPr="0096707E">
        <w:rPr>
          <w:rFonts w:eastAsia="Calibri" w:cs="Calibri"/>
          <w:b/>
          <w:bCs/>
          <w:sz w:val="28"/>
          <w:szCs w:val="28"/>
        </w:rPr>
        <w:t>Departamento de Estatística, Matemática Aplicada e Computação</w:t>
      </w:r>
    </w:p>
    <w:p w14:paraId="38DFCA53" w14:textId="7ADFC6AD" w:rsidR="00892A7D" w:rsidRPr="0096707E" w:rsidRDefault="00892A7D" w:rsidP="00892A7D">
      <w:pPr>
        <w:spacing w:after="0"/>
        <w:jc w:val="center"/>
        <w:rPr>
          <w:rFonts w:eastAsia="Calibri" w:cs="Calibri"/>
          <w:sz w:val="28"/>
          <w:szCs w:val="28"/>
        </w:rPr>
      </w:pPr>
      <w:r w:rsidRPr="0096707E">
        <w:rPr>
          <w:rFonts w:eastAsia="Calibri" w:cs="Calibri"/>
          <w:b/>
          <w:bCs/>
          <w:sz w:val="28"/>
          <w:szCs w:val="28"/>
        </w:rPr>
        <w:t>Bacharelado em Ciência da Computação - Integral</w:t>
      </w:r>
    </w:p>
    <w:p w14:paraId="7C61919D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461C2E78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422F83F1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33E57FEE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06699CF7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1CB7587E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40CAAC6B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3A456C1F" w14:textId="3E28D2F5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  <w:lang w:val="pt-PT"/>
        </w:rPr>
      </w:pPr>
      <w:r>
        <w:rPr>
          <w:rFonts w:eastAsia="Calibri" w:cs="Calibri"/>
          <w:sz w:val="36"/>
          <w:szCs w:val="36"/>
          <w:lang w:val="pt-PT"/>
        </w:rPr>
        <w:t xml:space="preserve">Análise de </w:t>
      </w:r>
      <w:r>
        <w:rPr>
          <w:rFonts w:eastAsia="Calibri" w:cs="Calibri"/>
          <w:sz w:val="36"/>
          <w:szCs w:val="36"/>
          <w:lang w:val="pt-PT"/>
        </w:rPr>
        <w:t>Algoritmos</w:t>
      </w:r>
    </w:p>
    <w:p w14:paraId="1451C6A5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203E5234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11E45974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00487257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765713BF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059D83AC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15EF8A9C" w14:textId="1AE6AB82" w:rsidR="00950FAC" w:rsidRPr="00950FAC" w:rsidRDefault="00950FAC" w:rsidP="00950FAC">
      <w:pPr>
        <w:spacing w:after="0"/>
        <w:jc w:val="center"/>
        <w:rPr>
          <w:rFonts w:eastAsia="Calibri" w:cs="Calibri"/>
          <w:b/>
          <w:bCs/>
          <w:sz w:val="32"/>
          <w:szCs w:val="32"/>
        </w:rPr>
      </w:pPr>
      <w:r w:rsidRPr="00950FAC">
        <w:rPr>
          <w:rFonts w:eastAsia="Calibri" w:cs="Calibri"/>
          <w:b/>
          <w:bCs/>
          <w:sz w:val="32"/>
          <w:szCs w:val="32"/>
        </w:rPr>
        <w:t>Trabalho 1</w:t>
      </w:r>
    </w:p>
    <w:p w14:paraId="06D113F6" w14:textId="21A536F9" w:rsidR="00892A7D" w:rsidRDefault="00950FAC" w:rsidP="00950FAC">
      <w:pPr>
        <w:spacing w:after="0"/>
        <w:jc w:val="center"/>
        <w:rPr>
          <w:rFonts w:eastAsia="Calibri" w:cs="Calibri"/>
          <w:sz w:val="32"/>
          <w:szCs w:val="32"/>
        </w:rPr>
      </w:pPr>
      <w:r w:rsidRPr="00950FAC">
        <w:rPr>
          <w:rFonts w:eastAsia="Calibri" w:cs="Calibri"/>
          <w:b/>
          <w:bCs/>
          <w:sz w:val="32"/>
          <w:szCs w:val="32"/>
        </w:rPr>
        <w:t>Análise Empírica</w:t>
      </w:r>
    </w:p>
    <w:p w14:paraId="1DF779DE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3A0B07A6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54314884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01B7C84C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028BC502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47119673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08C59783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1F523157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2F3BABA7" w14:textId="77777777" w:rsidR="00892A7D" w:rsidRDefault="00892A7D" w:rsidP="00892A7D">
      <w:pPr>
        <w:spacing w:after="0"/>
        <w:jc w:val="center"/>
        <w:rPr>
          <w:rFonts w:eastAsia="Calibri" w:cs="Calibri"/>
          <w:sz w:val="20"/>
          <w:szCs w:val="20"/>
        </w:rPr>
      </w:pPr>
    </w:p>
    <w:p w14:paraId="168B91A6" w14:textId="10A22D29" w:rsidR="001F408B" w:rsidRDefault="001F408B" w:rsidP="00892A7D">
      <w:pPr>
        <w:spacing w:after="0"/>
        <w:ind w:left="4956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Gabriel Correia Balbino</w:t>
      </w:r>
    </w:p>
    <w:p w14:paraId="23168AAA" w14:textId="77777777" w:rsidR="001F408B" w:rsidRDefault="00892A7D" w:rsidP="001F408B">
      <w:pPr>
        <w:spacing w:after="0"/>
        <w:ind w:left="4956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G</w:t>
      </w:r>
      <w:r w:rsidR="001F408B">
        <w:rPr>
          <w:rFonts w:eastAsia="Calibri" w:cs="Calibri"/>
          <w:sz w:val="24"/>
          <w:szCs w:val="24"/>
        </w:rPr>
        <w:t>ustavo Furlanetto</w:t>
      </w:r>
    </w:p>
    <w:p w14:paraId="5712B0D9" w14:textId="3E13B3F4" w:rsidR="00892A7D" w:rsidRDefault="001F408B" w:rsidP="001F408B">
      <w:pPr>
        <w:spacing w:after="0"/>
        <w:ind w:left="4956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Lucas Bastelli Spagnol</w:t>
      </w:r>
      <w:r w:rsidR="00892A7D">
        <w:rPr>
          <w:rFonts w:eastAsia="Calibri" w:cs="Calibri"/>
          <w:sz w:val="24"/>
          <w:szCs w:val="24"/>
        </w:rPr>
        <w:t xml:space="preserve"> </w:t>
      </w:r>
    </w:p>
    <w:p w14:paraId="03176228" w14:textId="14EB5CCD" w:rsidR="00892A7D" w:rsidRDefault="00892A7D" w:rsidP="00892A7D">
      <w:pPr>
        <w:spacing w:after="0"/>
        <w:ind w:left="4956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Pedro Gabriel Gonçalves</w:t>
      </w:r>
    </w:p>
    <w:p w14:paraId="2453F10D" w14:textId="7AB57C91" w:rsidR="001F408B" w:rsidRDefault="001F408B" w:rsidP="00892A7D">
      <w:pPr>
        <w:spacing w:after="0"/>
        <w:ind w:left="4956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Rodrigo de Barros Camargo</w:t>
      </w:r>
    </w:p>
    <w:p w14:paraId="331D4C88" w14:textId="77777777" w:rsidR="00892A7D" w:rsidRDefault="00892A7D" w:rsidP="00892A7D">
      <w:pPr>
        <w:spacing w:after="0"/>
        <w:rPr>
          <w:rFonts w:eastAsia="Calibri" w:cs="Calibri"/>
          <w:sz w:val="24"/>
          <w:szCs w:val="24"/>
        </w:rPr>
      </w:pPr>
    </w:p>
    <w:p w14:paraId="060DD980" w14:textId="77777777" w:rsidR="00892A7D" w:rsidRDefault="00892A7D" w:rsidP="00892A7D">
      <w:pPr>
        <w:spacing w:after="0"/>
        <w:jc w:val="center"/>
        <w:rPr>
          <w:rFonts w:eastAsia="Calibri" w:cs="Calibri"/>
          <w:sz w:val="24"/>
          <w:szCs w:val="24"/>
        </w:rPr>
      </w:pPr>
    </w:p>
    <w:p w14:paraId="5C5DB0AE" w14:textId="77777777" w:rsidR="00892A7D" w:rsidRDefault="00892A7D" w:rsidP="00892A7D">
      <w:pPr>
        <w:spacing w:after="0"/>
        <w:jc w:val="center"/>
        <w:rPr>
          <w:rFonts w:eastAsia="Calibri" w:cs="Calibri"/>
          <w:sz w:val="24"/>
          <w:szCs w:val="24"/>
        </w:rPr>
      </w:pPr>
    </w:p>
    <w:p w14:paraId="114FF15C" w14:textId="77777777" w:rsidR="00892A7D" w:rsidRDefault="00892A7D" w:rsidP="00892A7D">
      <w:pPr>
        <w:spacing w:after="0"/>
        <w:jc w:val="center"/>
        <w:rPr>
          <w:rFonts w:eastAsia="Calibri" w:cs="Calibri"/>
          <w:sz w:val="24"/>
          <w:szCs w:val="24"/>
        </w:rPr>
      </w:pPr>
    </w:p>
    <w:p w14:paraId="42EB0A59" w14:textId="77777777" w:rsidR="00892A7D" w:rsidRDefault="00892A7D" w:rsidP="00892A7D">
      <w:pPr>
        <w:spacing w:after="0"/>
        <w:jc w:val="center"/>
        <w:rPr>
          <w:rFonts w:eastAsia="Calibri" w:cs="Calibri"/>
          <w:sz w:val="24"/>
          <w:szCs w:val="24"/>
        </w:rPr>
      </w:pPr>
    </w:p>
    <w:p w14:paraId="4DF8CD73" w14:textId="77777777" w:rsidR="00892A7D" w:rsidRDefault="00892A7D" w:rsidP="00892A7D">
      <w:pPr>
        <w:spacing w:after="0"/>
        <w:jc w:val="center"/>
        <w:rPr>
          <w:rFonts w:eastAsia="Calibri" w:cs="Calibri"/>
          <w:sz w:val="24"/>
          <w:szCs w:val="24"/>
        </w:rPr>
      </w:pPr>
    </w:p>
    <w:p w14:paraId="5CEE9BCD" w14:textId="1B1897CC" w:rsidR="00892A7D" w:rsidRDefault="00892A7D" w:rsidP="00892A7D">
      <w:pPr>
        <w:spacing w:after="0"/>
        <w:jc w:val="center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Prof. </w:t>
      </w:r>
      <w:r>
        <w:rPr>
          <w:rFonts w:eastAsia="Calibri" w:cs="Calibri"/>
          <w:sz w:val="24"/>
          <w:szCs w:val="24"/>
        </w:rPr>
        <w:t>Daniel Carlos Guimarães Pedronette</w:t>
      </w:r>
    </w:p>
    <w:p w14:paraId="48DBFE4F" w14:textId="77777777" w:rsidR="00892A7D" w:rsidRDefault="00892A7D" w:rsidP="00892A7D">
      <w:pPr>
        <w:spacing w:after="0"/>
        <w:jc w:val="center"/>
        <w:rPr>
          <w:rFonts w:eastAsia="Calibri" w:cs="Calibri"/>
          <w:sz w:val="24"/>
          <w:szCs w:val="24"/>
        </w:rPr>
      </w:pPr>
    </w:p>
    <w:p w14:paraId="3AB7F9B0" w14:textId="77777777" w:rsidR="00892A7D" w:rsidRDefault="00892A7D" w:rsidP="00892A7D">
      <w:pPr>
        <w:spacing w:after="0"/>
        <w:jc w:val="center"/>
        <w:rPr>
          <w:rFonts w:eastAsia="Calibri" w:cs="Calibri"/>
          <w:sz w:val="24"/>
          <w:szCs w:val="24"/>
        </w:rPr>
      </w:pPr>
    </w:p>
    <w:p w14:paraId="3EF29860" w14:textId="77777777" w:rsidR="00892A7D" w:rsidRDefault="00892A7D" w:rsidP="00892A7D">
      <w:pPr>
        <w:spacing w:after="0"/>
        <w:jc w:val="center"/>
        <w:rPr>
          <w:rFonts w:eastAsia="Calibri" w:cs="Calibri"/>
          <w:sz w:val="24"/>
          <w:szCs w:val="24"/>
        </w:rPr>
      </w:pPr>
    </w:p>
    <w:p w14:paraId="6AA404CF" w14:textId="77777777" w:rsidR="00892A7D" w:rsidRDefault="00892A7D" w:rsidP="00892A7D">
      <w:pPr>
        <w:spacing w:after="0"/>
        <w:jc w:val="center"/>
        <w:rPr>
          <w:rFonts w:eastAsia="Calibri" w:cs="Calibri"/>
          <w:sz w:val="24"/>
          <w:szCs w:val="24"/>
        </w:rPr>
      </w:pPr>
    </w:p>
    <w:p w14:paraId="4F514493" w14:textId="77777777" w:rsidR="00892A7D" w:rsidRDefault="00892A7D" w:rsidP="00892A7D">
      <w:pPr>
        <w:spacing w:after="0"/>
        <w:jc w:val="center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Rio Claro/SP</w:t>
      </w:r>
    </w:p>
    <w:p w14:paraId="498B7084" w14:textId="41334F60" w:rsidR="00681016" w:rsidRDefault="00892A7D" w:rsidP="00892A7D">
      <w:pPr>
        <w:spacing w:after="0"/>
        <w:jc w:val="center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202</w:t>
      </w:r>
      <w:r>
        <w:rPr>
          <w:rFonts w:eastAsia="Calibri" w:cs="Calibri"/>
          <w:sz w:val="24"/>
          <w:szCs w:val="24"/>
        </w:rPr>
        <w:t>2</w:t>
      </w:r>
    </w:p>
    <w:p w14:paraId="6878DB2E" w14:textId="509D9CDD" w:rsidR="00D144A5" w:rsidRDefault="00FD14FA" w:rsidP="00FD14FA">
      <w:pPr>
        <w:pStyle w:val="Ttulo"/>
        <w:rPr>
          <w:sz w:val="44"/>
          <w:szCs w:val="44"/>
        </w:rPr>
      </w:pPr>
      <w:r w:rsidRPr="00FD14FA">
        <w:rPr>
          <w:sz w:val="44"/>
          <w:szCs w:val="44"/>
        </w:rPr>
        <w:lastRenderedPageBreak/>
        <w:t>Metodologia</w:t>
      </w:r>
    </w:p>
    <w:p w14:paraId="0688E020" w14:textId="400414CF" w:rsidR="00FD14FA" w:rsidRDefault="00FD14FA" w:rsidP="00FD14FA">
      <w:pPr>
        <w:pStyle w:val="Ttulo1"/>
      </w:pPr>
      <w:r>
        <w:t>Implementação</w:t>
      </w:r>
    </w:p>
    <w:p w14:paraId="779F2D3A" w14:textId="0BC9AC46" w:rsidR="00FD14FA" w:rsidRDefault="00FD14FA" w:rsidP="00FD14FA"/>
    <w:p w14:paraId="52E2C375" w14:textId="31004AD9" w:rsidR="00FD14FA" w:rsidRDefault="00FD14FA" w:rsidP="00FD14FA">
      <w:pPr>
        <w:pStyle w:val="Ttulo1"/>
      </w:pPr>
      <w:r>
        <w:t>Medidas</w:t>
      </w:r>
    </w:p>
    <w:p w14:paraId="73443009" w14:textId="170449D0" w:rsidR="00FD14FA" w:rsidRDefault="009C6E2F" w:rsidP="00FD14FA">
      <w:r>
        <w:t>Tempo, número de comparações/troca</w:t>
      </w:r>
    </w:p>
    <w:p w14:paraId="356FC964" w14:textId="77777777" w:rsidR="00FD14FA" w:rsidRDefault="00FD14FA" w:rsidP="00FD14FA">
      <w:pPr>
        <w:pStyle w:val="Ttulo1"/>
      </w:pPr>
    </w:p>
    <w:p w14:paraId="2A83B302" w14:textId="1C8DE1EA" w:rsidR="00FD14FA" w:rsidRDefault="00FD14FA" w:rsidP="00FD14FA">
      <w:pPr>
        <w:pStyle w:val="Ttulo1"/>
      </w:pPr>
      <w:r>
        <w:t>Amostragem</w:t>
      </w:r>
    </w:p>
    <w:p w14:paraId="0A2086A8" w14:textId="4A0104FC" w:rsidR="00FD14FA" w:rsidRDefault="009C6E2F" w:rsidP="00FD14FA">
      <w:r>
        <w:t>Intervalo e variações do tamanho das amostras</w:t>
      </w:r>
    </w:p>
    <w:p w14:paraId="59B543EF" w14:textId="19FC0497" w:rsidR="00FD14FA" w:rsidRDefault="00FD14FA" w:rsidP="00FD14FA">
      <w:pPr>
        <w:pStyle w:val="Ttulo1"/>
      </w:pPr>
    </w:p>
    <w:p w14:paraId="7448C362" w14:textId="1CDA9ACC" w:rsidR="00FD14FA" w:rsidRDefault="00FD14FA" w:rsidP="00FD14FA">
      <w:pPr>
        <w:pStyle w:val="Ttulo1"/>
      </w:pPr>
      <w:r>
        <w:t>Ferramentas Estatísticas</w:t>
      </w:r>
    </w:p>
    <w:p w14:paraId="09714DB1" w14:textId="5FED8399" w:rsidR="00FD14FA" w:rsidRDefault="00FD14FA" w:rsidP="00FD14FA">
      <w:r>
        <w:t>Média, desvio padrão</w:t>
      </w:r>
    </w:p>
    <w:p w14:paraId="7561E6BA" w14:textId="47DD5426" w:rsidR="00FD14FA" w:rsidRDefault="00FD14FA" w:rsidP="00FD14FA">
      <w:pPr>
        <w:pStyle w:val="Ttulo1"/>
      </w:pPr>
    </w:p>
    <w:p w14:paraId="10F202E9" w14:textId="08DBD280" w:rsidR="00FD14FA" w:rsidRDefault="00FD14FA" w:rsidP="00FD14FA">
      <w:pPr>
        <w:pStyle w:val="Ttulo"/>
        <w:rPr>
          <w:sz w:val="44"/>
          <w:szCs w:val="44"/>
        </w:rPr>
      </w:pPr>
      <w:r w:rsidRPr="00FD14FA">
        <w:rPr>
          <w:sz w:val="44"/>
          <w:szCs w:val="44"/>
        </w:rPr>
        <w:t>Resultados Obtidos</w:t>
      </w:r>
    </w:p>
    <w:p w14:paraId="742726F4" w14:textId="5ABE4103" w:rsidR="00FD14FA" w:rsidRDefault="00FD14FA" w:rsidP="00FD14FA">
      <w:pPr>
        <w:pStyle w:val="Ttulo1"/>
      </w:pPr>
      <w:r>
        <w:t xml:space="preserve">Tabelas </w:t>
      </w:r>
    </w:p>
    <w:p w14:paraId="4FD0F564" w14:textId="77777777" w:rsidR="00FD14FA" w:rsidRDefault="00FD14FA" w:rsidP="00FD14FA"/>
    <w:p w14:paraId="57CF3CC3" w14:textId="445AE0B4" w:rsidR="00FD14FA" w:rsidRDefault="00FD14FA" w:rsidP="00FD14FA">
      <w:pPr>
        <w:pStyle w:val="Ttulo1"/>
      </w:pPr>
    </w:p>
    <w:p w14:paraId="6D6B2763" w14:textId="1E62ED59" w:rsidR="00FD14FA" w:rsidRDefault="00FD14FA" w:rsidP="00FD14FA">
      <w:pPr>
        <w:pStyle w:val="Ttulo1"/>
      </w:pPr>
      <w:r>
        <w:t>Gráficos</w:t>
      </w:r>
    </w:p>
    <w:p w14:paraId="54383803" w14:textId="77777777" w:rsidR="00FD14FA" w:rsidRDefault="00FD14FA" w:rsidP="00FD14FA"/>
    <w:p w14:paraId="04CBDE49" w14:textId="1C1B52EA" w:rsidR="00FD14FA" w:rsidRDefault="00FD14FA" w:rsidP="00FD14FA">
      <w:pPr>
        <w:pStyle w:val="Ttulo1"/>
      </w:pPr>
    </w:p>
    <w:p w14:paraId="5F489DEB" w14:textId="64D7AC8B" w:rsidR="00FD14FA" w:rsidRPr="00FD14FA" w:rsidRDefault="00FD14FA" w:rsidP="00FD14FA">
      <w:pPr>
        <w:pStyle w:val="Ttulo"/>
        <w:rPr>
          <w:sz w:val="44"/>
          <w:szCs w:val="44"/>
        </w:rPr>
      </w:pPr>
      <w:r w:rsidRPr="00FD14FA">
        <w:rPr>
          <w:sz w:val="44"/>
          <w:szCs w:val="44"/>
        </w:rPr>
        <w:t>Discussão sobre os resultados</w:t>
      </w:r>
    </w:p>
    <w:p w14:paraId="5DDBB437" w14:textId="7E435918" w:rsidR="00FD14FA" w:rsidRDefault="009C6E2F" w:rsidP="00FD14FA">
      <w:r>
        <w:t>Discussão sobre os resultados obtidos e esperados, segundo análise teórica.</w:t>
      </w:r>
    </w:p>
    <w:p w14:paraId="78BDF0B1" w14:textId="1F82E898" w:rsidR="009C6E2F" w:rsidRPr="00FD14FA" w:rsidRDefault="009C6E2F" w:rsidP="00FD14FA">
      <w:r>
        <w:t>Análises de melhor/pior caso, assim como caso médio serão consideradas como um adicional.</w:t>
      </w:r>
    </w:p>
    <w:sectPr w:rsidR="009C6E2F" w:rsidRPr="00FD1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16"/>
    <w:rsid w:val="001F408B"/>
    <w:rsid w:val="004B6495"/>
    <w:rsid w:val="00681016"/>
    <w:rsid w:val="00892A7D"/>
    <w:rsid w:val="00950FAC"/>
    <w:rsid w:val="0096707E"/>
    <w:rsid w:val="009C6E2F"/>
    <w:rsid w:val="00D144A5"/>
    <w:rsid w:val="00F775BE"/>
    <w:rsid w:val="00F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A4458"/>
  <w15:chartTrackingRefBased/>
  <w15:docId w15:val="{B32678BE-3197-41F2-B061-344227DC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7D"/>
    <w:pPr>
      <w:widowControl w:val="0"/>
      <w:suppressAutoHyphens/>
    </w:pPr>
  </w:style>
  <w:style w:type="paragraph" w:styleId="Ttulo1">
    <w:name w:val="heading 1"/>
    <w:basedOn w:val="Normal"/>
    <w:link w:val="Ttulo1Char"/>
    <w:uiPriority w:val="9"/>
    <w:qFormat/>
    <w:rsid w:val="00892A7D"/>
    <w:pPr>
      <w:suppressAutoHyphens w:val="0"/>
      <w:autoSpaceDE w:val="0"/>
      <w:autoSpaceDN w:val="0"/>
      <w:spacing w:after="0" w:line="240" w:lineRule="auto"/>
      <w:ind w:left="115"/>
      <w:jc w:val="both"/>
      <w:outlineLvl w:val="0"/>
    </w:pPr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A7D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FD1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</dc:creator>
  <cp:keywords/>
  <dc:description/>
  <cp:lastModifiedBy>Pedro Gonçalves</cp:lastModifiedBy>
  <cp:revision>7</cp:revision>
  <dcterms:created xsi:type="dcterms:W3CDTF">2022-09-19T18:46:00Z</dcterms:created>
  <dcterms:modified xsi:type="dcterms:W3CDTF">2022-09-19T19:04:00Z</dcterms:modified>
</cp:coreProperties>
</file>