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INSTITUTO FEDERAL DE EDUCAÇÃO, CIÊNCIA 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ANDRÉ ANTIDIO ROHDEM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CAIO IAHN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GABRIEL DE FRAGA SOARES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PETKOVIC JUNIOR DA SILVEIRA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FLORIANÓPOLIS, OUTUBRO DE 2025.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19086450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LUMINOTÉCNICO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MÉTODO DE LUMENS - SALA DE PRODUTO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MÉTODO DE LUMENS - CONTROLE DE QUALIDADE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MÉTODO NBR5410 - BANHEIRO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MÉTODO NBR 5410 - ESCRITÓRIO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MÉTODO DE LUMENS - SUBESTAÇÃO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MÉTODO DE LUMENS - SALA DE CALDEIRAS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MÉTODO DE LUMENS - RASPA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MÉTODO DE LUMENS – COMPRESSOR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MÉTODO DE LUMENS - DEPÓSITO DE CARCAÇAS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MÉTODO DE CAVIDADES - RECAPAGEM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 DIMENSIONAMENTO DOS QUADROS DE DISTRIBUIÇÃO DE LUZ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2.11.1 DIMENSIONAMENTO DO QDL0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2.11.2 DIMENSIONAMENTO DO QDL1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2.11.3 DIMENSIONAMENTO DO QDL2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2.11.4 DIMENSIONAMENTO DO QDL3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2.11.5 DIMENSIONAMENTO DO QDL4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2.11.6 DIMENSIONAMENTO DO QDL5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2.11.7 DIMENSIONAMENTO DO QDL6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2.11.8 DIMENSIONAMENTO DO QDL7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2.11.9 DIMENSIONAMENTO DO QDGL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TOMADAS DE USO GERAL (TUG) E DE USO ESPECÍFICO (TUE)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SAÍDA DE PRODUTO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CONTROLE DE QUALIDADE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BANHEIRO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ESCRITÓRIO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SALA DE CALDEIRAS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RASPA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COMPRESSOR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DEPÓSITO DE CARCAÇAS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RECAPAGEM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DIMENSIONAMENTO DOS QUADROS DE DISTRIBUIÇÃO DE TOMADAS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3.10.1 DIMENSIONAMENTO DO QDF-1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3.10.2 DIMENSIONAMENTO DO QDF-2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3.10.3 DIMENSIONAMENTO DO QDF-3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3.10.4 DIMENSIONAMENTO DO QDF-4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3.10.5 DIMENSIONAMENTO DO QDF-5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bug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3.10.6 DIMENSIONAMENTO DO QDF-6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3.10.7 DIMENSIONAMENTO DO QDF-7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id6ydr6l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3.10.8 DIMENSIONAMENTO DO QDF-0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3.10.9 DIMENSIONAMENTO DO QDGF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O projeto elétrico industrial inicia-se com a análise luminotécnica, um pilar essencial para a segurança e a eficiência energética da planta. No entanto, o desenvolvimento completo exige um profundo conhecimento em múltiplas áreas da engenharia elétrica, requerendo a aplicação rigorosa de normas técnicas e a tomada de decisões estratégicas cruciais.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Este trabalho tem como objetivo detalhar o dimensionamento dos componentes elétricos de uma indústria de recapagem de pneus. Serão abordados, em sequência, os projetos de iluminação e de força (tomadas de uso geral e específico), destacando as justificativas e as escolhas técnicas essenciais que guiam o processo de engenharia.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LUMINOTÉCNICO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Com base nos dados iniciais do projeto, o dimensionamento do projeto luminotécnico utilizou o método de Lumens para estimar o número de lâmpadas, luminárias e a demanda em 10 das 11 áreas da indústria. Para a área de recapagem, foi empregado o método de cavidades.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Cada seção do projeto apresenta especificações definidas, como a altura do pé direito e as cores do teto e das paredes, que precisam ser consideradas nos cálculos. Informações sobre as atividades realizadas, como velocidade, precisão, idade média dos trabalhadores e refletância da superfície de trabalho, já estão apresentadas na Figura 1.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1 - Especificações do projeto</w:t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</w:rPr>
        <w:drawing>
          <wp:inline distB="0" distT="0" distL="0" distR="0">
            <wp:extent cx="3321928" cy="3333826"/>
            <wp:effectExtent b="0" l="0" r="0" t="0"/>
            <wp:docPr id="3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10733"/>
                    <a:stretch>
                      <a:fillRect/>
                    </a:stretch>
                  </pic:blipFill>
                  <pic:spPr>
                    <a:xfrm>
                      <a:off x="0" y="0"/>
                      <a:ext cx="3321928" cy="3333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Elaborados pelos autores (2025).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A indústria está localizada a uma altitude de 1200 metros acima do nível do mar e possui uma temperatura ambiente média de 45º C. A tensão disponível para a indústria em BT é 380/220 Vca em 60Hz.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1 - Dados dos Ambientes</w:t>
      </w:r>
    </w:p>
    <w:tbl>
      <w:tblPr>
        <w:tblStyle w:val="Table1"/>
        <w:tblW w:w="839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7"/>
        <w:gridCol w:w="2678"/>
        <w:gridCol w:w="2663"/>
        <w:tblGridChange w:id="0">
          <w:tblGrid>
            <w:gridCol w:w="3057"/>
            <w:gridCol w:w="2678"/>
            <w:gridCol w:w="26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(m²)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Perímetro (m)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Subestação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94,08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38,80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48,72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28,24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de 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22,00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Banheiro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18,31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17,46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Depósito de Carcaças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157,69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56,96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 de Caldeira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152,83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51,04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251,07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78,08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89,09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37,76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Recapagem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1585,67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163,77</w:t>
            </w:r>
          </w:p>
        </w:tc>
      </w:tr>
    </w:tbl>
    <w:p w:rsidR="00000000" w:rsidDel="00000000" w:rsidP="00000000" w:rsidRDefault="00000000" w:rsidRPr="00000000" w14:paraId="00000089">
      <w:pPr>
        <w:spacing w:after="20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Para calcular o iluminamento (E) necessário no projeto, precisa-se conhecer as atividades que serão realizadas e as características dos funcionários. Com base nessas informações, apresentadas na Figura 1, pode-se determinar os níveis de iluminação adequados utilizando a Tabela 2.5 do Mamede apresentada na Figura 2.</w:t>
      </w:r>
    </w:p>
    <w:p w:rsidR="00000000" w:rsidDel="00000000" w:rsidP="00000000" w:rsidRDefault="00000000" w:rsidRPr="00000000" w14:paraId="0000008B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2 - Fatores de iluminância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89777" cy="1226703"/>
            <wp:effectExtent b="0" l="0" r="0" t="0"/>
            <wp:docPr id="3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777" cy="1226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Através da Equação (1) é definido qual a categoria entre Menor, Médio e Alto o projeto se enquadra. Realizando o cálculo utilizando os pesos tem-se que:</w:t>
      </w:r>
    </w:p>
    <w:p w:rsidR="00000000" w:rsidDel="00000000" w:rsidP="00000000" w:rsidRDefault="00000000" w:rsidRPr="00000000" w14:paraId="00000092">
      <w:pPr>
        <w:ind w:left="3259" w:firstLine="0"/>
        <w:jc w:val="left"/>
        <w:rPr>
          <w:sz w:val="26"/>
          <w:szCs w:val="26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i=0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r>
          <w:rPr>
            <w:rFonts w:ascii="Cambria Math" w:cs="Cambria Math" w:eastAsia="Cambria Math" w:hAnsi="Cambria Math"/>
          </w:rPr>
          <m:t xml:space="preserve">(-1)+(0)+(+1)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 xml:space="preserve">                     (1) </w:t>
      </w:r>
    </w:p>
    <w:p w:rsidR="00000000" w:rsidDel="00000000" w:rsidP="00000000" w:rsidRDefault="00000000" w:rsidRPr="00000000" w14:paraId="00000093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i=0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Portanto, obtido o valor 0, o projeto utilizará uma iluminância de valor Médio.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20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2.1 MÉTODO DE LUMENS - SALA DE PRODUTO</w:t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Sala de Produto, foi utilizado o método dos lumens, que consiste em calcular o fluxo luminoso total necessário para atingir o nível de iluminância desejado.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098">
      <w:pPr>
        <w:pStyle w:val="Heading3"/>
        <w:rPr>
          <w:color w:val="000000"/>
        </w:rPr>
      </w:pPr>
      <w:bookmarkStart w:colFirst="0" w:colLast="0" w:name="_heading=h.tjq4ejw36xoj" w:id="3"/>
      <w:bookmarkEnd w:id="3"/>
      <w:r w:rsidDel="00000000" w:rsidR="00000000" w:rsidRPr="00000000">
        <w:rPr>
          <w:color w:val="000000"/>
          <w:rtl w:val="0"/>
        </w:rPr>
        <w:t xml:space="preserve">2.1.1 CARACTERÍSTICAS DO AMBIENTE</w:t>
      </w:r>
    </w:p>
    <w:p w:rsidR="00000000" w:rsidDel="00000000" w:rsidP="00000000" w:rsidRDefault="00000000" w:rsidRPr="00000000" w14:paraId="00000099">
      <w:pPr>
        <w:ind w:firstLine="720"/>
        <w:rPr/>
      </w:pPr>
      <w:r w:rsidDel="00000000" w:rsidR="00000000" w:rsidRPr="00000000">
        <w:rPr>
          <w:rtl w:val="0"/>
        </w:rPr>
        <w:t xml:space="preserve">A área a ser considerada para o dimensionamento luminotécnico é a sala de produto, com dimensões de 6,0 x 5,0 m, conforme mostrado na Figura 3.</w:t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3 - Dimensões da sala de produto</w:t>
      </w:r>
    </w:p>
    <w:p w:rsidR="00000000" w:rsidDel="00000000" w:rsidP="00000000" w:rsidRDefault="00000000" w:rsidRPr="00000000" w14:paraId="0000009B">
      <w:pPr>
        <w:jc w:val="center"/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3169462" cy="2818300"/>
            <wp:effectExtent b="0" l="0" r="0" t="0"/>
            <wp:docPr id="3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462" cy="28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09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3 metros;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o teto de 2,2 metros;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clara;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em azulejo cinza;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0A6">
      <w:pPr>
        <w:pStyle w:val="Heading3"/>
        <w:spacing w:after="200" w:before="200" w:lineRule="auto"/>
        <w:rPr>
          <w:color w:val="000000"/>
        </w:rPr>
      </w:pPr>
      <w:bookmarkStart w:colFirst="0" w:colLast="0" w:name="_heading=h.m4icdh8llmbk" w:id="4"/>
      <w:bookmarkEnd w:id="4"/>
      <w:r w:rsidDel="00000000" w:rsidR="00000000" w:rsidRPr="00000000">
        <w:rPr>
          <w:color w:val="000000"/>
          <w:rtl w:val="0"/>
        </w:rPr>
        <w:t xml:space="preserve">2.1.2 DETERMINAÇÃO DO ILUMINAMENTO (E)</w:t>
      </w:r>
    </w:p>
    <w:p w:rsidR="00000000" w:rsidDel="00000000" w:rsidP="00000000" w:rsidRDefault="00000000" w:rsidRPr="00000000" w14:paraId="000000A7">
      <w:pPr>
        <w:ind w:firstLine="720"/>
        <w:rPr/>
      </w:pPr>
      <w:r w:rsidDel="00000000" w:rsidR="00000000" w:rsidRPr="00000000">
        <w:rPr>
          <w:rtl w:val="0"/>
        </w:rPr>
        <w:t xml:space="preserve">Dada a natureza das atividades em uma Sala de Produtos, o valor de iluminância foi definido conforme a Figura 4, garantindo as condições visuais necessárias para as operações. Desta forma, a iluminância mínima deste ambiente foi definida em 300 lux.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4 - Iluminâncias para cada grupo de tarefas visuais</w:t>
      </w:r>
      <w:r w:rsidDel="00000000" w:rsidR="00000000" w:rsidRPr="00000000">
        <w:rPr/>
        <w:drawing>
          <wp:inline distB="114300" distT="114300" distL="114300" distR="114300">
            <wp:extent cx="5020763" cy="1692951"/>
            <wp:effectExtent b="0" l="0" r="0" t="0"/>
            <wp:docPr id="35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763" cy="169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5 - Iluminâncias mínimas em lux por tipo de atividade</w:t>
      </w:r>
    </w:p>
    <w:p w:rsidR="00000000" w:rsidDel="00000000" w:rsidP="00000000" w:rsidRDefault="00000000" w:rsidRPr="00000000" w14:paraId="000000AC">
      <w:pPr>
        <w:jc w:val="center"/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3174225" cy="1008976"/>
            <wp:effectExtent b="0" l="0" r="0" t="0"/>
            <wp:docPr id="3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225" cy="100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A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Dessa forma, a iluminância mínima para esse tipo de ambiente, considerando a tarefa visual, é de 200 lux. No entanto, para o cálculo do fluxo luminoso, deve-se considerar o valor máximo de iluminância, que neste caso é de 300 lux. Comparando o valor encontrado na Figura 4, de 300 lux, com o da Figura 5, de 200 lux, utiliza-se o maior valor, ou seja, 300 lux.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200" w:lineRule="auto"/>
        <w:rPr>
          <w:color w:val="000000"/>
        </w:rPr>
      </w:pPr>
      <w:bookmarkStart w:colFirst="0" w:colLast="0" w:name="_heading=h.w5u8b81pydjw" w:id="5"/>
      <w:bookmarkEnd w:id="5"/>
      <w:r w:rsidDel="00000000" w:rsidR="00000000" w:rsidRPr="00000000">
        <w:rPr>
          <w:color w:val="000000"/>
          <w:rtl w:val="0"/>
        </w:rPr>
        <w:t xml:space="preserve">2.1.3 DETERMINAÇÃO DO FATOR DE UTILIZAÇÃO (Fu)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Conforme mencionado anteriormente, os dados sobre as cores das paredes, do teto e do material do piso foram analisados utilizando a Tabela 2.10 do livro de Mamede. Os valores de refletância obtidos estão apresentados abaixo :</w:t>
      </w:r>
    </w:p>
    <w:p w:rsidR="00000000" w:rsidDel="00000000" w:rsidP="00000000" w:rsidRDefault="00000000" w:rsidRPr="00000000" w14:paraId="000000B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claro)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=45% (piso de azulejo cinza)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luminária a ser empregada nesse setor será o modelo TMS 426, que possui duas lâmpadas de 40W, conforme mostrado na Figura 7.</w:t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7 - Luminária TMS 426 - 2 lâmpadas de 40W</w:t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208872" cy="1935121"/>
            <wp:effectExtent b="0" l="0" r="0" t="0"/>
            <wp:docPr id="3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24601"/>
                    <a:stretch>
                      <a:fillRect/>
                    </a:stretch>
                  </pic:blipFill>
                  <pic:spPr>
                    <a:xfrm>
                      <a:off x="0" y="0"/>
                      <a:ext cx="3208872" cy="193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  <w:tab/>
        <w:t xml:space="preserve">Depois de entender todas essas dimensões, é possível calcular o fator do local "k" utilizando a equação 2.</w:t>
      </w:r>
    </w:p>
    <w:p w:rsidR="00000000" w:rsidDel="00000000" w:rsidP="00000000" w:rsidRDefault="00000000" w:rsidRPr="00000000" w14:paraId="000000B9">
      <w:pPr>
        <w:ind w:left="3401" w:firstLine="0"/>
        <w:jc w:val="left"/>
        <w:rPr/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L×C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H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lp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(L+C)</m:t>
            </m:r>
          </m:den>
        </m:f>
      </m:oMath>
      <w:r w:rsidDel="00000000" w:rsidR="00000000" w:rsidRPr="00000000">
        <w:rPr>
          <w:sz w:val="30"/>
          <w:szCs w:val="3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Onde temos que:</w:t>
      </w:r>
    </w:p>
    <w:p w:rsidR="00000000" w:rsidDel="00000000" w:rsidP="00000000" w:rsidRDefault="00000000" w:rsidRPr="00000000" w14:paraId="000000BB">
      <w:pPr>
        <w:jc w:val="left"/>
        <w:rPr/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k</m:t>
        </m:r>
      </m:oMath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rtl w:val="0"/>
        </w:rPr>
        <w:t xml:space="preserve">Fator do recinto;</w:t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  <w:t xml:space="preserve">L - Largura do recinto, em m;</w:t>
      </w:r>
    </w:p>
    <w:p w:rsidR="00000000" w:rsidDel="00000000" w:rsidP="00000000" w:rsidRDefault="00000000" w:rsidRPr="00000000" w14:paraId="000000BD">
      <w:pPr>
        <w:jc w:val="left"/>
        <w:rPr/>
      </w:pPr>
      <w:r w:rsidDel="00000000" w:rsidR="00000000" w:rsidRPr="00000000">
        <w:rPr>
          <w:rtl w:val="0"/>
        </w:rPr>
        <w:t xml:space="preserve">C - Comprimento do recinto, em m;</w:t>
      </w:r>
    </w:p>
    <w:p w:rsidR="00000000" w:rsidDel="00000000" w:rsidP="00000000" w:rsidRDefault="00000000" w:rsidRPr="00000000" w14:paraId="000000BE">
      <w:pPr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lp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rtl w:val="0"/>
        </w:rPr>
        <w:t xml:space="preserve">Distância entre o plano de trabalho e o teto, em m;</w:t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rtl w:val="0"/>
        </w:rPr>
        <w:tab/>
        <w:t xml:space="preserve">Ao realizar o cálculo com os dados de projeto informados no início da seção, podemos confirmar que:</w:t>
      </w:r>
    </w:p>
    <w:p w:rsidR="00000000" w:rsidDel="00000000" w:rsidP="00000000" w:rsidRDefault="00000000" w:rsidRPr="00000000" w14:paraId="000000C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6×5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2,2(6+5)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=1,25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 xml:space="preserve">Com o fator de recinto, foi possível adquirir o fator de utilização de 0,43 da luminária a partir dos dados fornecidos pelo fabricante da luminária, como é apresentado na Figura 8.</w:t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8 - Fator de utilização da luminária</w:t>
      </w:r>
    </w:p>
    <w:p w:rsidR="00000000" w:rsidDel="00000000" w:rsidP="00000000" w:rsidRDefault="00000000" w:rsidRPr="00000000" w14:paraId="000000C3">
      <w:pPr>
        <w:jc w:val="center"/>
        <w:rPr>
          <w:color w:val="980000"/>
        </w:rPr>
      </w:pPr>
      <w:r w:rsidDel="00000000" w:rsidR="00000000" w:rsidRPr="00000000">
        <w:rPr>
          <w:color w:val="980000"/>
        </w:rPr>
        <w:drawing>
          <wp:inline distB="0" distT="0" distL="0" distR="0">
            <wp:extent cx="5347310" cy="1656821"/>
            <wp:effectExtent b="0" l="0" r="0" t="0"/>
            <wp:docPr id="3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7310" cy="1656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C5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before="200" w:lineRule="auto"/>
        <w:rPr>
          <w:color w:val="000000"/>
          <w:sz w:val="30"/>
          <w:szCs w:val="30"/>
        </w:rPr>
      </w:pPr>
      <w:bookmarkStart w:colFirst="0" w:colLast="0" w:name="_heading=h.2eyvd5ut47i5" w:id="6"/>
      <w:bookmarkEnd w:id="6"/>
      <w:r w:rsidDel="00000000" w:rsidR="00000000" w:rsidRPr="00000000">
        <w:rPr>
          <w:color w:val="000000"/>
          <w:rtl w:val="0"/>
        </w:rPr>
        <w:t xml:space="preserve">2.1.4 DETERMINAÇÃO DO FATOR DE DEPRECIAÇÃO (Fdl)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Ao calcular o fator de depreciação, consultamos a Tabela 2.1 de Mamede, que indica que a vida útil média de uma lâmpada fluorescente comum, escolhida para este cenário, é de 10.000 horas, resultando em uma meia-vida de 5.000 horas, conforme mostrado na Figura 9.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9 - Características operacionais de uma lâmpada fluorescente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9687" cy="1629257"/>
            <wp:effectExtent b="0" l="0" r="0" t="0"/>
            <wp:docPr id="3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687" cy="1629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C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Através da Tabela 2.4 do Mamede definiu-se a luminária como categoria de manutenção IV conforme Figura 10. </w:t>
      </w:r>
    </w:p>
    <w:p w:rsidR="00000000" w:rsidDel="00000000" w:rsidP="00000000" w:rsidRDefault="00000000" w:rsidRPr="00000000" w14:paraId="000000CE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10 - Categoria de manutenção das luminárias</w:t>
      </w:r>
    </w:p>
    <w:p w:rsidR="00000000" w:rsidDel="00000000" w:rsidP="00000000" w:rsidRDefault="00000000" w:rsidRPr="00000000" w14:paraId="000000CF">
      <w:pPr>
        <w:jc w:val="center"/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5680575" cy="581025"/>
            <wp:effectExtent b="0" l="0" r="0" t="0"/>
            <wp:docPr id="3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14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5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0D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Considerando uma utilização de 14 horas por dia, a lâmpada terá uma vida útil de 12 meses. Considerando também a categoria de sujeira como média, obtemos pelo gráfico da Figura 11 o fator de depreciação.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11 - Categoria IV de manutenção das luminárias</w:t>
      </w:r>
    </w:p>
    <w:p w:rsidR="00000000" w:rsidDel="00000000" w:rsidP="00000000" w:rsidRDefault="00000000" w:rsidRPr="00000000" w14:paraId="000000D5">
      <w:pPr>
        <w:jc w:val="center"/>
        <w:rPr>
          <w:color w:val="980000"/>
        </w:rPr>
      </w:pPr>
      <w:r w:rsidDel="00000000" w:rsidR="00000000" w:rsidRPr="00000000">
        <w:rPr/>
        <w:drawing>
          <wp:inline distB="0" distT="0" distL="0" distR="0">
            <wp:extent cx="2676945" cy="1960474"/>
            <wp:effectExtent b="0" l="0" r="0" t="0"/>
            <wp:docPr id="3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945" cy="196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  <w:t xml:space="preserve">Fonte: Adaptado de Mamede (2010).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Conforme Figura 11, o fator de depreciação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 é definido.</w:t>
      </w:r>
    </w:p>
    <w:p w:rsidR="00000000" w:rsidDel="00000000" w:rsidP="00000000" w:rsidRDefault="00000000" w:rsidRPr="00000000" w14:paraId="000000D8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=0,82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>
          <w:color w:val="000000"/>
          <w:sz w:val="20"/>
          <w:szCs w:val="20"/>
        </w:rPr>
      </w:pPr>
      <w:bookmarkStart w:colFirst="0" w:colLast="0" w:name="_heading=h.mjppoxqlqu8q" w:id="7"/>
      <w:bookmarkEnd w:id="7"/>
      <w:r w:rsidDel="00000000" w:rsidR="00000000" w:rsidRPr="00000000">
        <w:rPr>
          <w:color w:val="000000"/>
          <w:rtl w:val="0"/>
        </w:rPr>
        <w:t xml:space="preserve">2.1.5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Uma vez determinado todos os parâmetros, define-se o fluxo luminoso de acordo com a equação 3.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826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E⋅(L⋅C)</m:t>
            </m:r>
          </m:num>
          <m:den>
            <m:sSubSup>
              <m:sSubSup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u</m:t>
                </m:r>
              </m:sub>
              <m:sup/>
            </m:sSubSup>
            <m:r>
              <w:rPr>
                <w:rFonts w:ascii="Cambria Math" w:cs="Cambria Math" w:eastAsia="Cambria Math" w:hAnsi="Cambria Math"/>
                <w:sz w:val="30"/>
                <w:szCs w:val="30"/>
              </w:rPr>
              <m:t>⋅</m:t>
            </m:r>
            <m:sSubSup>
              <m:sSubSup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dl</m:t>
                </m:r>
              </m:sub>
              <m:sup/>
            </m:sSubSup>
          </m:den>
        </m:f>
      </m:oMath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                                         (3)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DE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 - Fluxo luminoso;</w:t>
      </w:r>
    </w:p>
    <w:p w:rsidR="00000000" w:rsidDel="00000000" w:rsidP="00000000" w:rsidRDefault="00000000" w:rsidRPr="00000000" w14:paraId="000000DF">
      <w:pPr>
        <w:rPr/>
      </w:pPr>
      <m:oMath>
        <m:r>
          <w:rPr>
            <w:rFonts w:ascii="Cambria Math" w:cs="Cambria Math" w:eastAsia="Cambria Math" w:hAnsi="Cambria Math"/>
          </w:rPr>
          <m:t xml:space="preserve">E</m:t>
        </m:r>
      </m:oMath>
      <w:r w:rsidDel="00000000" w:rsidR="00000000" w:rsidRPr="00000000">
        <w:rPr>
          <w:rtl w:val="0"/>
        </w:rPr>
        <w:t xml:space="preserve"> - Nível de iluminância definido para a tarefa;</w:t>
      </w:r>
    </w:p>
    <w:p w:rsidR="00000000" w:rsidDel="00000000" w:rsidP="00000000" w:rsidRDefault="00000000" w:rsidRPr="00000000" w14:paraId="000000E0">
      <w:pPr>
        <w:rPr/>
      </w:pPr>
      <m:oMath>
        <m:r>
          <w:rPr>
            <w:rFonts w:ascii="Cambria Math" w:cs="Cambria Math" w:eastAsia="Cambria Math" w:hAnsi="Cambria Math"/>
          </w:rPr>
          <m:t xml:space="preserve">L</m:t>
        </m:r>
      </m:oMath>
      <w:r w:rsidDel="00000000" w:rsidR="00000000" w:rsidRPr="00000000">
        <w:rPr>
          <w:rtl w:val="0"/>
        </w:rPr>
        <w:t xml:space="preserve"> - Largura do ambiente; </w:t>
      </w:r>
    </w:p>
    <w:p w:rsidR="00000000" w:rsidDel="00000000" w:rsidP="00000000" w:rsidRDefault="00000000" w:rsidRPr="00000000" w14:paraId="000000E1">
      <w:pPr>
        <w:rPr/>
      </w:pPr>
      <m:oMath>
        <m:r>
          <w:rPr>
            <w:rFonts w:ascii="Cambria Math" w:cs="Cambria Math" w:eastAsia="Cambria Math" w:hAnsi="Cambria Math"/>
          </w:rPr>
          <m:t xml:space="preserve">C</m:t>
        </m:r>
      </m:oMath>
      <w:r w:rsidDel="00000000" w:rsidR="00000000" w:rsidRPr="00000000">
        <w:rPr>
          <w:rtl w:val="0"/>
        </w:rPr>
        <w:t xml:space="preserve"> - Comprimento do ambiente;</w:t>
      </w:r>
    </w:p>
    <w:p w:rsidR="00000000" w:rsidDel="00000000" w:rsidP="00000000" w:rsidRDefault="00000000" w:rsidRPr="00000000" w14:paraId="000000E2">
      <w:pPr>
        <w:rPr/>
      </w:pP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  <m:sup/>
        </m:sSubSup>
      </m:oMath>
      <w:r w:rsidDel="00000000" w:rsidR="00000000" w:rsidRPr="00000000">
        <w:rPr>
          <w:rtl w:val="0"/>
        </w:rPr>
        <w:t xml:space="preserve"> - Fator de utilização da luminária;</w:t>
      </w:r>
    </w:p>
    <w:p w:rsidR="00000000" w:rsidDel="00000000" w:rsidP="00000000" w:rsidRDefault="00000000" w:rsidRPr="00000000" w14:paraId="000000E3">
      <w:pPr>
        <w:rPr/>
      </w:pP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 - Fator de depreciação da luminária.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300⋅(6⋅5)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0,43*0,82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3826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=25524,67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Style w:val="Heading3"/>
        <w:rPr>
          <w:color w:val="000000"/>
        </w:rPr>
      </w:pPr>
      <w:bookmarkStart w:colFirst="0" w:colLast="0" w:name="_heading=h.6u6oi3jzp693" w:id="8"/>
      <w:bookmarkEnd w:id="8"/>
      <w:r w:rsidDel="00000000" w:rsidR="00000000" w:rsidRPr="00000000">
        <w:rPr>
          <w:color w:val="000000"/>
          <w:rtl w:val="0"/>
        </w:rPr>
        <w:t xml:space="preserve">2.1.6 DISPOSIÇÃO DAS LUMINÁRIAS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Podemos, então, calcular a quantidade de luminárias, levando em consideração o fluxo luminoso definido na Equação 4 e utilizando a Equação 4.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3401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>Φ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t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LA</m:t>
                </m:r>
              </m:sub>
            </m:sSub>
            <m:r>
              <w:rPr>
                <w:rFonts w:ascii="Cambria Math" w:cs="Cambria Math" w:eastAsia="Cambria Math" w:hAnsi="Cambria Math"/>
                <w:sz w:val="30"/>
                <w:szCs w:val="30"/>
              </w:rPr>
              <m:t>×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>Φ</m:t>
                </m:r>
              </m:e>
              <m:sub>
                <m:r>
                  <w:rPr>
                    <w:rFonts w:ascii="Cambria Math" w:cs="Cambria Math" w:eastAsia="Cambria Math" w:hAnsi="Cambria Math"/>
                    <w:sz w:val="30"/>
                    <w:szCs w:val="30"/>
                  </w:rPr>
                  <m:t xml:space="preserve">L</m:t>
                </m:r>
              </m:sub>
            </m:sSub>
          </m:den>
        </m:f>
      </m:oMath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      </w:t>
        <w:tab/>
        <w:t xml:space="preserve">         </w:t>
      </w: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Onde:</w:t>
        <w:br w:type="textWrapping"/>
      </w:r>
    </w:p>
    <w:p w:rsidR="00000000" w:rsidDel="00000000" w:rsidP="00000000" w:rsidRDefault="00000000" w:rsidRPr="00000000" w14:paraId="000000EC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 - Fluxo luminoso total;</w:t>
      </w:r>
    </w:p>
    <w:p w:rsidR="00000000" w:rsidDel="00000000" w:rsidP="00000000" w:rsidRDefault="00000000" w:rsidRPr="00000000" w14:paraId="000000ED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LA</m:t>
            </m:r>
          </m:sub>
        </m:sSub>
      </m:oMath>
      <w:r w:rsidDel="00000000" w:rsidR="00000000" w:rsidRPr="00000000">
        <w:rPr>
          <w:rtl w:val="0"/>
        </w:rPr>
        <w:t xml:space="preserve"> - Número de lâmpadas na luminária;</w:t>
      </w:r>
    </w:p>
    <w:p w:rsidR="00000000" w:rsidDel="00000000" w:rsidP="00000000" w:rsidRDefault="00000000" w:rsidRPr="00000000" w14:paraId="000000EE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 - Fluxo luminoso da lâmpada;</w:t>
      </w:r>
    </w:p>
    <w:p w:rsidR="00000000" w:rsidDel="00000000" w:rsidP="00000000" w:rsidRDefault="00000000" w:rsidRPr="00000000" w14:paraId="000000EF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LU</m:t>
            </m:r>
          </m:sub>
        </m:sSub>
      </m:oMath>
      <w:r w:rsidDel="00000000" w:rsidR="00000000" w:rsidRPr="00000000">
        <w:rPr>
          <w:rtl w:val="0"/>
        </w:rPr>
        <w:t xml:space="preserve"> - Número de luminárias.</w:t>
      </w:r>
    </w:p>
    <w:p w:rsidR="00000000" w:rsidDel="00000000" w:rsidP="00000000" w:rsidRDefault="00000000" w:rsidRPr="00000000" w14:paraId="000000F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25524,67 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2×3000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=4,25 = 6 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rPr/>
      </w:pPr>
      <w:r w:rsidDel="00000000" w:rsidR="00000000" w:rsidRPr="00000000">
        <w:rPr>
          <w:rtl w:val="0"/>
        </w:rPr>
        <w:t xml:space="preserve">Com a quantidade de luminárias no cômodo definida, procedemos com a distribuição adequada para evitar áreas escuras. A sala de produto possui dimensões de 6 x 5 m, e, portanto, foram distribuídas seis luminárias, respeitando as distâncias entre elas e as paredes.  </w:t>
      </w:r>
    </w:p>
    <w:p w:rsidR="00000000" w:rsidDel="00000000" w:rsidP="00000000" w:rsidRDefault="00000000" w:rsidRPr="00000000" w14:paraId="000000F3">
      <w:pPr>
        <w:ind w:firstLine="720"/>
        <w:rPr/>
      </w:pPr>
      <w:r w:rsidDel="00000000" w:rsidR="00000000" w:rsidRPr="00000000">
        <w:rPr>
          <w:rtl w:val="0"/>
        </w:rPr>
        <w:t xml:space="preserve">Cálculo da distância das luminárias ao longo do eixo das abscissas (X):</w:t>
      </w:r>
    </w:p>
    <w:p w:rsidR="00000000" w:rsidDel="00000000" w:rsidP="00000000" w:rsidRDefault="00000000" w:rsidRPr="00000000" w14:paraId="000000F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</w:rPr>
          <m:t xml:space="preserve">=2,0m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X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≤ 1,5*2,2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2,0 m≤3,3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Cálculo da distância das luminárias ao longo do eixo das ordenadas (Y):</w:t>
      </w:r>
    </w:p>
    <w:p w:rsidR="00000000" w:rsidDel="00000000" w:rsidP="00000000" w:rsidRDefault="00000000" w:rsidRPr="00000000" w14:paraId="000000F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=2,5m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1,5*2,2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2,5 m≤3,3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color w:val="980000"/>
          <w:rtl w:val="0"/>
        </w:rPr>
        <w:tab/>
      </w:r>
      <w:r w:rsidDel="00000000" w:rsidR="00000000" w:rsidRPr="00000000">
        <w:rPr>
          <w:rtl w:val="0"/>
        </w:rPr>
        <w:t xml:space="preserve">Definiremos também a distância entre as luminárias e as paredes do cômodo.</w:t>
      </w:r>
    </w:p>
    <w:p w:rsidR="00000000" w:rsidDel="00000000" w:rsidP="00000000" w:rsidRDefault="00000000" w:rsidRPr="00000000" w14:paraId="000000F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=1,0m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Y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2,5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=1,25m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101">
      <w:pPr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= 2 e 2,5;</w:t>
      </w:r>
    </w:p>
    <w:p w:rsidR="00000000" w:rsidDel="00000000" w:rsidP="00000000" w:rsidRDefault="00000000" w:rsidRPr="00000000" w14:paraId="00000102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parede;</w:t>
      </w:r>
    </w:p>
    <w:p w:rsidR="00000000" w:rsidDel="00000000" w:rsidP="00000000" w:rsidRDefault="00000000" w:rsidRPr="00000000" w14:paraId="00000103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 = 2,2.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>
          <w:color w:val="000000"/>
        </w:rPr>
      </w:pPr>
      <w:bookmarkStart w:colFirst="0" w:colLast="0" w:name="_heading=h.t2q5ameuxo0e" w:id="9"/>
      <w:bookmarkEnd w:id="9"/>
      <w:r w:rsidDel="00000000" w:rsidR="00000000" w:rsidRPr="00000000">
        <w:rPr>
          <w:color w:val="000000"/>
          <w:rtl w:val="0"/>
        </w:rPr>
        <w:tab/>
        <w:t xml:space="preserve">2.1.7 DETERMINAÇÃO DA CORRENTE DEMANDADA</w:t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  <w:t xml:space="preserve">Para concluir, é importante selecionar o reator adequado para as luminárias desta sala. Foi escolhido o modelo POUP-AFP-6F, da Intral, com fator de potência de 0,97, conforme mostrado na Figura 12. Como o catálogo do fabricante não especifica o valor das perdas do reator, consideramos que elas correspondam a aproximadamente 5% da potência ativa nominal da lâmpada.</w:t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12 - Reator Sala de Produto</w:t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3712" cy="1602701"/>
            <wp:effectExtent b="0" l="0" r="0" t="0"/>
            <wp:docPr id="36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712" cy="160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Fonte: Intral.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720"/>
        <w:rPr/>
      </w:pPr>
      <w:r w:rsidDel="00000000" w:rsidR="00000000" w:rsidRPr="00000000">
        <w:rPr>
          <w:rtl w:val="0"/>
        </w:rPr>
        <w:t xml:space="preserve">O cálculo da potência consumida pelo conjunto lâmpada e reator pode ser realizado através da equação 6:   </w:t>
      </w:r>
    </w:p>
    <w:p w:rsidR="00000000" w:rsidDel="00000000" w:rsidP="00000000" w:rsidRDefault="00000000" w:rsidRPr="00000000" w14:paraId="00000112">
      <w:pPr>
        <w:ind w:left="2692" w:firstLine="720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S=2×</m:t>
        </m:r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FP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  <w:t xml:space="preserve">(6)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114">
      <w:pPr>
        <w:rPr/>
      </w:pPr>
      <m:oMath>
        <m:r>
          <w:rPr>
            <w:rFonts w:ascii="Cambria Math" w:cs="Cambria Math" w:eastAsia="Cambria Math" w:hAnsi="Cambria Math"/>
          </w:rPr>
          <m:t xml:space="preserve">S</m:t>
        </m:r>
      </m:oMath>
      <w:r w:rsidDel="00000000" w:rsidR="00000000" w:rsidRPr="00000000">
        <w:rPr>
          <w:rtl w:val="0"/>
        </w:rPr>
        <w:t xml:space="preserve"> - Potência aparente conjunto lâmpadas+reator, VA;</w:t>
      </w:r>
    </w:p>
    <w:p w:rsidR="00000000" w:rsidDel="00000000" w:rsidP="00000000" w:rsidRDefault="00000000" w:rsidRPr="00000000" w14:paraId="00000115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  <w:t xml:space="preserve"> - Potência das lâmpadas, W;</w:t>
      </w:r>
    </w:p>
    <w:p w:rsidR="00000000" w:rsidDel="00000000" w:rsidP="00000000" w:rsidRDefault="00000000" w:rsidRPr="00000000" w14:paraId="00000116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  <w:t xml:space="preserve"> - Potência do reator, W;</w:t>
      </w:r>
    </w:p>
    <w:p w:rsidR="00000000" w:rsidDel="00000000" w:rsidP="00000000" w:rsidRDefault="00000000" w:rsidRPr="00000000" w14:paraId="00000117">
      <w:pPr>
        <w:rPr/>
      </w:pPr>
      <m:oMath>
        <m:r>
          <w:rPr>
            <w:rFonts w:ascii="Cambria Math" w:cs="Cambria Math" w:eastAsia="Cambria Math" w:hAnsi="Cambria Math"/>
          </w:rPr>
          <m:t xml:space="preserve">FP</m:t>
        </m:r>
      </m:oMath>
      <w:r w:rsidDel="00000000" w:rsidR="00000000" w:rsidRPr="00000000">
        <w:rPr>
          <w:rtl w:val="0"/>
        </w:rPr>
        <w:t xml:space="preserve"> - Fator de potência do reator.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Assim temos que a potência aparente é de:</w:t>
      </w:r>
    </w:p>
    <w:p w:rsidR="00000000" w:rsidDel="00000000" w:rsidP="00000000" w:rsidRDefault="00000000" w:rsidRPr="00000000" w14:paraId="00000119">
      <w:pPr>
        <w:jc w:val="center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S=2×40+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80×0,05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0,97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=84,12 VA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720"/>
        <w:rPr/>
      </w:pPr>
      <w:r w:rsidDel="00000000" w:rsidR="00000000" w:rsidRPr="00000000">
        <w:rPr>
          <w:rtl w:val="0"/>
        </w:rPr>
        <w:t xml:space="preserve">Com o intuito de obter uma margem de segurança para a instalação, fica definido a potência de cada ponto de iluminação em 90 VA. Como temos um conjunto de seis luminárias presentes no cômodo, para calcular a corrente demandada pelo conjunto, temos a seguinte fórmula:</w:t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S=6*90VA = 540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</w:rPr>
          <m:t xml:space="preserve">I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540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=2,455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200" w:lineRule="auto"/>
        <w:rPr>
          <w:color w:val="000000"/>
        </w:rPr>
      </w:pPr>
      <w:bookmarkStart w:colFirst="0" w:colLast="0" w:name="_heading=h.r5k4p07ddhdh" w:id="10"/>
      <w:bookmarkEnd w:id="10"/>
      <w:r w:rsidDel="00000000" w:rsidR="00000000" w:rsidRPr="00000000">
        <w:rPr>
          <w:color w:val="000000"/>
          <w:rtl w:val="0"/>
        </w:rPr>
        <w:t xml:space="preserve">2.1.8 DISTRIBUIÇÃO FINAL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13 - Luminárias distribuídas em planta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92255" cy="3252760"/>
            <wp:effectExtent b="0" l="0" r="0" t="0"/>
            <wp:docPr id="3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255" cy="325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21">
      <w:pPr>
        <w:pStyle w:val="Heading2"/>
        <w:spacing w:after="200" w:before="200" w:lineRule="auto"/>
        <w:rPr/>
      </w:pPr>
      <w:bookmarkStart w:colFirst="0" w:colLast="0" w:name="_heading=h.3znysh7" w:id="11"/>
      <w:bookmarkEnd w:id="11"/>
      <w:r w:rsidDel="00000000" w:rsidR="00000000" w:rsidRPr="00000000">
        <w:rPr>
          <w:rtl w:val="0"/>
        </w:rPr>
        <w:t xml:space="preserve">2.2 MÉTODO DE LUMENS - CONTROLE DE QUALIDADE</w:t>
      </w:r>
    </w:p>
    <w:p w:rsidR="00000000" w:rsidDel="00000000" w:rsidP="00000000" w:rsidRDefault="00000000" w:rsidRPr="00000000" w14:paraId="00000122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Sala de Controle de Qualidade, foi utilizado o método dos lumens, que consiste em calcular o fluxo luminoso total necessário para atingir o nível de iluminância desejada.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>
          <w:color w:val="000000"/>
        </w:rPr>
      </w:pPr>
      <w:bookmarkStart w:colFirst="0" w:colLast="0" w:name="_heading=h.5n82fn5cpir" w:id="12"/>
      <w:bookmarkEnd w:id="12"/>
      <w:r w:rsidDel="00000000" w:rsidR="00000000" w:rsidRPr="00000000">
        <w:rPr>
          <w:color w:val="000000"/>
          <w:rtl w:val="0"/>
        </w:rPr>
        <w:t xml:space="preserve">2.2.1 CARACTERÍSTICAS DO AMBIENTE</w:t>
      </w:r>
    </w:p>
    <w:p w:rsidR="00000000" w:rsidDel="00000000" w:rsidP="00000000" w:rsidRDefault="00000000" w:rsidRPr="00000000" w14:paraId="00000125">
      <w:pPr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Na Figura 14, observa-se a planta baixa da Sala de Controle e Qualidade, assim como, as dimensões do ambiente.</w:t>
      </w:r>
    </w:p>
    <w:p w:rsidR="00000000" w:rsidDel="00000000" w:rsidP="00000000" w:rsidRDefault="00000000" w:rsidRPr="00000000" w14:paraId="00000127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14 - Dimensões da sala de controle e qualidade</w:t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181350" cy="3238500"/>
            <wp:effectExtent b="0" l="0" r="0" t="0"/>
            <wp:docPr id="3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3 metros;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2,2 metros;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branca;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branca;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cinza;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132">
      <w:pPr>
        <w:pStyle w:val="Heading3"/>
        <w:spacing w:after="200" w:before="200" w:lineRule="auto"/>
        <w:rPr>
          <w:color w:val="000000"/>
        </w:rPr>
      </w:pPr>
      <w:bookmarkStart w:colFirst="0" w:colLast="0" w:name="_heading=h.lz2rtfokkf8t" w:id="13"/>
      <w:bookmarkEnd w:id="13"/>
      <w:r w:rsidDel="00000000" w:rsidR="00000000" w:rsidRPr="00000000">
        <w:rPr>
          <w:color w:val="000000"/>
          <w:rtl w:val="0"/>
        </w:rPr>
        <w:t xml:space="preserve">2.2.2 DETERMINAÇÃO DO ILUMINAMENTO (E)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</w:t>
        <w:tab/>
        <w:t xml:space="preserve">A sala de controle de qualidade realiza atividades de inspeção do produto, tal especificação é encontrada na Tabela 2.4 do Mamede, sendo apresentada na Figura 15. Nesta, foi evidenciado o valor médio de iluminância de 1500 lux que será o valor mínimo utilizado nessa área.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15 -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1647825"/>
            <wp:effectExtent b="0" l="0" r="0" t="0"/>
            <wp:docPr id="3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3E">
      <w:pPr>
        <w:pStyle w:val="Heading3"/>
        <w:spacing w:after="200" w:before="200" w:lineRule="auto"/>
        <w:rPr>
          <w:color w:val="000000"/>
        </w:rPr>
      </w:pPr>
      <w:bookmarkStart w:colFirst="0" w:colLast="0" w:name="_heading=h.doogmf2vuicj" w:id="14"/>
      <w:bookmarkEnd w:id="14"/>
      <w:r w:rsidDel="00000000" w:rsidR="00000000" w:rsidRPr="00000000">
        <w:rPr>
          <w:color w:val="000000"/>
          <w:rtl w:val="0"/>
        </w:rPr>
        <w:t xml:space="preserve">2.2.3 DETERMINAÇÃO DO FATOR DE UTILIZAÇÃO (Fu)</w:t>
      </w:r>
    </w:p>
    <w:p w:rsidR="00000000" w:rsidDel="00000000" w:rsidP="00000000" w:rsidRDefault="00000000" w:rsidRPr="00000000" w14:paraId="0000013F">
      <w:pPr>
        <w:ind w:firstLine="720"/>
        <w:rPr/>
      </w:pPr>
      <w:r w:rsidDel="00000000" w:rsidR="00000000" w:rsidRPr="00000000">
        <w:rPr>
          <w:rtl w:val="0"/>
        </w:rPr>
        <w:t xml:space="preserve">Após esta etapa, utilizando os valores de referência de refletância do livro do Mamede, foram determinados os valores do teto, parede e piso. Os dados encontrados estão listados abaixo: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</m:oMath>
      <w:r w:rsidDel="00000000" w:rsidR="00000000" w:rsidRPr="00000000">
        <w:rPr>
          <w:rtl w:val="0"/>
        </w:rPr>
        <w:t xml:space="preserve"> = 70% (teto branco)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</m:oMath>
      <w:r w:rsidDel="00000000" w:rsidR="00000000" w:rsidRPr="00000000">
        <w:rPr>
          <w:rtl w:val="0"/>
        </w:rPr>
        <w:t xml:space="preserve"> = 50% (parede branca)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jc w:val="left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</m:oMath>
      <w:r w:rsidDel="00000000" w:rsidR="00000000" w:rsidRPr="00000000">
        <w:rPr>
          <w:rtl w:val="0"/>
        </w:rPr>
        <w:t xml:space="preserve"> = 10% (piso cinza)</w:t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A luminária selecionada para o espaço é o modelo TMS 426 - 2 lâmpadas de 40W, que é demonstrado na Figura 16.</w:t>
      </w:r>
    </w:p>
    <w:p w:rsidR="00000000" w:rsidDel="00000000" w:rsidP="00000000" w:rsidRDefault="00000000" w:rsidRPr="00000000" w14:paraId="0000014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16 - Luminária TMS 426 </w:t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228850" cy="1771650"/>
            <wp:effectExtent b="0" l="0" r="0" t="0"/>
            <wp:docPr id="37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rPr/>
      </w:pPr>
      <w:r w:rsidDel="00000000" w:rsidR="00000000" w:rsidRPr="00000000">
        <w:rPr>
          <w:rtl w:val="0"/>
        </w:rPr>
        <w:t xml:space="preserve">Para determinar o valor do Fator de Utilização da Luminária é necessário ainda calcular o valor de “k”, que leva em consideração as dimensões da sala. Em posse destes dados este valor pode ser calculado conforme a equação 2.</w:t>
      </w:r>
    </w:p>
    <w:p w:rsidR="00000000" w:rsidDel="00000000" w:rsidP="00000000" w:rsidRDefault="00000000" w:rsidRPr="00000000" w14:paraId="00000148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5×6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2,2(5+6)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=1,25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720"/>
        <w:rPr/>
      </w:pPr>
      <w:r w:rsidDel="00000000" w:rsidR="00000000" w:rsidRPr="00000000">
        <w:rPr>
          <w:rtl w:val="0"/>
        </w:rPr>
        <w:t xml:space="preserve">O índice do recinto encontrado foi o mesmo que o da Sala de Produto, desta forma foi possível adquirir o fator de utilização de 0,56 a partir dos dados fornecidos pelo fabricante da luminária, como é apresentado na Figura 17.</w:t>
      </w:r>
    </w:p>
    <w:p w:rsidR="00000000" w:rsidDel="00000000" w:rsidP="00000000" w:rsidRDefault="00000000" w:rsidRPr="00000000" w14:paraId="0000014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17 - Fator de utilização da luminária.</w:t>
      </w:r>
    </w:p>
    <w:p w:rsidR="00000000" w:rsidDel="00000000" w:rsidP="00000000" w:rsidRDefault="00000000" w:rsidRPr="00000000" w14:paraId="0000014B">
      <w:pPr>
        <w:jc w:val="center"/>
        <w:rPr>
          <w:color w:val="980000"/>
        </w:rPr>
      </w:pPr>
      <w:r w:rsidDel="00000000" w:rsidR="00000000" w:rsidRPr="00000000">
        <w:rPr>
          <w:color w:val="980000"/>
        </w:rPr>
        <w:drawing>
          <wp:inline distB="0" distT="0" distL="0" distR="0">
            <wp:extent cx="5748655" cy="1781175"/>
            <wp:effectExtent b="0" l="0" r="0" t="0"/>
            <wp:docPr id="3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</w:t>
      </w:r>
    </w:p>
    <w:p w:rsidR="00000000" w:rsidDel="00000000" w:rsidP="00000000" w:rsidRDefault="00000000" w:rsidRPr="00000000" w14:paraId="0000014D">
      <w:pPr>
        <w:pStyle w:val="Heading3"/>
        <w:spacing w:after="200" w:before="200" w:lineRule="auto"/>
        <w:rPr>
          <w:color w:val="000000"/>
        </w:rPr>
      </w:pPr>
      <w:bookmarkStart w:colFirst="0" w:colLast="0" w:name="_heading=h.xq1qenft7y9g" w:id="15"/>
      <w:bookmarkEnd w:id="15"/>
      <w:r w:rsidDel="00000000" w:rsidR="00000000" w:rsidRPr="00000000">
        <w:rPr>
          <w:color w:val="000000"/>
          <w:rtl w:val="0"/>
        </w:rPr>
        <w:t xml:space="preserve">2.2.4 DETERMINAÇÃO DO FATOR DE DEPRECIAÇÃO (Fdl)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A lâmpada utilizada nessa sala é fluorescente com vida útil de 10.000 horas como foi apresentado na Figura 9, e portanto  seu tempo de manutenção médio é de 5.000 horas. Considerando uma utilização de 14 horas por dia, seu tempo de manutenção é de aproximadamente 12 meses.</w:t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  <w:tab/>
        <w:t xml:space="preserve">A partir da Tabela 2.4 do Mamede foi definida a Categoria de Manutenção IV para a Luminária.</w:t>
      </w:r>
    </w:p>
    <w:p w:rsidR="00000000" w:rsidDel="00000000" w:rsidP="00000000" w:rsidRDefault="00000000" w:rsidRPr="00000000" w14:paraId="00000150">
      <w:pPr>
        <w:jc w:val="center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18 - Categoria de manutenção das luminárias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033" cy="763354"/>
            <wp:effectExtent b="0" l="0" r="0" t="0"/>
            <wp:docPr id="3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3"/>
                    <a:srcRect b="31913" l="3038" r="12307" t="9730"/>
                    <a:stretch>
                      <a:fillRect/>
                    </a:stretch>
                  </pic:blipFill>
                  <pic:spPr>
                    <a:xfrm>
                      <a:off x="0" y="0"/>
                      <a:ext cx="4876033" cy="76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Mamede (2010).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Utilizando a Tabela da Categoria IV de manutenção do Mamede e considerando o ambiente limpo e o tempo de manutenção em 12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 através do gráfico da Figura 19.</w:t>
      </w:r>
    </w:p>
    <w:p w:rsidR="00000000" w:rsidDel="00000000" w:rsidP="00000000" w:rsidRDefault="00000000" w:rsidRPr="00000000" w14:paraId="0000015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19 - Categoria IV de manutenção das luminárias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867" cy="2201381"/>
            <wp:effectExtent b="0" l="0" r="0" t="0"/>
            <wp:docPr id="37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867" cy="220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Conforme Figura 19, o fator de depreciação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 é definido.</w:t>
      </w:r>
    </w:p>
    <w:p w:rsidR="00000000" w:rsidDel="00000000" w:rsidP="00000000" w:rsidRDefault="00000000" w:rsidRPr="00000000" w14:paraId="0000015C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=0,88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200" w:before="200" w:lineRule="auto"/>
        <w:rPr>
          <w:color w:val="000000"/>
          <w:sz w:val="20"/>
          <w:szCs w:val="20"/>
        </w:rPr>
      </w:pPr>
      <w:bookmarkStart w:colFirst="0" w:colLast="0" w:name="_heading=h.z2n73sr8jkt" w:id="16"/>
      <w:bookmarkEnd w:id="16"/>
      <w:r w:rsidDel="00000000" w:rsidR="00000000" w:rsidRPr="00000000">
        <w:rPr>
          <w:color w:val="000000"/>
          <w:rtl w:val="0"/>
        </w:rPr>
        <w:t xml:space="preserve">2.2.5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Após a determinação destes valores o fluxo luminoso total pode ser calculado conforme equação 4:</w:t>
      </w:r>
    </w:p>
    <w:p w:rsidR="00000000" w:rsidDel="00000000" w:rsidP="00000000" w:rsidRDefault="00000000" w:rsidRPr="00000000" w14:paraId="0000015F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1500⋅(5×6)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0,56×0,88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=91314,94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Style w:val="Heading3"/>
        <w:spacing w:after="200" w:before="200" w:lineRule="auto"/>
        <w:rPr>
          <w:color w:val="000000"/>
        </w:rPr>
      </w:pPr>
      <w:bookmarkStart w:colFirst="0" w:colLast="0" w:name="_heading=h.5rydu3j4fhl7" w:id="17"/>
      <w:bookmarkEnd w:id="17"/>
      <w:r w:rsidDel="00000000" w:rsidR="00000000" w:rsidRPr="00000000">
        <w:rPr>
          <w:color w:val="000000"/>
          <w:rtl w:val="0"/>
        </w:rPr>
        <w:t xml:space="preserve">2.2.6 DISPOSIÇÃO DAS LUMINÁRIAS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Podemos então realizar o cálculo da quantidade de luminárias, conforme equação 5, levando em consideração o Fluxo luminoso definido e a potência luminosa da lâmpada. </w:t>
      </w:r>
    </w:p>
    <w:p w:rsidR="00000000" w:rsidDel="00000000" w:rsidP="00000000" w:rsidRDefault="00000000" w:rsidRPr="00000000" w14:paraId="00000163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91314,94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2×3000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=15,22= 16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  <w:t xml:space="preserve">Após a definição do número de luminárias, é possível realizar a distribuição dos pontos de iluminação do ambiente.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Distância entre as luminárias e as paredes no eixo X:</w:t>
      </w:r>
    </w:p>
    <w:p w:rsidR="00000000" w:rsidDel="00000000" w:rsidP="00000000" w:rsidRDefault="00000000" w:rsidRPr="00000000" w14:paraId="0000016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=1,5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Distância entre as luminárias e as paredes no eixo X:</w:t>
      </w:r>
    </w:p>
    <w:p w:rsidR="00000000" w:rsidDel="00000000" w:rsidP="00000000" w:rsidRDefault="00000000" w:rsidRPr="00000000" w14:paraId="0000016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1,5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=0,75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Distância das luminárias do eixo Y:</w:t>
      </w:r>
    </w:p>
    <w:p w:rsidR="00000000" w:rsidDel="00000000" w:rsidP="00000000" w:rsidRDefault="00000000" w:rsidRPr="00000000" w14:paraId="0000016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=1,25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16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1,25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=0,63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200" w:before="200" w:lineRule="auto"/>
        <w:rPr>
          <w:color w:val="000000"/>
        </w:rPr>
      </w:pPr>
      <w:bookmarkStart w:colFirst="0" w:colLast="0" w:name="_heading=h.aslh8npvame4" w:id="18"/>
      <w:bookmarkEnd w:id="18"/>
      <w:r w:rsidDel="00000000" w:rsidR="00000000" w:rsidRPr="00000000">
        <w:rPr>
          <w:color w:val="000000"/>
          <w:rtl w:val="0"/>
        </w:rPr>
        <w:t xml:space="preserve">2.2.7 DETERMINAÇÃO DA CORRENTE DEMANDADA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Como este ambiente utiliza o mesmo modelo de lâmpada que a Sala de Produto, optou-se por utilizar o mesmo reator. Portanto, a potência aparente do conjunto será de 90 VA com a margem de segurança. Visto que o cômodo dispõe de 16 luminárias, a potência utilizada para calcular a corrente deve ser de 1440 VA.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Assim, o valor da corrente demandada pelo conjunto pode ser observado abaixo.</w:t>
      </w:r>
    </w:p>
    <w:p w:rsidR="00000000" w:rsidDel="00000000" w:rsidP="00000000" w:rsidRDefault="00000000" w:rsidRPr="00000000" w14:paraId="0000017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</w:rPr>
          <m:t xml:space="preserve">I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1440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=6,55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200" w:before="200" w:lineRule="auto"/>
        <w:rPr>
          <w:color w:val="000000"/>
        </w:rPr>
      </w:pPr>
      <w:bookmarkStart w:colFirst="0" w:colLast="0" w:name="_heading=h.9pck48c2613h" w:id="19"/>
      <w:bookmarkEnd w:id="19"/>
      <w:r w:rsidDel="00000000" w:rsidR="00000000" w:rsidRPr="00000000">
        <w:rPr>
          <w:color w:val="000000"/>
          <w:rtl w:val="0"/>
        </w:rPr>
        <w:t xml:space="preserve">2.2.8 DISTRIBUIÇÃO FINAL</w:t>
      </w:r>
    </w:p>
    <w:p w:rsidR="00000000" w:rsidDel="00000000" w:rsidP="00000000" w:rsidRDefault="00000000" w:rsidRPr="00000000" w14:paraId="0000017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20 - Disposição das luminárias</w:t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91214" cy="3530987"/>
            <wp:effectExtent b="0" l="0" r="0" t="0"/>
            <wp:docPr id="37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5"/>
                    <a:srcRect b="971" l="3456" r="15019" t="4876"/>
                    <a:stretch>
                      <a:fillRect/>
                    </a:stretch>
                  </pic:blipFill>
                  <pic:spPr>
                    <a:xfrm>
                      <a:off x="0" y="0"/>
                      <a:ext cx="4691214" cy="3530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7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200" w:before="200" w:lineRule="auto"/>
        <w:rPr/>
      </w:pPr>
      <w:bookmarkStart w:colFirst="0" w:colLast="0" w:name="_heading=h.2et92p0" w:id="20"/>
      <w:bookmarkEnd w:id="20"/>
      <w:r w:rsidDel="00000000" w:rsidR="00000000" w:rsidRPr="00000000">
        <w:rPr>
          <w:rtl w:val="0"/>
        </w:rPr>
        <w:t xml:space="preserve">2.3 MÉTODO NBR5410 - BANHEIRO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Para o dimensionamento luminotécnico do banheiro, foi utilizado o método da NBR 5410, onde deve-se atribuir 100 VA de potência de iluminação para os primeiros 6 m² do ambiente e adicionar 60 VA para cada 4 m² restantes.</w:t>
      </w:r>
    </w:p>
    <w:p w:rsidR="00000000" w:rsidDel="00000000" w:rsidP="00000000" w:rsidRDefault="00000000" w:rsidRPr="00000000" w14:paraId="0000017B">
      <w:pPr>
        <w:pStyle w:val="Heading3"/>
        <w:spacing w:after="200" w:before="200" w:lineRule="auto"/>
        <w:rPr>
          <w:color w:val="000000"/>
        </w:rPr>
      </w:pPr>
      <w:bookmarkStart w:colFirst="0" w:colLast="0" w:name="_heading=h.7kunm2zg7mxe" w:id="21"/>
      <w:bookmarkEnd w:id="21"/>
      <w:r w:rsidDel="00000000" w:rsidR="00000000" w:rsidRPr="00000000">
        <w:rPr>
          <w:color w:val="000000"/>
          <w:rtl w:val="0"/>
        </w:rPr>
        <w:t xml:space="preserve">2.3.1 CARACTERÍSTICAS DO AMBIENTE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  <w:t xml:space="preserve"> Na Figura 21, observa-se a planta baixa do banheiro, assim como, as dimensões do ambiente.</w:t>
      </w:r>
    </w:p>
    <w:p w:rsidR="00000000" w:rsidDel="00000000" w:rsidP="00000000" w:rsidRDefault="00000000" w:rsidRPr="00000000" w14:paraId="0000017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21 - Dimensões do banheiro</w:t>
      </w:r>
    </w:p>
    <w:p w:rsidR="00000000" w:rsidDel="00000000" w:rsidP="00000000" w:rsidRDefault="00000000" w:rsidRPr="00000000" w14:paraId="0000017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3262" cy="3677195"/>
            <wp:effectExtent b="0" l="0" r="0" t="0"/>
            <wp:docPr id="3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262" cy="367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8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3 metros;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2,2 metros;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branca;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cinza;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20"/>
        <w:rPr/>
      </w:pPr>
      <w:r w:rsidDel="00000000" w:rsidR="00000000" w:rsidRPr="00000000">
        <w:rPr>
          <w:rtl w:val="0"/>
        </w:rPr>
        <w:t xml:space="preserve">Como mostrado na Tabela 1, o banheiro possui uma área de 18,305 m², calculando-se um total de 280 VA de potência de iluminação para este ambiente. O ambiente possuirá 2 luminárias, cada uma contendo duas lâmpadas. </w:t>
      </w:r>
    </w:p>
    <w:p w:rsidR="00000000" w:rsidDel="00000000" w:rsidP="00000000" w:rsidRDefault="00000000" w:rsidRPr="00000000" w14:paraId="000001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200" w:lineRule="auto"/>
        <w:rPr>
          <w:color w:val="000000"/>
        </w:rPr>
      </w:pPr>
      <w:bookmarkStart w:colFirst="0" w:colLast="0" w:name="_heading=h.9s39c88khhrg" w:id="22"/>
      <w:bookmarkEnd w:id="22"/>
      <w:r w:rsidDel="00000000" w:rsidR="00000000" w:rsidRPr="00000000">
        <w:rPr>
          <w:color w:val="000000"/>
          <w:rtl w:val="0"/>
        </w:rPr>
        <w:t xml:space="preserve">2.3.2 DETERMINAÇÃO DA CORRENTE DEMANDADA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A luminária a ser empregada nesse setor será o modelo TMS 426, que possui duas lâmpadas de 40W, conforme mostrado na Figura 22.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22 - Luminária TMS 426</w:t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228850" cy="1771650"/>
            <wp:effectExtent b="0" l="0" r="0" t="0"/>
            <wp:docPr id="3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19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20"/>
        <w:rPr/>
      </w:pPr>
      <w:r w:rsidDel="00000000" w:rsidR="00000000" w:rsidRPr="00000000">
        <w:rPr>
          <w:rtl w:val="0"/>
        </w:rPr>
        <w:t xml:space="preserve">Como este ambiente utiliza o mesmo modelo de lâmpada que a Sala de Produto e Controle de Qualidade, optou-se por utilizar o mesmo reator.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23 - Reator POUP-AFP-6F</w:t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3712" cy="1602701"/>
            <wp:effectExtent b="0" l="0" r="0" t="0"/>
            <wp:docPr id="3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712" cy="160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Fonte: Intral.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20"/>
        <w:rPr/>
      </w:pPr>
      <w:r w:rsidDel="00000000" w:rsidR="00000000" w:rsidRPr="00000000">
        <w:rPr>
          <w:rtl w:val="0"/>
        </w:rPr>
        <w:t xml:space="preserve">O cálculo da potência consumida pelo conjunto lâmpada e reator pode ser realizado através da equação 6, assim temos que a potência aparente é de:</w:t>
      </w:r>
    </w:p>
    <w:p w:rsidR="00000000" w:rsidDel="00000000" w:rsidP="00000000" w:rsidRDefault="00000000" w:rsidRPr="00000000" w14:paraId="00000199">
      <w:pPr>
        <w:jc w:val="center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S=2×40+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80×0,05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0,97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=84,12 VA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720"/>
        <w:rPr/>
      </w:pPr>
      <w:r w:rsidDel="00000000" w:rsidR="00000000" w:rsidRPr="00000000">
        <w:rPr>
          <w:rtl w:val="0"/>
        </w:rPr>
        <w:t xml:space="preserve">Portanto, para a área do banheiro, considera-se uma potência projetada de 90 VA para cada ponto de iluminação do conjunto luminária + lâmpada. Logo, a corrente demandada da instalação, com um total de 2 lâmpadas, pode ser calculada da seguinte forma:</w:t>
      </w:r>
    </w:p>
    <w:p w:rsidR="00000000" w:rsidDel="00000000" w:rsidP="00000000" w:rsidRDefault="00000000" w:rsidRPr="00000000" w14:paraId="0000019B">
      <w:pPr>
        <w:jc w:val="center"/>
        <w:rPr>
          <w:rFonts w:ascii="Cambria Math" w:cs="Cambria Math" w:eastAsia="Cambria Math" w:hAnsi="Cambria Math"/>
          <w:sz w:val="30"/>
          <w:szCs w:val="30"/>
          <w:highlight w:val="white"/>
        </w:rPr>
      </w:pPr>
      <m:oMath>
        <m:r>
          <w:rPr>
            <w:rFonts w:ascii="Cambria Math" w:cs="Cambria Math" w:eastAsia="Cambria Math" w:hAnsi="Cambria Math"/>
            <w:sz w:val="30"/>
            <w:szCs w:val="30"/>
            <w:highlight w:val="white"/>
          </w:rPr>
          <m:t xml:space="preserve">S=90*2=180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=0,82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200" w:lineRule="auto"/>
        <w:rPr>
          <w:color w:val="000000"/>
        </w:rPr>
      </w:pPr>
      <w:bookmarkStart w:colFirst="0" w:colLast="0" w:name="_heading=h.ogfmvxacufw7" w:id="23"/>
      <w:bookmarkEnd w:id="23"/>
      <w:r w:rsidDel="00000000" w:rsidR="00000000" w:rsidRPr="00000000">
        <w:rPr>
          <w:color w:val="000000"/>
          <w:rtl w:val="0"/>
        </w:rPr>
        <w:t xml:space="preserve">2.3.3 DISTRIBUIÇÃO FINAL</w:t>
      </w:r>
    </w:p>
    <w:p w:rsidR="00000000" w:rsidDel="00000000" w:rsidP="00000000" w:rsidRDefault="00000000" w:rsidRPr="00000000" w14:paraId="0000019F">
      <w:pPr>
        <w:spacing w:before="20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24 - Distribuição final banheiro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2822433" cy="3500309"/>
            <wp:effectExtent b="0" l="0" r="0" t="0"/>
            <wp:docPr id="3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316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433" cy="3500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A2">
      <w:pPr>
        <w:pStyle w:val="Heading2"/>
        <w:spacing w:after="200" w:before="200" w:lineRule="auto"/>
        <w:rPr/>
      </w:pPr>
      <w:bookmarkStart w:colFirst="0" w:colLast="0" w:name="_heading=h.tyjcwt" w:id="24"/>
      <w:bookmarkEnd w:id="24"/>
      <w:r w:rsidDel="00000000" w:rsidR="00000000" w:rsidRPr="00000000">
        <w:rPr>
          <w:rtl w:val="0"/>
        </w:rPr>
        <w:t xml:space="preserve">2.4 MÉTODO NBR 5410 - ESCRITÓRIO</w:t>
      </w:r>
    </w:p>
    <w:p w:rsidR="00000000" w:rsidDel="00000000" w:rsidP="00000000" w:rsidRDefault="00000000" w:rsidRPr="00000000" w14:paraId="000001A3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do banheiro, foi utilizado o método da NBR 5410, onde deve-se atribuir 100 VA de potência de iluminação para os primeiros 6 m² do ambiente e adicionar 60 VA para cada 4 m² restantes.</w:t>
      </w:r>
    </w:p>
    <w:p w:rsidR="00000000" w:rsidDel="00000000" w:rsidP="00000000" w:rsidRDefault="00000000" w:rsidRPr="00000000" w14:paraId="000001A4">
      <w:pPr>
        <w:pStyle w:val="Heading3"/>
        <w:spacing w:after="200" w:before="200" w:lineRule="auto"/>
        <w:rPr>
          <w:color w:val="000000"/>
        </w:rPr>
      </w:pPr>
      <w:bookmarkStart w:colFirst="0" w:colLast="0" w:name="_heading=h.5c9kkgl6tz8u" w:id="25"/>
      <w:bookmarkEnd w:id="25"/>
      <w:r w:rsidDel="00000000" w:rsidR="00000000" w:rsidRPr="00000000">
        <w:rPr>
          <w:color w:val="000000"/>
          <w:rtl w:val="0"/>
        </w:rPr>
        <w:t xml:space="preserve">2.4.1 CARACTERÍSTICAS DO AMBIENTE</w:t>
      </w:r>
    </w:p>
    <w:p w:rsidR="00000000" w:rsidDel="00000000" w:rsidP="00000000" w:rsidRDefault="00000000" w:rsidRPr="00000000" w14:paraId="000001A5">
      <w:pPr>
        <w:ind w:firstLine="720"/>
        <w:rPr/>
      </w:pPr>
      <w:r w:rsidDel="00000000" w:rsidR="00000000" w:rsidRPr="00000000">
        <w:rPr>
          <w:rtl w:val="0"/>
        </w:rPr>
        <w:t xml:space="preserve">O ambiente a ser analisada para o dimensionamento luminotécnico é o escritório com dimensões de 8,12 x 6,0 m, conforme demonstrado na Figura 25.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firstLine="72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25 - Dimensões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09726" cy="3103919"/>
            <wp:effectExtent b="0" l="0" r="0" t="0"/>
            <wp:docPr id="3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726" cy="310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3 metros;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2,2 metros;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branca;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bege;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cinza;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Fluorescente.</w:t>
      </w:r>
    </w:p>
    <w:p w:rsidR="00000000" w:rsidDel="00000000" w:rsidP="00000000" w:rsidRDefault="00000000" w:rsidRPr="00000000" w14:paraId="000001B3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cuszn3l5rzse" w:id="26"/>
      <w:bookmarkEnd w:id="26"/>
      <w:r w:rsidDel="00000000" w:rsidR="00000000" w:rsidRPr="00000000">
        <w:rPr>
          <w:color w:val="000000"/>
          <w:rtl w:val="0"/>
        </w:rPr>
        <w:t xml:space="preserve">2.4.2 DETERMINAÇÃO DAS LUMINÁRIAS</w:t>
      </w:r>
    </w:p>
    <w:p w:rsidR="00000000" w:rsidDel="00000000" w:rsidP="00000000" w:rsidRDefault="00000000" w:rsidRPr="00000000" w14:paraId="000001B4">
      <w:pPr>
        <w:ind w:firstLine="720"/>
        <w:rPr/>
      </w:pPr>
      <w:r w:rsidDel="00000000" w:rsidR="00000000" w:rsidRPr="00000000">
        <w:rPr>
          <w:rtl w:val="0"/>
        </w:rPr>
        <w:t xml:space="preserve">Como mostrado na Tabela 1, o escritório possui uma área de 48,72 m², calculando-se um total de 760 VA de potência de iluminação para este ambiente.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 xml:space="preserve">O ambiente será equipado com 4 luminárias, cada uma contendo duas lâmpadas. As luminárias escolhidas para a área são do modelo TMS 426, que possui duas lâmpadas de 40W, conforme mostrado na Figura 26. </w:t>
      </w:r>
    </w:p>
    <w:p w:rsidR="00000000" w:rsidDel="00000000" w:rsidP="00000000" w:rsidRDefault="00000000" w:rsidRPr="00000000" w14:paraId="000001B6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7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36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26 - Luminária TMS 426</w:t>
      </w:r>
    </w:p>
    <w:p w:rsidR="00000000" w:rsidDel="00000000" w:rsidP="00000000" w:rsidRDefault="00000000" w:rsidRPr="00000000" w14:paraId="000001BE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228850" cy="1771650"/>
            <wp:effectExtent b="0" l="0" r="0" t="0"/>
            <wp:docPr id="3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1C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firstLine="720"/>
        <w:rPr/>
      </w:pPr>
      <w:r w:rsidDel="00000000" w:rsidR="00000000" w:rsidRPr="00000000">
        <w:rPr>
          <w:rtl w:val="0"/>
        </w:rPr>
        <w:t xml:space="preserve">Como este ambiente utiliza o mesmo modelo de lâmpada que a Sala de Produto e Controle de Qualidade, optou-se por utilizar o mesmo reator, visto na Figura 12 e demais anteriores. </w:t>
      </w:r>
    </w:p>
    <w:p w:rsidR="00000000" w:rsidDel="00000000" w:rsidP="00000000" w:rsidRDefault="00000000" w:rsidRPr="00000000" w14:paraId="000001C2">
      <w:pPr>
        <w:ind w:firstLine="720"/>
        <w:rPr/>
      </w:pPr>
      <w:r w:rsidDel="00000000" w:rsidR="00000000" w:rsidRPr="00000000">
        <w:rPr>
          <w:rtl w:val="0"/>
        </w:rPr>
        <w:t xml:space="preserve">O cálculo da potência consumida pelo conjunto lâmpada e reator pode ser realizado através da equação 6, assim temos que a potência aparente é de:</w:t>
      </w:r>
    </w:p>
    <w:p w:rsidR="00000000" w:rsidDel="00000000" w:rsidP="00000000" w:rsidRDefault="00000000" w:rsidRPr="00000000" w14:paraId="000001C3">
      <w:pPr>
        <w:ind w:firstLine="720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jc w:val="center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S=(2×40)+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80*0,05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0,97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=84,12 VA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firstLine="720"/>
        <w:rPr/>
      </w:pPr>
      <w:r w:rsidDel="00000000" w:rsidR="00000000" w:rsidRPr="00000000">
        <w:rPr>
          <w:rtl w:val="0"/>
        </w:rPr>
        <w:t xml:space="preserve">Assim, para o escritório, considera-se uma potência projetada de 90 VA para cada ponto de iluminação do conjunto luminária + lâmpada. </w:t>
      </w:r>
    </w:p>
    <w:p w:rsidR="00000000" w:rsidDel="00000000" w:rsidP="00000000" w:rsidRDefault="00000000" w:rsidRPr="00000000" w14:paraId="000001C6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360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=1,64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200" w:before="200" w:lineRule="auto"/>
        <w:rPr>
          <w:color w:val="000000"/>
        </w:rPr>
      </w:pPr>
      <w:bookmarkStart w:colFirst="0" w:colLast="0" w:name="_heading=h.wahx6e7dtdwn" w:id="27"/>
      <w:bookmarkEnd w:id="27"/>
      <w:r w:rsidDel="00000000" w:rsidR="00000000" w:rsidRPr="00000000">
        <w:rPr>
          <w:color w:val="000000"/>
          <w:rtl w:val="0"/>
        </w:rPr>
        <w:t xml:space="preserve">2.4.3 DISTRIBUIÇÃO FINAL</w:t>
      </w:r>
    </w:p>
    <w:p w:rsidR="00000000" w:rsidDel="00000000" w:rsidP="00000000" w:rsidRDefault="00000000" w:rsidRPr="00000000" w14:paraId="000001C9">
      <w:pPr>
        <w:ind w:firstLine="720"/>
        <w:rPr/>
      </w:pPr>
      <w:r w:rsidDel="00000000" w:rsidR="00000000" w:rsidRPr="00000000">
        <w:rPr>
          <w:rtl w:val="0"/>
        </w:rPr>
        <w:t xml:space="preserve">Com a quantidade de luminárias no cômodo definida, procedemos com a distribuição adequada para evitar áreas escuras. O escritório possui dimensões de 8,12 x 6 m, e, portanto, foram distribuídas as quatro luminárias respeitando as distâncias entre elas e as paredes.  </w:t>
      </w:r>
    </w:p>
    <w:p w:rsidR="00000000" w:rsidDel="00000000" w:rsidP="00000000" w:rsidRDefault="00000000" w:rsidRPr="00000000" w14:paraId="000001CA">
      <w:pPr>
        <w:ind w:firstLine="720"/>
        <w:rPr/>
      </w:pPr>
      <w:r w:rsidDel="00000000" w:rsidR="00000000" w:rsidRPr="00000000">
        <w:rPr>
          <w:rtl w:val="0"/>
        </w:rPr>
        <w:t xml:space="preserve">Cálculo da distância das luminárias ao longo do eixo das abscissas (X):</w:t>
      </w:r>
    </w:p>
    <w:p w:rsidR="00000000" w:rsidDel="00000000" w:rsidP="00000000" w:rsidRDefault="00000000" w:rsidRPr="00000000" w14:paraId="000001C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=3m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X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≤ 1,5*2,2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 m≤3,3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 xml:space="preserve">Cálculo da distância das luminárias ao longo do eixo das ordenadas (Y):</w:t>
      </w:r>
    </w:p>
    <w:p w:rsidR="00000000" w:rsidDel="00000000" w:rsidP="00000000" w:rsidRDefault="00000000" w:rsidRPr="00000000" w14:paraId="000001D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8,12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=2,03m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1,5*2,2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2,03 m≤3,3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color w:val="980000"/>
          <w:rtl w:val="0"/>
        </w:rPr>
        <w:tab/>
      </w:r>
      <w:r w:rsidDel="00000000" w:rsidR="00000000" w:rsidRPr="00000000">
        <w:rPr>
          <w:rtl w:val="0"/>
        </w:rPr>
        <w:t xml:space="preserve">Definiremos também a distância entre as luminárias e as paredes do cômodo.</w:t>
      </w:r>
    </w:p>
    <w:p w:rsidR="00000000" w:rsidDel="00000000" w:rsidP="00000000" w:rsidRDefault="00000000" w:rsidRPr="00000000" w14:paraId="000001D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=3m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Y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2,03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=1,02m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1D8">
      <w:pPr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 = 3 e 2,03;</w:t>
      </w:r>
    </w:p>
    <w:p w:rsidR="00000000" w:rsidDel="00000000" w:rsidP="00000000" w:rsidRDefault="00000000" w:rsidRPr="00000000" w14:paraId="000001D9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parede;</w:t>
      </w:r>
    </w:p>
    <w:p w:rsidR="00000000" w:rsidDel="00000000" w:rsidP="00000000" w:rsidRDefault="00000000" w:rsidRPr="00000000" w14:paraId="000001DA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 = 2,2.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igura 27 - Distribuição luminária no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84539" cy="4005237"/>
            <wp:effectExtent b="0" l="0" r="0" t="0"/>
            <wp:docPr id="3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3988" l="8129" r="32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539" cy="4005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200" w:before="200" w:lineRule="auto"/>
        <w:rPr/>
      </w:pPr>
      <w:bookmarkStart w:colFirst="0" w:colLast="0" w:name="_heading=h.3dy6vkm" w:id="28"/>
      <w:bookmarkEnd w:id="28"/>
      <w:r w:rsidDel="00000000" w:rsidR="00000000" w:rsidRPr="00000000">
        <w:rPr>
          <w:rtl w:val="0"/>
        </w:rPr>
        <w:t xml:space="preserve">2.5 MÉTODO DE LUMENS - SUBESTAÇÃO</w:t>
      </w:r>
    </w:p>
    <w:p w:rsidR="00000000" w:rsidDel="00000000" w:rsidP="00000000" w:rsidRDefault="00000000" w:rsidRPr="00000000" w14:paraId="000001E0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subestação foi utilizado o método dos lumens, que consiste em calcular o fluxo luminoso total necessário para atingir o nível de iluminância desejada.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1E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>
          <w:color w:val="000000"/>
        </w:rPr>
      </w:pPr>
      <w:bookmarkStart w:colFirst="0" w:colLast="0" w:name="_heading=h.x64xlhawrv7r" w:id="29"/>
      <w:bookmarkEnd w:id="29"/>
      <w:r w:rsidDel="00000000" w:rsidR="00000000" w:rsidRPr="00000000">
        <w:rPr>
          <w:color w:val="000000"/>
          <w:rtl w:val="0"/>
        </w:rPr>
        <w:t xml:space="preserve">2.5.1 CARACTERÍSTICAS DO AMBIENTE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Na Figura 28, observa-se a planta baixa da subestação, assim como as dimensões do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28 - Dimensões subestação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8125" cy="4164065"/>
            <wp:effectExtent b="0" l="0" r="0" t="0"/>
            <wp:docPr id="3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125" cy="416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1E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firstLine="720"/>
        <w:rPr/>
      </w:pPr>
      <w:r w:rsidDel="00000000" w:rsidR="00000000" w:rsidRPr="00000000">
        <w:rPr>
          <w:rtl w:val="0"/>
        </w:rPr>
        <w:t xml:space="preserve">Para este ambiente, temos algumas informações importantes definidas, que serão utilizadas para o cálculo luminotécnico: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7 metros;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o teto de 6,2 metros;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branca;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branca;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Luminária anti-explosão.</w:t>
      </w:r>
    </w:p>
    <w:p w:rsidR="00000000" w:rsidDel="00000000" w:rsidP="00000000" w:rsidRDefault="00000000" w:rsidRPr="00000000" w14:paraId="000001F1">
      <w:pPr>
        <w:pStyle w:val="Heading3"/>
        <w:spacing w:after="200" w:before="200" w:lineRule="auto"/>
        <w:rPr>
          <w:color w:val="000000"/>
        </w:rPr>
      </w:pPr>
      <w:bookmarkStart w:colFirst="0" w:colLast="0" w:name="_heading=h.ae3uo1qwsjkz" w:id="30"/>
      <w:bookmarkEnd w:id="30"/>
      <w:r w:rsidDel="00000000" w:rsidR="00000000" w:rsidRPr="00000000">
        <w:rPr>
          <w:color w:val="000000"/>
          <w:rtl w:val="0"/>
        </w:rPr>
        <w:t xml:space="preserve"> 2.5.2 DETERMINAÇÃO DO ILUMINAMENTO (E)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</w:t>
        <w:tab/>
        <w:t xml:space="preserve">Verificando a Tabela 2.4 do Mamede, apresentada na Figura 29, categorizou-se a subestação como faixa A para atividade de orientação simples para permanência curta. Nesta, foi evidenciado o valor médio de iluminância de 75 lux que será o valor mínimo utilizado nessa área.</w:t>
      </w:r>
    </w:p>
    <w:p w:rsidR="00000000" w:rsidDel="00000000" w:rsidP="00000000" w:rsidRDefault="00000000" w:rsidRPr="00000000" w14:paraId="000001F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29 - Determinação de iluminância</w:t>
      </w:r>
    </w:p>
    <w:p w:rsidR="00000000" w:rsidDel="00000000" w:rsidP="00000000" w:rsidRDefault="00000000" w:rsidRPr="00000000" w14:paraId="000001F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5038" cy="1737459"/>
            <wp:effectExtent b="0" l="0" r="0" t="0"/>
            <wp:docPr id="3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038" cy="1737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F6">
      <w:pPr>
        <w:rPr>
          <w:highlight w:val="yellow"/>
        </w:rPr>
      </w:pPr>
      <w:r w:rsidDel="00000000" w:rsidR="00000000" w:rsidRPr="00000000">
        <w:rPr>
          <w:rtl w:val="0"/>
        </w:rPr>
        <w:tab/>
        <w:t xml:space="preserve">Comparando com outro critério de atividade, verifica-se a iluminância mínima de 200 lux por tipo de atividade através da Tabela 2.6 do livro do Mamede, demonstrada na Figura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30 - Iluminâncias mínimas em lux por tipo de atividade (parcial) </w:t>
      </w:r>
    </w:p>
    <w:p w:rsidR="00000000" w:rsidDel="00000000" w:rsidP="00000000" w:rsidRDefault="00000000" w:rsidRPr="00000000" w14:paraId="000001F8">
      <w:pPr>
        <w:jc w:val="center"/>
        <w:rPr/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3174225" cy="1008976"/>
            <wp:effectExtent b="0" l="0" r="0" t="0"/>
            <wp:docPr id="3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225" cy="100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1FA">
      <w:pPr>
        <w:ind w:firstLine="720"/>
        <w:rPr/>
      </w:pPr>
      <w:r w:rsidDel="00000000" w:rsidR="00000000" w:rsidRPr="00000000">
        <w:rPr>
          <w:rtl w:val="0"/>
        </w:rPr>
        <w:t xml:space="preserve">Sendo assim, prevalece o maior valor de iluminância, neste caso, de 200 lux.</w:t>
      </w:r>
    </w:p>
    <w:p w:rsidR="00000000" w:rsidDel="00000000" w:rsidP="00000000" w:rsidRDefault="00000000" w:rsidRPr="00000000" w14:paraId="000001FB">
      <w:pPr>
        <w:pStyle w:val="Heading3"/>
        <w:spacing w:after="200" w:before="200" w:lineRule="auto"/>
        <w:rPr>
          <w:color w:val="000000"/>
        </w:rPr>
      </w:pPr>
      <w:bookmarkStart w:colFirst="0" w:colLast="0" w:name="_heading=h.dt6of2lxpy08" w:id="31"/>
      <w:bookmarkEnd w:id="31"/>
      <w:r w:rsidDel="00000000" w:rsidR="00000000" w:rsidRPr="00000000">
        <w:rPr>
          <w:color w:val="000000"/>
          <w:rtl w:val="0"/>
        </w:rPr>
        <w:t xml:space="preserve">2.5.3 DETERMINAÇÃO DO FATOR DE UTILIZAÇÃO (Fu)</w:t>
      </w:r>
    </w:p>
    <w:p w:rsidR="00000000" w:rsidDel="00000000" w:rsidP="00000000" w:rsidRDefault="00000000" w:rsidRPr="00000000" w14:paraId="000001FC">
      <w:pPr>
        <w:ind w:firstLine="720"/>
        <w:rPr/>
      </w:pPr>
      <w:r w:rsidDel="00000000" w:rsidR="00000000" w:rsidRPr="00000000">
        <w:rPr>
          <w:rtl w:val="0"/>
        </w:rPr>
        <w:t xml:space="preserve">Após esta etapa, utilizando os valores de referência de refletância do livro do Mamede, foram determinados os valores do teto, parede e piso. Os dados encontrados estão listados abaixo:</w:t>
      </w:r>
    </w:p>
    <w:p w:rsidR="00000000" w:rsidDel="00000000" w:rsidP="00000000" w:rsidRDefault="00000000" w:rsidRPr="00000000" w14:paraId="000001FD">
      <w:pPr>
        <w:ind w:left="720" w:firstLine="0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</m:oMath>
      <w:r w:rsidDel="00000000" w:rsidR="00000000" w:rsidRPr="00000000">
        <w:rPr>
          <w:rtl w:val="0"/>
        </w:rPr>
        <w:t xml:space="preserve"> = 70% (teto branco)</w:t>
      </w:r>
    </w:p>
    <w:p w:rsidR="00000000" w:rsidDel="00000000" w:rsidP="00000000" w:rsidRDefault="00000000" w:rsidRPr="00000000" w14:paraId="000001FE">
      <w:pPr>
        <w:ind w:left="720" w:firstLine="0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</m:oMath>
      <w:r w:rsidDel="00000000" w:rsidR="00000000" w:rsidRPr="00000000">
        <w:rPr>
          <w:rtl w:val="0"/>
        </w:rPr>
        <w:t xml:space="preserve"> = 70% (parede branca)</w:t>
      </w:r>
    </w:p>
    <w:p w:rsidR="00000000" w:rsidDel="00000000" w:rsidP="00000000" w:rsidRDefault="00000000" w:rsidRPr="00000000" w14:paraId="000001FF">
      <w:pPr>
        <w:ind w:left="720" w:firstLine="0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</m:oMath>
      <w:r w:rsidDel="00000000" w:rsidR="00000000" w:rsidRPr="00000000">
        <w:rPr>
          <w:rtl w:val="0"/>
        </w:rPr>
        <w:t xml:space="preserve"> = 10% (piso de concreto)</w:t>
      </w:r>
    </w:p>
    <w:p w:rsidR="00000000" w:rsidDel="00000000" w:rsidP="00000000" w:rsidRDefault="00000000" w:rsidRPr="00000000" w14:paraId="00000200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firstLine="720"/>
        <w:rPr/>
      </w:pPr>
      <w:r w:rsidDel="00000000" w:rsidR="00000000" w:rsidRPr="00000000">
        <w:rPr>
          <w:rtl w:val="0"/>
        </w:rPr>
        <w:t xml:space="preserve">A luminária que será usada no setor será o modelo NE250CN3H25 250W da fabricante Nutsteel com 1 lâmpada de vapor de mercúrio de 250 W, apresentada na Figura 31.</w:t>
      </w:r>
    </w:p>
    <w:p w:rsidR="00000000" w:rsidDel="00000000" w:rsidP="00000000" w:rsidRDefault="00000000" w:rsidRPr="00000000" w14:paraId="000002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31 - Luminária </w:t>
      </w:r>
      <w:r w:rsidDel="00000000" w:rsidR="00000000" w:rsidRPr="00000000">
        <w:rPr>
          <w:b w:val="1"/>
          <w:bCs w:val="1"/>
          <w:rtl w:val="0"/>
        </w:rPr>
        <w:t xml:space="preserve">NE250CN3H25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7652" cy="2639513"/>
            <wp:effectExtent b="0" l="0" r="0" t="0"/>
            <wp:docPr id="3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652" cy="263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Nutsteel.</w:t>
      </w:r>
    </w:p>
    <w:p w:rsidR="00000000" w:rsidDel="00000000" w:rsidP="00000000" w:rsidRDefault="00000000" w:rsidRPr="00000000" w14:paraId="0000020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firstLine="720"/>
        <w:rPr/>
      </w:pPr>
      <w:r w:rsidDel="00000000" w:rsidR="00000000" w:rsidRPr="00000000">
        <w:rPr>
          <w:rtl w:val="0"/>
        </w:rPr>
        <w:t xml:space="preserve">Para determinar o valor do Fator de Utilização da Luminária é necessário ainda calcular o valor de “k”, que leva em consideração as dimensões da sala. Em posse destes dados este valor pode ser calculado de acordo com a equação 2:</w:t>
      </w:r>
    </w:p>
    <w:p w:rsidR="00000000" w:rsidDel="00000000" w:rsidP="00000000" w:rsidRDefault="00000000" w:rsidRPr="00000000" w14:paraId="00000207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9,8×9,6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6,2(9,8+9,6)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=0,78=0,8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Desta forma foi possível adquirir o fator de utilização de 0,26 a partir dos dados fornecidos pelo fabricante da luminária, como é apresentado na Figura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32 - Fator de utilização da luminária para a subestação.</w:t>
      </w:r>
    </w:p>
    <w:p w:rsidR="00000000" w:rsidDel="00000000" w:rsidP="00000000" w:rsidRDefault="00000000" w:rsidRPr="00000000" w14:paraId="0000020C">
      <w:pPr>
        <w:jc w:val="center"/>
        <w:rPr>
          <w:color w:val="980000"/>
        </w:rPr>
      </w:pPr>
      <w:r w:rsidDel="00000000" w:rsidR="00000000" w:rsidRPr="00000000">
        <w:rPr>
          <w:color w:val="980000"/>
        </w:rPr>
        <w:drawing>
          <wp:inline distB="0" distT="0" distL="0" distR="0">
            <wp:extent cx="4506064" cy="2810754"/>
            <wp:effectExtent b="0" l="0" r="0" t="0"/>
            <wp:docPr id="3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064" cy="281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Nutsteel (2025).</w:t>
      </w:r>
    </w:p>
    <w:p w:rsidR="00000000" w:rsidDel="00000000" w:rsidP="00000000" w:rsidRDefault="00000000" w:rsidRPr="00000000" w14:paraId="0000020E">
      <w:pPr>
        <w:pStyle w:val="Heading3"/>
        <w:spacing w:after="200" w:before="200" w:lineRule="auto"/>
        <w:rPr>
          <w:color w:val="000000"/>
        </w:rPr>
      </w:pPr>
      <w:bookmarkStart w:colFirst="0" w:colLast="0" w:name="_heading=h.v0dqgpre11ei" w:id="32"/>
      <w:bookmarkEnd w:id="32"/>
      <w:r w:rsidDel="00000000" w:rsidR="00000000" w:rsidRPr="00000000">
        <w:rPr>
          <w:color w:val="000000"/>
          <w:rtl w:val="0"/>
        </w:rPr>
        <w:t xml:space="preserve">2.5.4 DETERMINAÇÃO DO FATOR DE DEPRECIAÇÃO (Fdl)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 xml:space="preserve">A lâmpada escolhida será a de multivapor metálico HQI-T 250 W/D PRO da marca OSRAM com 19100 lm e vida média de 16000 horas. Considerando uma utilização de 24 horas por dia, seu tempo de manutenção é de aproximadamente 19 meses.</w:t>
      </w:r>
    </w:p>
    <w:p w:rsidR="00000000" w:rsidDel="00000000" w:rsidP="00000000" w:rsidRDefault="00000000" w:rsidRPr="00000000" w14:paraId="00000210">
      <w:pPr>
        <w:jc w:val="left"/>
        <w:rPr/>
      </w:pPr>
      <w:r w:rsidDel="00000000" w:rsidR="00000000" w:rsidRPr="00000000">
        <w:rPr>
          <w:rtl w:val="0"/>
        </w:rPr>
        <w:tab/>
        <w:t xml:space="preserve">A partir da Tabela 2.4 do Mamede foi definida a Categoria de Manutenção V para a Luminária.</w:t>
      </w:r>
    </w:p>
    <w:p w:rsidR="00000000" w:rsidDel="00000000" w:rsidP="00000000" w:rsidRDefault="00000000" w:rsidRPr="00000000" w14:paraId="0000021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33 - Categoria de manutenção</w:t>
      </w:r>
    </w:p>
    <w:p w:rsidR="00000000" w:rsidDel="00000000" w:rsidP="00000000" w:rsidRDefault="00000000" w:rsidRPr="00000000" w14:paraId="000002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914400"/>
            <wp:effectExtent b="0" l="0" r="0" t="0"/>
            <wp:docPr id="3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Mamede (2010).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 xml:space="preserve">Utilizando a Tabela da Categoria V de manutenção do Mamede e considerando a sujeira média e o tempo de manutenção em 19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=0,82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34 - Categoria V de manutenção</w:t>
      </w:r>
    </w:p>
    <w:p w:rsidR="00000000" w:rsidDel="00000000" w:rsidP="00000000" w:rsidRDefault="00000000" w:rsidRPr="00000000" w14:paraId="000002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561686" cy="2291032"/>
            <wp:effectExtent b="0" l="0" r="0" t="0"/>
            <wp:docPr id="31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686" cy="2291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Mamede (2010).</w:t>
      </w:r>
    </w:p>
    <w:p w:rsidR="00000000" w:rsidDel="00000000" w:rsidP="00000000" w:rsidRDefault="00000000" w:rsidRPr="00000000" w14:paraId="00000219">
      <w:pPr>
        <w:pStyle w:val="Heading3"/>
        <w:spacing w:before="200" w:lineRule="auto"/>
        <w:rPr>
          <w:color w:val="000000"/>
          <w:sz w:val="20"/>
          <w:szCs w:val="20"/>
        </w:rPr>
      </w:pPr>
      <w:bookmarkStart w:colFirst="0" w:colLast="0" w:name="_heading=h.d40s41w5b5jt" w:id="33"/>
      <w:bookmarkEnd w:id="33"/>
      <w:r w:rsidDel="00000000" w:rsidR="00000000" w:rsidRPr="00000000">
        <w:rPr>
          <w:color w:val="000000"/>
          <w:rtl w:val="0"/>
        </w:rPr>
        <w:t xml:space="preserve">2.5.5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ab/>
        <w:t xml:space="preserve">Após a determinação destes valores o fluxo luminoso total pode ser calculado conforme equação 4:</w:t>
      </w:r>
    </w:p>
    <w:p w:rsidR="00000000" w:rsidDel="00000000" w:rsidP="00000000" w:rsidRDefault="00000000" w:rsidRPr="00000000" w14:paraId="0000021B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200⋅(9,6×9,8)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0,26×0,82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=88255,16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200" w:lineRule="auto"/>
        <w:rPr>
          <w:color w:val="000000"/>
        </w:rPr>
      </w:pPr>
      <w:bookmarkStart w:colFirst="0" w:colLast="0" w:name="_heading=h.qknzf7azfr90" w:id="34"/>
      <w:bookmarkEnd w:id="34"/>
      <w:r w:rsidDel="00000000" w:rsidR="00000000" w:rsidRPr="00000000">
        <w:rPr>
          <w:color w:val="000000"/>
          <w:rtl w:val="0"/>
        </w:rPr>
        <w:t xml:space="preserve">2.5.6 DISPOSIÇÃO DAS LUMINÁRIAS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 xml:space="preserve">Podemos então realizar o cálculo da quantidade de luminárias, conforme equação 5, levando em consideração o Fluxo luminoso definido e a potência luminosa da lâmpada. </w:t>
      </w:r>
    </w:p>
    <w:p w:rsidR="00000000" w:rsidDel="00000000" w:rsidP="00000000" w:rsidRDefault="00000000" w:rsidRPr="00000000" w14:paraId="0000022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88255,16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1×19100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=4,62= 5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200" w:before="200" w:lineRule="auto"/>
        <w:rPr>
          <w:color w:val="000000"/>
        </w:rPr>
      </w:pPr>
      <w:bookmarkStart w:colFirst="0" w:colLast="0" w:name="_heading=h.u4jtq4f5byow" w:id="35"/>
      <w:bookmarkEnd w:id="35"/>
      <w:r w:rsidDel="00000000" w:rsidR="00000000" w:rsidRPr="00000000">
        <w:rPr>
          <w:color w:val="000000"/>
          <w:rtl w:val="0"/>
        </w:rPr>
        <w:t xml:space="preserve">2.5.7 DETERMINAÇÃO DA CORRENTE DEMANDADA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ab/>
        <w:t xml:space="preserve">O reator escolhido para essa lâmpada foi o PTo 250/220…240 3DIM também da OSRAM com um fator de potência de 0,95. O cálculo da potência aparente para o conjunto lâmpada + reator, conforme equação 6:</w:t>
      </w:r>
    </w:p>
    <w:p w:rsidR="00000000" w:rsidDel="00000000" w:rsidP="00000000" w:rsidRDefault="00000000" w:rsidRPr="00000000" w14:paraId="00000224">
      <w:pPr>
        <w:jc w:val="center"/>
        <w:rPr/>
      </w:pPr>
      <w:r w:rsidDel="00000000" w:rsidR="00000000" w:rsidRPr="00000000">
        <w:rPr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S=250+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12,5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0,95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S=263,16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ab/>
        <w:t xml:space="preserve">Com o intuito de obter uma margem de segurança para a instalação, fica definido a potência de cada ponto de iluminação em 270VA. Como temos um conjunto de oito luminárias presentes no cômodo, para calcular a corrente demandada pelo conjunto, temos a seguinte fórmula:</w:t>
      </w:r>
    </w:p>
    <w:p w:rsidR="00000000" w:rsidDel="00000000" w:rsidP="00000000" w:rsidRDefault="00000000" w:rsidRPr="00000000" w14:paraId="00000227">
      <w:pPr>
        <w:jc w:val="center"/>
        <w:rPr/>
      </w:pPr>
      <w:r w:rsidDel="00000000" w:rsidR="00000000" w:rsidRPr="00000000">
        <w:rPr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S=5*270VA = 1350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</w:rPr>
          <m:t xml:space="preserve">I</m:t>
        </m:r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1350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=6,14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200" w:before="200" w:lineRule="auto"/>
        <w:rPr>
          <w:color w:val="000000"/>
        </w:rPr>
      </w:pPr>
      <w:bookmarkStart w:colFirst="0" w:colLast="0" w:name="_heading=h.f1zefh43rzcp" w:id="36"/>
      <w:bookmarkEnd w:id="36"/>
      <w:r w:rsidDel="00000000" w:rsidR="00000000" w:rsidRPr="00000000">
        <w:rPr>
          <w:color w:val="000000"/>
          <w:rtl w:val="0"/>
        </w:rPr>
        <w:t xml:space="preserve">2.5.8 DISTRIBUIÇÃO FINAL</w:t>
      </w:r>
    </w:p>
    <w:p w:rsidR="00000000" w:rsidDel="00000000" w:rsidP="00000000" w:rsidRDefault="00000000" w:rsidRPr="00000000" w14:paraId="000002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igura 35 - Distribuição de luminárias na subestação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>
          <w:sz w:val="30"/>
          <w:szCs w:val="30"/>
        </w:rPr>
      </w:pPr>
      <w:r w:rsidDel="00000000" w:rsidR="00000000" w:rsidRPr="00000000">
        <w:rPr/>
        <w:drawing>
          <wp:inline distB="0" distT="0" distL="0" distR="0">
            <wp:extent cx="3935004" cy="3991554"/>
            <wp:effectExtent b="0" l="0" r="0" t="0"/>
            <wp:docPr id="3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14359" r="960" t="10127"/>
                    <a:stretch>
                      <a:fillRect/>
                    </a:stretch>
                  </pic:blipFill>
                  <pic:spPr>
                    <a:xfrm>
                      <a:off x="0" y="0"/>
                      <a:ext cx="3935004" cy="399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200" w:before="200" w:lineRule="auto"/>
        <w:rPr/>
      </w:pPr>
      <w:bookmarkStart w:colFirst="0" w:colLast="0" w:name="_heading=h.1t3h5sf" w:id="37"/>
      <w:bookmarkEnd w:id="37"/>
      <w:r w:rsidDel="00000000" w:rsidR="00000000" w:rsidRPr="00000000">
        <w:rPr>
          <w:rtl w:val="0"/>
        </w:rPr>
        <w:t xml:space="preserve">2.6 MÉTODO DE LUMENS - SALA DE CALDEIRAS</w:t>
      </w:r>
    </w:p>
    <w:p w:rsidR="00000000" w:rsidDel="00000000" w:rsidP="00000000" w:rsidRDefault="00000000" w:rsidRPr="00000000" w14:paraId="0000023A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Sala de Caldeiras, foi utilizado o método dos lumens, que consiste em calcular o fluxo luminoso total necessário para atingir o nível de iluminância desejado.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23B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ymv2f27ucvxa" w:id="38"/>
      <w:bookmarkEnd w:id="38"/>
      <w:r w:rsidDel="00000000" w:rsidR="00000000" w:rsidRPr="00000000">
        <w:rPr>
          <w:color w:val="000000"/>
          <w:rtl w:val="0"/>
        </w:rPr>
        <w:t xml:space="preserve">2.6.1 CARACTERÍSTICAS DO AMBIENTE</w:t>
      </w:r>
    </w:p>
    <w:p w:rsidR="00000000" w:rsidDel="00000000" w:rsidP="00000000" w:rsidRDefault="00000000" w:rsidRPr="00000000" w14:paraId="0000023C">
      <w:pPr>
        <w:ind w:firstLine="720"/>
        <w:rPr/>
      </w:pPr>
      <w:r w:rsidDel="00000000" w:rsidR="00000000" w:rsidRPr="00000000">
        <w:rPr>
          <w:rtl w:val="0"/>
        </w:rPr>
        <w:t xml:space="preserve"> Na Figura 36, observa-se a planta baixa da Sala de Caldeiras, assim como, as dimensões do ambiente.</w:t>
      </w:r>
    </w:p>
    <w:p w:rsidR="00000000" w:rsidDel="00000000" w:rsidP="00000000" w:rsidRDefault="00000000" w:rsidRPr="00000000" w14:paraId="0000023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igura 36 - Dimensões da sala de caldeiras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288753" cy="3199423"/>
            <wp:effectExtent b="0" l="0" r="0" t="0"/>
            <wp:docPr id="3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3461" l="9466" r="0" t="2803"/>
                    <a:stretch>
                      <a:fillRect/>
                    </a:stretch>
                  </pic:blipFill>
                  <pic:spPr>
                    <a:xfrm>
                      <a:off x="0" y="0"/>
                      <a:ext cx="2288753" cy="319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2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7 metros;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6,2 metros;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de Vapor de Sódio.</w:t>
      </w:r>
    </w:p>
    <w:p w:rsidR="00000000" w:rsidDel="00000000" w:rsidP="00000000" w:rsidRDefault="00000000" w:rsidRPr="00000000" w14:paraId="000002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4ch98mpel2wa" w:id="39"/>
      <w:bookmarkEnd w:id="39"/>
      <w:r w:rsidDel="00000000" w:rsidR="00000000" w:rsidRPr="00000000">
        <w:rPr>
          <w:color w:val="000000"/>
          <w:rtl w:val="0"/>
        </w:rPr>
        <w:t xml:space="preserve">2.6.2 DETERMINAÇÃO DO ILUMINAMENTO (E)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</w:t>
        <w:tab/>
        <w:t xml:space="preserve">Dada a natureza das atividades em uma Sala de Caldeiras (trabalho bruto de maquinaria), o valor de iluminância foi definido conforme a Figura 37, garantindo as condições visuais necessárias para as operações. Desta forma, a iluminância mínima deste ambiente foi definida em 300 lux.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37 -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20763" cy="1692951"/>
            <wp:effectExtent b="0" l="0" r="0" t="0"/>
            <wp:docPr id="3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763" cy="169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5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8vy0xio67g59" w:id="40"/>
      <w:bookmarkEnd w:id="40"/>
      <w:r w:rsidDel="00000000" w:rsidR="00000000" w:rsidRPr="00000000">
        <w:rPr>
          <w:color w:val="000000"/>
          <w:rtl w:val="0"/>
        </w:rPr>
        <w:t xml:space="preserve">2.6.3 DETERMINAÇÃO DO FATOR DE UTILIZAÇÃO (Fu)</w:t>
      </w:r>
    </w:p>
    <w:p w:rsidR="00000000" w:rsidDel="00000000" w:rsidP="00000000" w:rsidRDefault="00000000" w:rsidRPr="00000000" w14:paraId="0000025C">
      <w:pPr>
        <w:ind w:firstLine="720"/>
        <w:rPr/>
      </w:pPr>
      <w:r w:rsidDel="00000000" w:rsidR="00000000" w:rsidRPr="00000000">
        <w:rPr>
          <w:rtl w:val="0"/>
        </w:rPr>
        <w:t xml:space="preserve">Após esta etapa, utilizando os valores de referência de refletância foram analisados utilizando a Tabela 2.10 do livro de Mamede, foram determinados os valores do teto, parede e piso. Os dados encontrados estão listados abaixo:</w:t>
      </w:r>
    </w:p>
    <w:p w:rsidR="00000000" w:rsidDel="00000000" w:rsidP="00000000" w:rsidRDefault="00000000" w:rsidRPr="00000000" w14:paraId="0000025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firstLine="720"/>
        <w:rPr/>
      </w:pPr>
      <w:r w:rsidDel="00000000" w:rsidR="00000000" w:rsidRPr="00000000">
        <w:rPr>
          <w:rtl w:val="0"/>
        </w:rPr>
        <w:t xml:space="preserve">A luminária selecionada para o espaço é o modelo HDK 472 - 1 lâmpada de 400W, que é demonstrado na Figura 38.</w:t>
      </w:r>
    </w:p>
    <w:p w:rsidR="00000000" w:rsidDel="00000000" w:rsidP="00000000" w:rsidRDefault="00000000" w:rsidRPr="00000000" w14:paraId="0000026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38 -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3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267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68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Para determinar o valor do Fator de Utilização da Luminária é necessário ainda calcular o valor de “k”, que leva em consideração as dimensões da sala. Em posse destes dados este valor pode ser calculado conforme a equação 2:</w:t>
      </w:r>
    </w:p>
    <w:p w:rsidR="00000000" w:rsidDel="00000000" w:rsidP="00000000" w:rsidRDefault="00000000" w:rsidRPr="00000000" w14:paraId="00000269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15,92×9,6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6,2(15,92+9,6)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=0,97=1,0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720"/>
        <w:rPr/>
      </w:pPr>
      <w:r w:rsidDel="00000000" w:rsidR="00000000" w:rsidRPr="00000000">
        <w:rPr>
          <w:rtl w:val="0"/>
        </w:rPr>
        <w:t xml:space="preserve">Com o valor de “k” de 1,0 e das refletâncias é possível então encontrar o Fator de Utilização da luminária utilizando a Tabela 2.10 do livro do Mamede, como é mostrado na Figura 39.</w:t>
      </w:r>
    </w:p>
    <w:p w:rsidR="00000000" w:rsidDel="00000000" w:rsidP="00000000" w:rsidRDefault="00000000" w:rsidRPr="00000000" w14:paraId="0000026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39 - Fator de utilização da luminária</w:t>
      </w:r>
    </w:p>
    <w:p w:rsidR="00000000" w:rsidDel="00000000" w:rsidP="00000000" w:rsidRDefault="00000000" w:rsidRPr="00000000" w14:paraId="0000026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79537" cy="1705055"/>
            <wp:effectExtent b="0" l="0" r="0" t="0"/>
            <wp:docPr id="3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537" cy="170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6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Desta forma, o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</m:oMath>
      <w:r w:rsidDel="00000000" w:rsidR="00000000" w:rsidRPr="00000000">
        <w:rPr>
          <w:rtl w:val="0"/>
        </w:rPr>
        <w:t xml:space="preserve"> da Luminária foi definido:</w:t>
      </w:r>
    </w:p>
    <w:p w:rsidR="00000000" w:rsidDel="00000000" w:rsidP="00000000" w:rsidRDefault="00000000" w:rsidRPr="00000000" w14:paraId="00000271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 xml:space="preserve">=0,62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6qk14vump4zn" w:id="41"/>
      <w:bookmarkEnd w:id="41"/>
      <w:r w:rsidDel="00000000" w:rsidR="00000000" w:rsidRPr="00000000">
        <w:rPr>
          <w:color w:val="000000"/>
          <w:rtl w:val="0"/>
        </w:rPr>
        <w:t xml:space="preserve">2.6.4 DETERMINAÇÃO DO FATOR DE DEPRECIAÇÃO (Fdl)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ab/>
        <w:t xml:space="preserve">Para determinar o Fator de Depreciação é necessário primeiramente, encontrar o tempo de vida médio da Lâmpada, onde o tempo de manutenção será igual a metade do valor de vida útil. Segundo a Tabela 2.2 do livro do Mamede, o tempo de vida útil médio de uma lâmpada de vapor de sódio a alta pressão de 250 W é de 18.000 horas, então seu tempo de manutenção médio é de 9.000. Considerando uma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utilização de 14 horas por dia, o tempo de manutenção é de 22 meses aproximadamente.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 xml:space="preserve">Com as características da luminária escolhida é possível determinar a sua categoria de manutenção. A partir da Tabela 2.4 do Mamede foi definida a Categoria de Manutenção I para a Luminária.</w:t>
      </w:r>
    </w:p>
    <w:p w:rsidR="00000000" w:rsidDel="00000000" w:rsidP="00000000" w:rsidRDefault="00000000" w:rsidRPr="00000000" w14:paraId="00000275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40 - Categoria de manutenção das luminárias</w:t>
      </w:r>
    </w:p>
    <w:p w:rsidR="00000000" w:rsidDel="00000000" w:rsidP="00000000" w:rsidRDefault="00000000" w:rsidRPr="00000000" w14:paraId="000002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434475"/>
            <wp:effectExtent b="0" l="0" r="0" t="0"/>
            <wp:docPr id="3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850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3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7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41 - Categoria I de manutenção das luminárias</w:t>
      </w:r>
    </w:p>
    <w:p w:rsidR="00000000" w:rsidDel="00000000" w:rsidP="00000000" w:rsidRDefault="00000000" w:rsidRPr="00000000" w14:paraId="0000027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536190" cy="2170430"/>
            <wp:effectExtent b="0" l="0" r="0" t="0"/>
            <wp:docPr id="3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17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7E">
      <w:pPr>
        <w:pStyle w:val="Heading3"/>
        <w:spacing w:after="200" w:before="200" w:lineRule="auto"/>
        <w:ind w:firstLine="720"/>
        <w:rPr>
          <w:color w:val="000000"/>
          <w:sz w:val="20"/>
          <w:szCs w:val="20"/>
        </w:rPr>
      </w:pPr>
      <w:bookmarkStart w:colFirst="0" w:colLast="0" w:name="_heading=h.ojq088rxbllj" w:id="42"/>
      <w:bookmarkEnd w:id="42"/>
      <w:r w:rsidDel="00000000" w:rsidR="00000000" w:rsidRPr="00000000">
        <w:rPr>
          <w:color w:val="000000"/>
          <w:rtl w:val="0"/>
        </w:rPr>
        <w:t xml:space="preserve">2.6.5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 xml:space="preserve">Após a determinação destes valores o fluxo luminoso total pode ser calculado conforme a equação 4:</w:t>
      </w:r>
    </w:p>
    <w:p w:rsidR="00000000" w:rsidDel="00000000" w:rsidP="00000000" w:rsidRDefault="00000000" w:rsidRPr="00000000" w14:paraId="0000028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300⋅(15,92⋅9,6)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0,62⋅0,79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=93608,82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qmolebgjq8as" w:id="43"/>
      <w:bookmarkEnd w:id="43"/>
      <w:r w:rsidDel="00000000" w:rsidR="00000000" w:rsidRPr="00000000">
        <w:rPr>
          <w:color w:val="000000"/>
          <w:rtl w:val="0"/>
        </w:rPr>
        <w:t xml:space="preserve">2.6.6 DISPOSIÇÃO DAS LUMINÁRIAS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 xml:space="preserve">Podemos então realizar o cálculo da quantidade de luminárias, conforme a equação 5,  levando em consideração o Fluxo luminoso definido e a potência luminosa da lâmpada. </w:t>
      </w:r>
    </w:p>
    <w:p w:rsidR="00000000" w:rsidDel="00000000" w:rsidP="00000000" w:rsidRDefault="00000000" w:rsidRPr="00000000" w14:paraId="00000284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93608,82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1×26000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=3,6= 4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firstLine="720"/>
        <w:rPr/>
      </w:pPr>
      <w:r w:rsidDel="00000000" w:rsidR="00000000" w:rsidRPr="00000000">
        <w:rPr>
          <w:rtl w:val="0"/>
        </w:rPr>
        <w:t xml:space="preserve">Após a definição do número de luminárias, é possível realizar a distribuição dos pontos de iluminação do ambiente. Alguns quesitos devem ser satisfeitos para garantir uma iluminação uniforme, que podem ser observados abaixo:</w:t>
      </w:r>
    </w:p>
    <w:p w:rsidR="00000000" w:rsidDel="00000000" w:rsidP="00000000" w:rsidRDefault="00000000" w:rsidRPr="00000000" w14:paraId="0000028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Distância entre as luminárias e as paredes no eixo X:</w:t>
      </w:r>
    </w:p>
    <w:p w:rsidR="00000000" w:rsidDel="00000000" w:rsidP="00000000" w:rsidRDefault="00000000" w:rsidRPr="00000000" w14:paraId="0000028A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Distância das luminárias do eixo Y:</w:t>
      </w:r>
    </w:p>
    <w:p w:rsidR="00000000" w:rsidDel="00000000" w:rsidP="00000000" w:rsidRDefault="00000000" w:rsidRPr="00000000" w14:paraId="0000028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15,92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=3,98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28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3,98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=1,99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290">
      <w:pPr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luminárias;</w:t>
      </w:r>
    </w:p>
    <w:p w:rsidR="00000000" w:rsidDel="00000000" w:rsidP="00000000" w:rsidRDefault="00000000" w:rsidRPr="00000000" w14:paraId="00000291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parede;</w:t>
      </w:r>
    </w:p>
    <w:p w:rsidR="00000000" w:rsidDel="00000000" w:rsidP="00000000" w:rsidRDefault="00000000" w:rsidRPr="00000000" w14:paraId="00000292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293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etyd6gbhtze1" w:id="44"/>
      <w:bookmarkEnd w:id="44"/>
      <w:r w:rsidDel="00000000" w:rsidR="00000000" w:rsidRPr="00000000">
        <w:rPr>
          <w:color w:val="000000"/>
          <w:rtl w:val="0"/>
        </w:rPr>
        <w:t xml:space="preserve">2.6.7 DETERMINAÇÃO DA CORRENTE DEMANDADA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ab/>
        <w:t xml:space="preserve">É necessário então definir o reator adequado para as lâmpadas selecionadas. O modelo escolhido foi o VSTI250A26IGOS da fabricante Phillips, que possui as seguintes características: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</w:t>
        <w:tab/>
        <w:t xml:space="preserve">Perdas: 30W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0,95</w:t>
      </w:r>
    </w:p>
    <w:p w:rsidR="00000000" w:rsidDel="00000000" w:rsidP="00000000" w:rsidRDefault="00000000" w:rsidRPr="00000000" w14:paraId="00000297">
      <w:pPr>
        <w:ind w:firstLine="720"/>
        <w:rPr/>
      </w:pPr>
      <w:r w:rsidDel="00000000" w:rsidR="00000000" w:rsidRPr="00000000">
        <w:rPr>
          <w:rtl w:val="0"/>
        </w:rPr>
        <w:t xml:space="preserve">Para definir a corrente consumida pelo conjunto de lâmpada e reator é necessário calcular primeiramente a potência aparente do reator:</w:t>
      </w:r>
    </w:p>
    <w:p w:rsidR="00000000" w:rsidDel="00000000" w:rsidP="00000000" w:rsidRDefault="00000000" w:rsidRPr="00000000" w14:paraId="00000298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30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0,95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=31,58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Após isso é necessário somar esta potência com a da lâmpada:</w:t>
      </w:r>
    </w:p>
    <w:p w:rsidR="00000000" w:rsidDel="00000000" w:rsidP="00000000" w:rsidRDefault="00000000" w:rsidRPr="00000000" w14:paraId="0000029A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S=250+31,58=281,58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ab/>
        <w:t xml:space="preserve">Com o intuito de obter uma margem de segurança para a instalação, fica definido a potência de cada ponto de iluminação em 290 VA. Portanto, sua corrente demanda da instalação, com um total de 4 lâmpadas, pode ser calculada da seguinte forma:</w:t>
      </w:r>
    </w:p>
    <w:p w:rsidR="00000000" w:rsidDel="00000000" w:rsidP="00000000" w:rsidRDefault="00000000" w:rsidRPr="00000000" w14:paraId="0000029C">
      <w:pPr>
        <w:jc w:val="center"/>
        <w:rPr>
          <w:rFonts w:ascii="Cambria Math" w:cs="Cambria Math" w:eastAsia="Cambria Math" w:hAnsi="Cambria Math"/>
          <w:sz w:val="30"/>
          <w:szCs w:val="3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m:oMath>
        <m:r>
          <w:rPr>
            <w:rFonts w:ascii="Cambria Math" w:cs="Cambria Math" w:eastAsia="Cambria Math" w:hAnsi="Cambria Math"/>
            <w:sz w:val="30"/>
            <w:szCs w:val="30"/>
            <w:highlight w:val="white"/>
          </w:rPr>
          <m:t xml:space="preserve">S=290*4=1160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1160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=5,27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rPr>
          <w:color w:val="000000"/>
        </w:rPr>
      </w:pPr>
      <w:bookmarkStart w:colFirst="0" w:colLast="0" w:name="_heading=h.plv68x9362or" w:id="45"/>
      <w:bookmarkEnd w:id="45"/>
      <w:r w:rsidDel="00000000" w:rsidR="00000000" w:rsidRPr="00000000">
        <w:rPr>
          <w:color w:val="000000"/>
          <w:rtl w:val="0"/>
        </w:rPr>
        <w:t xml:space="preserve">2.6.8 DISTRIBUIÇÃO FINAL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42 - Luminárias distribuídas em planta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66838" cy="4179737"/>
            <wp:effectExtent b="0" l="0" r="0" t="0"/>
            <wp:docPr id="29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1940" r="19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838" cy="4179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2A9">
      <w:pPr>
        <w:pStyle w:val="Heading2"/>
        <w:spacing w:after="200" w:before="200" w:lineRule="auto"/>
        <w:rPr/>
      </w:pPr>
      <w:bookmarkStart w:colFirst="0" w:colLast="0" w:name="_heading=h.4d34og8" w:id="46"/>
      <w:bookmarkEnd w:id="46"/>
      <w:r w:rsidDel="00000000" w:rsidR="00000000" w:rsidRPr="00000000">
        <w:rPr>
          <w:rtl w:val="0"/>
        </w:rPr>
        <w:t xml:space="preserve">2.7 MÉTODO DE LUMENS - RASPA </w:t>
      </w:r>
    </w:p>
    <w:p w:rsidR="00000000" w:rsidDel="00000000" w:rsidP="00000000" w:rsidRDefault="00000000" w:rsidRPr="00000000" w14:paraId="000002AA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Raspa, foi utilizado o método dos lumens, que consiste em calcular o fluxo luminoso total necessário para atingir o nível de iluminância desejado.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2AB">
      <w:pPr>
        <w:pStyle w:val="Heading3"/>
        <w:spacing w:after="200" w:before="200" w:lineRule="auto"/>
        <w:rPr>
          <w:color w:val="000000"/>
          <w:sz w:val="22"/>
          <w:szCs w:val="22"/>
        </w:rPr>
      </w:pPr>
      <w:bookmarkStart w:colFirst="0" w:colLast="0" w:name="_heading=h.ogg1p75zma56" w:id="47"/>
      <w:bookmarkEnd w:id="47"/>
      <w:r w:rsidDel="00000000" w:rsidR="00000000" w:rsidRPr="00000000">
        <w:rPr>
          <w:color w:val="000000"/>
          <w:rtl w:val="0"/>
        </w:rPr>
        <w:t xml:space="preserve">2.7.1 CARACTERÍSTICAS DO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firstLine="720"/>
        <w:rPr/>
      </w:pPr>
      <w:r w:rsidDel="00000000" w:rsidR="00000000" w:rsidRPr="00000000">
        <w:rPr>
          <w:rtl w:val="0"/>
        </w:rPr>
        <w:t xml:space="preserve"> Na Figura 43, observa-se a planta baixa da Raspa, assim como, as dimensões do ambiente.</w:t>
      </w:r>
    </w:p>
    <w:p w:rsidR="00000000" w:rsidDel="00000000" w:rsidP="00000000" w:rsidRDefault="00000000" w:rsidRPr="00000000" w14:paraId="000002A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43 - Dimensões da raspa</w:t>
      </w:r>
    </w:p>
    <w:p w:rsidR="00000000" w:rsidDel="00000000" w:rsidP="00000000" w:rsidRDefault="00000000" w:rsidRPr="00000000" w14:paraId="000002A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380900" cy="2099669"/>
            <wp:effectExtent b="0" l="0" r="0" t="0"/>
            <wp:docPr id="2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900" cy="2099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2B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7 metros;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6,2 metros;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de Vapor de Sódio.</w:t>
      </w:r>
    </w:p>
    <w:p w:rsidR="00000000" w:rsidDel="00000000" w:rsidP="00000000" w:rsidRDefault="00000000" w:rsidRPr="00000000" w14:paraId="000002B9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cytnc6yee6sa" w:id="48"/>
      <w:bookmarkEnd w:id="48"/>
      <w:r w:rsidDel="00000000" w:rsidR="00000000" w:rsidRPr="00000000">
        <w:rPr>
          <w:color w:val="000000"/>
          <w:rtl w:val="0"/>
        </w:rPr>
        <w:t xml:space="preserve">2.7.2 DETERMINAÇÃO DO ILUMINAMENTO (E)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</w:t>
        <w:tab/>
        <w:t xml:space="preserve">Dada a natureza das atividades em uma Raspa, onde pode ser necessário algum trabalho de inspeção, com requisitos visuais normais, o valor de iluminância foi definido conforme a Figura 44, garantindo as condições visuais necessárias para as operações. Desta forma, a iluminância mínima deste ambiente foi definida em 750 lux.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44 -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3862" cy="1280175"/>
            <wp:effectExtent b="0" l="0" r="0" t="0"/>
            <wp:docPr id="29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62" cy="128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BF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rt9whuwe8s5r" w:id="49"/>
      <w:bookmarkEnd w:id="49"/>
      <w:r w:rsidDel="00000000" w:rsidR="00000000" w:rsidRPr="00000000">
        <w:rPr>
          <w:color w:val="000000"/>
          <w:rtl w:val="0"/>
        </w:rPr>
        <w:t xml:space="preserve">2.7.3 DETERMINAÇÃO DO FATOR DE UTILIZAÇÃO (Fu)</w:t>
      </w:r>
    </w:p>
    <w:p w:rsidR="00000000" w:rsidDel="00000000" w:rsidP="00000000" w:rsidRDefault="00000000" w:rsidRPr="00000000" w14:paraId="000002C0">
      <w:pPr>
        <w:ind w:firstLine="720"/>
        <w:rPr/>
      </w:pPr>
      <w:r w:rsidDel="00000000" w:rsidR="00000000" w:rsidRPr="00000000">
        <w:rPr>
          <w:rtl w:val="0"/>
        </w:rPr>
        <w:t xml:space="preserve">Após esta etapa, utilizando os valores de referência de refletância do livro do Mamede, foram determinados os valores do teto, parede e piso. Os dados encontrados estão listados abaixo:</w:t>
      </w:r>
    </w:p>
    <w:p w:rsidR="00000000" w:rsidDel="00000000" w:rsidP="00000000" w:rsidRDefault="00000000" w:rsidRPr="00000000" w14:paraId="000002C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firstLine="720"/>
        <w:rPr/>
      </w:pPr>
      <w:r w:rsidDel="00000000" w:rsidR="00000000" w:rsidRPr="00000000">
        <w:rPr>
          <w:rtl w:val="0"/>
        </w:rPr>
        <w:t xml:space="preserve">A luminária selecionada para o espaço é o modelo HDK 472 - 1 lâmpada de 400W, que é demonstrado na Figura 45.</w:t>
      </w:r>
    </w:p>
    <w:p w:rsidR="00000000" w:rsidDel="00000000" w:rsidP="00000000" w:rsidRDefault="00000000" w:rsidRPr="00000000" w14:paraId="000002C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45 -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2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ab/>
        <w:t xml:space="preserve">Para determinar o valor do Fator de Utilização da Luminária é necessário ainda calcular o valor de “k”, que leva em consideração as dimensões da sala. Em posse destes dados este valor pode ser calculado conforme a equação 2:</w:t>
      </w:r>
    </w:p>
    <w:p w:rsidR="00000000" w:rsidDel="00000000" w:rsidP="00000000" w:rsidRDefault="00000000" w:rsidRPr="00000000" w14:paraId="000002CB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30,92×8,12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6,2(30,92+8,12)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=1,04=1,0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firstLine="720"/>
        <w:rPr/>
      </w:pPr>
      <w:r w:rsidDel="00000000" w:rsidR="00000000" w:rsidRPr="00000000">
        <w:rPr>
          <w:rtl w:val="0"/>
        </w:rPr>
        <w:t xml:space="preserve">Com o valor de “k” de 1,0 e das refletâncias foi possível então encontrar o Fator de Utilização da luminária de 0,62 utilizando a Tabela 2.10 do livro do Mamede, como pode ser observado na Figura 46.</w:t>
      </w:r>
    </w:p>
    <w:p w:rsidR="00000000" w:rsidDel="00000000" w:rsidP="00000000" w:rsidRDefault="00000000" w:rsidRPr="00000000" w14:paraId="000002C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46 - Fator de utilização da luminária</w:t>
      </w:r>
    </w:p>
    <w:p w:rsidR="00000000" w:rsidDel="00000000" w:rsidP="00000000" w:rsidRDefault="00000000" w:rsidRPr="00000000" w14:paraId="000002D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79537" cy="1705055"/>
            <wp:effectExtent b="0" l="0" r="0" t="0"/>
            <wp:docPr id="30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537" cy="170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D7">
      <w:pPr>
        <w:jc w:val="center"/>
        <w:rPr>
          <w:sz w:val="20"/>
          <w:szCs w:val="20"/>
        </w:rPr>
      </w:pPr>
      <w:bookmarkStart w:colFirst="0" w:colLast="0" w:name="_heading=h.lxvqxrnk2i6f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200" w:before="200" w:lineRule="auto"/>
        <w:ind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2.7.4 DETERMINAÇÃO DO FATOR DE DEPRECIAÇÃO (Fdl)</w:t>
      </w:r>
    </w:p>
    <w:p w:rsidR="00000000" w:rsidDel="00000000" w:rsidP="00000000" w:rsidRDefault="00000000" w:rsidRPr="00000000" w14:paraId="000002D9">
      <w:pPr>
        <w:rPr>
          <w:color w:val="980000"/>
        </w:rPr>
      </w:pPr>
      <w:r w:rsidDel="00000000" w:rsidR="00000000" w:rsidRPr="00000000">
        <w:rPr>
          <w:rtl w:val="0"/>
        </w:rPr>
        <w:tab/>
        <w:t xml:space="preserve">Para determinar o Fator de Depreciação é necessário primeiramente, encontrar o tempo de vida médio da Lâmpada, onde o tempo de manutenção será igual a metade do valor de vida útil. Segundo a Tabela 2.2 do livro do Mamede, o tempo de vida útil médio de uma lâmpada de vapor de sódio a alta pressão de 250 W é de 18.000 horas, então seu tempo de manutenção médio é de 9.000 horas. Considerando uma utilização de 14 horas por dia, o tempo de manutenção é de 22 meses aproximadamente.</w:t>
      </w:r>
      <w:r w:rsidDel="00000000" w:rsidR="00000000" w:rsidRPr="00000000">
        <w:rPr>
          <w:color w:val="980000"/>
          <w:rtl w:val="0"/>
        </w:rPr>
        <w:t xml:space="preserve">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ab/>
        <w:t xml:space="preserve">Com as características da luminária escolhida é possível determinar a sua categoria de manutenção. A partir da Tabela 2.4 do Mamede foi definida a Categoria de Manutenção I para a Luminária.</w:t>
      </w:r>
    </w:p>
    <w:p w:rsidR="00000000" w:rsidDel="00000000" w:rsidP="00000000" w:rsidRDefault="00000000" w:rsidRPr="00000000" w14:paraId="000002DB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47 - Categoria de manutenção das luminárias</w:t>
      </w:r>
    </w:p>
    <w:p w:rsidR="00000000" w:rsidDel="00000000" w:rsidP="00000000" w:rsidRDefault="00000000" w:rsidRPr="00000000" w14:paraId="000002D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395246"/>
            <wp:effectExtent b="0" l="0" r="0" t="0"/>
            <wp:docPr id="30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863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5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D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48 - Categoria IV de manutenção das luminárias</w:t>
      </w:r>
    </w:p>
    <w:p w:rsidR="00000000" w:rsidDel="00000000" w:rsidP="00000000" w:rsidRDefault="00000000" w:rsidRPr="00000000" w14:paraId="000002E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7549" cy="2235042"/>
            <wp:effectExtent b="0" l="0" r="0" t="0"/>
            <wp:docPr id="30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549" cy="2235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2EB">
      <w:pPr>
        <w:pStyle w:val="Heading3"/>
        <w:spacing w:after="200" w:before="200" w:lineRule="auto"/>
        <w:ind w:firstLine="720"/>
        <w:rPr>
          <w:color w:val="000000"/>
          <w:sz w:val="20"/>
          <w:szCs w:val="20"/>
        </w:rPr>
      </w:pPr>
      <w:bookmarkStart w:colFirst="0" w:colLast="0" w:name="_heading=h.5xaegt4mbi0r" w:id="51"/>
      <w:bookmarkEnd w:id="51"/>
      <w:r w:rsidDel="00000000" w:rsidR="00000000" w:rsidRPr="00000000">
        <w:rPr>
          <w:color w:val="000000"/>
          <w:rtl w:val="0"/>
        </w:rPr>
        <w:t xml:space="preserve">2.7.5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ab/>
        <w:tab/>
        <w:t xml:space="preserve">Após a determinação destes valores o fluxo luminoso total pode ser calculado conforme a equação 4:</w:t>
      </w:r>
    </w:p>
    <w:p w:rsidR="00000000" w:rsidDel="00000000" w:rsidP="00000000" w:rsidRDefault="00000000" w:rsidRPr="00000000" w14:paraId="000002ED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750⋅(30,92⋅8,12)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0,62⋅0,78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=389377,17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F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jv0ap02rlnmu" w:id="52"/>
      <w:bookmarkEnd w:id="52"/>
      <w:r w:rsidDel="00000000" w:rsidR="00000000" w:rsidRPr="00000000">
        <w:rPr>
          <w:color w:val="000000"/>
          <w:rtl w:val="0"/>
        </w:rPr>
        <w:t xml:space="preserve">2.7.6 DISPOSIÇÃO DAS LUMINÁRIAS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ab/>
        <w:t xml:space="preserve">Podemos então realizar o cálculo da quantidade de luminárias, conforme a equação 5, levando em consideração o Fluxo luminoso definido e a potência luminosa da lâmpada. </w:t>
      </w:r>
    </w:p>
    <w:p w:rsidR="00000000" w:rsidDel="00000000" w:rsidP="00000000" w:rsidRDefault="00000000" w:rsidRPr="00000000" w14:paraId="000002F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389377,17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1×26000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=14,98= 16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firstLine="720"/>
        <w:rPr/>
      </w:pPr>
      <w:r w:rsidDel="00000000" w:rsidR="00000000" w:rsidRPr="00000000">
        <w:rPr>
          <w:rtl w:val="0"/>
        </w:rPr>
        <w:t xml:space="preserve">Após a definição do número de luminárias, é possível realizar a distribuição dos pontos de iluminação do ambiente. Alguns quesitos devem ser satisfeitos para garantir uma iluminação uniforme, que podem ser observados abaixo:</w:t>
      </w:r>
    </w:p>
    <w:p w:rsidR="00000000" w:rsidDel="00000000" w:rsidP="00000000" w:rsidRDefault="00000000" w:rsidRPr="00000000" w14:paraId="000002F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Distância entre as luminárias do eixo X:</w:t>
      </w:r>
    </w:p>
    <w:p w:rsidR="00000000" w:rsidDel="00000000" w:rsidP="00000000" w:rsidRDefault="00000000" w:rsidRPr="00000000" w14:paraId="000002F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/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30,92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8</m:t>
            </m:r>
          </m:den>
        </m:f>
        <m:r>
          <w:rPr>
            <w:rFonts w:ascii="Cambria Math" w:cs="Cambria Math" w:eastAsia="Cambria Math" w:hAnsi="Cambria Math"/>
          </w:rPr>
          <m:t xml:space="preserve">=3,865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Distância entre as luminárias e as paredes no eixo X:</w:t>
      </w:r>
    </w:p>
    <w:p w:rsidR="00000000" w:rsidDel="00000000" w:rsidP="00000000" w:rsidRDefault="00000000" w:rsidRPr="00000000" w14:paraId="000002F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3,865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=1,93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2F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8,12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=2,03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left"/>
        <w:rPr/>
      </w:pPr>
      <w:r w:rsidDel="00000000" w:rsidR="00000000" w:rsidRPr="00000000">
        <w:rPr>
          <w:rtl w:val="0"/>
        </w:rPr>
        <w:t xml:space="preserve">Pode-se observar que as distâncias satisfazem as condições impostas:</w:t>
      </w:r>
    </w:p>
    <w:p w:rsidR="00000000" w:rsidDel="00000000" w:rsidP="00000000" w:rsidRDefault="00000000" w:rsidRPr="00000000" w14:paraId="000002F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2,03 ≤ 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3,865 ≤ 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300">
      <w:pPr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luminárias;</w:t>
      </w:r>
    </w:p>
    <w:p w:rsidR="00000000" w:rsidDel="00000000" w:rsidP="00000000" w:rsidRDefault="00000000" w:rsidRPr="00000000" w14:paraId="00000301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parede;</w:t>
      </w:r>
    </w:p>
    <w:p w:rsidR="00000000" w:rsidDel="00000000" w:rsidP="00000000" w:rsidRDefault="00000000" w:rsidRPr="00000000" w14:paraId="00000302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303">
      <w:pPr>
        <w:pStyle w:val="Heading3"/>
        <w:spacing w:after="200" w:before="200" w:lineRule="auto"/>
        <w:ind w:firstLine="720"/>
        <w:rPr>
          <w:color w:val="000000"/>
        </w:rPr>
      </w:pPr>
      <w:bookmarkStart w:colFirst="0" w:colLast="0" w:name="_heading=h.mm2cv2we68sh" w:id="53"/>
      <w:bookmarkEnd w:id="53"/>
      <w:r w:rsidDel="00000000" w:rsidR="00000000" w:rsidRPr="00000000">
        <w:rPr>
          <w:color w:val="000000"/>
          <w:rtl w:val="0"/>
        </w:rPr>
        <w:t xml:space="preserve">2.7.7 DETERMINAÇÃO DA CORRENTE DEMANDADA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ab/>
        <w:t xml:space="preserve">É necessário então definir o reator adequado para as lâmpadas selecionadas. O modelo escolhido foi o VSTI250A26IGOS da fabricante Phillips, que possui as seguintes características: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</w:t>
        <w:tab/>
        <w:t xml:space="preserve">Perdas: 30 W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0,95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firstLine="720"/>
        <w:rPr/>
      </w:pPr>
      <w:r w:rsidDel="00000000" w:rsidR="00000000" w:rsidRPr="00000000">
        <w:rPr>
          <w:rtl w:val="0"/>
        </w:rPr>
        <w:t xml:space="preserve">Para definir a corrente consumida pelo conjunto de lâmpada e reator é necessário calcular primeiramente a potência aparente do reator:</w:t>
      </w:r>
    </w:p>
    <w:p w:rsidR="00000000" w:rsidDel="00000000" w:rsidP="00000000" w:rsidRDefault="00000000" w:rsidRPr="00000000" w14:paraId="00000309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30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0,95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=31,58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Após isso é necessário somar esta potência com a da lâmpada:</w:t>
      </w:r>
    </w:p>
    <w:p w:rsidR="00000000" w:rsidDel="00000000" w:rsidP="00000000" w:rsidRDefault="00000000" w:rsidRPr="00000000" w14:paraId="0000030B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S=250+31,58=281,58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ab/>
        <w:t xml:space="preserve">Com o intuito de obter uma margem de segurança para a instalação, fica definido a potência de cada ponto de iluminação em 290 VA. Portanto, sua corrente demanda da instalação, com um total de 8 lâmpadas, pode ser calculada da seguinte forma:</w:t>
      </w:r>
    </w:p>
    <w:p w:rsidR="00000000" w:rsidDel="00000000" w:rsidP="00000000" w:rsidRDefault="00000000" w:rsidRPr="00000000" w14:paraId="0000030E">
      <w:pPr>
        <w:jc w:val="center"/>
        <w:rPr>
          <w:rFonts w:ascii="Cambria Math" w:cs="Cambria Math" w:eastAsia="Cambria Math" w:hAnsi="Cambria Math"/>
          <w:sz w:val="30"/>
          <w:szCs w:val="30"/>
          <w:highlight w:val="white"/>
        </w:rPr>
      </w:pPr>
      <m:oMath>
        <m:r>
          <w:rPr>
            <w:rFonts w:ascii="Cambria Math" w:cs="Cambria Math" w:eastAsia="Cambria Math" w:hAnsi="Cambria Math"/>
            <w:sz w:val="30"/>
            <w:szCs w:val="30"/>
            <w:highlight w:val="white"/>
          </w:rPr>
          <m:t xml:space="preserve">S=290*16=4640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4640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=21,09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bookmarkStart w:colFirst="0" w:colLast="0" w:name="_heading=h.feoeqfebcj7z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rPr/>
      </w:pPr>
      <w:r w:rsidDel="00000000" w:rsidR="00000000" w:rsidRPr="00000000">
        <w:rPr>
          <w:rtl w:val="0"/>
        </w:rPr>
        <w:t xml:space="preserve">2.8 MÉTODO DE LUMENS – COMPRESSOR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sala do Compressor, foi utilizado o método dos lumens, que consiste em calcular o fluxo luminoso total necessário para atingir o nível de iluminância desejado.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316">
      <w:pPr>
        <w:pStyle w:val="Heading3"/>
        <w:spacing w:after="200" w:before="200" w:lineRule="auto"/>
        <w:rPr>
          <w:color w:val="000000"/>
        </w:rPr>
      </w:pPr>
      <w:bookmarkStart w:colFirst="0" w:colLast="0" w:name="_heading=h.bkqucxylrcjo" w:id="55"/>
      <w:bookmarkEnd w:id="55"/>
      <w:r w:rsidDel="00000000" w:rsidR="00000000" w:rsidRPr="00000000">
        <w:rPr>
          <w:color w:val="000000"/>
          <w:rtl w:val="0"/>
        </w:rPr>
        <w:t xml:space="preserve">2.8.1 CARACTERÍSTICAS DO AMBIENTE</w:t>
      </w:r>
    </w:p>
    <w:p w:rsidR="00000000" w:rsidDel="00000000" w:rsidP="00000000" w:rsidRDefault="00000000" w:rsidRPr="00000000" w14:paraId="00000317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Na Figura 49, observa-se a planta baixa da sala do Compressor, assim como, as dimensões do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49 - Dimensões da sala do compressor</w:t>
      </w:r>
    </w:p>
    <w:p w:rsidR="00000000" w:rsidDel="00000000" w:rsidP="00000000" w:rsidRDefault="00000000" w:rsidRPr="00000000" w14:paraId="0000031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954614" cy="2524562"/>
            <wp:effectExtent b="0" l="0" r="0" t="0"/>
            <wp:docPr id="30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1179" l="1412" r="0" t="1304"/>
                    <a:stretch>
                      <a:fillRect/>
                    </a:stretch>
                  </pic:blipFill>
                  <pic:spPr>
                    <a:xfrm>
                      <a:off x="0" y="0"/>
                      <a:ext cx="2954614" cy="252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31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7 metros;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6,2 metros;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de Vapor de Sódio.</w:t>
      </w:r>
    </w:p>
    <w:p w:rsidR="00000000" w:rsidDel="00000000" w:rsidP="00000000" w:rsidRDefault="00000000" w:rsidRPr="00000000" w14:paraId="00000324">
      <w:pPr>
        <w:pStyle w:val="Heading3"/>
        <w:spacing w:after="200" w:before="200" w:lineRule="auto"/>
        <w:rPr>
          <w:color w:val="000000"/>
        </w:rPr>
      </w:pPr>
      <w:bookmarkStart w:colFirst="0" w:colLast="0" w:name="_heading=h.qum22pt9o6zp" w:id="56"/>
      <w:bookmarkEnd w:id="56"/>
      <w:r w:rsidDel="00000000" w:rsidR="00000000" w:rsidRPr="00000000">
        <w:rPr>
          <w:color w:val="000000"/>
          <w:rtl w:val="0"/>
        </w:rPr>
        <w:t xml:space="preserve">2.8.2 DETERMINAÇÃO DO ILUMINAMENTO (E)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ab/>
        <w:t xml:space="preserve">Dada a natureza das atividades em uma sala de Compressor, onde pode ser necessário algum trabalho de inspeção, com requisitos visuais normais, o valor de iluminância foi definido conforme a Figura 50, garantindo as condições visuais necessárias para as operações. Desta forma, a iluminância mínima deste ambiente foi definida em 750 lux.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50 -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3862" cy="1280175"/>
            <wp:effectExtent b="0" l="0" r="0" t="0"/>
            <wp:docPr id="30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62" cy="128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2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200" w:before="200" w:lineRule="auto"/>
        <w:rPr>
          <w:color w:val="000000"/>
        </w:rPr>
      </w:pPr>
      <w:bookmarkStart w:colFirst="0" w:colLast="0" w:name="_heading=h.zqhdqh6hvz5" w:id="57"/>
      <w:bookmarkEnd w:id="57"/>
      <w:r w:rsidDel="00000000" w:rsidR="00000000" w:rsidRPr="00000000">
        <w:rPr>
          <w:color w:val="000000"/>
          <w:rtl w:val="0"/>
        </w:rPr>
        <w:t xml:space="preserve">2.8.3 DETERMINAÇÃO DO FATOR DE UTILIZAÇÃO (Fu)</w:t>
      </w:r>
    </w:p>
    <w:p w:rsidR="00000000" w:rsidDel="00000000" w:rsidP="00000000" w:rsidRDefault="00000000" w:rsidRPr="00000000" w14:paraId="0000032C">
      <w:pPr>
        <w:ind w:firstLine="720"/>
        <w:rPr/>
      </w:pPr>
      <w:r w:rsidDel="00000000" w:rsidR="00000000" w:rsidRPr="00000000">
        <w:rPr>
          <w:rtl w:val="0"/>
        </w:rPr>
        <w:t xml:space="preserve">Após esta etapa, utilizando os valores de referência de refletância do livro do Mamede, foram determinados os valores do teto, parede e piso. Os dados encontrados estão listados abaixo:</w:t>
      </w:r>
    </w:p>
    <w:p w:rsidR="00000000" w:rsidDel="00000000" w:rsidP="00000000" w:rsidRDefault="00000000" w:rsidRPr="00000000" w14:paraId="0000032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firstLine="720"/>
        <w:rPr/>
      </w:pPr>
      <w:r w:rsidDel="00000000" w:rsidR="00000000" w:rsidRPr="00000000">
        <w:rPr>
          <w:rtl w:val="0"/>
        </w:rPr>
        <w:t xml:space="preserve">A luminária selecionada para o espaço é o modelo HDK 472 - 1 lâmpada de 400W, que é demonstrado na Figura 51.</w:t>
      </w:r>
    </w:p>
    <w:p w:rsidR="00000000" w:rsidDel="00000000" w:rsidP="00000000" w:rsidRDefault="00000000" w:rsidRPr="00000000" w14:paraId="000003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51 -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3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336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37">
      <w:pPr>
        <w:ind w:firstLine="720"/>
        <w:rPr/>
      </w:pPr>
      <w:r w:rsidDel="00000000" w:rsidR="00000000" w:rsidRPr="00000000">
        <w:rPr>
          <w:rtl w:val="0"/>
        </w:rPr>
        <w:t xml:space="preserve">Para determinar o valor do Fator de Utilização da Luminária é necessário ainda calcular o valor de “k”, que leva em consideração as dimensões da sala. Em posse destes dados este valor pode ser calculado conforme a equação 2:</w:t>
      </w:r>
    </w:p>
    <w:p w:rsidR="00000000" w:rsidDel="00000000" w:rsidP="00000000" w:rsidRDefault="00000000" w:rsidRPr="00000000" w14:paraId="00000338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r>
          <w:rPr>
            <w:rFonts w:ascii="Cambria Math" w:cs="Cambria Math" w:eastAsia="Cambria Math" w:hAnsi="Cambria Math"/>
            <w:sz w:val="30"/>
            <w:szCs w:val="30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9,28×9,6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6,2(9,28+9,6)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=0,76=0,8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firstLine="720"/>
        <w:rPr/>
      </w:pPr>
      <w:r w:rsidDel="00000000" w:rsidR="00000000" w:rsidRPr="00000000">
        <w:rPr>
          <w:rtl w:val="0"/>
        </w:rPr>
        <w:t xml:space="preserve">Com o valor de “k” de 0,8 e das refletâncias foi possível então encontrar o Fator de Utilização da luminária de 0,57 utilizando a Tabela 2.10 do livro do Mamede, como pode ser observado na Figura 52.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52 - Fator de utilização da luminária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48655" cy="1788795"/>
            <wp:effectExtent b="0" l="0" r="0" t="0"/>
            <wp:docPr id="3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3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2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2.8.4 DETERMINAÇÃO DO FATOR DE DEPRECIAÇÃO (Fdl)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 xml:space="preserve">Para determinar o Fator de Depreciação é necessário primeiramente, encontrar o tempo de vida médio da Lâmpada, onde o tempo de manutenção será igual a metade do valor de vida útil. Segundo a Tabela 2.2 do livro do Mamede, o tempo de vida útil médio de uma lâmpada de vapor de sódio a alta pressão de 250 W é de 18.000 horas, então seu tempo de manutenção médio é de 9.000 horas. Considerando uma utilização de 14 horas por dia, o tempo de manutenção é de 22 meses aproximadamente.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 xml:space="preserve">Com as características da luminária escolhida é possível determinar a sua categoria de manutenção. A partir da Tabela 2.4 do Mamede foi definida a Categoria de Manutenção I para a Luminária.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53 - Categoria de manutenção das luminárias</w:t>
      </w:r>
    </w:p>
    <w:p w:rsidR="00000000" w:rsidDel="00000000" w:rsidP="00000000" w:rsidRDefault="00000000" w:rsidRPr="00000000" w14:paraId="000003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415425"/>
            <wp:effectExtent b="0" l="0" r="0" t="0"/>
            <wp:docPr id="3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857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1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54 - Categoria I de manutenção das luminárias</w:t>
      </w:r>
    </w:p>
    <w:p w:rsidR="00000000" w:rsidDel="00000000" w:rsidP="00000000" w:rsidRDefault="00000000" w:rsidRPr="00000000" w14:paraId="000003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5650" cy="2838450"/>
            <wp:effectExtent b="0" l="0" r="0" t="0"/>
            <wp:docPr id="3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4F">
      <w:pPr>
        <w:pStyle w:val="Heading3"/>
        <w:spacing w:after="200" w:before="200" w:lineRule="auto"/>
        <w:rPr>
          <w:color w:val="000000"/>
          <w:sz w:val="20"/>
          <w:szCs w:val="20"/>
        </w:rPr>
      </w:pPr>
      <w:bookmarkStart w:colFirst="0" w:colLast="0" w:name="_heading=h.q19pe2c2rsq3" w:id="58"/>
      <w:bookmarkEnd w:id="58"/>
      <w:r w:rsidDel="00000000" w:rsidR="00000000" w:rsidRPr="00000000">
        <w:rPr>
          <w:color w:val="000000"/>
          <w:rtl w:val="0"/>
        </w:rPr>
        <w:t xml:space="preserve">2.8.5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ab/>
        <w:t xml:space="preserve">Após a determinação destes valores o fluxo luminoso total pode ser calculado conforme a equação 4:</w:t>
      </w:r>
    </w:p>
    <w:p w:rsidR="00000000" w:rsidDel="00000000" w:rsidP="00000000" w:rsidRDefault="00000000" w:rsidRPr="00000000" w14:paraId="0000035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750⋅(9,28⋅9,6)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0,57⋅0,78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150283,40</m:t>
        </m:r>
        <m:r>
          <w:rPr>
            <w:rFonts w:ascii="Cambria Math" w:cs="Cambria Math" w:eastAsia="Cambria Math" w:hAnsi="Cambria Math"/>
          </w:rPr>
          <m:t xml:space="preserve">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3">
      <w:pPr>
        <w:pStyle w:val="Heading3"/>
        <w:spacing w:after="200" w:before="200" w:lineRule="auto"/>
        <w:rPr>
          <w:color w:val="000000"/>
        </w:rPr>
      </w:pPr>
      <w:bookmarkStart w:colFirst="0" w:colLast="0" w:name="_heading=h.glfx0xozwu8r" w:id="59"/>
      <w:bookmarkEnd w:id="59"/>
      <w:r w:rsidDel="00000000" w:rsidR="00000000" w:rsidRPr="00000000">
        <w:rPr>
          <w:color w:val="000000"/>
          <w:rtl w:val="0"/>
        </w:rPr>
        <w:t xml:space="preserve">2.8.6 DISPOSIÇÃO DAS LUMINÁRIAS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ab/>
        <w:t xml:space="preserve">Podemos então realizar o cálculo da quantidade de luminárias, conforme a equação 5,  levando em consideração o Fluxo luminoso definido e a potência luminosa da lâmpada. </w:t>
      </w:r>
    </w:p>
    <w:p w:rsidR="00000000" w:rsidDel="00000000" w:rsidP="00000000" w:rsidRDefault="00000000" w:rsidRPr="00000000" w14:paraId="00000355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150283,40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1×26000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=5,78= 6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firstLine="720"/>
        <w:rPr/>
      </w:pPr>
      <w:r w:rsidDel="00000000" w:rsidR="00000000" w:rsidRPr="00000000">
        <w:rPr>
          <w:rtl w:val="0"/>
        </w:rPr>
        <w:t xml:space="preserve">Após a definição do número de luminárias, é possível realizar a distribuição dos pontos de iluminação do ambiente. Alguns quesitos devem ser satisfeito para garantir uma iluminação uniforme, que podem ser observados abaixo:</w:t>
      </w:r>
    </w:p>
    <w:p w:rsidR="00000000" w:rsidDel="00000000" w:rsidP="00000000" w:rsidRDefault="00000000" w:rsidRPr="00000000" w14:paraId="0000035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Distância entre as luminárias e as paredes no  eixo X:</w:t>
      </w:r>
    </w:p>
    <w:p w:rsidR="00000000" w:rsidDel="00000000" w:rsidP="00000000" w:rsidRDefault="00000000" w:rsidRPr="00000000" w14:paraId="0000035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=2,4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Distância das luminárias no  eixo Y:</w:t>
      </w:r>
    </w:p>
    <w:p w:rsidR="00000000" w:rsidDel="00000000" w:rsidP="00000000" w:rsidRDefault="00000000" w:rsidRPr="00000000" w14:paraId="0000035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9,28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</w:rPr>
          <m:t xml:space="preserve">=3,09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Distância entre as luminárias e as paredes no eixo Y:</w:t>
      </w:r>
    </w:p>
    <w:p w:rsidR="00000000" w:rsidDel="00000000" w:rsidP="00000000" w:rsidRDefault="00000000" w:rsidRPr="00000000" w14:paraId="0000035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3,09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=1,55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left"/>
        <w:rPr/>
      </w:pPr>
      <w:r w:rsidDel="00000000" w:rsidR="00000000" w:rsidRPr="00000000">
        <w:rPr>
          <w:rtl w:val="0"/>
        </w:rPr>
        <w:t xml:space="preserve">Pode-se observar que as distâncias satisfazem as condições impostas:</w:t>
      </w:r>
    </w:p>
    <w:p w:rsidR="00000000" w:rsidDel="00000000" w:rsidP="00000000" w:rsidRDefault="00000000" w:rsidRPr="00000000" w14:paraId="0000036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2,4 ≤ 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1,55 ≤ 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364">
      <w:pPr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luminárias;</w:t>
      </w:r>
    </w:p>
    <w:p w:rsidR="00000000" w:rsidDel="00000000" w:rsidP="00000000" w:rsidRDefault="00000000" w:rsidRPr="00000000" w14:paraId="00000365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parede;</w:t>
      </w:r>
    </w:p>
    <w:p w:rsidR="00000000" w:rsidDel="00000000" w:rsidP="00000000" w:rsidRDefault="00000000" w:rsidRPr="00000000" w14:paraId="00000366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367">
      <w:pPr>
        <w:pStyle w:val="Heading3"/>
        <w:rPr>
          <w:color w:val="000000"/>
        </w:rPr>
      </w:pPr>
      <w:bookmarkStart w:colFirst="0" w:colLast="0" w:name="_heading=h.idd73hpu3mrp" w:id="60"/>
      <w:bookmarkEnd w:id="60"/>
      <w:r w:rsidDel="00000000" w:rsidR="00000000" w:rsidRPr="00000000">
        <w:rPr>
          <w:color w:val="000000"/>
          <w:rtl w:val="0"/>
        </w:rPr>
        <w:t xml:space="preserve">2.8.7 DETERMINAÇÃO DA CORRENTE DEMANDADA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 xml:space="preserve">É necessário então definir o reator adequado para as lâmpadas selecionadas. O modelo escolhido foi o VSTI400A26IGOS da fabricante Phillips, que possui as seguintes características: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</w:t>
        <w:tab/>
        <w:t xml:space="preserve">Perdas: 37 W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0,95</w:t>
      </w:r>
    </w:p>
    <w:p w:rsidR="00000000" w:rsidDel="00000000" w:rsidP="00000000" w:rsidRDefault="00000000" w:rsidRPr="00000000" w14:paraId="0000036B">
      <w:pPr>
        <w:ind w:firstLine="720"/>
        <w:rPr/>
      </w:pPr>
      <w:r w:rsidDel="00000000" w:rsidR="00000000" w:rsidRPr="00000000">
        <w:rPr>
          <w:rtl w:val="0"/>
        </w:rPr>
        <w:t xml:space="preserve">Para definir a corrente consumida pelo conjunto de lâmpada e reator é necessário calcular primeiramente a potência aparente do reator:</w:t>
      </w:r>
    </w:p>
    <w:p w:rsidR="00000000" w:rsidDel="00000000" w:rsidP="00000000" w:rsidRDefault="00000000" w:rsidRPr="00000000" w14:paraId="0000036C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30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0,95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=31,58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Após isso é necessário somar esta potência com a da lâmpada:</w:t>
      </w:r>
    </w:p>
    <w:p w:rsidR="00000000" w:rsidDel="00000000" w:rsidP="00000000" w:rsidRDefault="00000000" w:rsidRPr="00000000" w14:paraId="0000036E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S=250+31,58=281,58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ab/>
        <w:t xml:space="preserve">Com o intuito de obter uma margem de segurança para a instalação, fica definido a potência de cada ponto de iluminação em 290 VA. Portanto, sua corrente demanda da instalação, com um total de 3 lâmpadas, pode ser calculada da seguinte forma:</w:t>
      </w:r>
    </w:p>
    <w:p w:rsidR="00000000" w:rsidDel="00000000" w:rsidP="00000000" w:rsidRDefault="00000000" w:rsidRPr="00000000" w14:paraId="00000370">
      <w:pPr>
        <w:jc w:val="center"/>
        <w:rPr>
          <w:rFonts w:ascii="Cambria Math" w:cs="Cambria Math" w:eastAsia="Cambria Math" w:hAnsi="Cambria Math"/>
          <w:sz w:val="30"/>
          <w:szCs w:val="30"/>
          <w:highlight w:val="white"/>
        </w:rPr>
      </w:pPr>
      <m:oMath>
        <m:r>
          <w:rPr>
            <w:rFonts w:ascii="Cambria Math" w:cs="Cambria Math" w:eastAsia="Cambria Math" w:hAnsi="Cambria Math"/>
            <w:sz w:val="30"/>
            <w:szCs w:val="30"/>
            <w:highlight w:val="white"/>
          </w:rPr>
          <m:t xml:space="preserve">S=290*6=1740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1740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=7,91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spacing w:after="200" w:lineRule="auto"/>
        <w:rPr>
          <w:color w:val="000000"/>
        </w:rPr>
      </w:pPr>
      <w:bookmarkStart w:colFirst="0" w:colLast="0" w:name="_heading=h.1u8999gcmc0a" w:id="61"/>
      <w:bookmarkEnd w:id="61"/>
      <w:r w:rsidDel="00000000" w:rsidR="00000000" w:rsidRPr="00000000">
        <w:rPr>
          <w:color w:val="000000"/>
          <w:rtl w:val="0"/>
        </w:rPr>
        <w:t xml:space="preserve">2.8.8 DISTRIBUIÇÃO FINAL</w:t>
      </w:r>
    </w:p>
    <w:p w:rsidR="00000000" w:rsidDel="00000000" w:rsidP="00000000" w:rsidRDefault="00000000" w:rsidRPr="00000000" w14:paraId="0000037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55 - Luminárias distribuídas em planta </w:t>
      </w:r>
    </w:p>
    <w:p w:rsidR="00000000" w:rsidDel="00000000" w:rsidP="00000000" w:rsidRDefault="00000000" w:rsidRPr="00000000" w14:paraId="0000037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3721396" cy="3562342"/>
            <wp:effectExtent b="0" l="0" r="0" t="0"/>
            <wp:docPr id="3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9"/>
                    <a:srcRect b="0" l="1446" r="28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396" cy="356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377">
      <w:pPr>
        <w:pStyle w:val="Heading2"/>
        <w:spacing w:after="200" w:before="200" w:lineRule="auto"/>
        <w:rPr/>
      </w:pPr>
      <w:bookmarkStart w:colFirst="0" w:colLast="0" w:name="_heading=h.17dp8vu" w:id="62"/>
      <w:bookmarkEnd w:id="62"/>
      <w:r w:rsidDel="00000000" w:rsidR="00000000" w:rsidRPr="00000000">
        <w:rPr>
          <w:rtl w:val="0"/>
        </w:rPr>
        <w:t xml:space="preserve">2.9 MÉTODO DE LUMENS - DEPÓSITO DE CARCAÇAS </w:t>
      </w:r>
    </w:p>
    <w:p w:rsidR="00000000" w:rsidDel="00000000" w:rsidP="00000000" w:rsidRDefault="00000000" w:rsidRPr="00000000" w14:paraId="00000378">
      <w:pPr>
        <w:ind w:firstLine="720"/>
        <w:rPr/>
      </w:pPr>
      <w:r w:rsidDel="00000000" w:rsidR="00000000" w:rsidRPr="00000000">
        <w:rPr>
          <w:rtl w:val="0"/>
        </w:rPr>
        <w:t xml:space="preserve">Para o dimensionamento luminotécnico da sala do Compressor, foi utilizado o método dos lumens, que consiste em calcular o fluxo luminoso total necessário para atingir o nível de iluminância desejado. Considerando as dimensões do ambiente, o fator de utilização e o fator de depreciação, determinou-se a quantidade de luminárias e a potência das lâmpadas adequadas.</w:t>
      </w:r>
    </w:p>
    <w:p w:rsidR="00000000" w:rsidDel="00000000" w:rsidP="00000000" w:rsidRDefault="00000000" w:rsidRPr="00000000" w14:paraId="00000379">
      <w:pPr>
        <w:pStyle w:val="Heading3"/>
        <w:spacing w:after="200" w:before="200" w:lineRule="auto"/>
        <w:rPr>
          <w:color w:val="000000"/>
        </w:rPr>
      </w:pPr>
      <w:bookmarkStart w:colFirst="0" w:colLast="0" w:name="_heading=h.r4owyi8nwfel" w:id="63"/>
      <w:bookmarkEnd w:id="63"/>
      <w:r w:rsidDel="00000000" w:rsidR="00000000" w:rsidRPr="00000000">
        <w:rPr>
          <w:color w:val="000000"/>
          <w:rtl w:val="0"/>
        </w:rPr>
        <w:t xml:space="preserve">2.9.1 CARACTERÍSTICAS DO AMBIENTE</w:t>
      </w:r>
    </w:p>
    <w:p w:rsidR="00000000" w:rsidDel="00000000" w:rsidP="00000000" w:rsidRDefault="00000000" w:rsidRPr="00000000" w14:paraId="0000037A">
      <w:pPr>
        <w:ind w:firstLine="720"/>
        <w:rPr/>
      </w:pPr>
      <w:r w:rsidDel="00000000" w:rsidR="00000000" w:rsidRPr="00000000">
        <w:rPr>
          <w:rtl w:val="0"/>
        </w:rPr>
        <w:t xml:space="preserve"> Na Figura 56, observa-se a planta baixa da sala de Depósito das carcaças, assim como, as dimensões do ambiente. Para a realização do cálculo luminotécnico deste ambiente, o mesmo será dividido em duas partes, conforme a seguir:</w:t>
      </w:r>
    </w:p>
    <w:p w:rsidR="00000000" w:rsidDel="00000000" w:rsidP="00000000" w:rsidRDefault="00000000" w:rsidRPr="00000000" w14:paraId="0000037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56 - Dimensões do depósito de carcaças</w:t>
      </w:r>
    </w:p>
    <w:p w:rsidR="00000000" w:rsidDel="00000000" w:rsidP="00000000" w:rsidRDefault="00000000" w:rsidRPr="00000000" w14:paraId="0000038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363538" cy="3252819"/>
            <wp:effectExtent b="0" l="0" r="0" t="0"/>
            <wp:docPr id="3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538" cy="3252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38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7 metros;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6,2 metros;</w:t>
      </w:r>
    </w:p>
    <w:p w:rsidR="00000000" w:rsidDel="00000000" w:rsidP="00000000" w:rsidRDefault="00000000" w:rsidRPr="00000000" w14:paraId="000003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de Vapor de Sódio.</w:t>
      </w:r>
    </w:p>
    <w:p w:rsidR="00000000" w:rsidDel="00000000" w:rsidP="00000000" w:rsidRDefault="00000000" w:rsidRPr="00000000" w14:paraId="0000038E">
      <w:pPr>
        <w:pStyle w:val="Heading3"/>
        <w:spacing w:after="200" w:before="200" w:lineRule="auto"/>
        <w:rPr>
          <w:color w:val="000000"/>
        </w:rPr>
      </w:pPr>
      <w:bookmarkStart w:colFirst="0" w:colLast="0" w:name="_heading=h.n7soe6b9ntoq" w:id="64"/>
      <w:bookmarkEnd w:id="64"/>
      <w:r w:rsidDel="00000000" w:rsidR="00000000" w:rsidRPr="00000000">
        <w:rPr>
          <w:color w:val="000000"/>
          <w:rtl w:val="0"/>
        </w:rPr>
        <w:t xml:space="preserve">2.9.2 DETERMINAÇÃO DO ILUMINAMENTO (E)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</w:t>
        <w:tab/>
        <w:t xml:space="preserve">Dada a natureza das atividades em uma sala de depósito de carcaças, com requisitos visuais limitados, o valor de iluminância foi definido conforme a Figura 57, garantindo as condições visuais necessárias para as operações. Desta forma, a iluminância mínima deste ambiente foi definida em 300 lux.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57 - Iluminâncias para cada grupo de tarefas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2600325"/>
            <wp:effectExtent b="0" l="0" r="0" t="0"/>
            <wp:docPr id="3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94">
      <w:pPr>
        <w:pStyle w:val="Heading3"/>
        <w:spacing w:after="200" w:before="200" w:lineRule="auto"/>
        <w:rPr>
          <w:color w:val="000000"/>
        </w:rPr>
      </w:pPr>
      <w:bookmarkStart w:colFirst="0" w:colLast="0" w:name="_heading=h.mi4k1cnxjjxb" w:id="65"/>
      <w:bookmarkEnd w:id="65"/>
      <w:r w:rsidDel="00000000" w:rsidR="00000000" w:rsidRPr="00000000">
        <w:rPr>
          <w:color w:val="000000"/>
          <w:rtl w:val="0"/>
        </w:rPr>
        <w:t xml:space="preserve">2.9.3 DETERMINAÇÃO DO FATOR DE UTILIZAÇÃO (Fu)</w:t>
      </w:r>
    </w:p>
    <w:p w:rsidR="00000000" w:rsidDel="00000000" w:rsidP="00000000" w:rsidRDefault="00000000" w:rsidRPr="00000000" w14:paraId="00000395">
      <w:pPr>
        <w:ind w:firstLine="720"/>
        <w:rPr/>
      </w:pPr>
      <w:r w:rsidDel="00000000" w:rsidR="00000000" w:rsidRPr="00000000">
        <w:rPr>
          <w:rtl w:val="0"/>
        </w:rPr>
        <w:t xml:space="preserve">Após esta etapa, utilizando os valores de referência de refletância do livro do Mamede, foram determinados os valores do teto, parede e piso. Os dados encontrados estão listados abaixo:</w:t>
      </w:r>
    </w:p>
    <w:p w:rsidR="00000000" w:rsidDel="00000000" w:rsidP="00000000" w:rsidRDefault="00000000" w:rsidRPr="00000000" w14:paraId="0000039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firstLine="720"/>
        <w:rPr/>
      </w:pPr>
      <w:r w:rsidDel="00000000" w:rsidR="00000000" w:rsidRPr="00000000">
        <w:rPr>
          <w:rtl w:val="0"/>
        </w:rPr>
        <w:t xml:space="preserve">A luminária selecionada para o espaço é o modelo HDK 472 - 1 lâmpada de 400W, que é demonstrado na Figura 58.</w:t>
      </w:r>
    </w:p>
    <w:p w:rsidR="00000000" w:rsidDel="00000000" w:rsidP="00000000" w:rsidRDefault="00000000" w:rsidRPr="00000000" w14:paraId="0000039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58 - Luminária HDK 472 - 1 lâmpada de 400W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487184" cy="1677487"/>
            <wp:effectExtent b="0" l="0" r="0" t="0"/>
            <wp:docPr id="3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84" cy="167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(2010)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ab/>
        <w:t xml:space="preserve">Para determinar o valor do Fator de Utilização da Luminária é necessário ainda calcular o valor de “k”, que leva em consideração as dimensões da sala. Em posse destes dados este valor pode ser calculado conforme a equação 2:</w:t>
      </w:r>
    </w:p>
    <w:p w:rsidR="00000000" w:rsidDel="00000000" w:rsidP="00000000" w:rsidRDefault="00000000" w:rsidRPr="00000000" w14:paraId="000003A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8,12×6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6,2(8,12+6)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=0,56=0,6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11,18×9,6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6,2(11,18+9,6)</m:t>
            </m:r>
          </m:den>
        </m:f>
        <m:r>
          <w:rPr>
            <w:rFonts w:ascii="Cambria Math" w:cs="Cambria Math" w:eastAsia="Cambria Math" w:hAnsi="Cambria Math"/>
            <w:sz w:val="30"/>
            <w:szCs w:val="30"/>
          </w:rPr>
          <m:t xml:space="preserve">=0,83=0,8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firstLine="720"/>
        <w:rPr/>
      </w:pPr>
      <w:r w:rsidDel="00000000" w:rsidR="00000000" w:rsidRPr="00000000">
        <w:rPr>
          <w:rtl w:val="0"/>
        </w:rPr>
        <w:t xml:space="preserve">Com os valores de “k” de 0,6 e 0,8 respectivamente e das refletâncias, foi possível então encontrar o Fator de Utilização da luminária de 0,50 para a área 1 e 0,57 para a área 2, utilizando a Tabela 2.10 do livro do Mamede, como pode ser observado nas Figuras 59 e 60.</w:t>
      </w:r>
    </w:p>
    <w:p w:rsidR="00000000" w:rsidDel="00000000" w:rsidP="00000000" w:rsidRDefault="00000000" w:rsidRPr="00000000" w14:paraId="000003A3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59 - Fator de utilização da luminária da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48655" cy="1788795"/>
            <wp:effectExtent b="0" l="0" r="0" t="0"/>
            <wp:docPr id="3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A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60 - Fator de utilização da luminária da 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48655" cy="1788795"/>
            <wp:effectExtent b="0" l="0" r="0" t="0"/>
            <wp:docPr id="37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AA">
      <w:pPr>
        <w:pStyle w:val="Heading3"/>
        <w:spacing w:after="200" w:before="200" w:lineRule="auto"/>
        <w:rPr>
          <w:color w:val="000000"/>
        </w:rPr>
      </w:pPr>
      <w:bookmarkStart w:colFirst="0" w:colLast="0" w:name="_heading=h.5a2zgsexjaqp" w:id="66"/>
      <w:bookmarkEnd w:id="66"/>
      <w:r w:rsidDel="00000000" w:rsidR="00000000" w:rsidRPr="00000000">
        <w:rPr>
          <w:color w:val="000000"/>
          <w:rtl w:val="0"/>
        </w:rPr>
        <w:t xml:space="preserve">2.9.4 DETERMINAÇÃO DO FATOR DE DEPRECIAÇÃO (Fdl)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ab/>
        <w:t xml:space="preserve">Para determinar o Fator de Depreciação é necessário primeiramente, encontrar o tempo de vida médio da Lâmpada, onde o tempo de manutenção será igual a metade do valor de vida útil. Segundo a Tabela 2.2 do livro do Mamede, o tempo de vida útil médio de uma lâmpada de vapor de sódio a alta pressão de 250 W é de 18.000 horas, então seu tempo de manutenção médio é de 9.000 horas. Considerando uma utilização de 14 horas por dia, o tempo de manutenção é de 22 meses aproximadamente.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ab/>
        <w:t xml:space="preserve">Com as características da luminária escolhida é possível determinar a sua categoria de manutenção. A partir da Tabela 2.4 do Mamede foi definida a Categoria de Manutenção I para a Luminária.</w:t>
      </w:r>
    </w:p>
    <w:p w:rsidR="00000000" w:rsidDel="00000000" w:rsidP="00000000" w:rsidRDefault="00000000" w:rsidRPr="00000000" w14:paraId="000003AD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61 - Categoria de manutenção das luminárias</w:t>
      </w:r>
    </w:p>
    <w:p w:rsidR="00000000" w:rsidDel="00000000" w:rsidP="00000000" w:rsidRDefault="00000000" w:rsidRPr="00000000" w14:paraId="000003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424950"/>
            <wp:effectExtent b="0" l="0" r="0" t="0"/>
            <wp:docPr id="3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853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2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ab/>
        <w:t xml:space="preserve">Utilizando a Tabela da Categoria I de manutenção do Mamede e considerando a sala com suja e o tempo de manutenção em 22 meses, foi encontrado um valor de </w:t>
      </w:r>
      <m:oMath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  <m:sup/>
        </m:sSub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dl</m:t>
            </m:r>
          </m:sub>
          <m:sup/>
        </m:sSubSup>
        <m:r>
          <w:rPr>
            <w:rFonts w:ascii="Cambria Math" w:cs="Cambria Math" w:eastAsia="Cambria Math" w:hAnsi="Cambria Math"/>
            <w:sz w:val="30"/>
            <w:szCs w:val="30"/>
          </w:rPr>
          <m:t xml:space="preserve">=0,78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62 - Categoria I de manutenção das luminárias</w:t>
      </w:r>
    </w:p>
    <w:p w:rsidR="00000000" w:rsidDel="00000000" w:rsidP="00000000" w:rsidRDefault="00000000" w:rsidRPr="00000000" w14:paraId="000003B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5650" cy="2838450"/>
            <wp:effectExtent b="0" l="0" r="0" t="0"/>
            <wp:docPr id="3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center"/>
        <w:rPr/>
      </w:pPr>
      <w:r w:rsidDel="00000000" w:rsidR="00000000" w:rsidRPr="00000000">
        <w:rPr>
          <w:rtl w:val="0"/>
        </w:rPr>
        <w:t xml:space="preserve">Fonte: Adaptado de Mamede (2010).</w:t>
      </w:r>
    </w:p>
    <w:p w:rsidR="00000000" w:rsidDel="00000000" w:rsidP="00000000" w:rsidRDefault="00000000" w:rsidRPr="00000000" w14:paraId="000003B5">
      <w:pPr>
        <w:pStyle w:val="Heading3"/>
        <w:spacing w:after="200" w:before="200" w:lineRule="auto"/>
        <w:rPr>
          <w:color w:val="000000"/>
          <w:sz w:val="20"/>
          <w:szCs w:val="20"/>
        </w:rPr>
      </w:pPr>
      <w:bookmarkStart w:colFirst="0" w:colLast="0" w:name="_heading=h.a4lue8iyk9d8" w:id="67"/>
      <w:bookmarkEnd w:id="67"/>
      <w:r w:rsidDel="00000000" w:rsidR="00000000" w:rsidRPr="00000000">
        <w:rPr>
          <w:color w:val="000000"/>
          <w:rtl w:val="0"/>
        </w:rPr>
        <w:t xml:space="preserve">2.9.5 DETERMINAÇÃO DO FLUXO LUMINOSO TOTAL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ab/>
        <w:t xml:space="preserve">Após a determinação destes valores o fluxo luminoso total pode ser calculado conforme a equação 4:</w:t>
      </w:r>
    </w:p>
    <w:p w:rsidR="00000000" w:rsidDel="00000000" w:rsidP="00000000" w:rsidRDefault="00000000" w:rsidRPr="00000000" w14:paraId="000003B7">
      <w:pPr>
        <w:jc w:val="left"/>
        <w:rPr/>
      </w:pPr>
      <w:r w:rsidDel="00000000" w:rsidR="00000000" w:rsidRPr="00000000">
        <w:rPr>
          <w:rtl w:val="0"/>
        </w:rPr>
        <w:t xml:space="preserve">Para a área 1 temos:</w:t>
      </w:r>
    </w:p>
    <w:p w:rsidR="00000000" w:rsidDel="00000000" w:rsidP="00000000" w:rsidRDefault="00000000" w:rsidRPr="00000000" w14:paraId="000003B8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300⋅(8,12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>⋅</m:t>
            </m:r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6)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0,6⋅0,78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37476,92</m:t>
        </m:r>
        <m:r>
          <w:rPr>
            <w:rFonts w:ascii="Cambria Math" w:cs="Cambria Math" w:eastAsia="Cambria Math" w:hAnsi="Cambria Math"/>
          </w:rPr>
          <m:t xml:space="preserve"> lm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A">
      <w:pPr>
        <w:jc w:val="left"/>
        <w:rPr/>
      </w:pPr>
      <w:r w:rsidDel="00000000" w:rsidR="00000000" w:rsidRPr="00000000">
        <w:rPr>
          <w:rtl w:val="0"/>
        </w:rPr>
        <w:t xml:space="preserve">Para a área 2 temos:</w:t>
      </w:r>
    </w:p>
    <w:p w:rsidR="00000000" w:rsidDel="00000000" w:rsidP="00000000" w:rsidRDefault="00000000" w:rsidRPr="00000000" w14:paraId="000003BB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t2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300⋅(9,6⋅11,18)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0,5⋅0,78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72421,05</m:t>
        </m:r>
        <m:r>
          <w:rPr>
            <w:rFonts w:ascii="Cambria Math" w:cs="Cambria Math" w:eastAsia="Cambria Math" w:hAnsi="Cambria Math"/>
          </w:rPr>
          <m:t xml:space="preserve"> lm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spacing w:after="200" w:before="200" w:lineRule="auto"/>
        <w:rPr>
          <w:color w:val="000000"/>
        </w:rPr>
      </w:pPr>
      <w:bookmarkStart w:colFirst="0" w:colLast="0" w:name="_heading=h.t0tstw327vkf" w:id="68"/>
      <w:bookmarkEnd w:id="68"/>
      <w:r w:rsidDel="00000000" w:rsidR="00000000" w:rsidRPr="00000000">
        <w:rPr>
          <w:color w:val="000000"/>
          <w:rtl w:val="0"/>
        </w:rPr>
        <w:t xml:space="preserve">2.9.6 DISPOSIÇÃO DAS LUMINÁRIAS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ab/>
        <w:t xml:space="preserve">Podemos então realizar o cálculo da quantidade de luminárias, conforme a equação 5,  levando em consideração o Fluxo luminoso definido e a potência luminosa da lâmpada. </w:t>
      </w:r>
    </w:p>
    <w:p w:rsidR="00000000" w:rsidDel="00000000" w:rsidP="00000000" w:rsidRDefault="00000000" w:rsidRPr="00000000" w14:paraId="000003BF">
      <w:pPr>
        <w:jc w:val="left"/>
        <w:rPr/>
      </w:pPr>
      <w:r w:rsidDel="00000000" w:rsidR="00000000" w:rsidRPr="00000000">
        <w:rPr>
          <w:rtl w:val="0"/>
        </w:rPr>
        <w:t xml:space="preserve">Para a área 1 temos:</w:t>
      </w:r>
    </w:p>
    <w:p w:rsidR="00000000" w:rsidDel="00000000" w:rsidP="00000000" w:rsidRDefault="00000000" w:rsidRPr="00000000" w14:paraId="000003C0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37476,92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1×26000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LU1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=1,44= 2 luminárias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left"/>
        <w:rPr/>
      </w:pPr>
      <w:r w:rsidDel="00000000" w:rsidR="00000000" w:rsidRPr="00000000">
        <w:rPr>
          <w:rtl w:val="0"/>
        </w:rPr>
        <w:t xml:space="preserve">Para a área 2 temos:</w:t>
      </w:r>
    </w:p>
    <w:p w:rsidR="00000000" w:rsidDel="00000000" w:rsidP="00000000" w:rsidRDefault="00000000" w:rsidRPr="00000000" w14:paraId="000003C3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LU2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72421,05</m:t>
            </m:r>
          </m:num>
          <m:den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1×26000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center"/>
        <w:rPr>
          <w:rFonts w:ascii="Cambria Math" w:cs="Cambria Math" w:eastAsia="Cambria Math" w:hAnsi="Cambria Math"/>
          <w:sz w:val="30"/>
          <w:szCs w:val="3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30"/>
                <w:szCs w:val="30"/>
              </w:rPr>
              <m:t xml:space="preserve">LU2</m:t>
            </m:r>
          </m:sub>
        </m:sSub>
        <m:r>
          <w:rPr>
            <w:rFonts w:ascii="Cambria Math" w:cs="Cambria Math" w:eastAsia="Cambria Math" w:hAnsi="Cambria Math"/>
            <w:sz w:val="30"/>
            <w:szCs w:val="30"/>
          </w:rPr>
          <m:t xml:space="preserve">=2,79= 4 luminária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firstLine="720"/>
        <w:rPr/>
      </w:pPr>
      <w:r w:rsidDel="00000000" w:rsidR="00000000" w:rsidRPr="00000000">
        <w:rPr>
          <w:rtl w:val="0"/>
        </w:rPr>
        <w:t xml:space="preserve">Após a definição do número de luminárias, é possível realizar a distribuição dos pontos de iluminação do ambiente. Alguns quesitos devem ser satisfeitos para garantir uma iluminação uniforme, que podem ser observados abaixo:</w:t>
      </w:r>
    </w:p>
    <w:p w:rsidR="00000000" w:rsidDel="00000000" w:rsidP="00000000" w:rsidRDefault="00000000" w:rsidRPr="00000000" w14:paraId="000003C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 ≤ 1,5*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pl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left"/>
        <w:rPr/>
      </w:pPr>
      <w:r w:rsidDel="00000000" w:rsidR="00000000" w:rsidRPr="00000000">
        <w:rPr>
          <w:rtl w:val="0"/>
        </w:rPr>
        <w:t xml:space="preserve">Para a disposição da área 1 que tem área de 6,00 x 8,12 será colocado 2 luminárias lado a lado no eixo X respeitando as observações feitas anteriormente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Distância entre as luminárias no eixo X para área 1:</w:t>
      </w:r>
    </w:p>
    <w:p w:rsidR="00000000" w:rsidDel="00000000" w:rsidP="00000000" w:rsidRDefault="00000000" w:rsidRPr="00000000" w14:paraId="000003CA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/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=3,00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Distância entre luminárias e parede no eixo X para área 1:</w:t>
      </w:r>
    </w:p>
    <w:p w:rsidR="00000000" w:rsidDel="00000000" w:rsidP="00000000" w:rsidRDefault="00000000" w:rsidRPr="00000000" w14:paraId="000003C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3,00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</m:t>
            </m:r>
          </m:den>
        </m:f>
        <m:r>
          <w:rPr>
            <w:rFonts w:ascii="Cambria Math" w:cs="Cambria Math" w:eastAsia="Cambria Math" w:hAnsi="Cambria Math"/>
          </w:rPr>
          <m:t xml:space="preserve">=3,00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Distância entre luminárias e parede no eixo Y para área 1:</w:t>
      </w:r>
    </w:p>
    <w:p w:rsidR="00000000" w:rsidDel="00000000" w:rsidP="00000000" w:rsidRDefault="00000000" w:rsidRPr="00000000" w14:paraId="000003C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4,06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=2,03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left"/>
        <w:rPr/>
      </w:pPr>
      <w:r w:rsidDel="00000000" w:rsidR="00000000" w:rsidRPr="00000000">
        <w:rPr>
          <w:rtl w:val="0"/>
        </w:rPr>
        <w:t xml:space="preserve">Pode-se observar que as distâncias satisfazem as condições impostas:</w:t>
      </w:r>
    </w:p>
    <w:p w:rsidR="00000000" w:rsidDel="00000000" w:rsidP="00000000" w:rsidRDefault="00000000" w:rsidRPr="00000000" w14:paraId="000003D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3,00 ≤ 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2,03 ≤ 9,3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left"/>
        <w:rPr/>
      </w:pPr>
      <w:r w:rsidDel="00000000" w:rsidR="00000000" w:rsidRPr="00000000">
        <w:rPr>
          <w:rtl w:val="0"/>
        </w:rPr>
        <w:t xml:space="preserve">Para a área 2 temos: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Distância entre luminárias e parede no eixo X para área 2:</w:t>
      </w:r>
    </w:p>
    <w:p w:rsidR="00000000" w:rsidDel="00000000" w:rsidP="00000000" w:rsidRDefault="00000000" w:rsidRPr="00000000" w14:paraId="000003D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9,6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=4,8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Distância entre luminárias e parede no eixo Y para área 2:</w:t>
      </w:r>
    </w:p>
    <w:p w:rsidR="00000000" w:rsidDel="00000000" w:rsidP="00000000" w:rsidRDefault="00000000" w:rsidRPr="00000000" w14:paraId="000003D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11,18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=5,59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m:oMath>
        <m:r>
          <w:rPr>
            <w:rFonts w:ascii="Cambria Math" w:cs="Cambria Math" w:eastAsia="Cambria Math" w:hAnsi="Cambria Math"/>
          </w:rPr>
          <m:t xml:space="preserve">X e Y:</m:t>
        </m:r>
      </m:oMath>
      <w:r w:rsidDel="00000000" w:rsidR="00000000" w:rsidRPr="00000000">
        <w:rPr>
          <w:rtl w:val="0"/>
        </w:rPr>
        <w:t xml:space="preserve"> Espaço entre as luminárias;</w:t>
      </w:r>
    </w:p>
    <w:p w:rsidR="00000000" w:rsidDel="00000000" w:rsidP="00000000" w:rsidRDefault="00000000" w:rsidRPr="00000000" w14:paraId="000003DB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 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Espaço entre as luminárias e parede;</w:t>
      </w:r>
    </w:p>
    <w:p w:rsidR="00000000" w:rsidDel="00000000" w:rsidP="00000000" w:rsidRDefault="00000000" w:rsidRPr="00000000" w14:paraId="000003DC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H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lp</m:t>
            </m:r>
          </m:sub>
        </m:sSub>
        <m:r>
          <w:rPr>
            <w:rFonts w:ascii="Cambria Math" w:cs="Cambria Math" w:eastAsia="Cambria Math" w:hAnsi="Cambria Math"/>
          </w:rPr>
          <m:t xml:space="preserve">:</m:t>
        </m:r>
      </m:oMath>
      <w:r w:rsidDel="00000000" w:rsidR="00000000" w:rsidRPr="00000000">
        <w:rPr>
          <w:rtl w:val="0"/>
        </w:rPr>
        <w:t xml:space="preserve"> Altura entre área de trabalho e teto.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spacing w:after="200" w:before="200" w:lineRule="auto"/>
        <w:rPr>
          <w:color w:val="000000"/>
        </w:rPr>
      </w:pPr>
      <w:bookmarkStart w:colFirst="0" w:colLast="0" w:name="_heading=h.hq7x5onb9d6p" w:id="69"/>
      <w:bookmarkEnd w:id="69"/>
      <w:r w:rsidDel="00000000" w:rsidR="00000000" w:rsidRPr="00000000">
        <w:rPr>
          <w:color w:val="000000"/>
          <w:rtl w:val="0"/>
        </w:rPr>
        <w:t xml:space="preserve">2.9.7 DETERMINAÇÃO DA CORRENTE DEMANDADA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ab/>
        <w:t xml:space="preserve">É necessário então definir o reator adequado para as lâmpadas selecionadas. O modelo escolhido foi o VSTI250A26IGOS da fabricante Phillips, que possui as seguintes características: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</w:t>
        <w:tab/>
        <w:t xml:space="preserve">Perdas: 30W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</w:t>
        <w:tab/>
        <w:t xml:space="preserve">Fator de Potência: 0,95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Para definir a corrente consumida pelo conjunto de lâmpada e reator é necessário calcular primeiramente a potência aparente do reator:</w:t>
      </w:r>
    </w:p>
    <w:p w:rsidR="00000000" w:rsidDel="00000000" w:rsidP="00000000" w:rsidRDefault="00000000" w:rsidRPr="00000000" w14:paraId="000003E3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30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0,95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=31,58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Após isso é necessário somar esta potência com a da lâmpada:</w:t>
      </w:r>
    </w:p>
    <w:p w:rsidR="00000000" w:rsidDel="00000000" w:rsidP="00000000" w:rsidRDefault="00000000" w:rsidRPr="00000000" w14:paraId="000003E6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S=250+31,58=281,58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ab/>
        <w:t xml:space="preserve">Com o intuito de obter uma margem de segurança para a instalação, fica definido a potência de cada ponto de iluminação em 290 VA. Portanto, sua corrente demanda da instalação, com um total de 2 lâmpadas para a parte 1 e 4 lâmpadas para a parte 2, pode ser calculada da seguinte forma:</w:t>
      </w:r>
    </w:p>
    <w:p w:rsidR="00000000" w:rsidDel="00000000" w:rsidP="00000000" w:rsidRDefault="00000000" w:rsidRPr="00000000" w14:paraId="000003E8">
      <w:pPr>
        <w:jc w:val="center"/>
        <w:rPr>
          <w:rFonts w:ascii="Cambria Math" w:cs="Cambria Math" w:eastAsia="Cambria Math" w:hAnsi="Cambria Math"/>
          <w:sz w:val="30"/>
          <w:szCs w:val="30"/>
          <w:highlight w:val="white"/>
        </w:rPr>
      </w:pPr>
      <m:oMath>
        <m:r>
          <w:rPr>
            <w:rFonts w:ascii="Cambria Math" w:cs="Cambria Math" w:eastAsia="Cambria Math" w:hAnsi="Cambria Math"/>
            <w:sz w:val="30"/>
            <w:szCs w:val="30"/>
            <w:highlight w:val="white"/>
          </w:rPr>
          <m:t xml:space="preserve">S=290*6=1740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1740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=7,91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rPr>
          <w:color w:val="000000"/>
        </w:rPr>
      </w:pPr>
      <w:bookmarkStart w:colFirst="0" w:colLast="0" w:name="_heading=h.kdhu7hmpqd4t" w:id="70"/>
      <w:bookmarkEnd w:id="70"/>
      <w:r w:rsidDel="00000000" w:rsidR="00000000" w:rsidRPr="00000000">
        <w:rPr>
          <w:color w:val="000000"/>
          <w:rtl w:val="0"/>
        </w:rPr>
        <w:t xml:space="preserve">2.9.8 DISTRIBUIÇÃO FINAL</w:t>
      </w:r>
    </w:p>
    <w:p w:rsidR="00000000" w:rsidDel="00000000" w:rsidP="00000000" w:rsidRDefault="00000000" w:rsidRPr="00000000" w14:paraId="000003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63 - Luminárias distribuídas em planta </w:t>
      </w:r>
    </w:p>
    <w:p w:rsidR="00000000" w:rsidDel="00000000" w:rsidP="00000000" w:rsidRDefault="00000000" w:rsidRPr="00000000" w14:paraId="000003E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036304" cy="3461208"/>
            <wp:effectExtent b="0" l="0" r="0" t="0"/>
            <wp:docPr id="3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2916" l="186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304" cy="3461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3F0">
      <w:pPr>
        <w:pStyle w:val="Heading2"/>
        <w:spacing w:after="200" w:before="200" w:lineRule="auto"/>
        <w:rPr/>
      </w:pPr>
      <w:bookmarkStart w:colFirst="0" w:colLast="0" w:name="_heading=h.3rdcrjn" w:id="71"/>
      <w:bookmarkEnd w:id="71"/>
      <w:r w:rsidDel="00000000" w:rsidR="00000000" w:rsidRPr="00000000">
        <w:rPr>
          <w:rtl w:val="0"/>
        </w:rPr>
        <w:t xml:space="preserve">2.10 MÉTODO DE CAVIDADES - RECAPAGEM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ab/>
        <w:t xml:space="preserve">Para o dimensionamento luminotécnico da Recapagem, foi utilizado o método das cavidades. </w:t>
      </w:r>
    </w:p>
    <w:p w:rsidR="00000000" w:rsidDel="00000000" w:rsidP="00000000" w:rsidRDefault="00000000" w:rsidRPr="00000000" w14:paraId="000003F2">
      <w:pPr>
        <w:pStyle w:val="Heading3"/>
        <w:spacing w:after="200" w:before="200" w:lineRule="auto"/>
        <w:rPr>
          <w:color w:val="000000"/>
        </w:rPr>
      </w:pPr>
      <w:bookmarkStart w:colFirst="0" w:colLast="0" w:name="_heading=h.z1bk5jkguq70" w:id="72"/>
      <w:bookmarkEnd w:id="72"/>
      <w:r w:rsidDel="00000000" w:rsidR="00000000" w:rsidRPr="00000000">
        <w:rPr>
          <w:color w:val="000000"/>
          <w:rtl w:val="0"/>
        </w:rPr>
        <w:t xml:space="preserve">2.10.1 CARACTERÍSTICAS DO AMBIENTE</w:t>
      </w:r>
    </w:p>
    <w:p w:rsidR="00000000" w:rsidDel="00000000" w:rsidP="00000000" w:rsidRDefault="00000000" w:rsidRPr="00000000" w14:paraId="000003F3">
      <w:pPr>
        <w:ind w:firstLine="720"/>
        <w:rPr/>
      </w:pPr>
      <w:r w:rsidDel="00000000" w:rsidR="00000000" w:rsidRPr="00000000">
        <w:rPr>
          <w:rtl w:val="0"/>
        </w:rPr>
        <w:t xml:space="preserve"> Na Figura 63, observa-se a planta baixa da Recapagem, assim como, as dimensões do ambiente.</w:t>
      </w:r>
    </w:p>
    <w:p w:rsidR="00000000" w:rsidDel="00000000" w:rsidP="00000000" w:rsidRDefault="00000000" w:rsidRPr="00000000" w14:paraId="000003F4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63- Dimensões da recapagem</w:t>
      </w:r>
    </w:p>
    <w:p w:rsidR="00000000" w:rsidDel="00000000" w:rsidP="00000000" w:rsidRDefault="00000000" w:rsidRPr="00000000" w14:paraId="000003F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7225" cy="3879612"/>
            <wp:effectExtent b="0" l="0" r="0" t="0"/>
            <wp:docPr id="3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225" cy="387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3F7">
      <w:pPr>
        <w:ind w:firstLine="720"/>
        <w:rPr/>
      </w:pPr>
      <w:r w:rsidDel="00000000" w:rsidR="00000000" w:rsidRPr="00000000">
        <w:rPr>
          <w:rtl w:val="0"/>
        </w:rPr>
        <w:t xml:space="preserve">Para realizar o cálculo luminotécnico deste ambiente, algumas informações têm de ser levadas em consideração:</w:t>
      </w:r>
    </w:p>
    <w:p w:rsidR="00000000" w:rsidDel="00000000" w:rsidP="00000000" w:rsidRDefault="00000000" w:rsidRPr="00000000" w14:paraId="000003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de manuseio para o trabalho de 0,8 metros;</w:t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Pé direito de 7 metros;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Altura da área de manuseio até a luminária de 5,2 metros;</w:t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Comprimento do tirante de 1 metro;</w:t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Teto de cor zinco;</w:t>
      </w:r>
    </w:p>
    <w:p w:rsidR="00000000" w:rsidDel="00000000" w:rsidP="00000000" w:rsidRDefault="00000000" w:rsidRPr="00000000" w14:paraId="000003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Parede de cor clara;</w:t>
      </w:r>
    </w:p>
    <w:p w:rsidR="00000000" w:rsidDel="00000000" w:rsidP="00000000" w:rsidRDefault="00000000" w:rsidRPr="00000000" w14:paraId="000003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Piso de concreto;</w:t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Lâmpada de vapor de sódio.</w:t>
      </w:r>
    </w:p>
    <w:p w:rsidR="00000000" w:rsidDel="00000000" w:rsidP="00000000" w:rsidRDefault="00000000" w:rsidRPr="00000000" w14:paraId="00000400">
      <w:pPr>
        <w:pStyle w:val="Heading3"/>
        <w:spacing w:after="200" w:before="200" w:lineRule="auto"/>
        <w:rPr>
          <w:color w:val="000000"/>
        </w:rPr>
      </w:pPr>
      <w:bookmarkStart w:colFirst="0" w:colLast="0" w:name="_heading=h.g803db2rtep5" w:id="73"/>
      <w:bookmarkEnd w:id="73"/>
      <w:r w:rsidDel="00000000" w:rsidR="00000000" w:rsidRPr="00000000">
        <w:rPr>
          <w:color w:val="000000"/>
          <w:rtl w:val="0"/>
        </w:rPr>
        <w:t xml:space="preserve">2.10.2 DETERMINAÇÃO DAS CAVIDADES E SUAS CARACTERÍSTICAS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</w:t>
        <w:tab/>
        <w:t xml:space="preserve">A área da recapagem foi dividida em três cavidades: do teto, do recinto e do piso, como ilustrado na Figura 64.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64 - Separação do ambiente em cavidades</w:t>
      </w:r>
    </w:p>
    <w:p w:rsidR="00000000" w:rsidDel="00000000" w:rsidP="00000000" w:rsidRDefault="00000000" w:rsidRPr="00000000" w14:paraId="000004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6775" cy="2724150"/>
            <wp:effectExtent b="0" l="0" r="0" t="0"/>
            <wp:docPr id="3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Mamede (2017).</w:t>
      </w:r>
    </w:p>
    <w:p w:rsidR="00000000" w:rsidDel="00000000" w:rsidP="00000000" w:rsidRDefault="00000000" w:rsidRPr="00000000" w14:paraId="00000406">
      <w:pPr>
        <w:ind w:firstLine="720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407">
      <w:pPr>
        <w:ind w:firstLine="720"/>
        <w:rPr/>
      </w:pPr>
      <w:r w:rsidDel="00000000" w:rsidR="00000000" w:rsidRPr="00000000">
        <w:rPr>
          <w:rtl w:val="0"/>
        </w:rPr>
        <w:t xml:space="preserve">Htl - distância do teto até a luminária;</w:t>
      </w:r>
    </w:p>
    <w:p w:rsidR="00000000" w:rsidDel="00000000" w:rsidP="00000000" w:rsidRDefault="00000000" w:rsidRPr="00000000" w14:paraId="00000408">
      <w:pPr>
        <w:ind w:firstLine="720"/>
        <w:rPr/>
      </w:pPr>
      <w:r w:rsidDel="00000000" w:rsidR="00000000" w:rsidRPr="00000000">
        <w:rPr>
          <w:rtl w:val="0"/>
        </w:rPr>
        <w:t xml:space="preserve">Hlp - distância da luminária até o plano de trabalho; </w:t>
      </w:r>
    </w:p>
    <w:p w:rsidR="00000000" w:rsidDel="00000000" w:rsidP="00000000" w:rsidRDefault="00000000" w:rsidRPr="00000000" w14:paraId="00000409">
      <w:pPr>
        <w:ind w:firstLine="720"/>
        <w:rPr/>
      </w:pPr>
      <w:r w:rsidDel="00000000" w:rsidR="00000000" w:rsidRPr="00000000">
        <w:rPr>
          <w:rtl w:val="0"/>
        </w:rPr>
        <w:t xml:space="preserve">Hpp - altura de manuseio para trabalho. </w:t>
      </w:r>
    </w:p>
    <w:p w:rsidR="00000000" w:rsidDel="00000000" w:rsidP="00000000" w:rsidRDefault="00000000" w:rsidRPr="00000000" w14:paraId="0000040A">
      <w:pPr>
        <w:ind w:firstLine="720"/>
        <w:rPr/>
      </w:pPr>
      <w:r w:rsidDel="00000000" w:rsidR="00000000" w:rsidRPr="00000000">
        <w:rPr>
          <w:rtl w:val="0"/>
        </w:rPr>
        <w:t xml:space="preserve">Com as alturas das cavidades definidas, é necessário calcular o fator de relação de cavidade, dado pela equação 7:</w:t>
      </w:r>
    </w:p>
    <w:p w:rsidR="00000000" w:rsidDel="00000000" w:rsidP="00000000" w:rsidRDefault="00000000" w:rsidRPr="00000000" w14:paraId="0000040B">
      <w:pPr>
        <w:ind w:left="2692" w:firstLine="720"/>
        <w:rPr/>
      </w:pPr>
      <m:oMath>
        <m:r>
          <w:rPr>
            <w:rFonts w:ascii="Cambria Math" w:cs="Cambria Math" w:eastAsia="Cambria Math" w:hAnsi="Cambria Math"/>
          </w:rPr>
          <m:t xml:space="preserve">k=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5×(C+L)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(C×L)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ab/>
        <w:t xml:space="preserve">                   </w:t>
        <w:tab/>
        <w:tab/>
        <w:tab/>
        <w:tab/>
      </w:r>
      <w:r w:rsidDel="00000000" w:rsidR="00000000" w:rsidRPr="00000000">
        <w:rPr>
          <w:rtl w:val="0"/>
        </w:rPr>
        <w:t xml:space="preserve">(7)</w:t>
      </w:r>
    </w:p>
    <w:p w:rsidR="00000000" w:rsidDel="00000000" w:rsidP="00000000" w:rsidRDefault="00000000" w:rsidRPr="00000000" w14:paraId="000004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ind w:firstLine="720"/>
        <w:rPr/>
      </w:pPr>
      <w:r w:rsidDel="00000000" w:rsidR="00000000" w:rsidRPr="00000000">
        <w:rPr>
          <w:rtl w:val="0"/>
        </w:rPr>
        <w:t xml:space="preserve">Como a área da recapagem é irregular, sem um comprimento e largura fixos, ela foi separada em três áreas retangulares diferentes sendo a primeira com área de 1212,74m³, a segunda com 205,28m³ e a terceira com 154,5m³. Com essas medidas, calculou-se os valores do fator de relação de cavidade apresentados na Tabela 2.</w:t>
      </w:r>
    </w:p>
    <w:p w:rsidR="00000000" w:rsidDel="00000000" w:rsidP="00000000" w:rsidRDefault="00000000" w:rsidRPr="00000000" w14:paraId="000004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2 - Fatores de relação de cavidade</w:t>
      </w:r>
    </w:p>
    <w:tbl>
      <w:tblPr>
        <w:tblStyle w:val="Table2"/>
        <w:tblW w:w="8385.0" w:type="dxa"/>
        <w:jc w:val="left"/>
        <w:tblInd w:w="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1530"/>
        <w:gridCol w:w="1860"/>
        <w:gridCol w:w="1980"/>
        <w:tblGridChange w:id="0">
          <w:tblGrid>
            <w:gridCol w:w="3015"/>
            <w:gridCol w:w="1530"/>
            <w:gridCol w:w="1860"/>
            <w:gridCol w:w="1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Fator de relação de cavidade (k)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1,162</w:t>
            </w:r>
          </w:p>
        </w:tc>
      </w:tr>
    </w:tbl>
    <w:p w:rsidR="00000000" w:rsidDel="00000000" w:rsidP="00000000" w:rsidRDefault="00000000" w:rsidRPr="00000000" w14:paraId="0000041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firstLine="720"/>
        <w:rPr/>
      </w:pPr>
      <w:r w:rsidDel="00000000" w:rsidR="00000000" w:rsidRPr="00000000">
        <w:rPr>
          <w:rtl w:val="0"/>
        </w:rPr>
        <w:t xml:space="preserve">Com esse valor de k calculado, é possível determinar o valor das relações das cavidades zonais, sendo elas calculadas pela multiplicação do fator k pela altura de cada cavidade. Na Tabela 3, são apresentados os valores calculados das relações das cavidades zonais do recinto, do teto e do piso de cada área.</w:t>
      </w:r>
    </w:p>
    <w:p w:rsidR="00000000" w:rsidDel="00000000" w:rsidP="00000000" w:rsidRDefault="00000000" w:rsidRPr="00000000" w14:paraId="0000041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3 - Relações das cavidades zonais do recinto, do teto e do piso</w:t>
      </w:r>
    </w:p>
    <w:tbl>
      <w:tblPr>
        <w:tblStyle w:val="Table3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1560"/>
        <w:gridCol w:w="1605"/>
        <w:gridCol w:w="2085"/>
        <w:tblGridChange w:id="0">
          <w:tblGrid>
            <w:gridCol w:w="3375"/>
            <w:gridCol w:w="1560"/>
            <w:gridCol w:w="1605"/>
            <w:gridCol w:w="20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Cavidade do Teto (Rct)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1,162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Cavidade do recinto (Rcr)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6,041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Cavidade do piso (Rcp)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0,929</w:t>
            </w:r>
          </w:p>
        </w:tc>
      </w:tr>
    </w:tbl>
    <w:p w:rsidR="00000000" w:rsidDel="00000000" w:rsidP="00000000" w:rsidRDefault="00000000" w:rsidRPr="00000000" w14:paraId="0000042C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spacing w:after="200" w:before="200" w:lineRule="auto"/>
        <w:rPr>
          <w:color w:val="000000"/>
        </w:rPr>
      </w:pPr>
      <w:bookmarkStart w:colFirst="0" w:colLast="0" w:name="_heading=h.6bsv1kygf834" w:id="74"/>
      <w:bookmarkEnd w:id="74"/>
      <w:r w:rsidDel="00000000" w:rsidR="00000000" w:rsidRPr="00000000">
        <w:rPr>
          <w:color w:val="000000"/>
          <w:rtl w:val="0"/>
        </w:rPr>
        <w:t xml:space="preserve">2.10.3 DETERMINAÇÃO DA REFLETÂNCIA EFETIVAS DAS CAVIDADES</w:t>
      </w:r>
    </w:p>
    <w:p w:rsidR="00000000" w:rsidDel="00000000" w:rsidP="00000000" w:rsidRDefault="00000000" w:rsidRPr="00000000" w14:paraId="0000042E">
      <w:pPr>
        <w:ind w:firstLine="720"/>
        <w:rPr/>
      </w:pPr>
      <w:r w:rsidDel="00000000" w:rsidR="00000000" w:rsidRPr="00000000">
        <w:rPr>
          <w:rtl w:val="0"/>
        </w:rPr>
        <w:t xml:space="preserve">Para essa etapa, é necessário conhecer os valores de referência da refletância do teto, das paredes e do piso, que são determinados da seguinte forma:</w:t>
      </w:r>
    </w:p>
    <w:p w:rsidR="00000000" w:rsidDel="00000000" w:rsidP="00000000" w:rsidRDefault="00000000" w:rsidRPr="00000000" w14:paraId="0000042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te</m:t>
            </m:r>
          </m:sub>
        </m:sSub>
        <m:r>
          <w:rPr>
            <w:rFonts w:ascii="Cambria Math" w:cs="Cambria Math" w:eastAsia="Cambria Math" w:hAnsi="Cambria Math"/>
          </w:rPr>
          <m:t xml:space="preserve">=50% (teto zinco)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pa</m:t>
            </m:r>
          </m:sub>
        </m:sSub>
        <m:r>
          <w:rPr>
            <w:rFonts w:ascii="Cambria Math" w:cs="Cambria Math" w:eastAsia="Cambria Math" w:hAnsi="Cambria Math"/>
          </w:rPr>
          <m:t xml:space="preserve">=50% (parede clara)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pi</m:t>
            </m:r>
          </m:sub>
        </m:sSub>
        <m:r>
          <w:rPr>
            <w:rFonts w:ascii="Cambria Math" w:cs="Cambria Math" w:eastAsia="Cambria Math" w:hAnsi="Cambria Math"/>
          </w:rPr>
          <m:t xml:space="preserve">=10% (piso de concreto)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firstLine="720"/>
        <w:rPr/>
      </w:pPr>
      <w:r w:rsidDel="00000000" w:rsidR="00000000" w:rsidRPr="00000000">
        <w:rPr>
          <w:rtl w:val="0"/>
        </w:rPr>
        <w:t xml:space="preserve">Com esses valores, e associados ao valor calculado da relação de cavidade do piso e do teto, é possível, por meio da Tabela 2.11 do Mamede, definir a refletância efetiva das cavidades, observadas nas Figuras 65 e Figura 66 respectivamente.</w:t>
      </w:r>
    </w:p>
    <w:p w:rsidR="00000000" w:rsidDel="00000000" w:rsidP="00000000" w:rsidRDefault="00000000" w:rsidRPr="00000000" w14:paraId="00000433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65- Refletância efetiva do piso.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/>
        <w:drawing>
          <wp:inline distB="114300" distT="114300" distL="114300" distR="114300">
            <wp:extent cx="5754060" cy="4330700"/>
            <wp:effectExtent b="0" l="0" r="0" t="0"/>
            <wp:docPr id="30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(2017).</w:t>
      </w:r>
    </w:p>
    <w:p w:rsidR="00000000" w:rsidDel="00000000" w:rsidP="00000000" w:rsidRDefault="00000000" w:rsidRPr="00000000" w14:paraId="0000043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66- Refletância efetiva do teto.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4060" cy="4330700"/>
            <wp:effectExtent b="0" l="0" r="0" t="0"/>
            <wp:docPr id="3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(2017).</w:t>
      </w:r>
    </w:p>
    <w:p w:rsidR="00000000" w:rsidDel="00000000" w:rsidP="00000000" w:rsidRDefault="00000000" w:rsidRPr="00000000" w14:paraId="00000439">
      <w:pPr>
        <w:ind w:firstLine="720"/>
        <w:rPr/>
      </w:pPr>
      <w:r w:rsidDel="00000000" w:rsidR="00000000" w:rsidRPr="00000000">
        <w:rPr>
          <w:rtl w:val="0"/>
        </w:rPr>
        <w:t xml:space="preserve">Os valores de refletância obtidos estão apresentados na Tabela 4.</w:t>
      </w:r>
    </w:p>
    <w:p w:rsidR="00000000" w:rsidDel="00000000" w:rsidP="00000000" w:rsidRDefault="00000000" w:rsidRPr="00000000" w14:paraId="0000043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4 - Refletância efetiva da cavidade do piso e do teto</w:t>
      </w:r>
    </w:p>
    <w:tbl>
      <w:tblPr>
        <w:tblStyle w:val="Table4"/>
        <w:tblW w:w="8250.0" w:type="dxa"/>
        <w:jc w:val="left"/>
        <w:tblInd w:w="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1110"/>
        <w:gridCol w:w="1470"/>
        <w:gridCol w:w="1365"/>
        <w:tblGridChange w:id="0">
          <w:tblGrid>
            <w:gridCol w:w="4305"/>
            <w:gridCol w:w="1110"/>
            <w:gridCol w:w="1470"/>
            <w:gridCol w:w="13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Refletância efetiva da cavidade do piso (ρcp)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Refletância efetiva da cavidade do teto (ρct)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41,00</w:t>
            </w:r>
          </w:p>
        </w:tc>
      </w:tr>
    </w:tbl>
    <w:p w:rsidR="00000000" w:rsidDel="00000000" w:rsidP="00000000" w:rsidRDefault="00000000" w:rsidRPr="00000000" w14:paraId="0000044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44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spacing w:after="200" w:before="200" w:lineRule="auto"/>
        <w:rPr>
          <w:color w:val="000000"/>
        </w:rPr>
      </w:pPr>
      <w:bookmarkStart w:colFirst="0" w:colLast="0" w:name="_heading=h.dad4odpxgfx8" w:id="75"/>
      <w:bookmarkEnd w:id="75"/>
      <w:r w:rsidDel="00000000" w:rsidR="00000000" w:rsidRPr="00000000">
        <w:rPr>
          <w:color w:val="000000"/>
          <w:rtl w:val="0"/>
        </w:rPr>
        <w:t xml:space="preserve">2.10.3 DETERMINAÇÃO DO FATOR DE UTILIZAÇÃO (Fu)</w:t>
      </w:r>
    </w:p>
    <w:p w:rsidR="00000000" w:rsidDel="00000000" w:rsidP="00000000" w:rsidRDefault="00000000" w:rsidRPr="00000000" w14:paraId="0000044B">
      <w:pPr>
        <w:ind w:firstLine="720"/>
        <w:rPr/>
      </w:pPr>
      <w:r w:rsidDel="00000000" w:rsidR="00000000" w:rsidRPr="00000000">
        <w:rPr>
          <w:rtl w:val="0"/>
        </w:rPr>
        <w:t xml:space="preserve">De acordo com a Tabela 2.12 do autor Mamede, apresentada na Figura 67, o Fator de Utilização da luminária pode ser determinado a partir dos valores da refletância efetiva da cavidade do teto e da refletância das paredes. </w:t>
      </w:r>
    </w:p>
    <w:p w:rsidR="00000000" w:rsidDel="00000000" w:rsidP="00000000" w:rsidRDefault="00000000" w:rsidRPr="00000000" w14:paraId="0000044C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67- Refletância efetiva do teto.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/>
        <w:drawing>
          <wp:inline distB="114300" distT="114300" distL="114300" distR="114300">
            <wp:extent cx="5754060" cy="3365500"/>
            <wp:effectExtent b="0" l="0" r="0" t="0"/>
            <wp:docPr id="30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4F">
      <w:pPr>
        <w:ind w:firstLine="720"/>
        <w:rPr/>
      </w:pPr>
      <w:r w:rsidDel="00000000" w:rsidR="00000000" w:rsidRPr="00000000">
        <w:rPr>
          <w:rtl w:val="0"/>
        </w:rPr>
        <w:t xml:space="preserve">No entanto, devido à discrepância entre esses valores, é necessário realizar a interpolação para obter um resultado preciso.  Os cálculos podem ser observados na Tabela 5.</w:t>
      </w:r>
    </w:p>
    <w:p w:rsidR="00000000" w:rsidDel="00000000" w:rsidP="00000000" w:rsidRDefault="00000000" w:rsidRPr="00000000" w14:paraId="0000045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5 - Cálculo do Fator de Utilização</w:t>
      </w:r>
    </w:p>
    <w:p w:rsidR="00000000" w:rsidDel="00000000" w:rsidP="00000000" w:rsidRDefault="00000000" w:rsidRPr="00000000" w14:paraId="0000045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765"/>
        <w:gridCol w:w="870"/>
        <w:gridCol w:w="690"/>
        <w:gridCol w:w="915"/>
        <w:gridCol w:w="915"/>
        <w:gridCol w:w="975"/>
        <w:gridCol w:w="915"/>
        <w:gridCol w:w="975"/>
        <w:gridCol w:w="975"/>
        <w:tblGridChange w:id="0">
          <w:tblGrid>
            <w:gridCol w:w="1065"/>
            <w:gridCol w:w="765"/>
            <w:gridCol w:w="870"/>
            <w:gridCol w:w="690"/>
            <w:gridCol w:w="915"/>
            <w:gridCol w:w="915"/>
            <w:gridCol w:w="975"/>
            <w:gridCol w:w="915"/>
            <w:gridCol w:w="975"/>
            <w:gridCol w:w="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spacing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Rcr=1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Rcr=2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1,530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Rcr=5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Rcr=6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5,634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Rcr=6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Rcr=7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6,04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Percent.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0,610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0,445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0,415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Percent. encontrado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1,530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5,634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41,000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6,041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 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0,413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4A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ind w:firstLine="720"/>
        <w:rPr/>
      </w:pPr>
      <w:r w:rsidDel="00000000" w:rsidR="00000000" w:rsidRPr="00000000">
        <w:rPr>
          <w:rtl w:val="0"/>
        </w:rPr>
        <w:t xml:space="preserve">Conforme ilustrado na Figura 67, a refletância efetiva da cavidade do piso adotada é de 20%, e a refletância do ambiente de estudo é de 10%. Devido a isso, é necessário corrigir o fator de utilização utilizando a Tabela 2.13 do Mamede, como observado na Figura 68. </w:t>
      </w:r>
    </w:p>
    <w:p w:rsidR="00000000" w:rsidDel="00000000" w:rsidP="00000000" w:rsidRDefault="00000000" w:rsidRPr="00000000" w14:paraId="000004A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68- Fator de correção do fator de utilização.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/>
        <w:drawing>
          <wp:inline distB="114300" distT="114300" distL="114300" distR="114300">
            <wp:extent cx="5754060" cy="3098800"/>
            <wp:effectExtent b="0" l="0" r="0" t="0"/>
            <wp:docPr id="3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ind w:firstLine="720"/>
        <w:rPr/>
      </w:pPr>
      <w:r w:rsidDel="00000000" w:rsidR="00000000" w:rsidRPr="00000000">
        <w:rPr>
          <w:rtl w:val="0"/>
        </w:rPr>
        <w:t xml:space="preserve">Com esse valor é possível calcular o fator de utilização corrigido através da equação 11 e com os resultados apresentados na Tabela 6: </w:t>
      </w:r>
    </w:p>
    <w:p w:rsidR="00000000" w:rsidDel="00000000" w:rsidP="00000000" w:rsidRDefault="00000000" w:rsidRPr="00000000" w14:paraId="000004AB">
      <w:pPr>
        <w:ind w:left="2692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uc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</w:rPr>
          <m:t>×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</m:t>
                </m:r>
              </m:sub>
            </m:sSub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     </w:t>
        <w:tab/>
        <w:tab/>
        <w:t xml:space="preserve">                    </w:t>
      </w: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04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6 - Fator de utilização corrigido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070"/>
        <w:gridCol w:w="1515"/>
        <w:gridCol w:w="2355"/>
        <w:tblGridChange w:id="0">
          <w:tblGrid>
            <w:gridCol w:w="2925"/>
            <w:gridCol w:w="2070"/>
            <w:gridCol w:w="1515"/>
            <w:gridCol w:w="23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Fator de utilização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Fator de correção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utilização corrigido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0,405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spacing w:after="200" w:before="200" w:lineRule="auto"/>
        <w:rPr>
          <w:color w:val="000000"/>
        </w:rPr>
      </w:pPr>
      <w:bookmarkStart w:colFirst="0" w:colLast="0" w:name="_heading=h.5t0cyzs16s8j" w:id="76"/>
      <w:bookmarkEnd w:id="76"/>
      <w:r w:rsidDel="00000000" w:rsidR="00000000" w:rsidRPr="00000000">
        <w:rPr>
          <w:color w:val="000000"/>
          <w:rtl w:val="0"/>
        </w:rPr>
        <w:t xml:space="preserve">2.10.4 DETERMINAÇÃO DO FATOR DE DEPRECIAÇÃO (Fdl)</w:t>
      </w:r>
    </w:p>
    <w:p w:rsidR="00000000" w:rsidDel="00000000" w:rsidP="00000000" w:rsidRDefault="00000000" w:rsidRPr="00000000" w14:paraId="000004C0">
      <w:pPr>
        <w:ind w:firstLine="720"/>
        <w:rPr/>
      </w:pPr>
      <w:r w:rsidDel="00000000" w:rsidR="00000000" w:rsidRPr="00000000">
        <w:rPr>
          <w:rtl w:val="0"/>
        </w:rPr>
        <w:t xml:space="preserve">O fator de depreciação no método das cavidades é dado pela Equação 12.</w:t>
      </w:r>
    </w:p>
    <w:p w:rsidR="00000000" w:rsidDel="00000000" w:rsidP="00000000" w:rsidRDefault="00000000" w:rsidRPr="00000000" w14:paraId="000004C1">
      <w:pPr>
        <w:ind w:left="2692" w:firstLine="72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dl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</m:t>
            </m:r>
          </m:sub>
        </m:sSub>
        <m:r>
          <w:rPr>
            <w:rFonts w:ascii="Cambria Math" w:cs="Cambria Math" w:eastAsia="Cambria Math" w:hAnsi="Cambria Math"/>
          </w:rPr>
          <m:t>×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>×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</m:t>
            </m:r>
          </m:sub>
        </m:sSub>
        <m:r>
          <w:rPr>
            <w:rFonts w:ascii="Cambria Math" w:cs="Cambria Math" w:eastAsia="Cambria Math" w:hAnsi="Cambria Math"/>
          </w:rPr>
          <m:t>×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f</m:t>
            </m:r>
          </m:sub>
        </m:sSub>
      </m:oMath>
      <w:r w:rsidDel="00000000" w:rsidR="00000000" w:rsidRPr="00000000">
        <w:rPr>
          <w:sz w:val="26"/>
          <w:szCs w:val="26"/>
          <w:rtl w:val="0"/>
        </w:rPr>
        <w:t xml:space="preserve">       </w:t>
        <w:tab/>
        <w:tab/>
        <w:t xml:space="preserve">                    </w:t>
      </w: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4C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firstLine="720"/>
        <w:rPr/>
      </w:pPr>
      <w:r w:rsidDel="00000000" w:rsidR="00000000" w:rsidRPr="00000000">
        <w:rPr>
          <w:rtl w:val="0"/>
        </w:rPr>
        <w:t xml:space="preserve">Portanto, para calculá-lo é preciso determinar a lâmpada utilizada; o fator de depreciação do serviço da luminária (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); o fator de depreciação das superfícies do ambiente devido à sujeira (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); o fator de redução do fluxo luminoso por queima da lâmpada (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); e o fator de depreciação do fluxo luminoso da lâmpada (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).  </w:t>
      </w:r>
    </w:p>
    <w:p w:rsidR="00000000" w:rsidDel="00000000" w:rsidP="00000000" w:rsidRDefault="00000000" w:rsidRPr="00000000" w14:paraId="000004C4">
      <w:pPr>
        <w:numPr>
          <w:ilvl w:val="0"/>
          <w:numId w:val="4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Escolha da lâmpada:</w:t>
      </w:r>
    </w:p>
    <w:p w:rsidR="00000000" w:rsidDel="00000000" w:rsidP="00000000" w:rsidRDefault="00000000" w:rsidRPr="00000000" w14:paraId="000004C5">
      <w:pPr>
        <w:ind w:left="1440" w:firstLine="0"/>
        <w:rPr/>
      </w:pPr>
      <w:r w:rsidDel="00000000" w:rsidR="00000000" w:rsidRPr="00000000">
        <w:rPr>
          <w:rtl w:val="0"/>
        </w:rPr>
        <w:t xml:space="preserve">A lâmpada escolhida para esse ambiente é a de vapor de sódio a alta pressão com uma potência de 400W. As informações de tempo de vida média e seu fluxo luminoso podem ser observador da lâmpada são apresentadas na Figura 69.</w:t>
      </w:r>
    </w:p>
    <w:p w:rsidR="00000000" w:rsidDel="00000000" w:rsidP="00000000" w:rsidRDefault="00000000" w:rsidRPr="00000000" w14:paraId="000004C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69- Especificações da luminária da recapagem.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993900"/>
            <wp:effectExtent b="0" l="0" r="0" t="0"/>
            <wp:docPr id="3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</w:t>
        <w:tab/>
        <w:t xml:space="preserve">Adaptado de Mamede (2010).</w:t>
      </w:r>
    </w:p>
    <w:p w:rsidR="00000000" w:rsidDel="00000000" w:rsidP="00000000" w:rsidRDefault="00000000" w:rsidRPr="00000000" w14:paraId="000004C9">
      <w:pPr>
        <w:numPr>
          <w:ilvl w:val="0"/>
          <w:numId w:val="4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Fator de depreciação do serviço da luminária:</w:t>
      </w:r>
    </w:p>
    <w:p w:rsidR="00000000" w:rsidDel="00000000" w:rsidP="00000000" w:rsidRDefault="00000000" w:rsidRPr="00000000" w14:paraId="000004CA">
      <w:pPr>
        <w:ind w:left="1440" w:firstLine="0"/>
        <w:rPr/>
      </w:pPr>
      <w:r w:rsidDel="00000000" w:rsidR="00000000" w:rsidRPr="00000000">
        <w:rPr>
          <w:rtl w:val="0"/>
        </w:rPr>
        <w:t xml:space="preserve">Com a lâmpada definida, é possível conferir que seu tempo de manutenção médio é de 9.000 horas. Considerando uma utilização de 14 horas por dia, seu tempo de manutenção é de aproximadamente 21 meses. A lâmpada foi classificada na Categoria de Manutenção IV, com o ambiente considerado como sujo. Com base nesses parâmetros, chega-se a um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 de aproximadamente 0,62 como é possível observar na Figura 70.</w:t>
      </w:r>
    </w:p>
    <w:p w:rsidR="00000000" w:rsidDel="00000000" w:rsidP="00000000" w:rsidRDefault="00000000" w:rsidRPr="00000000" w14:paraId="000004C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70- Fator de depreciação da luminária da recapagem.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2463" cy="2921218"/>
            <wp:effectExtent b="0" l="0" r="0" t="0"/>
            <wp:docPr id="3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463" cy="292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CF">
      <w:pPr>
        <w:numPr>
          <w:ilvl w:val="0"/>
          <w:numId w:val="4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Fator de depreciação das superfícies do ambiente devido à sujeira:</w:t>
      </w:r>
    </w:p>
    <w:p w:rsidR="00000000" w:rsidDel="00000000" w:rsidP="00000000" w:rsidRDefault="00000000" w:rsidRPr="00000000" w14:paraId="000004D0">
      <w:pPr>
        <w:ind w:left="1440" w:firstLine="0"/>
        <w:rPr/>
      </w:pPr>
      <w:r w:rsidDel="00000000" w:rsidR="00000000" w:rsidRPr="00000000">
        <w:rPr>
          <w:rtl w:val="0"/>
        </w:rPr>
        <w:t xml:space="preserve">Através da Figura 2.31 do Mamede, é possível determinar o percentual esperado de sujeira em função do tempo de manutenção. Obtendo-se um percentual de sujeira de aproximadamente 0,27 como é possível observar na Figura 71.</w:t>
      </w:r>
    </w:p>
    <w:p w:rsidR="00000000" w:rsidDel="00000000" w:rsidP="00000000" w:rsidRDefault="00000000" w:rsidRPr="00000000" w14:paraId="000004D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71- Fator de depreciação da superfície da recapagem.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6776" cy="2445608"/>
            <wp:effectExtent b="0" l="0" r="0" t="0"/>
            <wp:docPr id="3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76" cy="2445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4D4">
      <w:pPr>
        <w:ind w:left="1440" w:firstLine="0"/>
        <w:rPr/>
      </w:pPr>
      <w:r w:rsidDel="00000000" w:rsidR="00000000" w:rsidRPr="00000000">
        <w:rPr>
          <w:rtl w:val="0"/>
        </w:rPr>
        <w:t xml:space="preserve">Utilizando a Tabela 2.15 do Mamede, apresentado na Figura 72, e realizando a interpolação dos valores, foram obtidos os valores de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 para cada área como demonstrado na Tabela 7.</w:t>
      </w:r>
    </w:p>
    <w:p w:rsidR="00000000" w:rsidDel="00000000" w:rsidP="00000000" w:rsidRDefault="00000000" w:rsidRPr="00000000" w14:paraId="000004D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72- Fator de depreciação devido à sujeira.</w:t>
      </w:r>
    </w:p>
    <w:p w:rsidR="00000000" w:rsidDel="00000000" w:rsidP="00000000" w:rsidRDefault="00000000" w:rsidRPr="00000000" w14:paraId="000004D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53475" cy="1765300"/>
            <wp:effectExtent b="0" l="0" r="0" t="0"/>
            <wp:docPr id="3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2692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7 - Fator de depreciação das superfícies do ambiente devido à sujeira.</w:t>
      </w:r>
    </w:p>
    <w:tbl>
      <w:tblPr>
        <w:tblStyle w:val="Table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445"/>
        <w:gridCol w:w="2070"/>
        <w:gridCol w:w="2235"/>
        <w:tblGridChange w:id="0">
          <w:tblGrid>
            <w:gridCol w:w="2295"/>
            <w:gridCol w:w="2445"/>
            <w:gridCol w:w="2070"/>
            <w:gridCol w:w="2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Sujeira (%)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Sujeira (%)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Sujeira (%) encontrada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4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Fator de redução do fluxo luminoso por queima da lâmpada:</w:t>
      </w:r>
    </w:p>
    <w:p w:rsidR="00000000" w:rsidDel="00000000" w:rsidP="00000000" w:rsidRDefault="00000000" w:rsidRPr="00000000" w14:paraId="000004F9">
      <w:pPr>
        <w:ind w:left="1440" w:firstLine="0"/>
        <w:rPr/>
      </w:pPr>
      <w:r w:rsidDel="00000000" w:rsidR="00000000" w:rsidRPr="00000000">
        <w:rPr>
          <w:rtl w:val="0"/>
        </w:rPr>
        <w:t xml:space="preserve">O 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 é  calculado através da Equação 13.</w:t>
      </w:r>
    </w:p>
    <w:p w:rsidR="00000000" w:rsidDel="00000000" w:rsidP="00000000" w:rsidRDefault="00000000" w:rsidRPr="00000000" w14:paraId="000004FA">
      <w:pPr>
        <w:ind w:left="1842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</m:t>
            </m:r>
          </m:sub>
        </m:sSub>
        <m:r>
          <w:rPr>
            <w:rFonts w:ascii="Cambria Math" w:cs="Cambria Math" w:eastAsia="Cambria Math" w:hAnsi="Cambria Math"/>
          </w:rPr>
          <m:t xml:space="preserve">=1-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tempo de reposição 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vida útil média</m:t>
            </m:r>
          </m:den>
        </m:f>
        <m:r>
          <w:rPr>
            <w:rFonts w:ascii="Cambria Math" w:cs="Cambria Math" w:eastAsia="Cambria Math" w:hAnsi="Cambria Math"/>
          </w:rPr>
          <m:t>×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percent. de lâmp. queimadas ao final da vida útil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100%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(13)</w:t>
      </w:r>
    </w:p>
    <w:p w:rsidR="00000000" w:rsidDel="00000000" w:rsidP="00000000" w:rsidRDefault="00000000" w:rsidRPr="00000000" w14:paraId="000004FB">
      <w:pPr>
        <w:ind w:left="1440" w:firstLine="0"/>
        <w:rPr/>
      </w:pPr>
      <w:r w:rsidDel="00000000" w:rsidR="00000000" w:rsidRPr="00000000">
        <w:rPr>
          <w:rtl w:val="0"/>
        </w:rPr>
        <w:t xml:space="preserve">Considerando que o tempo de reposição será de 8000 horas e o percentual de lâmpadas queimadas será de 50%, calcula-se um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 de aproximadamente 0,78.</w:t>
      </w:r>
    </w:p>
    <w:p w:rsidR="00000000" w:rsidDel="00000000" w:rsidP="00000000" w:rsidRDefault="00000000" w:rsidRPr="00000000" w14:paraId="000004FC">
      <w:pPr>
        <w:numPr>
          <w:ilvl w:val="0"/>
          <w:numId w:val="4"/>
        </w:numPr>
        <w:spacing w:after="200" w:before="200" w:lineRule="auto"/>
        <w:ind w:left="1440" w:hanging="360"/>
        <w:rPr/>
      </w:pPr>
      <w:r w:rsidDel="00000000" w:rsidR="00000000" w:rsidRPr="00000000">
        <w:rPr>
          <w:rtl w:val="0"/>
        </w:rPr>
        <w:t xml:space="preserve">Fator de depreciação do fluxo luminoso da lâmpada:</w:t>
      </w:r>
    </w:p>
    <w:p w:rsidR="00000000" w:rsidDel="00000000" w:rsidP="00000000" w:rsidRDefault="00000000" w:rsidRPr="00000000" w14:paraId="000004FD">
      <w:pPr>
        <w:ind w:left="1440" w:firstLine="0"/>
        <w:rPr/>
      </w:pPr>
      <w:r w:rsidDel="00000000" w:rsidR="00000000" w:rsidRPr="00000000">
        <w:rPr>
          <w:rtl w:val="0"/>
        </w:rPr>
        <w:t xml:space="preserve">A Figura 2.32 do Mamede, demonstra a relação entre a percentagem da vida útil média e a percentagem de fluxo luminoso da lâmpada. Considerando que as lâmpadas serão trocadas quando a vida útil de 50%, encontra-se um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de aproximadamente 0,92 como apresentado na Figura 73.</w:t>
      </w:r>
    </w:p>
    <w:p w:rsidR="00000000" w:rsidDel="00000000" w:rsidP="00000000" w:rsidRDefault="00000000" w:rsidRPr="00000000" w14:paraId="000004FE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73- Fator de depreciação do fluxo luminoso da recapagem.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18896" cy="2153737"/>
            <wp:effectExtent b="0" l="0" r="0" t="0"/>
            <wp:docPr id="3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8896" cy="2153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0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ab/>
        <w:t xml:space="preserve">Com as variáveis definidas, é possível calcular o Fator de Depreciação, apresentado na Tabela 8.</w:t>
      </w:r>
    </w:p>
    <w:p w:rsidR="00000000" w:rsidDel="00000000" w:rsidP="00000000" w:rsidRDefault="00000000" w:rsidRPr="00000000" w14:paraId="00000502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8 - Fator de depreciação de cada área.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20"/>
        <w:gridCol w:w="1935"/>
        <w:gridCol w:w="2235"/>
        <w:tblGridChange w:id="0">
          <w:tblGrid>
            <w:gridCol w:w="2250"/>
            <w:gridCol w:w="2220"/>
            <w:gridCol w:w="1935"/>
            <w:gridCol w:w="2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Fator de Depreciação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0,404</w:t>
            </w:r>
          </w:p>
        </w:tc>
      </w:tr>
    </w:tbl>
    <w:p w:rsidR="00000000" w:rsidDel="00000000" w:rsidP="00000000" w:rsidRDefault="00000000" w:rsidRPr="00000000" w14:paraId="0000050B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50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rPr>
          <w:color w:val="000000"/>
        </w:rPr>
      </w:pPr>
      <w:bookmarkStart w:colFirst="0" w:colLast="0" w:name="_heading=h.3e3aoeggs10y" w:id="77"/>
      <w:bookmarkEnd w:id="77"/>
      <w:r w:rsidDel="00000000" w:rsidR="00000000" w:rsidRPr="00000000">
        <w:rPr>
          <w:color w:val="000000"/>
          <w:rtl w:val="0"/>
        </w:rPr>
        <w:t xml:space="preserve">2.10.5 DETERMINAÇÃO DO FLUXO LUMINOSO TOTAL  (</w:t>
      </w: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30"/>
                <w:szCs w:val="30"/>
              </w:rPr>
              <m:t xml:space="preserve">t</m:t>
            </m:r>
          </m:sub>
        </m:sSub>
      </m:oMath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50E">
      <w:pPr>
        <w:ind w:firstLine="720"/>
        <w:rPr/>
      </w:pPr>
      <w:r w:rsidDel="00000000" w:rsidR="00000000" w:rsidRPr="00000000">
        <w:rPr>
          <w:rtl w:val="0"/>
        </w:rPr>
        <w:t xml:space="preserve">A recapagem foi classificada como Faixa B - Trabalho médio de maquinaria, tal especificação é encontrada na Tabela 2.4 do Mamede, apresentada na Figura 74. Nesta, foi evidenciado o valor médio de iluminância de 750 lux que será o valor mínimo utilizado nessa área.</w:t>
      </w:r>
    </w:p>
    <w:p w:rsidR="00000000" w:rsidDel="00000000" w:rsidP="00000000" w:rsidRDefault="00000000" w:rsidRPr="00000000" w14:paraId="0000050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74- Iluminâncias para a área da recapagem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778000"/>
            <wp:effectExtent b="0" l="0" r="0" t="0"/>
            <wp:docPr id="3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Adaptado de Mamede (2010).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ab/>
        <w:t xml:space="preserve">Após a determinação destes valores o fluxo luminoso total pode ser calculado e os valores obtidos para cada área é apresentado na Tabela 9.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9 - Fluxo luminoso de cada área.</w:t>
      </w:r>
      <w:r w:rsidDel="00000000" w:rsidR="00000000" w:rsidRPr="00000000">
        <w:rPr>
          <w:rtl w:val="0"/>
        </w:rPr>
      </w:r>
    </w:p>
    <w:tbl>
      <w:tblPr>
        <w:tblStyle w:val="Table9"/>
        <w:tblW w:w="7665.0" w:type="dxa"/>
        <w:jc w:val="left"/>
        <w:tblInd w:w="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115"/>
        <w:gridCol w:w="1770"/>
        <w:gridCol w:w="1920"/>
        <w:tblGridChange w:id="0">
          <w:tblGrid>
            <w:gridCol w:w="1860"/>
            <w:gridCol w:w="2115"/>
            <w:gridCol w:w="1770"/>
            <w:gridCol w:w="19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1212,47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205,28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154,50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Luminoso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3715704,12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901298,67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708423,51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spacing w:after="200" w:before="200" w:lineRule="auto"/>
        <w:rPr>
          <w:color w:val="000000"/>
        </w:rPr>
      </w:pPr>
      <w:bookmarkStart w:colFirst="0" w:colLast="0" w:name="_heading=h.w2ln6aix8oa3" w:id="78"/>
      <w:bookmarkEnd w:id="78"/>
      <w:r w:rsidDel="00000000" w:rsidR="00000000" w:rsidRPr="00000000">
        <w:rPr>
          <w:color w:val="000000"/>
          <w:rtl w:val="0"/>
        </w:rPr>
        <w:t xml:space="preserve">2.10.6 DISPOSIÇÃO DAS LUMINÁRIAS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ab/>
        <w:t xml:space="preserve">Realizando o cálculo da quantidade de luminárias, conforme Tabela 10, levando em consideração o Fluxo luminoso definido e a potência luminosa da lâmpada.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10 - Número de luminárias de cada área.</w:t>
      </w:r>
      <w:r w:rsidDel="00000000" w:rsidR="00000000" w:rsidRPr="00000000">
        <w:rPr>
          <w:rtl w:val="0"/>
        </w:rPr>
      </w:r>
    </w:p>
    <w:tbl>
      <w:tblPr>
        <w:tblStyle w:val="Table10"/>
        <w:tblW w:w="7695.0" w:type="dxa"/>
        <w:jc w:val="left"/>
        <w:tblInd w:w="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1620"/>
        <w:gridCol w:w="2025"/>
        <w:gridCol w:w="1680"/>
        <w:tblGridChange w:id="0">
          <w:tblGrid>
            <w:gridCol w:w="2370"/>
            <w:gridCol w:w="1620"/>
            <w:gridCol w:w="2025"/>
            <w:gridCol w:w="1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Lâmpadas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 da Lâmpada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47500,00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Luminárias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ind w:firstLine="720"/>
        <w:rPr/>
      </w:pPr>
      <w:r w:rsidDel="00000000" w:rsidR="00000000" w:rsidRPr="00000000">
        <w:rPr>
          <w:rtl w:val="0"/>
        </w:rPr>
        <w:t xml:space="preserve">Após a definição do número de luminárias, é possível realizar a distribuição dos pontos de iluminação do ambiente. As distâncias obtidas da distribuição das luminárias são apresentadas na Tabela 11, respeitando a condição de X,Y&lt;1,5Hlp de cada área.</w:t>
      </w:r>
    </w:p>
    <w:p w:rsidR="00000000" w:rsidDel="00000000" w:rsidP="00000000" w:rsidRDefault="00000000" w:rsidRPr="00000000" w14:paraId="000005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11 - Número de luminárias de cada área.</w:t>
      </w:r>
      <w:r w:rsidDel="00000000" w:rsidR="00000000" w:rsidRPr="00000000">
        <w:rPr>
          <w:rtl w:val="0"/>
        </w:rPr>
      </w:r>
    </w:p>
    <w:tbl>
      <w:tblPr>
        <w:tblStyle w:val="Table11"/>
        <w:tblW w:w="8415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1485"/>
        <w:gridCol w:w="1485"/>
        <w:gridCol w:w="1500"/>
        <w:tblGridChange w:id="0">
          <w:tblGrid>
            <w:gridCol w:w="3945"/>
            <w:gridCol w:w="1485"/>
            <w:gridCol w:w="1485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Distância entre luminárias no 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3,863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Distância entre luminárias e parede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1,931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Distância entre luminárias no 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Distância entre luminárias e parede 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1,250</w:t>
            </w:r>
          </w:p>
        </w:tc>
      </w:tr>
    </w:tbl>
    <w:p w:rsidR="00000000" w:rsidDel="00000000" w:rsidP="00000000" w:rsidRDefault="00000000" w:rsidRPr="00000000" w14:paraId="0000055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spacing w:after="200" w:before="200" w:lineRule="auto"/>
        <w:rPr>
          <w:color w:val="000000"/>
        </w:rPr>
      </w:pPr>
      <w:bookmarkStart w:colFirst="0" w:colLast="0" w:name="_heading=h.3jilucej1p4" w:id="79"/>
      <w:bookmarkEnd w:id="79"/>
      <w:r w:rsidDel="00000000" w:rsidR="00000000" w:rsidRPr="00000000">
        <w:rPr>
          <w:color w:val="000000"/>
          <w:rtl w:val="0"/>
        </w:rPr>
        <w:t xml:space="preserve">2.10.7 DETERMINAÇÃO DA CORRENTE DEMANDADA</w:t>
      </w:r>
    </w:p>
    <w:p w:rsidR="00000000" w:rsidDel="00000000" w:rsidP="00000000" w:rsidRDefault="00000000" w:rsidRPr="00000000" w14:paraId="00000554">
      <w:pPr>
        <w:ind w:firstLine="720"/>
        <w:rPr/>
      </w:pPr>
      <w:r w:rsidDel="00000000" w:rsidR="00000000" w:rsidRPr="00000000">
        <w:rPr>
          <w:rtl w:val="0"/>
        </w:rPr>
        <w:t xml:space="preserve">Como este ambiente utiliza lâmpadas de mesma potência que a sala de Raspa e do Compressor, optou-se por utilizar o mesmo reator, o VSTI400A26IGOS da fabricante Philips. Portanto, a potência aparente do conjunto será de 440 VA com a margem de segurança. Visto que o cômodo dispõe de 113 luminárias, a potência utilizada para calcular a corrente deve ser de 49720 VA.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ab/>
        <w:t xml:space="preserve">Assim, o valor da corrente demandada pelo conjunto pode ser observado abaixo.</w:t>
      </w:r>
    </w:p>
    <w:p w:rsidR="00000000" w:rsidDel="00000000" w:rsidP="00000000" w:rsidRDefault="00000000" w:rsidRPr="00000000" w14:paraId="00000556">
      <w:pPr>
        <w:jc w:val="center"/>
        <w:rPr>
          <w:rFonts w:ascii="Cambria Math" w:cs="Cambria Math" w:eastAsia="Cambria Math" w:hAnsi="Cambria Math"/>
          <w:highlight w:val="white"/>
        </w:rPr>
      </w:pPr>
      <m:oMath>
        <m:r>
          <w:rPr>
            <w:rFonts w:ascii="Cambria Math" w:cs="Cambria Math" w:eastAsia="Cambria Math" w:hAnsi="Cambria Math"/>
            <w:highlight w:val="whit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highlight w:val="white"/>
              </w:rPr>
              <m:t xml:space="preserve">49720</m:t>
            </m:r>
          </m:num>
          <m:den>
            <m:r>
              <w:rPr>
                <w:rFonts w:ascii="Cambria Math" w:cs="Cambria Math" w:eastAsia="Cambria Math" w:hAnsi="Cambria Math"/>
                <w:highlight w:val="white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highlight w:val="white"/>
          </w:rPr>
          <m:t xml:space="preserve">=226,00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3"/>
        <w:spacing w:after="200" w:before="200" w:lineRule="auto"/>
        <w:rPr>
          <w:color w:val="000000"/>
        </w:rPr>
      </w:pPr>
      <w:bookmarkStart w:colFirst="0" w:colLast="0" w:name="_heading=h.9w6ekepj1wl2" w:id="80"/>
      <w:bookmarkEnd w:id="80"/>
      <w:r w:rsidDel="00000000" w:rsidR="00000000" w:rsidRPr="00000000">
        <w:rPr>
          <w:color w:val="000000"/>
          <w:rtl w:val="0"/>
        </w:rPr>
        <w:t xml:space="preserve">2.10.8 DISTRIBUIÇÃO FINAL</w:t>
      </w:r>
    </w:p>
    <w:p w:rsidR="00000000" w:rsidDel="00000000" w:rsidP="00000000" w:rsidRDefault="00000000" w:rsidRPr="00000000" w14:paraId="0000055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75 - Disposição das luminárias da recapagem</w:t>
      </w:r>
    </w:p>
    <w:p w:rsidR="00000000" w:rsidDel="00000000" w:rsidP="00000000" w:rsidRDefault="00000000" w:rsidRPr="00000000" w14:paraId="000005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4060" cy="5143500"/>
            <wp:effectExtent b="0" l="0" r="0" t="0"/>
            <wp:docPr id="3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55B">
      <w:pPr>
        <w:pStyle w:val="Heading2"/>
        <w:spacing w:after="200" w:before="200" w:lineRule="auto"/>
        <w:rPr/>
      </w:pPr>
      <w:bookmarkStart w:colFirst="0" w:colLast="0" w:name="_heading=h.lnxbz9" w:id="81"/>
      <w:bookmarkEnd w:id="81"/>
      <w:r w:rsidDel="00000000" w:rsidR="00000000" w:rsidRPr="00000000">
        <w:rPr>
          <w:rtl w:val="0"/>
        </w:rPr>
        <w:t xml:space="preserve">2.11 DIMENSIONAMENTO DOS QUADROS DE DISTRIBUIÇÃO DE LUZ</w:t>
      </w:r>
    </w:p>
    <w:p w:rsidR="00000000" w:rsidDel="00000000" w:rsidP="00000000" w:rsidRDefault="00000000" w:rsidRPr="00000000" w14:paraId="0000055C">
      <w:pPr>
        <w:ind w:firstLine="720"/>
        <w:rPr/>
      </w:pPr>
      <w:r w:rsidDel="00000000" w:rsidR="00000000" w:rsidRPr="00000000">
        <w:rPr>
          <w:rtl w:val="0"/>
        </w:rPr>
        <w:t xml:space="preserve">Após concluir o dimensionamento luminotécnico das luminárias para os cômodos da recapadora de pneus, será preciso proceder com o dimensionamento dos quadros de distribuição, seguindo as diretrizes da norma NBR 5410. Para esses quadros, será adotado o método de instalação de cabos unipolares ou multipolares em bandeja perfurada, como ilustrado na Figura 76.</w:t>
      </w:r>
    </w:p>
    <w:p w:rsidR="00000000" w:rsidDel="00000000" w:rsidP="00000000" w:rsidRDefault="00000000" w:rsidRPr="00000000" w14:paraId="0000055D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76 - Método de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5000" cy="657774"/>
            <wp:effectExtent b="0" l="0" r="0" t="0"/>
            <wp:docPr id="3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7220" l="0" r="890" t="1050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ab/>
        <w:t xml:space="preserve">Para os circuitos que atravessam paredes, será necessário utilizar o método de instalação de cabos unipolares em eletroduto de seção circular em alvenaria, conforme mostrado na Figura 77.</w:t>
      </w:r>
    </w:p>
    <w:p w:rsidR="00000000" w:rsidDel="00000000" w:rsidP="00000000" w:rsidRDefault="00000000" w:rsidRPr="00000000" w14:paraId="0000056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77 - Método de instalação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609600"/>
            <wp:effectExtent b="0" l="0" r="0" t="0"/>
            <wp:docPr id="3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56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Para os circuitos embutidos no piso, será necessário utilizar o método de instalação de cabos unipolares em canaleta fechada embutida no piso, conforme mostrado na Figura 78.</w:t>
      </w:r>
    </w:p>
    <w:p w:rsidR="00000000" w:rsidDel="00000000" w:rsidP="00000000" w:rsidRDefault="00000000" w:rsidRPr="00000000" w14:paraId="0000056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78 - Método de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54060" cy="596900"/>
            <wp:effectExtent b="0" l="0" r="0" t="0"/>
            <wp:docPr id="3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569">
      <w:pPr>
        <w:ind w:firstLine="720"/>
        <w:rPr/>
      </w:pPr>
      <w:r w:rsidDel="00000000" w:rsidR="00000000" w:rsidRPr="00000000">
        <w:rPr>
          <w:rtl w:val="0"/>
        </w:rPr>
        <w:t xml:space="preserve">O dimensionamento dos condutores neutro e de proteção (terra) será realizado com base nas informações das Tabelas 58 e 48 da norma NBR 5410, conforme ilustrado na Figura 79 abaixo.</w:t>
      </w:r>
    </w:p>
    <w:p w:rsidR="00000000" w:rsidDel="00000000" w:rsidP="00000000" w:rsidRDefault="00000000" w:rsidRPr="00000000" w14:paraId="0000056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79 - Critérios para dimensionamento da seção dos condutores de neutro e proteção.</w:t>
      </w:r>
    </w:p>
    <w:p w:rsidR="00000000" w:rsidDel="00000000" w:rsidP="00000000" w:rsidRDefault="00000000" w:rsidRPr="00000000" w14:paraId="0000056B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753938" cy="1334044"/>
            <wp:effectExtent b="0" l="0" r="0" t="0"/>
            <wp:docPr id="3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938" cy="1334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4888" cy="2858332"/>
            <wp:effectExtent b="0" l="0" r="0" t="0"/>
            <wp:docPr id="3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888" cy="2858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ab/>
        <w:t xml:space="preserve">O dimensionamento dos condutores leva em consideração o fator de correção para temperatura. Para nosso projeto, a temperatura ambiente média é de 45ºC, conforme podemos visualizar na Figura 80:</w:t>
      </w:r>
    </w:p>
    <w:p w:rsidR="00000000" w:rsidDel="00000000" w:rsidP="00000000" w:rsidRDefault="00000000" w:rsidRPr="00000000" w14:paraId="0000056F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80- Fator de correção para temperaturas diferentes de 30ºC não-subterrâneas.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6300" cy="3067050"/>
            <wp:effectExtent b="0" l="0" r="0" t="0"/>
            <wp:docPr id="2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Adaptado de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jc w:val="left"/>
        <w:rPr/>
      </w:pPr>
      <w:r w:rsidDel="00000000" w:rsidR="00000000" w:rsidRPr="00000000">
        <w:rPr>
          <w:rtl w:val="0"/>
        </w:rPr>
        <w:tab/>
        <w:t xml:space="preserve">Para os fatores de agrupamento dos condutores utilizaremos os dados da Figura 81 abaixo:</w:t>
      </w:r>
    </w:p>
    <w:p w:rsidR="00000000" w:rsidDel="00000000" w:rsidP="00000000" w:rsidRDefault="00000000" w:rsidRPr="00000000" w14:paraId="00000573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81- Fator de correção de agrupamento de condutores.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2146300"/>
            <wp:effectExtent b="0" l="0" r="0" t="0"/>
            <wp:docPr id="3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ind w:firstLine="720"/>
        <w:rPr/>
      </w:pPr>
      <w:r w:rsidDel="00000000" w:rsidR="00000000" w:rsidRPr="00000000">
        <w:rPr>
          <w:rtl w:val="0"/>
        </w:rPr>
        <w:t xml:space="preserve">Dessa forma, é viável calcular a corrente que circula por cada seção dos condutores de cobre para os métodos de instalação do projeto, conforme apresentado nas Figuras 82 e 83.</w:t>
      </w:r>
    </w:p>
    <w:p w:rsidR="00000000" w:rsidDel="00000000" w:rsidP="00000000" w:rsidRDefault="00000000" w:rsidRPr="00000000" w14:paraId="00000577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82- Corrente nominal para métodos de referência A1, A2, B1, B2, C e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7334" cy="3315806"/>
            <wp:effectExtent b="0" l="0" r="0" t="0"/>
            <wp:docPr id="30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334" cy="331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57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83- Corrente nominal para métodos de referência E, F e 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8653" cy="3955556"/>
            <wp:effectExtent b="0" l="0" r="0" t="0"/>
            <wp:docPr id="3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653" cy="395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58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</w:p>
    <w:p w:rsidR="00000000" w:rsidDel="00000000" w:rsidP="00000000" w:rsidRDefault="00000000" w:rsidRPr="00000000" w14:paraId="00000584">
      <w:pPr>
        <w:ind w:firstLine="720"/>
        <w:rPr/>
      </w:pPr>
      <w:r w:rsidDel="00000000" w:rsidR="00000000" w:rsidRPr="00000000">
        <w:rPr>
          <w:rtl w:val="0"/>
        </w:rPr>
        <w:t xml:space="preserve">Na Tabela 12, estão apresentados os dados calculados no estudo luminotécnico para as diferentes áreas que serão integradas a cada um dos quadros de iluminação.</w:t>
      </w:r>
    </w:p>
    <w:p w:rsidR="00000000" w:rsidDel="00000000" w:rsidP="00000000" w:rsidRDefault="00000000" w:rsidRPr="00000000" w14:paraId="0000058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12 - Dados calculados no luminotécnico</w:t>
      </w:r>
    </w:p>
    <w:p w:rsidR="00000000" w:rsidDel="00000000" w:rsidP="00000000" w:rsidRDefault="00000000" w:rsidRPr="00000000" w14:paraId="0000058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885"/>
        <w:gridCol w:w="1200"/>
        <w:gridCol w:w="885"/>
        <w:gridCol w:w="960"/>
        <w:gridCol w:w="840"/>
        <w:gridCol w:w="885"/>
        <w:gridCol w:w="810"/>
        <w:gridCol w:w="885"/>
        <w:gridCol w:w="990"/>
        <w:gridCol w:w="975"/>
        <w:tblGridChange w:id="0">
          <w:tblGrid>
            <w:gridCol w:w="885"/>
            <w:gridCol w:w="885"/>
            <w:gridCol w:w="1200"/>
            <w:gridCol w:w="885"/>
            <w:gridCol w:w="960"/>
            <w:gridCol w:w="840"/>
            <w:gridCol w:w="885"/>
            <w:gridCol w:w="810"/>
            <w:gridCol w:w="885"/>
            <w:gridCol w:w="990"/>
            <w:gridCol w:w="97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Tensão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de luminárias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Potência Lum. (VA)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Demanda (VA)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F.P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 de caldeiras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Depósito de carcaças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Saída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Banheiros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686">
      <w:pPr>
        <w:ind w:firstLine="720"/>
        <w:rPr/>
      </w:pPr>
      <w:r w:rsidDel="00000000" w:rsidR="00000000" w:rsidRPr="00000000">
        <w:rPr>
          <w:rtl w:val="0"/>
        </w:rPr>
        <w:t xml:space="preserve">Na Tabela 13, encontram-se as informações sobre os fatores de correção, o tipo de isolação e a capacidade de condução de corrente dos condutores unipolares. Também fica definido uma quantidade de no mínimo 2 circuitos reservas por quadro como define a NBR5410 . Para calcular a corrente corrigida do cabo, utilizamos a seguinte equação: </w:t>
      </w:r>
    </w:p>
    <w:p w:rsidR="00000000" w:rsidDel="00000000" w:rsidP="00000000" w:rsidRDefault="00000000" w:rsidRPr="00000000" w14:paraId="00000687">
      <w:pPr>
        <w:ind w:left="3600" w:firstLine="0"/>
        <w:jc w:val="left"/>
        <w:rPr/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Iz'=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Iz×Ft×Fa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Fh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 </w:t>
        <w:tab/>
        <w:tab/>
        <w:tab/>
        <w:t xml:space="preserve">  </w:t>
      </w:r>
      <w:r w:rsidDel="00000000" w:rsidR="00000000" w:rsidRPr="00000000">
        <w:rPr>
          <w:rtl w:val="0"/>
        </w:rPr>
        <w:t xml:space="preserve">(14)</w:t>
      </w:r>
    </w:p>
    <w:p w:rsidR="00000000" w:rsidDel="00000000" w:rsidP="00000000" w:rsidRDefault="00000000" w:rsidRPr="00000000" w14:paraId="00000688">
      <w:pPr>
        <w:jc w:val="left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689">
      <w:pPr>
        <w:jc w:val="left"/>
        <w:rPr/>
      </w:pPr>
      <w:r w:rsidDel="00000000" w:rsidR="00000000" w:rsidRPr="00000000">
        <w:rPr>
          <w:rtl w:val="0"/>
        </w:rPr>
        <w:t xml:space="preserve">Ft - Fator de temperatura;</w:t>
      </w:r>
    </w:p>
    <w:p w:rsidR="00000000" w:rsidDel="00000000" w:rsidP="00000000" w:rsidRDefault="00000000" w:rsidRPr="00000000" w14:paraId="0000068A">
      <w:pPr>
        <w:jc w:val="left"/>
        <w:rPr/>
      </w:pPr>
      <w:r w:rsidDel="00000000" w:rsidR="00000000" w:rsidRPr="00000000">
        <w:rPr>
          <w:rtl w:val="0"/>
        </w:rPr>
        <w:t xml:space="preserve">Fa - Fator de agrupamento;</w:t>
      </w:r>
    </w:p>
    <w:p w:rsidR="00000000" w:rsidDel="00000000" w:rsidP="00000000" w:rsidRDefault="00000000" w:rsidRPr="00000000" w14:paraId="0000068B">
      <w:pPr>
        <w:jc w:val="left"/>
        <w:rPr/>
      </w:pPr>
      <w:r w:rsidDel="00000000" w:rsidR="00000000" w:rsidRPr="00000000">
        <w:rPr>
          <w:rtl w:val="0"/>
        </w:rPr>
        <w:t xml:space="preserve">Iz - Capacidade de condução de corrente;</w:t>
      </w:r>
    </w:p>
    <w:p w:rsidR="00000000" w:rsidDel="00000000" w:rsidP="00000000" w:rsidRDefault="00000000" w:rsidRPr="00000000" w14:paraId="0000068C">
      <w:pPr>
        <w:jc w:val="left"/>
        <w:rPr/>
      </w:pPr>
      <w:r w:rsidDel="00000000" w:rsidR="00000000" w:rsidRPr="00000000">
        <w:rPr>
          <w:rtl w:val="0"/>
        </w:rPr>
        <w:t xml:space="preserve">Fh - Fator de harmônicos;</w:t>
      </w:r>
    </w:p>
    <w:p w:rsidR="00000000" w:rsidDel="00000000" w:rsidP="00000000" w:rsidRDefault="00000000" w:rsidRPr="00000000" w14:paraId="0000068D">
      <w:pPr>
        <w:jc w:val="left"/>
        <w:rPr/>
      </w:pPr>
      <w:r w:rsidDel="00000000" w:rsidR="00000000" w:rsidRPr="00000000">
        <w:rPr>
          <w:rtl w:val="0"/>
        </w:rPr>
        <w:t xml:space="preserve">Iz’ - Capacidade de condução de corrente corrigida;</w:t>
      </w:r>
    </w:p>
    <w:p w:rsidR="00000000" w:rsidDel="00000000" w:rsidP="00000000" w:rsidRDefault="00000000" w:rsidRPr="00000000" w14:paraId="0000068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13 - Fatores de correção.</w:t>
      </w:r>
    </w:p>
    <w:p w:rsidR="00000000" w:rsidDel="00000000" w:rsidP="00000000" w:rsidRDefault="00000000" w:rsidRPr="00000000" w14:paraId="0000068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17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870"/>
        <w:gridCol w:w="1155"/>
        <w:gridCol w:w="975"/>
        <w:gridCol w:w="1290"/>
        <w:gridCol w:w="1230"/>
        <w:gridCol w:w="1350"/>
        <w:gridCol w:w="660"/>
        <w:gridCol w:w="690"/>
        <w:gridCol w:w="615"/>
        <w:gridCol w:w="495"/>
        <w:tblGridChange w:id="0">
          <w:tblGrid>
            <w:gridCol w:w="840"/>
            <w:gridCol w:w="870"/>
            <w:gridCol w:w="1155"/>
            <w:gridCol w:w="975"/>
            <w:gridCol w:w="1290"/>
            <w:gridCol w:w="1230"/>
            <w:gridCol w:w="1350"/>
            <w:gridCol w:w="660"/>
            <w:gridCol w:w="690"/>
            <w:gridCol w:w="615"/>
            <w:gridCol w:w="4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Fatores de correção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Circuitos agrupados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agrupamento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temperatura (45ºC)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Fator de harmônicos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Ip'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Iz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EPR ou XLPE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ab/>
        <w:t xml:space="preserve">Assim, é possível determinar a seção dos condutores com base no comprimento máximo do circuito, conforme indicado na Tabela 14.</w:t>
      </w:r>
    </w:p>
    <w:p w:rsidR="00000000" w:rsidDel="00000000" w:rsidP="00000000" w:rsidRDefault="00000000" w:rsidRPr="00000000" w14:paraId="0000079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14- Seção dos condutores.</w:t>
      </w:r>
    </w:p>
    <w:tbl>
      <w:tblPr>
        <w:tblStyle w:val="Table1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440"/>
        <w:gridCol w:w="1725"/>
        <w:gridCol w:w="1410"/>
        <w:gridCol w:w="1530"/>
        <w:tblGridChange w:id="0">
          <w:tblGrid>
            <w:gridCol w:w="2700"/>
            <w:gridCol w:w="1440"/>
            <w:gridCol w:w="1725"/>
            <w:gridCol w:w="1410"/>
            <w:gridCol w:w="15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76" w:lineRule="auto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1ea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F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810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Para o dimensionamento de todos os quadros, foi considerada a queda de tensão do circuito de maior potência e o ponto mais distante do quadro, sendo o limite aceitável 4%. A queda de tensão é dada pela seguinte equação: </w:t>
      </w:r>
    </w:p>
    <w:p w:rsidR="00000000" w:rsidDel="00000000" w:rsidP="00000000" w:rsidRDefault="00000000" w:rsidRPr="00000000" w14:paraId="00000811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</w:t>
      </w:r>
      <m:oMath>
        <m:r>
          <w:rPr>
            <w:rFonts w:ascii="Cambria Math" w:cs="Cambria Math" w:eastAsia="Cambria Math" w:hAnsi="Cambria Math"/>
          </w:rPr>
          <m:t xml:space="preserve">ΔV%=L×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  <m:r>
          <w:rPr>
            <w:rFonts w:ascii="Cambria Math" w:cs="Cambria Math" w:eastAsia="Cambria Math" w:hAnsi="Cambria Math"/>
          </w:rPr>
          <m:t>×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ΔV%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UNIT</m:t>
            </m:r>
          </m:sup>
        </m:sSup>
        <m:r>
          <w:rPr>
            <w:rFonts w:ascii="Cambria Math" w:cs="Cambria Math" w:eastAsia="Cambria Math" w:hAnsi="Cambria Math"/>
          </w:rPr>
          <m:t>×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V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  <w:t xml:space="preserve"> </w:t>
        <w:tab/>
        <w:tab/>
        <w:t xml:space="preserve">            (15)</w:t>
      </w:r>
    </w:p>
    <w:p w:rsidR="00000000" w:rsidDel="00000000" w:rsidP="00000000" w:rsidRDefault="00000000" w:rsidRPr="00000000" w14:paraId="00000812">
      <w:pPr>
        <w:ind w:left="1133" w:firstLine="0"/>
        <w:jc w:val="right"/>
        <w:rPr/>
      </w:pPr>
      <w:r w:rsidDel="00000000" w:rsidR="00000000" w:rsidRPr="00000000">
        <w:rPr>
          <w:rtl w:val="0"/>
        </w:rPr>
        <w:t xml:space="preserve">                                          </w:t>
        <w:tab/>
        <w:tab/>
        <w:tab/>
        <w:t xml:space="preserve">   </w:t>
        <w:tab/>
        <w:tab/>
      </w:r>
    </w:p>
    <w:p w:rsidR="00000000" w:rsidDel="00000000" w:rsidP="00000000" w:rsidRDefault="00000000" w:rsidRPr="00000000" w14:paraId="00000813">
      <w:pPr>
        <w:jc w:val="left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814">
      <w:pPr>
        <w:rPr/>
      </w:pPr>
      <m:oMath>
        <m:r>
          <w:rPr>
            <w:rFonts w:ascii="Cambria Math" w:cs="Cambria Math" w:eastAsia="Cambria Math" w:hAnsi="Cambria Math"/>
          </w:rPr>
          <m:t xml:space="preserve">V</m:t>
        </m:r>
      </m:oMath>
      <w:r w:rsidDel="00000000" w:rsidR="00000000" w:rsidRPr="00000000">
        <w:rPr>
          <w:rtl w:val="0"/>
        </w:rPr>
        <w:t xml:space="preserve"> - tensão entregue na carga [V];</w:t>
      </w:r>
    </w:p>
    <w:p w:rsidR="00000000" w:rsidDel="00000000" w:rsidP="00000000" w:rsidRDefault="00000000" w:rsidRPr="00000000" w14:paraId="00000815">
      <w:pPr>
        <w:rPr/>
      </w:pPr>
      <m:oMath>
        <m:r>
          <w:rPr>
            <w:rFonts w:ascii="Cambria Math" w:cs="Cambria Math" w:eastAsia="Cambria Math" w:hAnsi="Cambria Math"/>
          </w:rPr>
          <m:t xml:space="preserve">ΔV%</m:t>
        </m:r>
      </m:oMath>
      <w:r w:rsidDel="00000000" w:rsidR="00000000" w:rsidRPr="00000000">
        <w:rPr>
          <w:rtl w:val="0"/>
        </w:rPr>
        <w:t xml:space="preserve"> - Queda de tensão admissível [%];</w:t>
      </w:r>
    </w:p>
    <w:p w:rsidR="00000000" w:rsidDel="00000000" w:rsidP="00000000" w:rsidRDefault="00000000" w:rsidRPr="00000000" w14:paraId="00000816">
      <w:pPr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  <w:t xml:space="preserve"> - Corrente de projeto [A];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L - Comprimento do trecho considerado [m];</w:t>
      </w:r>
    </w:p>
    <w:p w:rsidR="00000000" w:rsidDel="00000000" w:rsidP="00000000" w:rsidRDefault="00000000" w:rsidRPr="00000000" w14:paraId="00000818">
      <w:pPr>
        <w:jc w:val="left"/>
        <w:rPr/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ΔV%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UNIT</m:t>
            </m:r>
          </m:sup>
        </m:sSup>
      </m:oMath>
      <w:r w:rsidDel="00000000" w:rsidR="00000000" w:rsidRPr="00000000">
        <w:rPr>
          <w:rtl w:val="0"/>
        </w:rPr>
        <w:t xml:space="preserve"> - Queda de tensão percentual unitária [V/A.km]</w:t>
      </w:r>
    </w:p>
    <w:p w:rsidR="00000000" w:rsidDel="00000000" w:rsidP="00000000" w:rsidRDefault="00000000" w:rsidRPr="00000000" w14:paraId="00000819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O valor da queda de tensão percentual unitária foi extraído da Tabela fornecida pelo fabricante de condutores Prysmian.</w:t>
      </w:r>
    </w:p>
    <w:p w:rsidR="00000000" w:rsidDel="00000000" w:rsidP="00000000" w:rsidRDefault="00000000" w:rsidRPr="00000000" w14:paraId="0000081B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84 - Tabela de Queda de Tensão Unitária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7088" cy="1822016"/>
            <wp:effectExtent b="0" l="0" r="0" t="0"/>
            <wp:docPr id="3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7088" cy="1822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Prysmian.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Após verificar a queda de tensão do quadro, é preciso escolher o dispositivo de segurança do mesmo. O disjuntor deve possuir uma corrente de proteção superior à corrente de projeto, mas inferior à capacidade de condução dos condutores, de modo a garantir a proteção adequada sem comprometer a integridade da instalação.</w:t>
      </w:r>
    </w:p>
    <w:p w:rsidR="00000000" w:rsidDel="00000000" w:rsidP="00000000" w:rsidRDefault="00000000" w:rsidRPr="00000000" w14:paraId="0000081F">
      <w:pPr>
        <w:pStyle w:val="Heading4"/>
        <w:rPr>
          <w:color w:val="000000"/>
        </w:rPr>
      </w:pPr>
      <w:bookmarkStart w:colFirst="0" w:colLast="0" w:name="_heading=h.35nkun2" w:id="82"/>
      <w:bookmarkEnd w:id="82"/>
      <w:r w:rsidDel="00000000" w:rsidR="00000000" w:rsidRPr="00000000">
        <w:rPr>
          <w:rtl w:val="0"/>
        </w:rPr>
        <w:t xml:space="preserve">2.11.1 DIMENSIONAMENTO DO QDL0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ind w:firstLine="720"/>
        <w:rPr/>
      </w:pPr>
      <w:r w:rsidDel="00000000" w:rsidR="00000000" w:rsidRPr="00000000">
        <w:rPr>
          <w:rtl w:val="0"/>
        </w:rPr>
        <w:t xml:space="preserve">O QDL0 será responsável por alimentar a iluminação da Subestação. A Tabela 15 apresenta o cálculo do percentual de queda de tensão para o trecho do circuito com a maior queda de tensão acumulada.</w:t>
      </w:r>
    </w:p>
    <w:p w:rsidR="00000000" w:rsidDel="00000000" w:rsidP="00000000" w:rsidRDefault="00000000" w:rsidRPr="00000000" w14:paraId="0000082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15 - Queda de tensão para o QDL0</w:t>
      </w:r>
    </w:p>
    <w:tbl>
      <w:tblPr>
        <w:tblStyle w:val="Table15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065"/>
        <w:gridCol w:w="1050"/>
        <w:gridCol w:w="1170"/>
        <w:gridCol w:w="1080"/>
        <w:gridCol w:w="885"/>
        <w:gridCol w:w="1005"/>
        <w:gridCol w:w="930"/>
        <w:gridCol w:w="840"/>
        <w:tblGridChange w:id="0"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Corrente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ΔV(%)*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QDL0-Lu1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Lu1-Lu2*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Lu1-Lu3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Lu3-Lu4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Lu4-Lu5*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859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 circuito foi o modelo monopolar MDWH-C10 de 10A da WEG. Este dispositivo opera na curva de disparo C e tem uma capacidade de 5kA.</w:t>
      </w:r>
    </w:p>
    <w:p w:rsidR="00000000" w:rsidDel="00000000" w:rsidP="00000000" w:rsidRDefault="00000000" w:rsidRPr="00000000" w14:paraId="0000085A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16, será a fase R.</w:t>
      </w:r>
    </w:p>
    <w:p w:rsidR="00000000" w:rsidDel="00000000" w:rsidP="00000000" w:rsidRDefault="00000000" w:rsidRPr="00000000" w14:paraId="0000085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/>
        </m:sSub>
        <m:r>
          <w:rPr>
            <w:rFonts w:ascii="Cambria Math" w:cs="Cambria Math" w:eastAsia="Cambria Math" w:hAnsi="Cambria Math"/>
          </w:rPr>
          <m:t xml:space="preserve">=1350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1350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=6,14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85:</w:t>
      </w:r>
    </w:p>
    <w:p w:rsidR="00000000" w:rsidDel="00000000" w:rsidP="00000000" w:rsidRDefault="00000000" w:rsidRPr="00000000" w14:paraId="0000085E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85- Especificações do barramento para o QDL0.</w:t>
      </w:r>
      <w:r w:rsidDel="00000000" w:rsidR="00000000" w:rsidRPr="00000000">
        <w:rPr/>
        <w:drawing>
          <wp:inline distB="114300" distT="114300" distL="114300" distR="114300">
            <wp:extent cx="5760000" cy="901700"/>
            <wp:effectExtent b="0" l="0" r="0" t="0"/>
            <wp:docPr id="29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NBR 5410 (2004).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MDWH-C10 que possui uma proteção de 10A para correntes e 5kA contra curto-circuito.</w:t>
      </w:r>
    </w:p>
    <w:p w:rsidR="00000000" w:rsidDel="00000000" w:rsidP="00000000" w:rsidRDefault="00000000" w:rsidRPr="00000000" w14:paraId="00000861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da subestação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86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Iz'=23*1*0,87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Iz'=20,01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5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86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QDL0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869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16 - Balanceamento de cargas QDL0.</w:t>
      </w:r>
      <w:r w:rsidDel="00000000" w:rsidR="00000000" w:rsidRPr="00000000">
        <w:rPr>
          <w:rtl w:val="0"/>
        </w:rPr>
      </w:r>
    </w:p>
    <w:tbl>
      <w:tblPr>
        <w:tblStyle w:val="Table16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QDL0-L0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87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4"/>
        <w:rPr/>
      </w:pPr>
      <w:bookmarkStart w:colFirst="0" w:colLast="0" w:name="_heading=h.1ksv4uv" w:id="83"/>
      <w:bookmarkEnd w:id="83"/>
      <w:r w:rsidDel="00000000" w:rsidR="00000000" w:rsidRPr="00000000">
        <w:rPr>
          <w:rtl w:val="0"/>
        </w:rPr>
        <w:t xml:space="preserve">2.11.2 DIMENSIONAMENTO DO QDL1</w:t>
      </w:r>
    </w:p>
    <w:p w:rsidR="00000000" w:rsidDel="00000000" w:rsidP="00000000" w:rsidRDefault="00000000" w:rsidRPr="00000000" w14:paraId="00000878">
      <w:pPr>
        <w:ind w:firstLine="720"/>
        <w:rPr/>
      </w:pPr>
      <w:r w:rsidDel="00000000" w:rsidR="00000000" w:rsidRPr="00000000">
        <w:rPr>
          <w:rtl w:val="0"/>
        </w:rPr>
        <w:t xml:space="preserve">O QDL1 será responsável por alimentar a iluminação da Sala de caleiras. A Tabela 17 apresenta o cálculo do percentual de queda de tensão.</w:t>
      </w:r>
    </w:p>
    <w:p w:rsidR="00000000" w:rsidDel="00000000" w:rsidP="00000000" w:rsidRDefault="00000000" w:rsidRPr="00000000" w14:paraId="0000087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17 - Queda de tensão para o QDL1.</w:t>
      </w:r>
    </w:p>
    <w:sdt>
      <w:sdtPr>
        <w:lock w:val="contentLocked"/>
        <w:id w:val="-1569681292"/>
        <w:tag w:val="goog_rdk_0"/>
      </w:sdtPr>
      <w:sdtContent>
        <w:tbl>
          <w:tblPr>
            <w:tblStyle w:val="Table17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7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7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7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7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7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7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QDL1-Lu1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5,273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1,935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8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0,444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1,08%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Lu2-Lu3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0,296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Lu3-Lu4*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9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0,148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A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A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8A8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 circuito foi o modelo monopolar MDW-C10 de 10A da WEG. Este dispositivo opera na curva de disparo C e tem uma capacidade de 5kA.</w:t>
      </w:r>
    </w:p>
    <w:p w:rsidR="00000000" w:rsidDel="00000000" w:rsidP="00000000" w:rsidRDefault="00000000" w:rsidRPr="00000000" w14:paraId="000008A9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18, será a fase S.</w:t>
      </w:r>
    </w:p>
    <w:p w:rsidR="00000000" w:rsidDel="00000000" w:rsidP="00000000" w:rsidRDefault="00000000" w:rsidRPr="00000000" w14:paraId="000008AA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S=1160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1160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=5,27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8AD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MDW-C10 que possui uma proteção de 10A para correntes e 5kA contra curto-circuito.</w:t>
      </w:r>
    </w:p>
    <w:p w:rsidR="00000000" w:rsidDel="00000000" w:rsidP="00000000" w:rsidRDefault="00000000" w:rsidRPr="00000000" w14:paraId="000008AE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da sala de caldeiras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8AF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Iz'=23*1*0,87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Iz'=20,01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B2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8B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QDL1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8B5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18 - Balanceamento de cargas QDL1.</w:t>
      </w:r>
      <w:r w:rsidDel="00000000" w:rsidR="00000000" w:rsidRPr="00000000">
        <w:rPr>
          <w:rtl w:val="0"/>
        </w:rPr>
      </w:r>
    </w:p>
    <w:sdt>
      <w:sdtPr>
        <w:lock w:val="contentLocked"/>
        <w:id w:val="213990580"/>
        <w:tag w:val="goog_rdk_1"/>
      </w:sdtPr>
      <w:sdtContent>
        <w:tbl>
          <w:tblPr>
            <w:tblStyle w:val="Table18"/>
            <w:tblW w:w="75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ffffff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B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QDL1-L1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1160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B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C0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Style w:val="Heading4"/>
        <w:spacing w:after="200" w:before="200" w:lineRule="auto"/>
        <w:rPr/>
      </w:pPr>
      <w:bookmarkStart w:colFirst="0" w:colLast="0" w:name="_heading=h.44sinio" w:id="84"/>
      <w:bookmarkEnd w:id="84"/>
      <w:r w:rsidDel="00000000" w:rsidR="00000000" w:rsidRPr="00000000">
        <w:rPr>
          <w:rtl w:val="0"/>
        </w:rPr>
        <w:t xml:space="preserve">2.11.3 DIMENSIONAMENTO DO QDL2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ab/>
        <w:t xml:space="preserve">O QDL2 será responsável por alimentar a iluminação da sala do compressor. A Tabela 19 apresenta o cálculo do percentual de queda de tensão.</w:t>
      </w:r>
    </w:p>
    <w:p w:rsidR="00000000" w:rsidDel="00000000" w:rsidP="00000000" w:rsidRDefault="00000000" w:rsidRPr="00000000" w14:paraId="000008C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19 - Queda de tensão para o QDL2.</w:t>
      </w:r>
    </w:p>
    <w:sdt>
      <w:sdtPr>
        <w:lock w:val="contentLocked"/>
        <w:id w:val="-115524488"/>
        <w:tag w:val="goog_rdk_2"/>
      </w:sdtPr>
      <w:sdtContent>
        <w:tbl>
          <w:tblPr>
            <w:tblStyle w:val="Table19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QDL2-Lu1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7,909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C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8,11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1,811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D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Lu2-Lu3*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6,3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E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0,32%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1,14%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Lu4-Lu5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4,59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0,342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0,16%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Lu5-Lu6*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8F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0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0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0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904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 circuito foi o modelo monopolar MDW-C10 de 10A da WEG. Este dispositivo opera na curva de disparo C e tem uma capacidade de 5kA.</w:t>
      </w:r>
    </w:p>
    <w:p w:rsidR="00000000" w:rsidDel="00000000" w:rsidP="00000000" w:rsidRDefault="00000000" w:rsidRPr="00000000" w14:paraId="00000905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20, será a fase T.</w:t>
      </w:r>
    </w:p>
    <w:p w:rsidR="00000000" w:rsidDel="00000000" w:rsidP="00000000" w:rsidRDefault="00000000" w:rsidRPr="00000000" w14:paraId="0000090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S=1740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1740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=7,91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84.</w:t>
      </w:r>
    </w:p>
    <w:p w:rsidR="00000000" w:rsidDel="00000000" w:rsidP="00000000" w:rsidRDefault="00000000" w:rsidRPr="00000000" w14:paraId="00000909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MDWH-C10 que possui uma proteção de 10A para correntes e 5kA contra curto-circuito.</w:t>
      </w:r>
    </w:p>
    <w:p w:rsidR="00000000" w:rsidDel="00000000" w:rsidP="00000000" w:rsidRDefault="00000000" w:rsidRPr="00000000" w14:paraId="0000090A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da sala do compressor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90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Iz'=23*1*0,87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Iz'=20,01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QDL2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E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90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QDL2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91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20 - Balanceamento de cargas QDL0.</w:t>
      </w:r>
      <w:r w:rsidDel="00000000" w:rsidR="00000000" w:rsidRPr="00000000">
        <w:rPr>
          <w:rtl w:val="0"/>
        </w:rPr>
      </w:r>
    </w:p>
    <w:sdt>
      <w:sdtPr>
        <w:lock w:val="contentLocked"/>
        <w:id w:val="-338922659"/>
        <w:tag w:val="goog_rdk_3"/>
      </w:sdtPr>
      <w:sdtContent>
        <w:tbl>
          <w:tblPr>
            <w:tblStyle w:val="Table20"/>
            <w:tblW w:w="75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ffffff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7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QDL2-L2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1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1740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1C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4"/>
        <w:spacing w:after="200" w:before="200" w:lineRule="auto"/>
        <w:rPr/>
      </w:pPr>
      <w:bookmarkStart w:colFirst="0" w:colLast="0" w:name="_heading=h.2jxsxqh" w:id="85"/>
      <w:bookmarkEnd w:id="85"/>
      <w:r w:rsidDel="00000000" w:rsidR="00000000" w:rsidRPr="00000000">
        <w:rPr>
          <w:rtl w:val="0"/>
        </w:rPr>
        <w:t xml:space="preserve">2.11.4 DIMENSIONAMENTO DO QDL3</w:t>
      </w:r>
    </w:p>
    <w:p w:rsidR="00000000" w:rsidDel="00000000" w:rsidP="00000000" w:rsidRDefault="00000000" w:rsidRPr="00000000" w14:paraId="0000091F">
      <w:pPr>
        <w:ind w:firstLine="720"/>
        <w:rPr/>
      </w:pPr>
      <w:r w:rsidDel="00000000" w:rsidR="00000000" w:rsidRPr="00000000">
        <w:rPr>
          <w:rtl w:val="0"/>
        </w:rPr>
        <w:t xml:space="preserve">O QDL3 será responsável por alimentar a iluminação do Depósito de carcaças. A Tabela 21 apresenta o cálculo do percentual de queda de tensão.</w:t>
      </w:r>
    </w:p>
    <w:p w:rsidR="00000000" w:rsidDel="00000000" w:rsidP="00000000" w:rsidRDefault="00000000" w:rsidRPr="00000000" w14:paraId="00000920">
      <w:pPr>
        <w:spacing w:before="20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21 - Queda de tensão para o QDL3</w:t>
      </w:r>
    </w:p>
    <w:sdt>
      <w:sdtPr>
        <w:lock w:val="contentLocked"/>
        <w:id w:val="-1097568479"/>
        <w:tag w:val="goog_rdk_4"/>
      </w:sdtPr>
      <w:sdtContent>
        <w:tbl>
          <w:tblPr>
            <w:tblStyle w:val="Table21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QDL3-Lu1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7,909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11,92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2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2,662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5,59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0,19%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1,40%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Lu2-Lu3*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6,3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3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4,8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0,536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1,45%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Lu4-Lu5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4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7,1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0,528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1,69%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Lu5-Lu6*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1,318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5,56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0,09%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5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1,79%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6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961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 circuito foi o modelo monopolar MDW-C10 de 10A da WEG. Este dispositivo opera na curva de disparo C e tem uma capacidade de 5kA.</w:t>
      </w:r>
    </w:p>
    <w:p w:rsidR="00000000" w:rsidDel="00000000" w:rsidP="00000000" w:rsidRDefault="00000000" w:rsidRPr="00000000" w14:paraId="00000962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22, será a fase R.</w:t>
      </w:r>
    </w:p>
    <w:p w:rsidR="00000000" w:rsidDel="00000000" w:rsidP="00000000" w:rsidRDefault="00000000" w:rsidRPr="00000000" w14:paraId="0000096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S=1740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QDL3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1740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=7,91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966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MDW-C10 que possui uma proteção de 10A para correntes e 5kA contra curto-circuito.</w:t>
      </w:r>
    </w:p>
    <w:p w:rsidR="00000000" w:rsidDel="00000000" w:rsidP="00000000" w:rsidRDefault="00000000" w:rsidRPr="00000000" w14:paraId="00000967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do depósito de carcaças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96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Iz'=23*1,0*0,87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Iz'=20,01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C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96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QDL3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96F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22 - Balanceamento de cargas QDL0.</w:t>
      </w:r>
      <w:r w:rsidDel="00000000" w:rsidR="00000000" w:rsidRPr="00000000">
        <w:rPr>
          <w:rtl w:val="0"/>
        </w:rPr>
      </w:r>
    </w:p>
    <w:sdt>
      <w:sdtPr>
        <w:lock w:val="contentLocked"/>
        <w:id w:val="-191929410"/>
        <w:tag w:val="goog_rdk_5"/>
      </w:sdtPr>
      <w:sdtContent>
        <w:tbl>
          <w:tblPr>
            <w:tblStyle w:val="Table22"/>
            <w:tblW w:w="75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ffffff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5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QDL3-L3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1740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7A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4"/>
        <w:spacing w:after="200" w:before="200" w:lineRule="auto"/>
        <w:rPr/>
      </w:pPr>
      <w:bookmarkStart w:colFirst="0" w:colLast="0" w:name="_heading=h.z337ya" w:id="86"/>
      <w:bookmarkEnd w:id="86"/>
      <w:r w:rsidDel="00000000" w:rsidR="00000000" w:rsidRPr="00000000">
        <w:rPr>
          <w:rtl w:val="0"/>
        </w:rPr>
        <w:t xml:space="preserve">2.11.5 DIMENSIONAMENTO DO QDL4</w:t>
      </w:r>
    </w:p>
    <w:p w:rsidR="00000000" w:rsidDel="00000000" w:rsidP="00000000" w:rsidRDefault="00000000" w:rsidRPr="00000000" w14:paraId="0000097C">
      <w:pPr>
        <w:ind w:firstLine="720"/>
        <w:rPr/>
      </w:pPr>
      <w:r w:rsidDel="00000000" w:rsidR="00000000" w:rsidRPr="00000000">
        <w:rPr>
          <w:rtl w:val="0"/>
        </w:rPr>
        <w:t xml:space="preserve">O QDL4 será responsável por alimentar a iluminação da recapagem e da raspa. A Tabela 23 apresenta os cálculos dos percentuais de queda de tensão.</w:t>
      </w:r>
    </w:p>
    <w:p w:rsidR="00000000" w:rsidDel="00000000" w:rsidP="00000000" w:rsidRDefault="00000000" w:rsidRPr="00000000" w14:paraId="0000097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23 - Queda de tensão para o QDL4</w:t>
      </w:r>
    </w:p>
    <w:sdt>
      <w:sdtPr>
        <w:lock w:val="contentLocked"/>
        <w:id w:val="-940516460"/>
        <w:tag w:val="goog_rdk_6"/>
      </w:sdtPr>
      <w:sdtContent>
        <w:tbl>
          <w:tblPr>
            <w:tblStyle w:val="Table23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40"/>
            <w:gridCol w:w="990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140"/>
                <w:gridCol w:w="990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7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QDL4-Lu1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10,545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9,23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2,748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8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10,545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4,06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0,55%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1,80%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Lu9-Lu10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5,37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9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2,07%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Lu10-Lu11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2,27%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Lu11-Lu12*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A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2,46%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Lu9-Lu13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5,37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2,74%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Lu13-Lu14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B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2,93%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Lu14-Lu15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3,13%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C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Lu15-Lu16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9D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3,33%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D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9D9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esses circuitos L4 a L14 foi o modelo monopolar MDW-C25 de 25A da WEG já os dos circuitos L15 a L17 foi o modelo monopolar MDW-C16 de 16A da WEG. Estes dispositivos operam na curva de disparo C e tem uma capacidade de 5kA.</w:t>
      </w:r>
    </w:p>
    <w:p w:rsidR="00000000" w:rsidDel="00000000" w:rsidP="00000000" w:rsidRDefault="00000000" w:rsidRPr="00000000" w14:paraId="000009DA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24, será a fase R.</w:t>
      </w:r>
    </w:p>
    <w:p w:rsidR="00000000" w:rsidDel="00000000" w:rsidP="00000000" w:rsidRDefault="00000000" w:rsidRPr="00000000" w14:paraId="000009DB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</w:rPr>
          <m:t xml:space="preserve">R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=19920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QDL4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19920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=90,54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9DE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modelo monopolar MDWH-100-3 de 100A da WEG já o da Tabela Z foi o modelo monopolar MD2-C20 de 20A e 85kA contra curto-circuito.</w:t>
      </w:r>
    </w:p>
    <w:p w:rsidR="00000000" w:rsidDel="00000000" w:rsidP="00000000" w:rsidRDefault="00000000" w:rsidRPr="00000000" w14:paraId="000009DF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da recapagem e raspa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9E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Iz'=41*1,0*0,87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Iz'=31,39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QDL4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3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9E4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QDL4</m:t>
            </m:r>
          </m:sub>
        </m:sSub>
        <m:r>
          <w:rPr>
            <w:rFonts w:ascii="Cambria Math" w:cs="Cambria Math" w:eastAsia="Cambria Math" w:hAnsi="Cambria Math"/>
          </w:rPr>
          <m:t xml:space="preserve">=3#4,0(4,0)4,0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9E6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24 - Balanceamento de cargas QDL4.</w:t>
      </w:r>
      <w:r w:rsidDel="00000000" w:rsidR="00000000" w:rsidRPr="00000000">
        <w:rPr>
          <w:rtl w:val="0"/>
        </w:rPr>
      </w:r>
    </w:p>
    <w:tbl>
      <w:tblPr>
        <w:tblStyle w:val="Table24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QDL4-L17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A33">
      <w:pPr>
        <w:pStyle w:val="Heading4"/>
        <w:spacing w:after="200" w:before="200" w:lineRule="auto"/>
        <w:rPr/>
      </w:pPr>
      <w:bookmarkStart w:colFirst="0" w:colLast="0" w:name="_heading=h.3j2qqm3" w:id="87"/>
      <w:bookmarkEnd w:id="87"/>
      <w:r w:rsidDel="00000000" w:rsidR="00000000" w:rsidRPr="00000000">
        <w:rPr>
          <w:rtl w:val="0"/>
        </w:rPr>
        <w:t xml:space="preserve">2.11.6 DIMENSIONAMENTO DO QDL5</w:t>
      </w:r>
    </w:p>
    <w:p w:rsidR="00000000" w:rsidDel="00000000" w:rsidP="00000000" w:rsidRDefault="00000000" w:rsidRPr="00000000" w14:paraId="00000A34">
      <w:pPr>
        <w:ind w:firstLine="720"/>
        <w:rPr/>
      </w:pPr>
      <w:r w:rsidDel="00000000" w:rsidR="00000000" w:rsidRPr="00000000">
        <w:rPr>
          <w:rtl w:val="0"/>
        </w:rPr>
        <w:t xml:space="preserve">O QDL5 será responsável por alimentar a iluminação do escritório. A Tabela 25 apresenta o cálculo do percentual de queda de tensão.</w:t>
      </w:r>
    </w:p>
    <w:p w:rsidR="00000000" w:rsidDel="00000000" w:rsidP="00000000" w:rsidRDefault="00000000" w:rsidRPr="00000000" w14:paraId="00000A3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25 - Queda de tensão para o QDL5</w:t>
      </w:r>
    </w:p>
    <w:sdt>
      <w:sdtPr>
        <w:lock w:val="contentLocked"/>
        <w:id w:val="1628070487"/>
        <w:tag w:val="goog_rdk_7"/>
      </w:sdtPr>
      <w:sdtContent>
        <w:tbl>
          <w:tblPr>
            <w:tblStyle w:val="Table25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3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QDL5-Lu1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8,540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3,530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0,084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4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3,530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0,084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Lu3-Lu4*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2,030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5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6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6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6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6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A64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 circuito foi o modelo monopolar MDW-C6 de 6A da WEG. Este dispositivo opera na curva de disparo C e tem uma capacidade de 5kA.</w:t>
      </w:r>
    </w:p>
    <w:p w:rsidR="00000000" w:rsidDel="00000000" w:rsidP="00000000" w:rsidRDefault="00000000" w:rsidRPr="00000000" w14:paraId="00000A65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26, será a fase T.</w:t>
      </w:r>
    </w:p>
    <w:p w:rsidR="00000000" w:rsidDel="00000000" w:rsidP="00000000" w:rsidRDefault="00000000" w:rsidRPr="00000000" w14:paraId="00000A6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S=360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QDL5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360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=1,64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A69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MDW-C6 que possui uma proteção de 6A para correntes e 5kA contra curto-circuito.</w:t>
      </w:r>
    </w:p>
    <w:p w:rsidR="00000000" w:rsidDel="00000000" w:rsidP="00000000" w:rsidRDefault="00000000" w:rsidRPr="00000000" w14:paraId="00000A6A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do escritório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A6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Iz'=17,5*1,0*0,79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Iz'=13,8 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QDL5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6E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A6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QDL5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A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26 - Balanceamento de cargas QDL0.</w:t>
      </w:r>
      <w:r w:rsidDel="00000000" w:rsidR="00000000" w:rsidRPr="00000000">
        <w:rPr>
          <w:rtl w:val="0"/>
        </w:rPr>
      </w:r>
    </w:p>
    <w:sdt>
      <w:sdtPr>
        <w:lock w:val="contentLocked"/>
        <w:id w:val="-111246837"/>
        <w:tag w:val="goog_rdk_8"/>
      </w:sdtPr>
      <w:sdtContent>
        <w:tbl>
          <w:tblPr>
            <w:tblStyle w:val="Table26"/>
            <w:tblW w:w="75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ffffff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7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QDL5-L18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7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7C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4"/>
        <w:spacing w:after="200" w:before="200" w:lineRule="auto"/>
        <w:rPr/>
      </w:pPr>
      <w:bookmarkStart w:colFirst="0" w:colLast="0" w:name="_heading=h.1y810tw" w:id="88"/>
      <w:bookmarkEnd w:id="88"/>
      <w:r w:rsidDel="00000000" w:rsidR="00000000" w:rsidRPr="00000000">
        <w:rPr>
          <w:rtl w:val="0"/>
        </w:rPr>
        <w:t xml:space="preserve">2.11.7 DIMENSIONAMENTO DO QDL6</w:t>
      </w:r>
    </w:p>
    <w:p w:rsidR="00000000" w:rsidDel="00000000" w:rsidP="00000000" w:rsidRDefault="00000000" w:rsidRPr="00000000" w14:paraId="00000A7E">
      <w:pPr>
        <w:ind w:firstLine="720"/>
        <w:rPr/>
      </w:pPr>
      <w:r w:rsidDel="00000000" w:rsidR="00000000" w:rsidRPr="00000000">
        <w:rPr>
          <w:rtl w:val="0"/>
        </w:rPr>
        <w:t xml:space="preserve">O QDL6 será responsável por alimentar a iluminação da Saída de produto e do Controle de qualidade. As Tabelas 27 e 28 apresentam os cálculos dos percentuais de queda de tensão.</w:t>
      </w:r>
    </w:p>
    <w:p w:rsidR="00000000" w:rsidDel="00000000" w:rsidP="00000000" w:rsidRDefault="00000000" w:rsidRPr="00000000" w14:paraId="00000A7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27- Queda de tensão para o QDL6 (Saída de Produto)</w:t>
      </w:r>
    </w:p>
    <w:sdt>
      <w:sdtPr>
        <w:lock w:val="contentLocked"/>
        <w:id w:val="-74566490"/>
        <w:tag w:val="goog_rdk_9"/>
      </w:sdtPr>
      <w:sdtContent>
        <w:tbl>
          <w:tblPr>
            <w:tblStyle w:val="Table27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QDL6-Lu1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2,455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19,930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8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1,423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0,048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Lu2-Lu3*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9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0,06%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Lu4-Lu5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A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0,048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Lu5-Lu6*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B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0,74%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B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AC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28 - Queda de tensão para o QDL6 (Controle de Qualidade)</w:t>
      </w:r>
    </w:p>
    <w:sdt>
      <w:sdtPr>
        <w:lock w:val="contentLocked"/>
        <w:id w:val="274590033"/>
        <w:tag w:val="goog_rdk_10"/>
      </w:sdtPr>
      <w:sdtContent>
        <w:tbl>
          <w:tblPr>
            <w:tblStyle w:val="Table28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QDL6-Lu1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6,545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7,770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C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1,479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0,67%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Lu2-Lu3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D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Lu3-Lu4*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E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Lu5-Lu6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AF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Lu6-Lu7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0,76%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Lu7-Lu8*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0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0,77%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3,273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Lu9-Lu10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1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0,78%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Lu10-Lu11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0,79%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Lu11-Lu12*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2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Lu9-Lu13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1,636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3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0,75%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Lu13-Lu14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1,227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Lu14-Lu15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4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Lu15-Lu16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0,409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5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0,83%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5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B5D">
      <w:pPr>
        <w:ind w:firstLine="720"/>
        <w:rPr/>
      </w:pPr>
      <w:r w:rsidDel="00000000" w:rsidR="00000000" w:rsidRPr="00000000">
        <w:rPr>
          <w:rtl w:val="0"/>
        </w:rPr>
        <w:t xml:space="preserve">Os disjuntores selecionados para esses circuitos foram os modelos monopolares  MDW-C6 de 6A para a saída de produtos e MDW-C10  de 10A para o controle de qualidade da fabricante WEG. Ambos os dispositivos operam na curva de disparo C e tem uma capacidade de interrupção de 5kA respectivamente.</w:t>
      </w:r>
    </w:p>
    <w:p w:rsidR="00000000" w:rsidDel="00000000" w:rsidP="00000000" w:rsidRDefault="00000000" w:rsidRPr="00000000" w14:paraId="00000B5E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29, será a fase T.</w:t>
      </w:r>
    </w:p>
    <w:p w:rsidR="00000000" w:rsidDel="00000000" w:rsidP="00000000" w:rsidRDefault="00000000" w:rsidRPr="00000000" w14:paraId="00000B5F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</w:rPr>
          <m:t xml:space="preserve">S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=1440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QDL6</m:t>
            </m:r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1980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=9,000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B62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MDW-C10, que possui uma proteção de 10A para correntes e 5kA contra curto-circuito.</w:t>
      </w:r>
    </w:p>
    <w:p w:rsidR="00000000" w:rsidDel="00000000" w:rsidP="00000000" w:rsidRDefault="00000000" w:rsidRPr="00000000" w14:paraId="00000B63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da saída de produto e controle e qualidade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B6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Iz'=17,5*0,8*0,79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Iz'=11,1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QDL6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7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B6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QDL6</m:t>
            </m:r>
          </m:sub>
        </m:sSub>
        <m:r>
          <w:rPr>
            <w:rFonts w:ascii="Cambria Math" w:cs="Cambria Math" w:eastAsia="Cambria Math" w:hAnsi="Cambria Math"/>
          </w:rPr>
          <m:t xml:space="preserve">=2x(3#1,5(1,5)1,5 mm²)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demandadas. Abaixo, apresenta-se o balanceamento das cargas dos circuitos de iluminação. </w:t>
      </w:r>
    </w:p>
    <w:p w:rsidR="00000000" w:rsidDel="00000000" w:rsidP="00000000" w:rsidRDefault="00000000" w:rsidRPr="00000000" w14:paraId="00000B6A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29 - Balanceamento de cargas QDL6.</w:t>
      </w:r>
      <w:r w:rsidDel="00000000" w:rsidR="00000000" w:rsidRPr="00000000">
        <w:rPr>
          <w:rtl w:val="0"/>
        </w:rPr>
      </w:r>
    </w:p>
    <w:tbl>
      <w:tblPr>
        <w:tblStyle w:val="Table29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QDL6-L19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QDL6-L20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B7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4"/>
        <w:rPr/>
      </w:pPr>
      <w:bookmarkStart w:colFirst="0" w:colLast="0" w:name="_heading=h.4i7ojhp" w:id="89"/>
      <w:bookmarkEnd w:id="89"/>
      <w:r w:rsidDel="00000000" w:rsidR="00000000" w:rsidRPr="00000000">
        <w:rPr>
          <w:rtl w:val="0"/>
        </w:rPr>
        <w:t xml:space="preserve">2.11.8 DIMENSIONAMENTO DO QDL7</w:t>
      </w:r>
    </w:p>
    <w:p w:rsidR="00000000" w:rsidDel="00000000" w:rsidP="00000000" w:rsidRDefault="00000000" w:rsidRPr="00000000" w14:paraId="00000B7D">
      <w:pPr>
        <w:ind w:firstLine="720"/>
        <w:rPr/>
      </w:pPr>
      <w:r w:rsidDel="00000000" w:rsidR="00000000" w:rsidRPr="00000000">
        <w:rPr>
          <w:rtl w:val="0"/>
        </w:rPr>
        <w:t xml:space="preserve">O QDL7 será responsável por alimentar a iluminação do banheiro. A Tabela 30 apresenta o cálculo do percentual de queda de tensão.</w:t>
      </w:r>
    </w:p>
    <w:p w:rsidR="00000000" w:rsidDel="00000000" w:rsidP="00000000" w:rsidRDefault="00000000" w:rsidRPr="00000000" w14:paraId="00000B7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30 - Queda de tensão para o QDL7</w:t>
      </w:r>
    </w:p>
    <w:sdt>
      <w:sdtPr>
        <w:lock w:val="contentLocked"/>
        <w:id w:val="-804444360"/>
        <w:tag w:val="goog_rdk_11"/>
      </w:sdtPr>
      <w:sdtContent>
        <w:tbl>
          <w:tblPr>
            <w:tblStyle w:val="Table30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1065"/>
            <w:gridCol w:w="1050"/>
            <w:gridCol w:w="1170"/>
            <w:gridCol w:w="1080"/>
            <w:gridCol w:w="885"/>
            <w:gridCol w:w="1005"/>
            <w:gridCol w:w="930"/>
            <w:gridCol w:w="840"/>
            <w:tblGridChange w:id="0">
              <w:tblGrid>
                <w:gridCol w:w="1065"/>
                <w:gridCol w:w="1065"/>
                <w:gridCol w:w="1050"/>
                <w:gridCol w:w="1170"/>
                <w:gridCol w:w="1080"/>
                <w:gridCol w:w="885"/>
                <w:gridCol w:w="1005"/>
                <w:gridCol w:w="930"/>
                <w:gridCol w:w="84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7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Circuito L21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Corrente 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Distância (m)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X [Ω/m]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 (%)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5b95f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ΔV(%)*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QDL7-Lu1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1,591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A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4,9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B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C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D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E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0,227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8F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0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1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Lu1-Lu2*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2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3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4,12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4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0,0148137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5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0,0001378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6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7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8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0,05%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8f0fe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B99">
                <w:pPr>
                  <w:widowControl w:val="0"/>
                  <w:spacing w:line="276" w:lineRule="auto"/>
                  <w:jc w:val="center"/>
                  <w:rPr>
                    <w:rFonts w:ascii="Verdana" w:cs="Verdana" w:eastAsia="Verdana" w:hAnsi="Verdana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0,16%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9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B9B">
      <w:pPr>
        <w:ind w:firstLine="720"/>
        <w:rPr/>
      </w:pPr>
      <w:r w:rsidDel="00000000" w:rsidR="00000000" w:rsidRPr="00000000">
        <w:rPr>
          <w:rtl w:val="0"/>
        </w:rPr>
        <w:t xml:space="preserve">O disjuntor selecionado para esse circuito foi o modelo monopolar MDW-C6 de 6A da WEG. Este dispositivo opera na curva de disparo C e tem uma capacidade de 5kA.</w:t>
      </w:r>
    </w:p>
    <w:p w:rsidR="00000000" w:rsidDel="00000000" w:rsidP="00000000" w:rsidRDefault="00000000" w:rsidRPr="00000000" w14:paraId="00000B9C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31, será a fase T.</w:t>
      </w:r>
    </w:p>
    <w:p w:rsidR="00000000" w:rsidDel="00000000" w:rsidP="00000000" w:rsidRDefault="00000000" w:rsidRPr="00000000" w14:paraId="00000B9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S=180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QDL7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=0,82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BA0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 Termomagnético MDW-C10 que possui uma proteção de 10A para correntes e 5kA contra curto-circuito.</w:t>
      </w:r>
    </w:p>
    <w:p w:rsidR="00000000" w:rsidDel="00000000" w:rsidP="00000000" w:rsidRDefault="00000000" w:rsidRPr="00000000" w14:paraId="00000BA1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 iluminação do banheiro foram apresentados na Tabela 13, nela pode-se observar qual foi o fator de temperatura e agrupamento e a isolação do condutor. Utilizando-se desses valores para calcular a corrente corrigida de condução do cabo, tem-se que:</w:t>
      </w:r>
    </w:p>
    <w:p w:rsidR="00000000" w:rsidDel="00000000" w:rsidP="00000000" w:rsidRDefault="00000000" w:rsidRPr="00000000" w14:paraId="00000BA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Iz'=17,5*1,0*0,79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Iz'=13,8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ind w:firstLine="720"/>
        <w:rPr/>
      </w:pPr>
      <w:r w:rsidDel="00000000" w:rsidR="00000000" w:rsidRPr="00000000">
        <w:rPr>
          <w:rtl w:val="0"/>
        </w:rPr>
        <w:t xml:space="preserve">Com isso é possível verificar que o dimensionamento da seção e da proteção foi feita de forma correta, uma vez que </w:t>
      </w:r>
      <m:oMath>
        <m:r>
          <w:rPr>
            <w:rFonts w:ascii="Cambria Math" w:cs="Cambria Math" w:eastAsia="Cambria Math" w:hAnsi="Cambria Math"/>
          </w:rPr>
          <m:t xml:space="preserve">Iz'&gt;Idisj&gt;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QDL7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A5">
      <w:pPr>
        <w:ind w:firstLine="720"/>
        <w:rPr/>
      </w:pP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0BA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QDL7</m:t>
            </m:r>
          </m:sub>
        </m:sSub>
        <m:r>
          <w:rPr>
            <w:rFonts w:ascii="Cambria Math" w:cs="Cambria Math" w:eastAsia="Cambria Math" w:hAnsi="Cambria Math"/>
          </w:rPr>
          <m:t xml:space="preserve">=3#1,5(1,5)1,5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demandadas. Abaixo, apresenta-se o balanceamento das cargas dos circuitos de iluminação. </w:t>
      </w:r>
    </w:p>
    <w:p w:rsidR="00000000" w:rsidDel="00000000" w:rsidP="00000000" w:rsidRDefault="00000000" w:rsidRPr="00000000" w14:paraId="00000BA8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31 - Balanceamento de cargas QDL7.</w:t>
      </w:r>
      <w:r w:rsidDel="00000000" w:rsidR="00000000" w:rsidRPr="00000000">
        <w:rPr>
          <w:rtl w:val="0"/>
        </w:rPr>
      </w:r>
    </w:p>
    <w:tbl>
      <w:tblPr>
        <w:tblStyle w:val="Table3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QDL7-L21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BB4">
      <w:pPr>
        <w:pStyle w:val="Heading4"/>
        <w:spacing w:after="200" w:before="200" w:lineRule="auto"/>
        <w:rPr/>
      </w:pPr>
      <w:bookmarkStart w:colFirst="0" w:colLast="0" w:name="_heading=h.1ci93xb" w:id="90"/>
      <w:bookmarkEnd w:id="90"/>
      <w:r w:rsidDel="00000000" w:rsidR="00000000" w:rsidRPr="00000000">
        <w:rPr>
          <w:rtl w:val="0"/>
        </w:rPr>
        <w:t xml:space="preserve">2.11.9 DIMENSIONAMENTO DO QDGL</w:t>
      </w:r>
    </w:p>
    <w:p w:rsidR="00000000" w:rsidDel="00000000" w:rsidP="00000000" w:rsidRDefault="00000000" w:rsidRPr="00000000" w14:paraId="00000BB5">
      <w:pPr>
        <w:ind w:firstLine="720"/>
        <w:rPr/>
      </w:pPr>
      <w:r w:rsidDel="00000000" w:rsidR="00000000" w:rsidRPr="00000000">
        <w:rPr>
          <w:rtl w:val="0"/>
        </w:rPr>
        <w:t xml:space="preserve">O QDGL será responsável por alimentar os demais quadros de iluminação. A Tabela 32 apresenta o cálculo do percentual de queda de tensão.</w:t>
      </w:r>
    </w:p>
    <w:p w:rsidR="00000000" w:rsidDel="00000000" w:rsidP="00000000" w:rsidRDefault="00000000" w:rsidRPr="00000000" w14:paraId="00000BB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32 - Queda de tensão para o QDGL</w:t>
      </w:r>
    </w:p>
    <w:tbl>
      <w:tblPr>
        <w:tblStyle w:val="Table32"/>
        <w:tblW w:w="9675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305"/>
        <w:gridCol w:w="1395"/>
        <w:gridCol w:w="1050"/>
        <w:gridCol w:w="1050"/>
        <w:gridCol w:w="495"/>
        <w:gridCol w:w="1365"/>
        <w:gridCol w:w="855"/>
        <w:gridCol w:w="795"/>
        <w:tblGridChange w:id="0">
          <w:tblGrid>
            <w:gridCol w:w="1365"/>
            <w:gridCol w:w="1305"/>
            <w:gridCol w:w="1395"/>
            <w:gridCol w:w="1050"/>
            <w:gridCol w:w="1050"/>
            <w:gridCol w:w="495"/>
            <w:gridCol w:w="1365"/>
            <w:gridCol w:w="855"/>
            <w:gridCol w:w="7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Corrente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 [Ω/m]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ΔV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ΔV [%]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ΔV[%]*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QDGL-QDL5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0,0148137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0,0001378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5,686990411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BCA">
      <w:pPr>
        <w:ind w:firstLine="720"/>
        <w:rPr/>
      </w:pPr>
      <w:r w:rsidDel="00000000" w:rsidR="00000000" w:rsidRPr="00000000">
        <w:rPr>
          <w:rtl w:val="0"/>
        </w:rPr>
        <w:t xml:space="preserve">Na Tabela 33 é calculado as correntes nominais de cada QDL subordinado, assim como os métodos de instalação.</w:t>
      </w:r>
    </w:p>
    <w:p w:rsidR="00000000" w:rsidDel="00000000" w:rsidP="00000000" w:rsidRDefault="00000000" w:rsidRPr="00000000" w14:paraId="00000BC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33- Dados calculados para o QDGL</w:t>
      </w:r>
    </w:p>
    <w:tbl>
      <w:tblPr>
        <w:tblStyle w:val="Table33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095"/>
        <w:gridCol w:w="975"/>
        <w:gridCol w:w="1065"/>
        <w:gridCol w:w="1965"/>
        <w:gridCol w:w="1500"/>
        <w:tblGridChange w:id="0">
          <w:tblGrid>
            <w:gridCol w:w="930"/>
            <w:gridCol w:w="1095"/>
            <w:gridCol w:w="975"/>
            <w:gridCol w:w="1065"/>
            <w:gridCol w:w="1965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Corrente nominal 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Tensão [V]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Fator Potência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5b95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f0f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C04">
      <w:pPr>
        <w:ind w:firstLine="720"/>
        <w:rPr/>
      </w:pPr>
      <w:r w:rsidDel="00000000" w:rsidR="00000000" w:rsidRPr="00000000">
        <w:rPr>
          <w:rtl w:val="0"/>
        </w:rPr>
        <w:t xml:space="preserve">Verifica-se na Tabela 34 os dispositivos de proteção para os circuitos do QDGL, sendo que a capacidade de interrupção do disjuntor é superior à corrente de curto circuito no ponto de instalação, isto é, não é necessário utilizar fusível. </w:t>
      </w:r>
    </w:p>
    <w:p w:rsidR="00000000" w:rsidDel="00000000" w:rsidP="00000000" w:rsidRDefault="00000000" w:rsidRPr="00000000" w14:paraId="00000C0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34 - Especificação de dispositivos de proteção QDGL.</w:t>
      </w:r>
    </w:p>
    <w:tbl>
      <w:tblPr>
        <w:tblStyle w:val="Table34"/>
        <w:tblW w:w="50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55"/>
        <w:gridCol w:w="1500"/>
        <w:tblGridChange w:id="0">
          <w:tblGrid>
            <w:gridCol w:w="1500"/>
            <w:gridCol w:w="2055"/>
            <w:gridCol w:w="15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Circuito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Disjuntor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Corrente do Disjuntor (A)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MDWH-C10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C25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35, será a fase S.</w:t>
      </w:r>
    </w:p>
    <w:p w:rsidR="00000000" w:rsidDel="00000000" w:rsidP="00000000" w:rsidRDefault="00000000" w:rsidRPr="00000000" w14:paraId="00000C26">
      <w:pPr>
        <w:spacing w:line="276" w:lineRule="auto"/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QDGL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QDL-0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QDL-3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QDL-4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QDL-5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QDL-6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QDL-7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QDGL</m:t>
            </m:r>
          </m:sub>
        </m:sSub>
        <m:r>
          <w:rPr>
            <w:rFonts w:ascii="Cambria Math" w:cs="Cambria Math" w:eastAsia="Cambria Math" w:hAnsi="Cambria Math"/>
          </w:rPr>
          <m:t xml:space="preserve">=122,40 </m:t>
        </m:r>
        <m:r>
          <w:rPr>
            <w:sz w:val="28"/>
            <w:szCs w:val="28"/>
          </w:rPr>
          <m:t xml:space="preserve">ㄥ-17,61° </m:t>
        </m:r>
        <m:r>
          <w:rPr>
            <w:rFonts w:ascii="Cambria Math" w:cs="Cambria Math" w:eastAsia="Cambria Math" w:hAnsi="Cambria Math"/>
          </w:rPr>
          <m:t xml:space="preserve">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Calculando a corrente do alimentador com os fatores de correção: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after="240" w:before="240" w:lineRule="auto"/>
        <w:jc w:val="center"/>
        <w:rPr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Fa=1</m:t>
        </m:r>
      </m:oMath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C2A">
      <w:pPr>
        <w:spacing w:after="240" w:before="240" w:lineRule="auto"/>
        <w:jc w:val="center"/>
        <w:rPr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Ft=0,87</m:t>
        </m:r>
      </m:oMath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C2B">
      <w:pPr>
        <w:spacing w:line="276" w:lineRule="auto"/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Ip'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alim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=140,69 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ind w:firstLine="720"/>
        <w:rPr/>
      </w:pPr>
      <w:r w:rsidDel="00000000" w:rsidR="00000000" w:rsidRPr="00000000">
        <w:rPr>
          <w:rtl w:val="0"/>
        </w:rPr>
        <w:t xml:space="preserve">Cabo escolhido de 35 mm² com isolação XLPE ou EPR com a maneira de instalar 13F em trifólio, satisfazendo as condições abaixo:</w:t>
      </w:r>
    </w:p>
    <w:p w:rsidR="00000000" w:rsidDel="00000000" w:rsidP="00000000" w:rsidRDefault="00000000" w:rsidRPr="00000000" w14:paraId="00000C2D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Iz=169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I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sz w:val="20"/>
            <w:szCs w:val="20"/>
          </w:rPr>
          <m:t xml:space="preserve">=169*1*0,87=147,03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Iz'&gt;Ip'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147,03 A&gt;140,69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Portanto os cabos de alimentação do CCM serão:</w:t>
      </w:r>
    </w:p>
    <w:p w:rsidR="00000000" w:rsidDel="00000000" w:rsidP="00000000" w:rsidRDefault="00000000" w:rsidRPr="00000000" w14:paraId="00000C32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QDGL</m:t>
            </m:r>
          </m:sub>
        </m:sSub>
        <m:r>
          <w:rPr>
            <w:rFonts w:ascii="Cambria Math" w:cs="Cambria Math" w:eastAsia="Cambria Math" w:hAnsi="Cambria Math"/>
          </w:rPr>
          <m:t xml:space="preserve">=3#35(35)16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disjuntor geral do QDGL precisa satisfazer as inequações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line="276" w:lineRule="auto"/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dj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&gt;</m:t>
        </m:r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Ip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dj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&gt;122,40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dj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&lt;Iz'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line="276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dj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&lt;147,03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Portando o disjuntor escolhido foi o MDW-C125-3, que possui uma proteção de 125A para correntes e 5kA contra curto-circuito.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ind w:firstLine="72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Na figura 86 é possível verificar as dimensões do barramento para a corrente 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86- Especificações do barramento para o QDGL.</w:t>
      </w:r>
      <w:r w:rsidDel="00000000" w:rsidR="00000000" w:rsidRPr="00000000">
        <w:rPr/>
        <w:drawing>
          <wp:inline distB="114300" distT="114300" distL="114300" distR="114300">
            <wp:extent cx="5760000" cy="1181100"/>
            <wp:effectExtent b="0" l="0" r="0" t="0"/>
            <wp:docPr id="29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ind w:firstLine="720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  <w:t xml:space="preserve">De acordo com a figura 86 o barramento escolhido para o QDGL foi o de barra pintada de 15 mm X  2 mm, com capacidade de condução de corrente de 148A.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demandadas. Abaixo, apresenta-se o balanceamento das cargas dos circuitos de iluminação. </w:t>
      </w:r>
    </w:p>
    <w:p w:rsidR="00000000" w:rsidDel="00000000" w:rsidP="00000000" w:rsidRDefault="00000000" w:rsidRPr="00000000" w14:paraId="00000C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35 - Balanceamento de cargas QDGL.</w:t>
      </w:r>
    </w:p>
    <w:tbl>
      <w:tblPr>
        <w:tblStyle w:val="Table35"/>
        <w:tblW w:w="45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tblGridChange w:id="0">
          <w:tblGrid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21320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6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as4poj" w:id="91"/>
      <w:bookmarkEnd w:id="91"/>
      <w:r w:rsidDel="00000000" w:rsidR="00000000" w:rsidRPr="00000000">
        <w:rPr>
          <w:rtl w:val="0"/>
        </w:rPr>
        <w:t xml:space="preserve">TOMADAS DE USO GERAL (TUG) E DE USO ESPECÍFICO (TUE)</w:t>
      </w:r>
    </w:p>
    <w:p w:rsidR="00000000" w:rsidDel="00000000" w:rsidP="00000000" w:rsidRDefault="00000000" w:rsidRPr="00000000" w14:paraId="00000C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1pxezwc" w:id="92"/>
      <w:bookmarkEnd w:id="92"/>
      <w:r w:rsidDel="00000000" w:rsidR="00000000" w:rsidRPr="00000000">
        <w:rPr>
          <w:rtl w:val="0"/>
        </w:rPr>
        <w:t xml:space="preserve">3.1 SAÍDA DE PRODUTO</w:t>
      </w:r>
    </w:p>
    <w:p w:rsidR="00000000" w:rsidDel="00000000" w:rsidP="00000000" w:rsidRDefault="00000000" w:rsidRPr="00000000" w14:paraId="00000C89">
      <w:pPr>
        <w:ind w:firstLine="720"/>
        <w:rPr/>
      </w:pPr>
      <w:r w:rsidDel="00000000" w:rsidR="00000000" w:rsidRPr="00000000">
        <w:rPr>
          <w:rtl w:val="0"/>
        </w:rPr>
        <w:t xml:space="preserve">O perímetro da área destinada à Saída de Produto foi medido em 22 m, e o espaçamento entre as tomadas monofásicas segue o indicado na NBR 5410, sendo de 5 m. Assim, temos:</w:t>
      </w:r>
    </w:p>
    <w:p w:rsidR="00000000" w:rsidDel="00000000" w:rsidP="00000000" w:rsidRDefault="00000000" w:rsidRPr="00000000" w14:paraId="00000C8A">
      <w:pPr>
        <w:ind w:left="2692" w:firstLine="720"/>
        <w:rPr/>
      </w:pPr>
      <w:r w:rsidDel="00000000" w:rsidR="00000000" w:rsidRPr="00000000">
        <w:rPr>
          <w:rtl w:val="0"/>
        </w:rPr>
        <w:t xml:space="preserve">N° </w:t>
      </w:r>
      <m:oMath>
        <m:r>
          <w:rPr>
            <w:rFonts w:ascii="Cambria Math" w:cs="Cambria Math" w:eastAsia="Cambria Math" w:hAnsi="Cambria Math"/>
          </w:rPr>
          <m:t xml:space="preserve">TUGs=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</w:rPr>
          <m:t xml:space="preserve">=4,4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ind w:firstLine="720"/>
        <w:rPr/>
      </w:pPr>
      <w:r w:rsidDel="00000000" w:rsidR="00000000" w:rsidRPr="00000000">
        <w:rPr>
          <w:rtl w:val="0"/>
        </w:rPr>
        <w:t xml:space="preserve">O valor anterior foi arredondado para 5 tomadas monofásicas, de acordo com a NBR 5410, considera-se uma potência de 100 VA para cada tomada. Assim:</w:t>
      </w:r>
    </w:p>
    <w:p w:rsidR="00000000" w:rsidDel="00000000" w:rsidP="00000000" w:rsidRDefault="00000000" w:rsidRPr="00000000" w14:paraId="00000C8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Potência total TUGs= 5 *100=500 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Além disso, foi especificada uma tomada de uso especial para a instalação de um ar condicionado Split Inverter 18000 Btus Gree 220V. Com potência de 1920 VA sendo considerado um fator de potência 1 devido sua proximidade desse fator.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pStyle w:val="Heading2"/>
        <w:spacing w:after="200" w:before="200" w:lineRule="auto"/>
        <w:rPr/>
      </w:pPr>
      <w:bookmarkStart w:colFirst="0" w:colLast="0" w:name="_heading=h.49x2ik5" w:id="93"/>
      <w:bookmarkEnd w:id="93"/>
      <w:r w:rsidDel="00000000" w:rsidR="00000000" w:rsidRPr="00000000">
        <w:rPr>
          <w:rtl w:val="0"/>
        </w:rPr>
        <w:t xml:space="preserve">3.2 CONTROLE DE QUALIDADE</w:t>
      </w:r>
    </w:p>
    <w:p w:rsidR="00000000" w:rsidDel="00000000" w:rsidP="00000000" w:rsidRDefault="00000000" w:rsidRPr="00000000" w14:paraId="00000C8F">
      <w:pPr>
        <w:ind w:firstLine="720"/>
        <w:rPr/>
      </w:pPr>
      <w:r w:rsidDel="00000000" w:rsidR="00000000" w:rsidRPr="00000000">
        <w:rPr>
          <w:rtl w:val="0"/>
        </w:rPr>
        <w:t xml:space="preserve">O perímetro da área destinada ao Controle de qualidade foi medido em 22 m, e o espaçamento entre as tomadas monofásicas segue o indicado na NBR 5410, sendo de 5 m. Assim, temos:</w:t>
      </w:r>
    </w:p>
    <w:p w:rsidR="00000000" w:rsidDel="00000000" w:rsidP="00000000" w:rsidRDefault="00000000" w:rsidRPr="00000000" w14:paraId="00000C90">
      <w:pPr>
        <w:ind w:left="2692" w:firstLine="720"/>
        <w:rPr/>
      </w:pPr>
      <w:r w:rsidDel="00000000" w:rsidR="00000000" w:rsidRPr="00000000">
        <w:rPr>
          <w:rtl w:val="0"/>
        </w:rPr>
        <w:t xml:space="preserve">N° </w:t>
      </w:r>
      <m:oMath>
        <m:r>
          <w:rPr>
            <w:rFonts w:ascii="Cambria Math" w:cs="Cambria Math" w:eastAsia="Cambria Math" w:hAnsi="Cambria Math"/>
          </w:rPr>
          <m:t xml:space="preserve">TUGs=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22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</w:rPr>
          <m:t xml:space="preserve">=4,4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ind w:firstLine="720"/>
        <w:rPr/>
      </w:pPr>
      <w:r w:rsidDel="00000000" w:rsidR="00000000" w:rsidRPr="00000000">
        <w:rPr>
          <w:rtl w:val="0"/>
        </w:rPr>
        <w:t xml:space="preserve">O valor anterior foi arredondado para 5 tomadas monofásicas, de acordo com a NBR 5410, considera-se uma potência de 100 VA para cada tomada. Assim:</w:t>
      </w:r>
    </w:p>
    <w:p w:rsidR="00000000" w:rsidDel="00000000" w:rsidP="00000000" w:rsidRDefault="00000000" w:rsidRPr="00000000" w14:paraId="00000C9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Potência total TUGs= 5 *100=500 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Além disso, foi especificada uma tomada de uso especial para a instalação de um ar condicionado Split Inverter 18000 Btus Gree 220V. Com potência de 1920 VA sendo considerado um fator de potência 1 devido sua proximidade desse fator.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Style w:val="Heading2"/>
        <w:rPr/>
      </w:pPr>
      <w:bookmarkStart w:colFirst="0" w:colLast="0" w:name="_heading=h.2p2csry" w:id="94"/>
      <w:bookmarkEnd w:id="94"/>
      <w:r w:rsidDel="00000000" w:rsidR="00000000" w:rsidRPr="00000000">
        <w:rPr>
          <w:rtl w:val="0"/>
        </w:rPr>
        <w:t xml:space="preserve">3.3 BANHEIRO</w:t>
      </w:r>
    </w:p>
    <w:p w:rsidR="00000000" w:rsidDel="00000000" w:rsidP="00000000" w:rsidRDefault="00000000" w:rsidRPr="00000000" w14:paraId="00000C96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O perímetro da área destinada ao banheiro foi medido em 17,4 m,logo foi dimensionado duas tomadas de uso geral e o espaçamento entre as tomadas monofásicas segue o indicado na NBR 5410, que recomenda pelo menos 1 tomada de 600VA para banheiro.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Além disso, conforme indicado na planta, há três ambientes com chuveiros, para os quais foram especificadas três Tomadas de Uso Especial (TUEs) destinadas à instalação de chuveiros Hydra Optima 220V com potência de 9000W Turbo.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Potência  TUE = 3*9000=18000 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Style w:val="Heading2"/>
        <w:rPr/>
      </w:pPr>
      <w:bookmarkStart w:colFirst="0" w:colLast="0" w:name="_heading=h.147n2zr" w:id="95"/>
      <w:bookmarkEnd w:id="95"/>
      <w:r w:rsidDel="00000000" w:rsidR="00000000" w:rsidRPr="00000000">
        <w:rPr>
          <w:rtl w:val="0"/>
        </w:rPr>
        <w:t xml:space="preserve">3.4 ESCRITÓRIO</w:t>
      </w:r>
    </w:p>
    <w:p w:rsidR="00000000" w:rsidDel="00000000" w:rsidP="00000000" w:rsidRDefault="00000000" w:rsidRPr="00000000" w14:paraId="00000C9A">
      <w:pPr>
        <w:ind w:firstLine="720"/>
        <w:rPr/>
      </w:pPr>
      <w:r w:rsidDel="00000000" w:rsidR="00000000" w:rsidRPr="00000000">
        <w:rPr>
          <w:rtl w:val="0"/>
        </w:rPr>
        <w:t xml:space="preserve">O perímetro da área destinada ao escritório foi medido em 28,25m, e o espaçamento entre as tomadas monofásicas segue o indicado na NBR 5410, sendo de 5 m. Assim, temos:</w:t>
      </w:r>
    </w:p>
    <w:p w:rsidR="00000000" w:rsidDel="00000000" w:rsidP="00000000" w:rsidRDefault="00000000" w:rsidRPr="00000000" w14:paraId="00000C9B">
      <w:pPr>
        <w:ind w:left="2692" w:firstLine="720"/>
        <w:rPr/>
      </w:pPr>
      <w:r w:rsidDel="00000000" w:rsidR="00000000" w:rsidRPr="00000000">
        <w:rPr>
          <w:rtl w:val="0"/>
        </w:rPr>
        <w:t xml:space="preserve">N° </w:t>
      </w:r>
      <m:oMath>
        <m:r>
          <w:rPr>
            <w:rFonts w:ascii="Cambria Math" w:cs="Cambria Math" w:eastAsia="Cambria Math" w:hAnsi="Cambria Math"/>
          </w:rPr>
          <m:t xml:space="preserve">TUGs=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28,25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</w:rPr>
          <m:t xml:space="preserve">=5,65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ind w:firstLine="720"/>
        <w:rPr/>
      </w:pPr>
      <w:r w:rsidDel="00000000" w:rsidR="00000000" w:rsidRPr="00000000">
        <w:rPr>
          <w:rtl w:val="0"/>
        </w:rPr>
        <w:t xml:space="preserve">O valor anterior foi arredondado para 6 tomadas monofásicas, de acordo com a NBR 5410, considera-se uma potência de 100 VA para cada tomada. Assim:</w:t>
      </w:r>
    </w:p>
    <w:p w:rsidR="00000000" w:rsidDel="00000000" w:rsidP="00000000" w:rsidRDefault="00000000" w:rsidRPr="00000000" w14:paraId="00000C9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Potência total TUGs= 6 *100=600 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ind w:firstLine="720"/>
        <w:rPr/>
      </w:pPr>
      <w:r w:rsidDel="00000000" w:rsidR="00000000" w:rsidRPr="00000000">
        <w:rPr>
          <w:rtl w:val="0"/>
        </w:rPr>
        <w:t xml:space="preserve">Além disso, foi especificada uma tomada de uso especial para a instalação de um ar condicionado Split Inverter 18000 Btus Gree 220V. Com potência de 1920 VA sendo considerado um fator de potência 1 devido sua proximidade desse fator. </w:t>
      </w:r>
    </w:p>
    <w:p w:rsidR="00000000" w:rsidDel="00000000" w:rsidP="00000000" w:rsidRDefault="00000000" w:rsidRPr="00000000" w14:paraId="00000C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Style w:val="Heading2"/>
        <w:rPr/>
      </w:pPr>
      <w:bookmarkStart w:colFirst="0" w:colLast="0" w:name="_heading=h.3o7alnk" w:id="96"/>
      <w:bookmarkEnd w:id="96"/>
      <w:r w:rsidDel="00000000" w:rsidR="00000000" w:rsidRPr="00000000">
        <w:rPr>
          <w:rtl w:val="0"/>
        </w:rPr>
        <w:t xml:space="preserve">3.5 SALA DE CALDEIRAS</w:t>
      </w:r>
    </w:p>
    <w:p w:rsidR="00000000" w:rsidDel="00000000" w:rsidP="00000000" w:rsidRDefault="00000000" w:rsidRPr="00000000" w14:paraId="00000CA1">
      <w:pPr>
        <w:ind w:firstLine="720"/>
        <w:rPr/>
      </w:pPr>
      <w:r w:rsidDel="00000000" w:rsidR="00000000" w:rsidRPr="00000000">
        <w:rPr>
          <w:rtl w:val="0"/>
        </w:rPr>
        <w:t xml:space="preserve">Para a área da Sala das Caldeiras especificou-se 4 TUGs de 200VA. Portanto tem-se:</w:t>
      </w:r>
    </w:p>
    <w:p w:rsidR="00000000" w:rsidDel="00000000" w:rsidP="00000000" w:rsidRDefault="00000000" w:rsidRPr="00000000" w14:paraId="00000CA2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(monofásicas)= 4 ∙ 200=800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tl w:val="0"/>
        </w:rPr>
        <w:t xml:space="preserve">Além disso, especificou-se 1 tomada trifásica de 1000VA para uso específico. Portanto tem-se:</w:t>
      </w:r>
    </w:p>
    <w:p w:rsidR="00000000" w:rsidDel="00000000" w:rsidP="00000000" w:rsidRDefault="00000000" w:rsidRPr="00000000" w14:paraId="00000CA4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(trifásicas)=1 ∙ 1000=1000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Style w:val="Heading2"/>
        <w:rPr/>
      </w:pPr>
      <w:bookmarkStart w:colFirst="0" w:colLast="0" w:name="_heading=h.23ckvvd" w:id="97"/>
      <w:bookmarkEnd w:id="97"/>
      <w:r w:rsidDel="00000000" w:rsidR="00000000" w:rsidRPr="00000000">
        <w:rPr>
          <w:rtl w:val="0"/>
        </w:rPr>
        <w:t xml:space="preserve">3.6 RASPA</w:t>
      </w:r>
    </w:p>
    <w:p w:rsidR="00000000" w:rsidDel="00000000" w:rsidP="00000000" w:rsidRDefault="00000000" w:rsidRPr="00000000" w14:paraId="00000CA6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a área da Raspa especificou-se 6 TUGs de 200VA. Portanto tem-se: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(monofásicas)= 6 ∙ 200=1200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ind w:firstLine="720"/>
        <w:rPr/>
      </w:pPr>
      <w:r w:rsidDel="00000000" w:rsidR="00000000" w:rsidRPr="00000000">
        <w:rPr>
          <w:rtl w:val="0"/>
        </w:rPr>
        <w:t xml:space="preserve">Além disso, especificou-se 1 tomada trifásica de 1000VA para uso específico. Portanto tem-se:</w:t>
      </w:r>
    </w:p>
    <w:p w:rsidR="00000000" w:rsidDel="00000000" w:rsidP="00000000" w:rsidRDefault="00000000" w:rsidRPr="00000000" w14:paraId="00000CA9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(trifásicas)=1  ∙ 1000=1000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2"/>
        <w:rPr/>
      </w:pPr>
      <w:bookmarkStart w:colFirst="0" w:colLast="0" w:name="_heading=h.ihv636" w:id="98"/>
      <w:bookmarkEnd w:id="98"/>
      <w:r w:rsidDel="00000000" w:rsidR="00000000" w:rsidRPr="00000000">
        <w:rPr>
          <w:rtl w:val="0"/>
        </w:rPr>
        <w:t xml:space="preserve">3.7 COMPRESSOR</w:t>
      </w:r>
    </w:p>
    <w:p w:rsidR="00000000" w:rsidDel="00000000" w:rsidP="00000000" w:rsidRDefault="00000000" w:rsidRPr="00000000" w14:paraId="00000CAB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a área do Compressor especificou-se 3 TUGs de 200VA. Portanto tem-se: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(monofásicas)=3 ∙ 200=600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ind w:firstLine="720"/>
        <w:rPr/>
      </w:pPr>
      <w:r w:rsidDel="00000000" w:rsidR="00000000" w:rsidRPr="00000000">
        <w:rPr>
          <w:rtl w:val="0"/>
        </w:rPr>
        <w:t xml:space="preserve">Além disso, especificou-se 1 tomada trifásica de 1000VA para uso específico. Portanto tem-se:</w:t>
      </w:r>
    </w:p>
    <w:p w:rsidR="00000000" w:rsidDel="00000000" w:rsidP="00000000" w:rsidRDefault="00000000" w:rsidRPr="00000000" w14:paraId="00000CAE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(trifásicas)=1 ∙ 1000=1000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pStyle w:val="Heading2"/>
        <w:rPr/>
      </w:pPr>
      <w:bookmarkStart w:colFirst="0" w:colLast="0" w:name="_heading=h.32hioqz" w:id="99"/>
      <w:bookmarkEnd w:id="99"/>
      <w:r w:rsidDel="00000000" w:rsidR="00000000" w:rsidRPr="00000000">
        <w:rPr>
          <w:rtl w:val="0"/>
        </w:rPr>
        <w:t xml:space="preserve">3.8 DEPÓSITO DE CARCAÇAS</w:t>
      </w:r>
    </w:p>
    <w:p w:rsidR="00000000" w:rsidDel="00000000" w:rsidP="00000000" w:rsidRDefault="00000000" w:rsidRPr="00000000" w14:paraId="00000CB0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a área do Depósito de Carcaças especificou-se 4 TUGs de 200VA. Portanto tem-se: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(monofásicas)=4 ∙ 200=800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ind w:firstLine="720"/>
        <w:rPr/>
      </w:pPr>
      <w:r w:rsidDel="00000000" w:rsidR="00000000" w:rsidRPr="00000000">
        <w:rPr>
          <w:rtl w:val="0"/>
        </w:rPr>
        <w:t xml:space="preserve">Além disso, especificou-se 1 tomada trifásica de 1000VA para uso específico. Portanto tem-se:</w:t>
      </w:r>
    </w:p>
    <w:p w:rsidR="00000000" w:rsidDel="00000000" w:rsidP="00000000" w:rsidRDefault="00000000" w:rsidRPr="00000000" w14:paraId="00000CB3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(trifásicas)= 1 ∙ 1000=1000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2"/>
        <w:rPr/>
      </w:pPr>
      <w:bookmarkStart w:colFirst="0" w:colLast="0" w:name="_heading=h.1hmsyys" w:id="100"/>
      <w:bookmarkEnd w:id="100"/>
      <w:r w:rsidDel="00000000" w:rsidR="00000000" w:rsidRPr="00000000">
        <w:rPr>
          <w:rtl w:val="0"/>
        </w:rPr>
        <w:t xml:space="preserve">3.9 RECAPAGEM</w:t>
      </w:r>
    </w:p>
    <w:p w:rsidR="00000000" w:rsidDel="00000000" w:rsidP="00000000" w:rsidRDefault="00000000" w:rsidRPr="00000000" w14:paraId="00000CB5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Para a área de Recapagem especificou-se 10 TUGs de 200VA. Portanto tem-se: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(monofásicas)=10 ∙ 200=2000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ind w:firstLine="720"/>
        <w:rPr/>
      </w:pPr>
      <w:r w:rsidDel="00000000" w:rsidR="00000000" w:rsidRPr="00000000">
        <w:rPr>
          <w:rtl w:val="0"/>
        </w:rPr>
        <w:t xml:space="preserve">Além disso, especificou-se 4 tomadas trifásicas de 1000VA para uso específico. Portanto tem-se:</w:t>
      </w:r>
    </w:p>
    <w:p w:rsidR="00000000" w:rsidDel="00000000" w:rsidP="00000000" w:rsidRDefault="00000000" w:rsidRPr="00000000" w14:paraId="00000CB8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Potência total TUGs (trifásicas)=4 ∙ 1000=4000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Heading2"/>
        <w:spacing w:after="200" w:before="200" w:lineRule="auto"/>
        <w:rPr/>
      </w:pPr>
      <w:bookmarkStart w:colFirst="0" w:colLast="0" w:name="_heading=h.2grqrue" w:id="101"/>
      <w:bookmarkEnd w:id="101"/>
      <w:r w:rsidDel="00000000" w:rsidR="00000000" w:rsidRPr="00000000">
        <w:rPr>
          <w:rtl w:val="0"/>
        </w:rPr>
        <w:t xml:space="preserve">3.10 DIMENSIONAMENTO DOS QUADROS DE DISTRIBUIÇÃO DE TOMADAS</w:t>
      </w:r>
    </w:p>
    <w:p w:rsidR="00000000" w:rsidDel="00000000" w:rsidP="00000000" w:rsidRDefault="00000000" w:rsidRPr="00000000" w14:paraId="00000CBA">
      <w:pPr>
        <w:spacing w:before="240" w:lineRule="auto"/>
        <w:ind w:firstLine="720"/>
        <w:rPr/>
      </w:pPr>
      <w:r w:rsidDel="00000000" w:rsidR="00000000" w:rsidRPr="00000000">
        <w:rPr>
          <w:rtl w:val="0"/>
        </w:rPr>
        <w:t xml:space="preserve">Para os quadros de aquisição, será utilizado o método de instalação de cabos unipolares ou multipolares em bandejas perfuradas. Todos os circuitos seguem o método de instalação 2 B1, que consiste em condutores isolados ou cabos unipolares instalados em eletrodutos aparentes, com seção circular, fixados sobre a parede ou espaçados dela em menos de 0,3 vezes o diâmetro do eletroduto.</w:t>
      </w:r>
    </w:p>
    <w:p w:rsidR="00000000" w:rsidDel="00000000" w:rsidP="00000000" w:rsidRDefault="00000000" w:rsidRPr="00000000" w14:paraId="00000CBB">
      <w:pPr>
        <w:ind w:firstLine="720"/>
        <w:rPr/>
      </w:pPr>
      <w:r w:rsidDel="00000000" w:rsidR="00000000" w:rsidRPr="00000000">
        <w:rPr>
          <w:rtl w:val="0"/>
        </w:rPr>
        <w:t xml:space="preserve">O dimensionamento dos condutores leva em consideração o fator de correção para temperatura ambiente. Neste projeto, a temperatura média considerada é de 45ºC, resultando em um fator de correção de 0,87, aplicado ao cálculo da capacidade.</w:t>
      </w:r>
    </w:p>
    <w:p w:rsidR="00000000" w:rsidDel="00000000" w:rsidP="00000000" w:rsidRDefault="00000000" w:rsidRPr="00000000" w14:paraId="00000CBC">
      <w:pPr>
        <w:ind w:firstLine="720"/>
        <w:rPr/>
      </w:pPr>
      <w:r w:rsidDel="00000000" w:rsidR="00000000" w:rsidRPr="00000000">
        <w:rPr>
          <w:rtl w:val="0"/>
        </w:rPr>
        <w:t xml:space="preserve">A Tabela 36 reúne os dados calculados das tomadas nas áreas correspondentes, que comporão os respectivos quadros de distribuição.</w:t>
      </w:r>
    </w:p>
    <w:p w:rsidR="00000000" w:rsidDel="00000000" w:rsidP="00000000" w:rsidRDefault="00000000" w:rsidRPr="00000000" w14:paraId="00000CB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36  - Dados calculados para tomadas.</w:t>
      </w:r>
    </w:p>
    <w:sdt>
      <w:sdtPr>
        <w:lock w:val="contentLocked"/>
        <w:id w:val="1969242066"/>
        <w:tag w:val="goog_rdk_254"/>
      </w:sdtPr>
      <w:sdtContent>
        <w:tbl>
          <w:tblPr>
            <w:tblStyle w:val="Table36"/>
            <w:tblW w:w="92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85"/>
            <w:gridCol w:w="855"/>
            <w:gridCol w:w="1215"/>
            <w:gridCol w:w="555"/>
            <w:gridCol w:w="570"/>
            <w:gridCol w:w="810"/>
            <w:gridCol w:w="945"/>
            <w:gridCol w:w="990"/>
            <w:gridCol w:w="990"/>
            <w:gridCol w:w="960"/>
            <w:gridCol w:w="450"/>
            <w:tblGridChange w:id="0">
              <w:tblGrid>
                <w:gridCol w:w="885"/>
                <w:gridCol w:w="855"/>
                <w:gridCol w:w="1215"/>
                <w:gridCol w:w="555"/>
                <w:gridCol w:w="570"/>
                <w:gridCol w:w="810"/>
                <w:gridCol w:w="945"/>
                <w:gridCol w:w="990"/>
                <w:gridCol w:w="990"/>
                <w:gridCol w:w="960"/>
                <w:gridCol w:w="450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797115849"/>
                <w:tag w:val="goog_rdk_1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Quadro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9262298"/>
                <w:tag w:val="goog_rdk_1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Nº do circuito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2938450"/>
                <w:tag w:val="goog_rdk_1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Área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7196572"/>
                <w:tag w:val="goog_rdk_1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Uso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2512448"/>
                <w:tag w:val="goog_rdk_1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nº de fases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60328997"/>
                <w:tag w:val="goog_rdk_17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Tensão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2228802"/>
                <w:tag w:val="goog_rdk_18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nº de tomadas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9781573"/>
                <w:tag w:val="goog_rdk_19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Potência tomada [VA]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83505160"/>
                <w:tag w:val="goog_rdk_20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Potência Aparente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16056348"/>
                <w:tag w:val="goog_rdk_2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Nominal [A]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7710081"/>
                <w:tag w:val="goog_rdk_2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FP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15682713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QDF-0</w:t>
                    </w:r>
                  </w:p>
                </w:tc>
              </w:sdtContent>
            </w:sdt>
            <w:sdt>
              <w:sdtPr>
                <w:lock w:val="contentLocked"/>
                <w:id w:val="1098614929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T0</w:t>
                    </w:r>
                  </w:p>
                </w:tc>
              </w:sdtContent>
            </w:sdt>
            <w:sdt>
              <w:sdtPr>
                <w:lock w:val="contentLocked"/>
                <w:id w:val="-1057042461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C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Subestação</w:t>
                    </w:r>
                  </w:p>
                </w:tc>
              </w:sdtContent>
            </w:sdt>
            <w:sdt>
              <w:sdtPr>
                <w:lock w:val="contentLocked"/>
                <w:id w:val="275157947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C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-1818216731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C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483148303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C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776921039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972306438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</w:t>
                    </w:r>
                  </w:p>
                </w:tc>
              </w:sdtContent>
            </w:sdt>
            <w:sdt>
              <w:sdtPr>
                <w:lock w:val="contentLocked"/>
                <w:id w:val="1674060715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916118865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-1553130666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4938845"/>
                <w:tag w:val="goog_rdk_3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D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QDF-1</w:t>
                    </w:r>
                  </w:p>
                </w:tc>
              </w:sdtContent>
            </w:sdt>
            <w:sdt>
              <w:sdtPr>
                <w:lock w:val="contentLocked"/>
                <w:id w:val="1782669999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</w:t>
                    </w:r>
                  </w:p>
                </w:tc>
              </w:sdtContent>
            </w:sdt>
            <w:sdt>
              <w:sdtPr>
                <w:lock w:val="contentLocked"/>
                <w:id w:val="-2006747460"/>
                <w:tag w:val="goog_rdk_3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D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Sala de caldeiras</w:t>
                    </w:r>
                  </w:p>
                </w:tc>
              </w:sdtContent>
            </w:sdt>
            <w:sdt>
              <w:sdtPr>
                <w:lock w:val="contentLocked"/>
                <w:id w:val="106805491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441705309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47734077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915131587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66578983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</w:t>
                    </w:r>
                  </w:p>
                </w:tc>
              </w:sdtContent>
            </w:sdt>
            <w:sdt>
              <w:sdtPr>
                <w:lock w:val="contentLocked"/>
                <w:id w:val="1280229739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800</w:t>
                    </w:r>
                  </w:p>
                </w:tc>
              </w:sdtContent>
            </w:sdt>
            <w:sdt>
              <w:sdtPr>
                <w:lock w:val="contentLocked"/>
                <w:id w:val="-1710327150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3,636</w:t>
                    </w:r>
                  </w:p>
                </w:tc>
              </w:sdtContent>
            </w:sdt>
            <w:sdt>
              <w:sdtPr>
                <w:lock w:val="contentLocked"/>
                <w:id w:val="399151747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D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70166650"/>
                <w:tag w:val="goog_rdk_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CE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6144467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</w:t>
                    </w:r>
                  </w:p>
                </w:tc>
              </w:sdtContent>
            </w:sdt>
            <w:sdt>
              <w:sdtPr>
                <w:lock w:val="contentLocked"/>
                <w:id w:val="-1936186334"/>
                <w:tag w:val="goog_rdk_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CE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21585401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1317387759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017101193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280333880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63992042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933487097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991448449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510245099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58271339"/>
                <w:tag w:val="goog_rdk_5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E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QDF-2</w:t>
                    </w:r>
                  </w:p>
                </w:tc>
              </w:sdtContent>
            </w:sdt>
            <w:sdt>
              <w:sdtPr>
                <w:lock w:val="contentLocked"/>
                <w:id w:val="1901941991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T3</w:t>
                    </w:r>
                  </w:p>
                </w:tc>
              </w:sdtContent>
            </w:sdt>
            <w:sdt>
              <w:sdtPr>
                <w:lock w:val="contentLocked"/>
                <w:id w:val="-2054856495"/>
                <w:tag w:val="goog_rdk_5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CE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Bombas e Prensa</w:t>
                    </w:r>
                  </w:p>
                </w:tc>
              </w:sdtContent>
            </w:sdt>
            <w:sdt>
              <w:sdtPr>
                <w:lock w:val="contentLocked"/>
                <w:id w:val="774530430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-515498938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E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150221647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219166275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312297869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</w:t>
                    </w:r>
                  </w:p>
                </w:tc>
              </w:sdtContent>
            </w:sdt>
            <w:sdt>
              <w:sdtPr>
                <w:lock w:val="contentLocked"/>
                <w:id w:val="-130974528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-981962824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-598509604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62883701"/>
                <w:tag w:val="goog_rdk_6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CF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1692247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T4</w:t>
                    </w:r>
                  </w:p>
                </w:tc>
              </w:sdtContent>
            </w:sdt>
            <w:sdt>
              <w:sdtPr>
                <w:lock w:val="contentLocked"/>
                <w:id w:val="-763628985"/>
                <w:tag w:val="goog_rdk_6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CF8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32329543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1038788380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684473647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543341427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629345086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-440271412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-1375419230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CF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1106061923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72105603"/>
                <w:tag w:val="goog_rdk_7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0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QDF-3</w:t>
                    </w:r>
                  </w:p>
                </w:tc>
              </w:sdtContent>
            </w:sdt>
            <w:sdt>
              <w:sdtPr>
                <w:lock w:val="contentLocked"/>
                <w:id w:val="101248452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T5</w:t>
                    </w:r>
                  </w:p>
                </w:tc>
              </w:sdtContent>
            </w:sdt>
            <w:sdt>
              <w:sdtPr>
                <w:lock w:val="contentLocked"/>
                <w:id w:val="-289145064"/>
                <w:tag w:val="goog_rdk_8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Depósito de carcaças</w:t>
                    </w:r>
                  </w:p>
                </w:tc>
              </w:sdtContent>
            </w:sdt>
            <w:sdt>
              <w:sdtPr>
                <w:lock w:val="contentLocked"/>
                <w:id w:val="875787808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-54871214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983135275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616433952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575133578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</w:t>
                    </w:r>
                  </w:p>
                </w:tc>
              </w:sdtContent>
            </w:sdt>
            <w:sdt>
              <w:sdtPr>
                <w:lock w:val="contentLocked"/>
                <w:id w:val="561224376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800</w:t>
                    </w:r>
                  </w:p>
                </w:tc>
              </w:sdtContent>
            </w:sdt>
            <w:sdt>
              <w:sdtPr>
                <w:lock w:val="contentLocked"/>
                <w:id w:val="-2065544887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3,636</w:t>
                    </w:r>
                  </w:p>
                </w:tc>
              </w:sdtContent>
            </w:sdt>
            <w:sdt>
              <w:sdtPr>
                <w:lock w:val="contentLocked"/>
                <w:id w:val="-1169401775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28.9550781249998" w:hRule="atLeast"/>
              <w:tblHeader w:val="0"/>
            </w:trPr>
            <w:sdt>
              <w:sdtPr>
                <w:lock w:val="contentLocked"/>
                <w:id w:val="1941029756"/>
                <w:tag w:val="goog_rdk_8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0C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8189682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T6</w:t>
                    </w:r>
                  </w:p>
                </w:tc>
              </w:sdtContent>
            </w:sdt>
            <w:sdt>
              <w:sdtPr>
                <w:lock w:val="contentLocked"/>
                <w:id w:val="-889659574"/>
                <w:tag w:val="goog_rdk_9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0E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1931655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1925815337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884708204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-1688222984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829247500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2132311102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-1179311867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119306297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89575614"/>
                <w:tag w:val="goog_rdk_10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QDF-4</w:t>
                    </w:r>
                  </w:p>
                </w:tc>
              </w:sdtContent>
            </w:sdt>
            <w:sdt>
              <w:sdtPr>
                <w:lock w:val="contentLocked"/>
                <w:id w:val="2026666765"/>
                <w:tag w:val="goog_rdk_1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T7</w:t>
                    </w:r>
                  </w:p>
                </w:tc>
              </w:sdtContent>
            </w:sdt>
            <w:sdt>
              <w:sdtPr>
                <w:lock w:val="contentLocked"/>
                <w:id w:val="832242872"/>
                <w:tag w:val="goog_rdk_10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Recapagem</w:t>
                    </w:r>
                  </w:p>
                </w:tc>
              </w:sdtContent>
            </w:sdt>
            <w:sdt>
              <w:sdtPr>
                <w:lock w:val="contentLocked"/>
                <w:id w:val="44655528"/>
                <w:tag w:val="goog_rdk_1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2084430997"/>
                <w:tag w:val="goog_rdk_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989280309"/>
                <w:tag w:val="goog_rdk_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827061844"/>
                <w:tag w:val="goog_rdk_1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983709795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</w:t>
                    </w:r>
                  </w:p>
                </w:tc>
              </w:sdtContent>
            </w:sdt>
            <w:sdt>
              <w:sdtPr>
                <w:lock w:val="contentLocked"/>
                <w:id w:val="-1514829481"/>
                <w:tag w:val="goog_rdk_1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2000</w:t>
                    </w:r>
                  </w:p>
                </w:tc>
              </w:sdtContent>
            </w:sdt>
            <w:sdt>
              <w:sdtPr>
                <w:lock w:val="contentLocked"/>
                <w:id w:val="-1101755036"/>
                <w:tag w:val="goog_rdk_1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9,091</w:t>
                    </w:r>
                  </w:p>
                </w:tc>
              </w:sdtContent>
            </w:sdt>
            <w:sdt>
              <w:sdtPr>
                <w:lock w:val="contentLocked"/>
                <w:id w:val="865737846"/>
                <w:tag w:val="goog_rdk_1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53736468"/>
                <w:tag w:val="goog_rdk_11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2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98199520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T8</w:t>
                    </w:r>
                  </w:p>
                </w:tc>
              </w:sdtContent>
            </w:sdt>
            <w:sdt>
              <w:sdtPr>
                <w:lock w:val="contentLocked"/>
                <w:id w:val="57670664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2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4989426"/>
                <w:tag w:val="goog_rdk_1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27477770"/>
                <w:tag w:val="goog_rdk_1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51432648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1990188663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754283280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-2139187651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4000</w:t>
                    </w:r>
                  </w:p>
                </w:tc>
              </w:sdtContent>
            </w:sdt>
            <w:sdt>
              <w:sdtPr>
                <w:lock w:val="contentLocked"/>
                <w:id w:val="1424310732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6,077</w:t>
                    </w:r>
                  </w:p>
                </w:tc>
              </w:sdtContent>
            </w:sdt>
            <w:sdt>
              <w:sdtPr>
                <w:lock w:val="contentLocked"/>
                <w:id w:val="420695847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02246520"/>
                <w:tag w:val="goog_rdk_1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2D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0850136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T9</w:t>
                    </w:r>
                  </w:p>
                </w:tc>
              </w:sdtContent>
            </w:sdt>
            <w:sdt>
              <w:sdtPr>
                <w:lock w:val="contentLocked"/>
                <w:id w:val="-1656490952"/>
                <w:tag w:val="goog_rdk_12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Raspa</w:t>
                    </w:r>
                  </w:p>
                </w:tc>
              </w:sdtContent>
            </w:sdt>
            <w:sdt>
              <w:sdtPr>
                <w:lock w:val="contentLocked"/>
                <w:id w:val="1500186445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1394712156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531365865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1734342680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828914598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</w:t>
                    </w:r>
                  </w:p>
                </w:tc>
              </w:sdtContent>
            </w:sdt>
            <w:sdt>
              <w:sdtPr>
                <w:lock w:val="contentLocked"/>
                <w:id w:val="292804901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1200</w:t>
                    </w:r>
                  </w:p>
                </w:tc>
              </w:sdtContent>
            </w:sdt>
            <w:sdt>
              <w:sdtPr>
                <w:lock w:val="contentLocked"/>
                <w:id w:val="-525841142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5,455</w:t>
                    </w:r>
                  </w:p>
                </w:tc>
              </w:sdtContent>
            </w:sdt>
            <w:sdt>
              <w:sdtPr>
                <w:lock w:val="contentLocked"/>
                <w:id w:val="-484728499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62273382"/>
                <w:tag w:val="goog_rdk_1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38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13336662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T10</w:t>
                    </w:r>
                  </w:p>
                </w:tc>
              </w:sdtContent>
            </w:sdt>
            <w:sdt>
              <w:sdtPr>
                <w:lock w:val="contentLocked"/>
                <w:id w:val="-1412767159"/>
                <w:tag w:val="goog_rdk_1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3A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2831946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902828183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887536178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-215813879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445075467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-244127854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1000</w:t>
                    </w:r>
                  </w:p>
                </w:tc>
              </w:sdtContent>
            </w:sdt>
            <w:sdt>
              <w:sdtPr>
                <w:lock w:val="contentLocked"/>
                <w:id w:val="1783157254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-976622502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98595333"/>
                <w:tag w:val="goog_rdk_14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QDF-5</w:t>
                    </w:r>
                  </w:p>
                </w:tc>
              </w:sdtContent>
            </w:sdt>
            <w:sdt>
              <w:sdtPr>
                <w:lock w:val="contentLocked"/>
                <w:id w:val="389871520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T11</w:t>
                    </w:r>
                  </w:p>
                </w:tc>
              </w:sdtContent>
            </w:sdt>
            <w:sdt>
              <w:sdtPr>
                <w:lock w:val="contentLocked"/>
                <w:id w:val="-1877143310"/>
                <w:tag w:val="goog_rdk_14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Escritório</w:t>
                    </w:r>
                  </w:p>
                </w:tc>
              </w:sdtContent>
            </w:sdt>
            <w:sdt>
              <w:sdtPr>
                <w:lock w:val="contentLocked"/>
                <w:id w:val="-786229724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-1998467803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92032844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927825521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295280973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</w:t>
                    </w:r>
                  </w:p>
                </w:tc>
              </w:sdtContent>
            </w:sdt>
            <w:sdt>
              <w:sdtPr>
                <w:lock w:val="contentLocked"/>
                <w:id w:val="-1354759380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1881041609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1239270106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45221588"/>
                <w:tag w:val="goog_rdk_15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4E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94000532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4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T12</w:t>
                    </w:r>
                  </w:p>
                </w:tc>
              </w:sdtContent>
            </w:sdt>
            <w:sdt>
              <w:sdtPr>
                <w:lock w:val="contentLocked"/>
                <w:id w:val="-447422531"/>
                <w:tag w:val="goog_rdk_15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5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1224562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1017830113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270748852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610923583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16046515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-1724151805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-433187512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129996849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12305218"/>
                <w:tag w:val="goog_rdk_16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5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QDF-6</w:t>
                    </w:r>
                  </w:p>
                </w:tc>
              </w:sdtContent>
            </w:sdt>
            <w:sdt>
              <w:sdtPr>
                <w:lock w:val="contentLocked"/>
                <w:id w:val="-676187064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T13</w:t>
                    </w:r>
                  </w:p>
                </w:tc>
              </w:sdtContent>
            </w:sdt>
            <w:sdt>
              <w:sdtPr>
                <w:lock w:val="contentLocked"/>
                <w:id w:val="-739462247"/>
                <w:tag w:val="goog_rdk_16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Saída de produto</w:t>
                    </w:r>
                  </w:p>
                </w:tc>
              </w:sdtContent>
            </w:sdt>
            <w:sdt>
              <w:sdtPr>
                <w:lock w:val="contentLocked"/>
                <w:id w:val="-1430281639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1992141343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35188569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467289564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089388801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</w:t>
                    </w:r>
                  </w:p>
                </w:tc>
              </w:sdtContent>
            </w:sdt>
            <w:sdt>
              <w:sdtPr>
                <w:lock w:val="contentLocked"/>
                <w:id w:val="-949185876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1813397355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470783560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14255544"/>
                <w:tag w:val="goog_rdk_17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6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6348726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T14</w:t>
                    </w:r>
                  </w:p>
                </w:tc>
              </w:sdtContent>
            </w:sdt>
            <w:sdt>
              <w:sdtPr>
                <w:lock w:val="contentLocked"/>
                <w:id w:val="-1518031723"/>
                <w:tag w:val="goog_rdk_17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6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96936908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1498168297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469756393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447914455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315582474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1815398957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1506527327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1126966534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90490006"/>
                <w:tag w:val="goog_rdk_18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6F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0618667"/>
                <w:tag w:val="goog_rdk_1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T15</w:t>
                    </w:r>
                  </w:p>
                </w:tc>
              </w:sdtContent>
            </w:sdt>
            <w:sdt>
              <w:sdtPr>
                <w:lock w:val="contentLocked"/>
                <w:id w:val="-266231211"/>
                <w:tag w:val="goog_rdk_19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Controle de qualidade</w:t>
                    </w:r>
                  </w:p>
                </w:tc>
              </w:sdtContent>
            </w:sdt>
            <w:sdt>
              <w:sdtPr>
                <w:lock w:val="contentLocked"/>
                <w:id w:val="-574905812"/>
                <w:tag w:val="goog_rdk_1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898960597"/>
                <w:tag w:val="goog_rdk_1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850234187"/>
                <w:tag w:val="goog_rdk_1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168242020"/>
                <w:tag w:val="goog_rdk_1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2005934094"/>
                <w:tag w:val="goog_rdk_1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100</w:t>
                    </w:r>
                  </w:p>
                </w:tc>
              </w:sdtContent>
            </w:sdt>
            <w:sdt>
              <w:sdtPr>
                <w:lock w:val="contentLocked"/>
                <w:id w:val="-869627064"/>
                <w:tag w:val="goog_rdk_1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328917666"/>
                <w:tag w:val="goog_rdk_1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-1909032742"/>
                <w:tag w:val="goog_rdk_1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91150368"/>
                <w:tag w:val="goog_rdk_19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7A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4034574"/>
                <w:tag w:val="goog_rdk_2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T16</w:t>
                    </w:r>
                  </w:p>
                </w:tc>
              </w:sdtContent>
            </w:sdt>
            <w:sdt>
              <w:sdtPr>
                <w:lock w:val="contentLocked"/>
                <w:id w:val="-476484933"/>
                <w:tag w:val="goog_rdk_20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7C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16437061"/>
                <w:tag w:val="goog_rdk_2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1154270454"/>
                <w:tag w:val="goog_rdk_2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519663905"/>
                <w:tag w:val="goog_rdk_2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7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1012576247"/>
                <w:tag w:val="goog_rdk_2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43203492"/>
                <w:tag w:val="goog_rdk_2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-1955291435"/>
                <w:tag w:val="goog_rdk_2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698776710"/>
                <w:tag w:val="goog_rdk_2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1262019669"/>
                <w:tag w:val="goog_rdk_2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11393993"/>
                <w:tag w:val="goog_rdk_21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8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QDF-7</w:t>
                    </w:r>
                  </w:p>
                </w:tc>
              </w:sdtContent>
            </w:sdt>
            <w:sdt>
              <w:sdtPr>
                <w:lock w:val="contentLocked"/>
                <w:id w:val="214438869"/>
                <w:tag w:val="goog_rdk_2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T17</w:t>
                    </w:r>
                  </w:p>
                </w:tc>
              </w:sdtContent>
            </w:sdt>
            <w:sdt>
              <w:sdtPr>
                <w:lock w:val="contentLocked"/>
                <w:id w:val="-1372830801"/>
                <w:tag w:val="goog_rdk_2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8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Banheiros</w:t>
                    </w:r>
                  </w:p>
                </w:tc>
              </w:sdtContent>
            </w:sdt>
            <w:sdt>
              <w:sdtPr>
                <w:lock w:val="contentLocked"/>
                <w:id w:val="-1556106375"/>
                <w:tag w:val="goog_rdk_2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TUG</w:t>
                    </w:r>
                  </w:p>
                </w:tc>
              </w:sdtContent>
            </w:sdt>
            <w:sdt>
              <w:sdtPr>
                <w:lock w:val="contentLocked"/>
                <w:id w:val="1619470323"/>
                <w:tag w:val="goog_rdk_2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867016505"/>
                <w:tag w:val="goog_rdk_2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53939201"/>
                <w:tag w:val="goog_rdk_2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287479330"/>
                <w:tag w:val="goog_rdk_2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-1238554332"/>
                <w:tag w:val="goog_rdk_2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1200</w:t>
                    </w:r>
                  </w:p>
                </w:tc>
              </w:sdtContent>
            </w:sdt>
            <w:sdt>
              <w:sdtPr>
                <w:lock w:val="contentLocked"/>
                <w:id w:val="1216842574"/>
                <w:tag w:val="goog_rdk_2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5,455</w:t>
                    </w:r>
                  </w:p>
                </w:tc>
              </w:sdtContent>
            </w:sdt>
            <w:sdt>
              <w:sdtPr>
                <w:lock w:val="contentLocked"/>
                <w:id w:val="-848507907"/>
                <w:tag w:val="goog_rdk_2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8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54583732"/>
                <w:tag w:val="goog_rdk_22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9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5389906"/>
                <w:tag w:val="goog_rdk_2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T18</w:t>
                    </w:r>
                  </w:p>
                </w:tc>
              </w:sdtContent>
            </w:sdt>
            <w:sdt>
              <w:sdtPr>
                <w:lock w:val="contentLocked"/>
                <w:id w:val="-1042356849"/>
                <w:tag w:val="goog_rdk_2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9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9865251"/>
                <w:tag w:val="goog_rdk_2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1497832300"/>
                <w:tag w:val="goog_rdk_2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910061225"/>
                <w:tag w:val="goog_rdk_2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169601443"/>
                <w:tag w:val="goog_rdk_2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79887860"/>
                <w:tag w:val="goog_rdk_2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202758489"/>
                <w:tag w:val="goog_rdk_2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-427229145"/>
                <w:tag w:val="goog_rdk_2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919211809"/>
                <w:tag w:val="goog_rdk_2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44833395"/>
                <w:tag w:val="goog_rdk_2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9B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8584808"/>
                <w:tag w:val="goog_rdk_2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T19</w:t>
                    </w:r>
                  </w:p>
                </w:tc>
              </w:sdtContent>
            </w:sdt>
            <w:sdt>
              <w:sdtPr>
                <w:lock w:val="contentLocked"/>
                <w:id w:val="-1329345327"/>
                <w:tag w:val="goog_rdk_2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9D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2526599"/>
                <w:tag w:val="goog_rdk_2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1102811420"/>
                <w:tag w:val="goog_rdk_2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289202673"/>
                <w:tag w:val="goog_rdk_2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445287947"/>
                <w:tag w:val="goog_rdk_2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475754492"/>
                <w:tag w:val="goog_rdk_2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1090278467"/>
                <w:tag w:val="goog_rdk_2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2087242371"/>
                <w:tag w:val="goog_rdk_2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243103746"/>
                <w:tag w:val="goog_rdk_2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7936360"/>
                <w:tag w:val="goog_rdk_24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A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65026665"/>
                <w:tag w:val="goog_rdk_2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T20</w:t>
                    </w:r>
                  </w:p>
                </w:tc>
              </w:sdtContent>
            </w:sdt>
            <w:sdt>
              <w:sdtPr>
                <w:lock w:val="contentLocked"/>
                <w:id w:val="-1640344388"/>
                <w:tag w:val="goog_rdk_2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A8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644184"/>
                <w:tag w:val="goog_rdk_2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TUE</w:t>
                    </w:r>
                  </w:p>
                </w:tc>
              </w:sdtContent>
            </w:sdt>
            <w:sdt>
              <w:sdtPr>
                <w:lock w:val="contentLocked"/>
                <w:id w:val="-49097153"/>
                <w:tag w:val="goog_rdk_2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774405167"/>
                <w:tag w:val="goog_rdk_2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1147428842"/>
                <w:tag w:val="goog_rdk_2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430139998"/>
                <w:tag w:val="goog_rdk_2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-1060648037"/>
                <w:tag w:val="goog_rdk_2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2014754216"/>
                <w:tag w:val="goog_rdk_2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1659357126"/>
                <w:tag w:val="goog_rdk_2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B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DB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DB3">
      <w:pPr>
        <w:ind w:firstLine="720"/>
        <w:rPr/>
      </w:pPr>
      <w:r w:rsidDel="00000000" w:rsidR="00000000" w:rsidRPr="00000000">
        <w:rPr>
          <w:rtl w:val="0"/>
        </w:rPr>
        <w:t xml:space="preserve">Na Tabela 37, encontram-se as informações sobre os fatores de correção, o tipo de isolação e a capacidade de condução de corrente dos condutores unipolares. Também fica definido uma quantidade de no mínimo 2 circuitos reservas por quadro como define a NBR5410 . Para calcular a corrente corrigida do cabo, utilizamos a equação 14: </w:t>
      </w:r>
    </w:p>
    <w:p w:rsidR="00000000" w:rsidDel="00000000" w:rsidP="00000000" w:rsidRDefault="00000000" w:rsidRPr="00000000" w14:paraId="00000DB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37 - Fatores de correção.</w:t>
      </w:r>
    </w:p>
    <w:sdt>
      <w:sdtPr>
        <w:lock w:val="contentLocked"/>
        <w:id w:val="158197414"/>
        <w:tag w:val="goog_rdk_453"/>
      </w:sdtPr>
      <w:sdtContent>
        <w:tbl>
          <w:tblPr>
            <w:tblStyle w:val="Table37"/>
            <w:tblW w:w="9061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56.8650275632126"/>
            <w:gridCol w:w="956.8650275632126"/>
            <w:gridCol w:w="1081.2574811464303"/>
            <w:gridCol w:w="956.8650275632126"/>
            <w:gridCol w:w="956.8650275632126"/>
            <w:gridCol w:w="1282.199136934705"/>
            <w:gridCol w:w="956.8650275632126"/>
            <w:gridCol w:w="956.8650275632126"/>
            <w:gridCol w:w="956.8650275632126"/>
            <w:tblGridChange w:id="0">
              <w:tblGrid>
                <w:gridCol w:w="956.8650275632126"/>
                <w:gridCol w:w="956.8650275632126"/>
                <w:gridCol w:w="1081.2574811464303"/>
                <w:gridCol w:w="956.8650275632126"/>
                <w:gridCol w:w="956.8650275632126"/>
                <w:gridCol w:w="1282.199136934705"/>
                <w:gridCol w:w="956.8650275632126"/>
                <w:gridCol w:w="956.8650275632126"/>
                <w:gridCol w:w="956.8650275632126"/>
              </w:tblGrid>
            </w:tblGridChange>
          </w:tblGrid>
          <w:tr>
            <w:trPr>
              <w:cantSplit w:val="0"/>
              <w:trHeight w:val="750" w:hRule="atLeast"/>
              <w:tblHeader w:val="0"/>
            </w:trPr>
            <w:sdt>
              <w:sdtPr>
                <w:lock w:val="contentLocked"/>
                <w:id w:val="-1146194906"/>
                <w:tag w:val="goog_rdk_25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Quadro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4728888"/>
                <w:tag w:val="goog_rdk_25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Nº do circuito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852387"/>
                <w:tag w:val="goog_rdk_257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Circuitos agrupados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2210108"/>
                <w:tag w:val="goog_rdk_258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Fator de agrupamento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0033953"/>
                <w:tag w:val="goog_rdk_259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Fator de temperatura (45ºC)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0604022"/>
                <w:tag w:val="goog_rdk_260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Isolação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9486236"/>
                <w:tag w:val="goog_rdk_26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nominal [A]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60818236"/>
                <w:tag w:val="goog_rdk_26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Ip'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76050233"/>
                <w:tag w:val="goog_rdk_26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Iz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82727334"/>
                <w:tag w:val="goog_rdk_26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QDF-0</w:t>
                    </w:r>
                  </w:p>
                </w:tc>
              </w:sdtContent>
            </w:sdt>
            <w:sdt>
              <w:sdtPr>
                <w:lock w:val="contentLocked"/>
                <w:id w:val="1570162475"/>
                <w:tag w:val="goog_rdk_2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T0</w:t>
                    </w:r>
                  </w:p>
                </w:tc>
              </w:sdtContent>
            </w:sdt>
            <w:sdt>
              <w:sdtPr>
                <w:lock w:val="contentLocked"/>
                <w:id w:val="807457872"/>
                <w:tag w:val="goog_rdk_2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35780985"/>
                <w:tag w:val="goog_rdk_2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</w:t>
                    </w:r>
                  </w:p>
                </w:tc>
              </w:sdtContent>
            </w:sdt>
            <w:sdt>
              <w:sdtPr>
                <w:lock w:val="contentLocked"/>
                <w:id w:val="1814859422"/>
                <w:tag w:val="goog_rdk_2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1026907375"/>
                <w:tag w:val="goog_rdk_2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1159649065"/>
                <w:tag w:val="goog_rdk_2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1401782258"/>
                <w:tag w:val="goog_rdk_2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3,135</w:t>
                    </w:r>
                  </w:p>
                </w:tc>
              </w:sdtContent>
            </w:sdt>
            <w:sdt>
              <w:sdtPr>
                <w:lock w:val="contentLocked"/>
                <w:id w:val="-556187960"/>
                <w:tag w:val="goog_rdk_2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9939831"/>
                <w:tag w:val="goog_rdk_27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C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QDF-1</w:t>
                    </w:r>
                  </w:p>
                </w:tc>
              </w:sdtContent>
            </w:sdt>
            <w:sdt>
              <w:sdtPr>
                <w:lock w:val="contentLocked"/>
                <w:id w:val="2051405245"/>
                <w:tag w:val="goog_rdk_2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</w:t>
                    </w:r>
                  </w:p>
                </w:tc>
              </w:sdtContent>
            </w:sdt>
            <w:sdt>
              <w:sdtPr>
                <w:lock w:val="contentLocked"/>
                <w:id w:val="-1610813073"/>
                <w:tag w:val="goog_rdk_2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69998780"/>
                <w:tag w:val="goog_rdk_2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2047306603"/>
                <w:tag w:val="goog_rdk_2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794279634"/>
                <w:tag w:val="goog_rdk_2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1018231445"/>
                <w:tag w:val="goog_rdk_2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3,636</w:t>
                    </w:r>
                  </w:p>
                </w:tc>
              </w:sdtContent>
            </w:sdt>
            <w:sdt>
              <w:sdtPr>
                <w:lock w:val="contentLocked"/>
                <w:id w:val="-1833561682"/>
                <w:tag w:val="goog_rdk_2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C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5,225</w:t>
                    </w:r>
                  </w:p>
                </w:tc>
              </w:sdtContent>
            </w:sdt>
            <w:sdt>
              <w:sdtPr>
                <w:lock w:val="contentLocked"/>
                <w:id w:val="1616592119"/>
                <w:tag w:val="goog_rdk_2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34975310"/>
                <w:tag w:val="goog_rdk_2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D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1372238"/>
                <w:tag w:val="goog_rdk_2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</w:t>
                    </w:r>
                  </w:p>
                </w:tc>
              </w:sdtContent>
            </w:sdt>
            <w:sdt>
              <w:sdtPr>
                <w:lock w:val="contentLocked"/>
                <w:id w:val="-175823608"/>
                <w:tag w:val="goog_rdk_2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009570010"/>
                <w:tag w:val="goog_rdk_2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258269539"/>
                <w:tag w:val="goog_rdk_2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253745451"/>
                <w:tag w:val="goog_rdk_2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816826652"/>
                <w:tag w:val="goog_rdk_2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1269309475"/>
                <w:tag w:val="goog_rdk_2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2,183</w:t>
                    </w:r>
                  </w:p>
                </w:tc>
              </w:sdtContent>
            </w:sdt>
            <w:sdt>
              <w:sdtPr>
                <w:lock w:val="contentLocked"/>
                <w:id w:val="-916949302"/>
                <w:tag w:val="goog_rdk_2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05245933"/>
                <w:tag w:val="goog_rdk_29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D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QDF-2</w:t>
                    </w:r>
                  </w:p>
                </w:tc>
              </w:sdtContent>
            </w:sdt>
            <w:sdt>
              <w:sdtPr>
                <w:lock w:val="contentLocked"/>
                <w:id w:val="1375328164"/>
                <w:tag w:val="goog_rdk_2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T3</w:t>
                    </w:r>
                  </w:p>
                </w:tc>
              </w:sdtContent>
            </w:sdt>
            <w:sdt>
              <w:sdtPr>
                <w:lock w:val="contentLocked"/>
                <w:id w:val="-1887622754"/>
                <w:tag w:val="goog_rdk_2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86413227"/>
                <w:tag w:val="goog_rdk_2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395111865"/>
                <w:tag w:val="goog_rdk_2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923886470"/>
                <w:tag w:val="goog_rdk_2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D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1122845124"/>
                <w:tag w:val="goog_rdk_2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1569889329"/>
                <w:tag w:val="goog_rdk_2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3,918</w:t>
                    </w:r>
                  </w:p>
                </w:tc>
              </w:sdtContent>
            </w:sdt>
            <w:sdt>
              <w:sdtPr>
                <w:lock w:val="contentLocked"/>
                <w:id w:val="-1685474558"/>
                <w:tag w:val="goog_rdk_2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17041253"/>
                <w:tag w:val="goog_rdk_30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E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3159820"/>
                <w:tag w:val="goog_rdk_3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T4</w:t>
                    </w:r>
                  </w:p>
                </w:tc>
              </w:sdtContent>
            </w:sdt>
            <w:sdt>
              <w:sdtPr>
                <w:lock w:val="contentLocked"/>
                <w:id w:val="-1253325254"/>
                <w:tag w:val="goog_rdk_3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827203510"/>
                <w:tag w:val="goog_rdk_3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215442110"/>
                <w:tag w:val="goog_rdk_3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697307949"/>
                <w:tag w:val="goog_rdk_3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546107023"/>
                <w:tag w:val="goog_rdk_3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1462359656"/>
                <w:tag w:val="goog_rdk_3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2,183</w:t>
                    </w:r>
                  </w:p>
                </w:tc>
              </w:sdtContent>
            </w:sdt>
            <w:sdt>
              <w:sdtPr>
                <w:lock w:val="contentLocked"/>
                <w:id w:val="1513140606"/>
                <w:tag w:val="goog_rdk_3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74929823"/>
                <w:tag w:val="goog_rdk_3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E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QDF-3</w:t>
                    </w:r>
                  </w:p>
                </w:tc>
              </w:sdtContent>
            </w:sdt>
            <w:sdt>
              <w:sdtPr>
                <w:lock w:val="contentLocked"/>
                <w:id w:val="-2123321522"/>
                <w:tag w:val="goog_rdk_3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T5</w:t>
                    </w:r>
                  </w:p>
                </w:tc>
              </w:sdtContent>
            </w:sdt>
            <w:sdt>
              <w:sdtPr>
                <w:lock w:val="contentLocked"/>
                <w:id w:val="-1900008271"/>
                <w:tag w:val="goog_rdk_3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00601050"/>
                <w:tag w:val="goog_rdk_3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E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1348949380"/>
                <w:tag w:val="goog_rdk_3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554455775"/>
                <w:tag w:val="goog_rdk_3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335751024"/>
                <w:tag w:val="goog_rdk_3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3,636</w:t>
                    </w:r>
                  </w:p>
                </w:tc>
              </w:sdtContent>
            </w:sdt>
            <w:sdt>
              <w:sdtPr>
                <w:lock w:val="contentLocked"/>
                <w:id w:val="-1613024440"/>
                <w:tag w:val="goog_rdk_3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5,225</w:t>
                    </w:r>
                  </w:p>
                </w:tc>
              </w:sdtContent>
            </w:sdt>
            <w:sdt>
              <w:sdtPr>
                <w:lock w:val="contentLocked"/>
                <w:id w:val="1417033603"/>
                <w:tag w:val="goog_rdk_3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58628826"/>
                <w:tag w:val="goog_rdk_31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DF5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64022430"/>
                <w:tag w:val="goog_rdk_3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T6</w:t>
                    </w:r>
                  </w:p>
                </w:tc>
              </w:sdtContent>
            </w:sdt>
            <w:sdt>
              <w:sdtPr>
                <w:lock w:val="contentLocked"/>
                <w:id w:val="-361027045"/>
                <w:tag w:val="goog_rdk_3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599761560"/>
                <w:tag w:val="goog_rdk_3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1605204601"/>
                <w:tag w:val="goog_rdk_3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572208092"/>
                <w:tag w:val="goog_rdk_3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1525386546"/>
                <w:tag w:val="goog_rdk_3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9083207"/>
                <w:tag w:val="goog_rdk_3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2,183</w:t>
                    </w:r>
                  </w:p>
                </w:tc>
              </w:sdtContent>
            </w:sdt>
            <w:sdt>
              <w:sdtPr>
                <w:lock w:val="contentLocked"/>
                <w:id w:val="-1116532783"/>
                <w:tag w:val="goog_rdk_3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46024624"/>
                <w:tag w:val="goog_rdk_32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DF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QDF-4</w:t>
                    </w:r>
                  </w:p>
                </w:tc>
              </w:sdtContent>
            </w:sdt>
            <w:sdt>
              <w:sdtPr>
                <w:lock w:val="contentLocked"/>
                <w:id w:val="967355424"/>
                <w:tag w:val="goog_rdk_3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DF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T7</w:t>
                    </w:r>
                  </w:p>
                </w:tc>
              </w:sdtContent>
            </w:sdt>
            <w:sdt>
              <w:sdtPr>
                <w:lock w:val="contentLocked"/>
                <w:id w:val="393453306"/>
                <w:tag w:val="goog_rdk_3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811204456"/>
                <w:tag w:val="goog_rdk_3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447563090"/>
                <w:tag w:val="goog_rdk_3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375603605"/>
                <w:tag w:val="goog_rdk_3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211302192"/>
                <w:tag w:val="goog_rdk_3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9,091</w:t>
                    </w:r>
                  </w:p>
                </w:tc>
              </w:sdtContent>
            </w:sdt>
            <w:sdt>
              <w:sdtPr>
                <w:lock w:val="contentLocked"/>
                <w:id w:val="-1768652373"/>
                <w:tag w:val="goog_rdk_3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13,062</w:t>
                    </w:r>
                  </w:p>
                </w:tc>
              </w:sdtContent>
            </w:sdt>
            <w:sdt>
              <w:sdtPr>
                <w:lock w:val="contentLocked"/>
                <w:id w:val="-122877734"/>
                <w:tag w:val="goog_rdk_3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00903155"/>
                <w:tag w:val="goog_rdk_33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07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86952189"/>
                <w:tag w:val="goog_rdk_3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T8</w:t>
                    </w:r>
                  </w:p>
                </w:tc>
              </w:sdtContent>
            </w:sdt>
            <w:sdt>
              <w:sdtPr>
                <w:lock w:val="contentLocked"/>
                <w:id w:val="-2090739538"/>
                <w:tag w:val="goog_rdk_3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37988077"/>
                <w:tag w:val="goog_rdk_3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1612063781"/>
                <w:tag w:val="goog_rdk_3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1800955211"/>
                <w:tag w:val="goog_rdk_3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631940713"/>
                <w:tag w:val="goog_rdk_3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6,077</w:t>
                    </w:r>
                  </w:p>
                </w:tc>
              </w:sdtContent>
            </w:sdt>
            <w:sdt>
              <w:sdtPr>
                <w:lock w:val="contentLocked"/>
                <w:id w:val="-1762292964"/>
                <w:tag w:val="goog_rdk_3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8,732</w:t>
                    </w:r>
                  </w:p>
                </w:tc>
              </w:sdtContent>
            </w:sdt>
            <w:sdt>
              <w:sdtPr>
                <w:lock w:val="contentLocked"/>
                <w:id w:val="1473087811"/>
                <w:tag w:val="goog_rdk_3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41227902"/>
                <w:tag w:val="goog_rdk_3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1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8550002"/>
                <w:tag w:val="goog_rdk_3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T9</w:t>
                    </w:r>
                  </w:p>
                </w:tc>
              </w:sdtContent>
            </w:sdt>
            <w:sdt>
              <w:sdtPr>
                <w:lock w:val="contentLocked"/>
                <w:id w:val="-1093127168"/>
                <w:tag w:val="goog_rdk_3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541981757"/>
                <w:tag w:val="goog_rdk_3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1552917768"/>
                <w:tag w:val="goog_rdk_3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872016843"/>
                <w:tag w:val="goog_rdk_3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423344913"/>
                <w:tag w:val="goog_rdk_3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5,455</w:t>
                    </w:r>
                  </w:p>
                </w:tc>
              </w:sdtContent>
            </w:sdt>
            <w:sdt>
              <w:sdtPr>
                <w:lock w:val="contentLocked"/>
                <w:id w:val="1316497591"/>
                <w:tag w:val="goog_rdk_3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7,837</w:t>
                    </w:r>
                  </w:p>
                </w:tc>
              </w:sdtContent>
            </w:sdt>
            <w:sdt>
              <w:sdtPr>
                <w:lock w:val="contentLocked"/>
                <w:id w:val="-1696671542"/>
                <w:tag w:val="goog_rdk_3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86566932"/>
                <w:tag w:val="goog_rdk_3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19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5862219"/>
                <w:tag w:val="goog_rdk_3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T10</w:t>
                    </w:r>
                  </w:p>
                </w:tc>
              </w:sdtContent>
            </w:sdt>
            <w:sdt>
              <w:sdtPr>
                <w:lock w:val="contentLocked"/>
                <w:id w:val="1095524040"/>
                <w:tag w:val="goog_rdk_3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720012217"/>
                <w:tag w:val="goog_rdk_3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1258687054"/>
                <w:tag w:val="goog_rdk_3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380291617"/>
                <w:tag w:val="goog_rdk_3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968570361"/>
                <w:tag w:val="goog_rdk_3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-1302302453"/>
                <w:tag w:val="goog_rdk_3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2,183</w:t>
                    </w:r>
                  </w:p>
                </w:tc>
              </w:sdtContent>
            </w:sdt>
            <w:sdt>
              <w:sdtPr>
                <w:lock w:val="contentLocked"/>
                <w:id w:val="-93699661"/>
                <w:tag w:val="goog_rdk_3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71168358"/>
                <w:tag w:val="goog_rdk_36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2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QDF-5</w:t>
                    </w:r>
                  </w:p>
                </w:tc>
              </w:sdtContent>
            </w:sdt>
            <w:sdt>
              <w:sdtPr>
                <w:lock w:val="contentLocked"/>
                <w:id w:val="1266002354"/>
                <w:tag w:val="goog_rdk_3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T11</w:t>
                    </w:r>
                  </w:p>
                </w:tc>
              </w:sdtContent>
            </w:sdt>
            <w:sdt>
              <w:sdtPr>
                <w:lock w:val="contentLocked"/>
                <w:id w:val="1794859685"/>
                <w:tag w:val="goog_rdk_3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82094325"/>
                <w:tag w:val="goog_rdk_3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1757440626"/>
                <w:tag w:val="goog_rdk_3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2113698611"/>
                <w:tag w:val="goog_rdk_3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366821619"/>
                <w:tag w:val="goog_rdk_3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829122781"/>
                <w:tag w:val="goog_rdk_3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3,918</w:t>
                    </w:r>
                  </w:p>
                </w:tc>
              </w:sdtContent>
            </w:sdt>
            <w:sdt>
              <w:sdtPr>
                <w:lock w:val="contentLocked"/>
                <w:id w:val="-1031634828"/>
                <w:tag w:val="goog_rdk_3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13287010"/>
                <w:tag w:val="goog_rdk_37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2B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10499717"/>
                <w:tag w:val="goog_rdk_3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T12</w:t>
                    </w:r>
                  </w:p>
                </w:tc>
              </w:sdtContent>
            </w:sdt>
            <w:sdt>
              <w:sdtPr>
                <w:lock w:val="contentLocked"/>
                <w:id w:val="-2146725050"/>
                <w:tag w:val="goog_rdk_3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68845374"/>
                <w:tag w:val="goog_rdk_3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0,80</w:t>
                    </w:r>
                  </w:p>
                </w:tc>
              </w:sdtContent>
            </w:sdt>
            <w:sdt>
              <w:sdtPr>
                <w:lock w:val="contentLocked"/>
                <w:id w:val="-580086359"/>
                <w:tag w:val="goog_rdk_3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669236320"/>
                <w:tag w:val="goog_rdk_3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108438297"/>
                <w:tag w:val="goog_rdk_3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881671117"/>
                <w:tag w:val="goog_rdk_3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12,539</w:t>
                    </w:r>
                  </w:p>
                </w:tc>
              </w:sdtContent>
            </w:sdt>
            <w:sdt>
              <w:sdtPr>
                <w:lock w:val="contentLocked"/>
                <w:id w:val="1867698568"/>
                <w:tag w:val="goog_rdk_3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98593028"/>
                <w:tag w:val="goog_rdk_38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QDF-6</w:t>
                    </w:r>
                  </w:p>
                </w:tc>
              </w:sdtContent>
            </w:sdt>
            <w:sdt>
              <w:sdtPr>
                <w:lock w:val="contentLocked"/>
                <w:id w:val="186576646"/>
                <w:tag w:val="goog_rdk_3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T13</w:t>
                    </w:r>
                  </w:p>
                </w:tc>
              </w:sdtContent>
            </w:sdt>
            <w:sdt>
              <w:sdtPr>
                <w:lock w:val="contentLocked"/>
                <w:id w:val="-1432908034"/>
                <w:tag w:val="goog_rdk_3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962741882"/>
                <w:tag w:val="goog_rdk_3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0,70</w:t>
                    </w:r>
                  </w:p>
                </w:tc>
              </w:sdtContent>
            </w:sdt>
            <w:sdt>
              <w:sdtPr>
                <w:lock w:val="contentLocked"/>
                <w:id w:val="-1907854265"/>
                <w:tag w:val="goog_rdk_3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1247814513"/>
                <w:tag w:val="goog_rdk_3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1922832161"/>
                <w:tag w:val="goog_rdk_3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2119435426"/>
                <w:tag w:val="goog_rdk_3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3,732</w:t>
                    </w:r>
                  </w:p>
                </w:tc>
              </w:sdtContent>
            </w:sdt>
            <w:sdt>
              <w:sdtPr>
                <w:lock w:val="contentLocked"/>
                <w:id w:val="-1030283240"/>
                <w:tag w:val="goog_rdk_3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89040726"/>
                <w:tag w:val="goog_rdk_39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3D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2070794"/>
                <w:tag w:val="goog_rdk_3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T14</w:t>
                    </w:r>
                  </w:p>
                </w:tc>
              </w:sdtContent>
            </w:sdt>
            <w:sdt>
              <w:sdtPr>
                <w:lock w:val="contentLocked"/>
                <w:id w:val="-1591099130"/>
                <w:tag w:val="goog_rdk_3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959476780"/>
                <w:tag w:val="goog_rdk_3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0,70</w:t>
                    </w:r>
                  </w:p>
                </w:tc>
              </w:sdtContent>
            </w:sdt>
            <w:sdt>
              <w:sdtPr>
                <w:lock w:val="contentLocked"/>
                <w:id w:val="-845338197"/>
                <w:tag w:val="goog_rdk_3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1665950830"/>
                <w:tag w:val="goog_rdk_3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1405265834"/>
                <w:tag w:val="goog_rdk_3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724225494"/>
                <w:tag w:val="goog_rdk_3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14,330</w:t>
                    </w:r>
                  </w:p>
                </w:tc>
              </w:sdtContent>
            </w:sdt>
            <w:sdt>
              <w:sdtPr>
                <w:lock w:val="contentLocked"/>
                <w:id w:val="204592064"/>
                <w:tag w:val="goog_rdk_3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86129634"/>
                <w:tag w:val="goog_rdk_39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4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386031"/>
                <w:tag w:val="goog_rdk_4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T15</w:t>
                    </w:r>
                  </w:p>
                </w:tc>
              </w:sdtContent>
            </w:sdt>
            <w:sdt>
              <w:sdtPr>
                <w:lock w:val="contentLocked"/>
                <w:id w:val="-1446880627"/>
                <w:tag w:val="goog_rdk_4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327993972"/>
                <w:tag w:val="goog_rdk_4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0,70</w:t>
                    </w:r>
                  </w:p>
                </w:tc>
              </w:sdtContent>
            </w:sdt>
            <w:sdt>
              <w:sdtPr>
                <w:lock w:val="contentLocked"/>
                <w:id w:val="1331770427"/>
                <w:tag w:val="goog_rdk_4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409235130"/>
                <w:tag w:val="goog_rdk_4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1957299221"/>
                <w:tag w:val="goog_rdk_4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-1805469339"/>
                <w:tag w:val="goog_rdk_4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3,732</w:t>
                    </w:r>
                  </w:p>
                </w:tc>
              </w:sdtContent>
            </w:sdt>
            <w:sdt>
              <w:sdtPr>
                <w:lock w:val="contentLocked"/>
                <w:id w:val="-1688196602"/>
                <w:tag w:val="goog_rdk_4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4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75107046"/>
                <w:tag w:val="goog_rdk_4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4F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4229837"/>
                <w:tag w:val="goog_rdk_4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T16</w:t>
                    </w:r>
                  </w:p>
                </w:tc>
              </w:sdtContent>
            </w:sdt>
            <w:sdt>
              <w:sdtPr>
                <w:lock w:val="contentLocked"/>
                <w:id w:val="-939749633"/>
                <w:tag w:val="goog_rdk_4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49391725"/>
                <w:tag w:val="goog_rdk_4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0,70</w:t>
                    </w:r>
                  </w:p>
                </w:tc>
              </w:sdtContent>
            </w:sdt>
            <w:sdt>
              <w:sdtPr>
                <w:lock w:val="contentLocked"/>
                <w:id w:val="1543689259"/>
                <w:tag w:val="goog_rdk_4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837613028"/>
                <w:tag w:val="goog_rdk_4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571611307"/>
                <w:tag w:val="goog_rdk_4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801932805"/>
                <w:tag w:val="goog_rdk_4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14,330</w:t>
                    </w:r>
                  </w:p>
                </w:tc>
              </w:sdtContent>
            </w:sdt>
            <w:sdt>
              <w:sdtPr>
                <w:lock w:val="contentLocked"/>
                <w:id w:val="225985627"/>
                <w:tag w:val="goog_rdk_4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05728845"/>
                <w:tag w:val="goog_rdk_4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5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QDF-7</w:t>
                    </w:r>
                  </w:p>
                </w:tc>
              </w:sdtContent>
            </w:sdt>
            <w:sdt>
              <w:sdtPr>
                <w:lock w:val="contentLocked"/>
                <w:id w:val="415210679"/>
                <w:tag w:val="goog_rdk_4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T17</w:t>
                    </w:r>
                  </w:p>
                </w:tc>
              </w:sdtContent>
            </w:sdt>
            <w:sdt>
              <w:sdtPr>
                <w:lock w:val="contentLocked"/>
                <w:id w:val="1382160242"/>
                <w:tag w:val="goog_rdk_4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366749941"/>
                <w:tag w:val="goog_rdk_4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</w:t>
                    </w:r>
                  </w:p>
                </w:tc>
              </w:sdtContent>
            </w:sdt>
            <w:sdt>
              <w:sdtPr>
                <w:lock w:val="contentLocked"/>
                <w:id w:val="1692847597"/>
                <w:tag w:val="goog_rdk_4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1360199111"/>
                <w:tag w:val="goog_rdk_4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572023153"/>
                <w:tag w:val="goog_rdk_4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5,455</w:t>
                    </w:r>
                  </w:p>
                </w:tc>
              </w:sdtContent>
            </w:sdt>
            <w:sdt>
              <w:sdtPr>
                <w:lock w:val="contentLocked"/>
                <w:id w:val="1885724394"/>
                <w:tag w:val="goog_rdk_4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6,270</w:t>
                    </w:r>
                  </w:p>
                </w:tc>
              </w:sdtContent>
            </w:sdt>
            <w:sdt>
              <w:sdtPr>
                <w:lock w:val="contentLocked"/>
                <w:id w:val="1795293856"/>
                <w:tag w:val="goog_rdk_4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22818762"/>
                <w:tag w:val="goog_rdk_4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6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9336835"/>
                <w:tag w:val="goog_rdk_4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T18</w:t>
                    </w:r>
                  </w:p>
                </w:tc>
              </w:sdtContent>
            </w:sdt>
            <w:sdt>
              <w:sdtPr>
                <w:lock w:val="contentLocked"/>
                <w:id w:val="-2056997651"/>
                <w:tag w:val="goog_rdk_4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93210090"/>
                <w:tag w:val="goog_rdk_4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</w:t>
                    </w:r>
                  </w:p>
                </w:tc>
              </w:sdtContent>
            </w:sdt>
            <w:sdt>
              <w:sdtPr>
                <w:lock w:val="contentLocked"/>
                <w:id w:val="-342309600"/>
                <w:tag w:val="goog_rdk_4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385641335"/>
                <w:tag w:val="goog_rdk_4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118749109"/>
                <w:tag w:val="goog_rdk_4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59042045"/>
                <w:tag w:val="goog_rdk_4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47,022</w:t>
                    </w:r>
                  </w:p>
                </w:tc>
              </w:sdtContent>
            </w:sdt>
            <w:sdt>
              <w:sdtPr>
                <w:lock w:val="contentLocked"/>
                <w:id w:val="1613467803"/>
                <w:tag w:val="goog_rdk_4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84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31278959"/>
                <w:tag w:val="goog_rdk_4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6A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883002"/>
                <w:tag w:val="goog_rdk_4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T19</w:t>
                    </w:r>
                  </w:p>
                </w:tc>
              </w:sdtContent>
            </w:sdt>
            <w:sdt>
              <w:sdtPr>
                <w:lock w:val="contentLocked"/>
                <w:id w:val="-1415019133"/>
                <w:tag w:val="goog_rdk_4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736717129"/>
                <w:tag w:val="goog_rdk_4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</w:t>
                    </w:r>
                  </w:p>
                </w:tc>
              </w:sdtContent>
            </w:sdt>
            <w:sdt>
              <w:sdtPr>
                <w:lock w:val="contentLocked"/>
                <w:id w:val="2146052461"/>
                <w:tag w:val="goog_rdk_4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829698163"/>
                <w:tag w:val="goog_rdk_4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326253077"/>
                <w:tag w:val="goog_rdk_4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759562509"/>
                <w:tag w:val="goog_rdk_4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47,022</w:t>
                    </w:r>
                  </w:p>
                </w:tc>
              </w:sdtContent>
            </w:sdt>
            <w:sdt>
              <w:sdtPr>
                <w:lock w:val="contentLocked"/>
                <w:id w:val="103231177"/>
                <w:tag w:val="goog_rdk_4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84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23762271"/>
                <w:tag w:val="goog_rdk_44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E7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0896282"/>
                <w:tag w:val="goog_rdk_4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T20</w:t>
                    </w:r>
                  </w:p>
                </w:tc>
              </w:sdtContent>
            </w:sdt>
            <w:sdt>
              <w:sdtPr>
                <w:lock w:val="contentLocked"/>
                <w:id w:val="256103692"/>
                <w:tag w:val="goog_rdk_4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03883830"/>
                <w:tag w:val="goog_rdk_4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</w:t>
                    </w:r>
                  </w:p>
                </w:tc>
              </w:sdtContent>
            </w:sdt>
            <w:sdt>
              <w:sdtPr>
                <w:lock w:val="contentLocked"/>
                <w:id w:val="129770548"/>
                <w:tag w:val="goog_rdk_4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</w:t>
                    </w:r>
                  </w:p>
                </w:tc>
              </w:sdtContent>
            </w:sdt>
            <w:sdt>
              <w:sdtPr>
                <w:lock w:val="contentLocked"/>
                <w:id w:val="-1737950902"/>
                <w:tag w:val="goog_rdk_4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EPR ou XLPE</w:t>
                    </w:r>
                  </w:p>
                </w:tc>
              </w:sdtContent>
            </w:sdt>
            <w:sdt>
              <w:sdtPr>
                <w:lock w:val="contentLocked"/>
                <w:id w:val="-1841415942"/>
                <w:tag w:val="goog_rdk_4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12475710"/>
                <w:tag w:val="goog_rdk_4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47,022</w:t>
                    </w:r>
                  </w:p>
                </w:tc>
              </w:sdtContent>
            </w:sdt>
            <w:sdt>
              <w:sdtPr>
                <w:lock w:val="contentLocked"/>
                <w:id w:val="-600546789"/>
                <w:tag w:val="goog_rdk_4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84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E7C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E7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Assim, é possível determinar a seção dos condutores com base no comprimento máximo do circuito, conforme indicado na Tabela 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38 - Seção dos condutores.</w:t>
      </w:r>
    </w:p>
    <w:p w:rsidR="00000000" w:rsidDel="00000000" w:rsidP="00000000" w:rsidRDefault="00000000" w:rsidRPr="00000000" w14:paraId="00000E8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25258072"/>
        <w:tag w:val="goog_rdk_569"/>
      </w:sdtPr>
      <w:sdtContent>
        <w:tbl>
          <w:tblPr>
            <w:tblStyle w:val="Table38"/>
            <w:tblpPr w:leftFromText="180" w:rightFromText="180" w:topFromText="180" w:bottomFromText="180" w:vertAnchor="text" w:horzAnchor="text" w:tblpX="1015.0000000000002" w:tblpY="0"/>
            <w:tblW w:w="4785.0" w:type="dxa"/>
            <w:jc w:val="left"/>
            <w:tblInd w:w="25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65"/>
            <w:gridCol w:w="660"/>
            <w:gridCol w:w="1035"/>
            <w:gridCol w:w="855"/>
            <w:gridCol w:w="1170"/>
            <w:tblGridChange w:id="0">
              <w:tblGrid>
                <w:gridCol w:w="1065"/>
                <w:gridCol w:w="660"/>
                <w:gridCol w:w="1035"/>
                <w:gridCol w:w="855"/>
                <w:gridCol w:w="1170"/>
              </w:tblGrid>
            </w:tblGridChange>
          </w:tblGrid>
          <w:tr>
            <w:trPr>
              <w:cantSplit w:val="0"/>
              <w:trHeight w:val="369.4775390625" w:hRule="atLeast"/>
              <w:tblHeader w:val="0"/>
            </w:trPr>
            <w:sdt>
              <w:sdtPr>
                <w:lock w:val="contentLocked"/>
                <w:id w:val="1861890464"/>
                <w:tag w:val="goog_rdk_454"/>
              </w:sdtPr>
              <w:sdtContent>
                <w:tc>
                  <w:tcPr>
                    <w:gridSpan w:val="5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8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Seção dos condutores [mm²]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47023211"/>
                <w:tag w:val="goog_rdk_459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8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Quadro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8883696"/>
                <w:tag w:val="goog_rdk_46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Nº do circuito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3626146"/>
                <w:tag w:val="goog_rdk_46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Fase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5600235"/>
                <w:tag w:val="goog_rdk_46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Neutro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747097"/>
                <w:tag w:val="goog_rdk_46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Proteção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03506280"/>
                <w:tag w:val="goog_rdk_464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8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QDF-0</w:t>
                    </w:r>
                  </w:p>
                </w:tc>
              </w:sdtContent>
            </w:sdt>
            <w:sdt>
              <w:sdtPr>
                <w:lock w:val="contentLocked"/>
                <w:id w:val="1733037303"/>
                <w:tag w:val="goog_rdk_46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T0</w:t>
                    </w:r>
                  </w:p>
                </w:tc>
              </w:sdtContent>
            </w:sdt>
            <w:sdt>
              <w:sdtPr>
                <w:lock w:val="contentLocked"/>
                <w:id w:val="1348719283"/>
                <w:tag w:val="goog_rdk_46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942148985"/>
                <w:tag w:val="goog_rdk_46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8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311095477"/>
                <w:tag w:val="goog_rdk_46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46928766"/>
                <w:tag w:val="goog_rdk_46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QDF-1</w:t>
                    </w:r>
                  </w:p>
                </w:tc>
              </w:sdtContent>
            </w:sdt>
            <w:sdt>
              <w:sdtPr>
                <w:lock w:val="contentLocked"/>
                <w:id w:val="1059946597"/>
                <w:tag w:val="goog_rdk_47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</w:t>
                    </w:r>
                  </w:p>
                </w:tc>
              </w:sdtContent>
            </w:sdt>
            <w:sdt>
              <w:sdtPr>
                <w:lock w:val="contentLocked"/>
                <w:id w:val="409066636"/>
                <w:tag w:val="goog_rdk_47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053815820"/>
                <w:tag w:val="goog_rdk_47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776794003"/>
                <w:tag w:val="goog_rdk_47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3668472"/>
                <w:tag w:val="goog_rdk_47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9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1462706"/>
                <w:tag w:val="goog_rdk_47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</w:t>
                    </w:r>
                  </w:p>
                </w:tc>
              </w:sdtContent>
            </w:sdt>
            <w:sdt>
              <w:sdtPr>
                <w:lock w:val="contentLocked"/>
                <w:id w:val="1977335344"/>
                <w:tag w:val="goog_rdk_47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802287291"/>
                <w:tag w:val="goog_rdk_47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265881566"/>
                <w:tag w:val="goog_rdk_47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8779248"/>
                <w:tag w:val="goog_rdk_47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9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QDF-2</w:t>
                    </w:r>
                  </w:p>
                </w:tc>
              </w:sdtContent>
            </w:sdt>
            <w:sdt>
              <w:sdtPr>
                <w:lock w:val="contentLocked"/>
                <w:id w:val="-718068085"/>
                <w:tag w:val="goog_rdk_48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T3</w:t>
                    </w:r>
                  </w:p>
                </w:tc>
              </w:sdtContent>
            </w:sdt>
            <w:sdt>
              <w:sdtPr>
                <w:lock w:val="contentLocked"/>
                <w:id w:val="-458020520"/>
                <w:tag w:val="goog_rdk_48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510397916"/>
                <w:tag w:val="goog_rdk_48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419382487"/>
                <w:tag w:val="goog_rdk_48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59828883"/>
                <w:tag w:val="goog_rdk_48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A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6722253"/>
                <w:tag w:val="goog_rdk_48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T4</w:t>
                    </w:r>
                  </w:p>
                </w:tc>
              </w:sdtContent>
            </w:sdt>
            <w:sdt>
              <w:sdtPr>
                <w:lock w:val="contentLocked"/>
                <w:id w:val="2034856729"/>
                <w:tag w:val="goog_rdk_48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944361685"/>
                <w:tag w:val="goog_rdk_48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28800585"/>
                <w:tag w:val="goog_rdk_48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62684823"/>
                <w:tag w:val="goog_rdk_48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A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QDF-3</w:t>
                    </w:r>
                  </w:p>
                </w:tc>
              </w:sdtContent>
            </w:sdt>
            <w:sdt>
              <w:sdtPr>
                <w:lock w:val="contentLocked"/>
                <w:id w:val="-143083753"/>
                <w:tag w:val="goog_rdk_49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T5</w:t>
                    </w:r>
                  </w:p>
                </w:tc>
              </w:sdtContent>
            </w:sdt>
            <w:sdt>
              <w:sdtPr>
                <w:lock w:val="contentLocked"/>
                <w:id w:val="1438601728"/>
                <w:tag w:val="goog_rdk_49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947528271"/>
                <w:tag w:val="goog_rdk_49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7042878"/>
                <w:tag w:val="goog_rdk_49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14419228"/>
                <w:tag w:val="goog_rdk_49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AA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8746459"/>
                <w:tag w:val="goog_rdk_49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T6</w:t>
                    </w:r>
                  </w:p>
                </w:tc>
              </w:sdtContent>
            </w:sdt>
            <w:sdt>
              <w:sdtPr>
                <w:lock w:val="contentLocked"/>
                <w:id w:val="910105772"/>
                <w:tag w:val="goog_rdk_49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711895508"/>
                <w:tag w:val="goog_rdk_49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118564358"/>
                <w:tag w:val="goog_rdk_49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53081658"/>
                <w:tag w:val="goog_rdk_49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QDF-4</w:t>
                    </w:r>
                  </w:p>
                </w:tc>
              </w:sdtContent>
            </w:sdt>
            <w:sdt>
              <w:sdtPr>
                <w:lock w:val="contentLocked"/>
                <w:id w:val="1095622137"/>
                <w:tag w:val="goog_rdk_50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T7</w:t>
                    </w:r>
                  </w:p>
                </w:tc>
              </w:sdtContent>
            </w:sdt>
            <w:sdt>
              <w:sdtPr>
                <w:lock w:val="contentLocked"/>
                <w:id w:val="-1747251510"/>
                <w:tag w:val="goog_rdk_50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604234847"/>
                <w:tag w:val="goog_rdk_50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51831405"/>
                <w:tag w:val="goog_rdk_50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61568585"/>
                <w:tag w:val="goog_rdk_50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B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106936"/>
                <w:tag w:val="goog_rdk_50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T8</w:t>
                    </w:r>
                  </w:p>
                </w:tc>
              </w:sdtContent>
            </w:sdt>
            <w:sdt>
              <w:sdtPr>
                <w:lock w:val="contentLocked"/>
                <w:id w:val="-2045511095"/>
                <w:tag w:val="goog_rdk_50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441993713"/>
                <w:tag w:val="goog_rdk_50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846110144"/>
                <w:tag w:val="goog_rdk_50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75854213"/>
                <w:tag w:val="goog_rdk_509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B9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4654078"/>
                <w:tag w:val="goog_rdk_51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T9</w:t>
                    </w:r>
                  </w:p>
                </w:tc>
              </w:sdtContent>
            </w:sdt>
            <w:sdt>
              <w:sdtPr>
                <w:lock w:val="contentLocked"/>
                <w:id w:val="-124051330"/>
                <w:tag w:val="goog_rdk_51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747307799"/>
                <w:tag w:val="goog_rdk_51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137982561"/>
                <w:tag w:val="goog_rdk_51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90768231"/>
                <w:tag w:val="goog_rdk_51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BE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96022865"/>
                <w:tag w:val="goog_rdk_51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T10</w:t>
                    </w:r>
                  </w:p>
                </w:tc>
              </w:sdtContent>
            </w:sdt>
            <w:sdt>
              <w:sdtPr>
                <w:lock w:val="contentLocked"/>
                <w:id w:val="539612543"/>
                <w:tag w:val="goog_rdk_51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413484780"/>
                <w:tag w:val="goog_rdk_51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8514040"/>
                <w:tag w:val="goog_rdk_51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58068756"/>
                <w:tag w:val="goog_rdk_51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QDF-5</w:t>
                    </w:r>
                  </w:p>
                </w:tc>
              </w:sdtContent>
            </w:sdt>
            <w:sdt>
              <w:sdtPr>
                <w:lock w:val="contentLocked"/>
                <w:id w:val="-256837"/>
                <w:tag w:val="goog_rdk_52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T11</w:t>
                    </w:r>
                  </w:p>
                </w:tc>
              </w:sdtContent>
            </w:sdt>
            <w:sdt>
              <w:sdtPr>
                <w:lock w:val="contentLocked"/>
                <w:id w:val="2082934245"/>
                <w:tag w:val="goog_rdk_52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828910555"/>
                <w:tag w:val="goog_rdk_52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874046282"/>
                <w:tag w:val="goog_rdk_52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91592743"/>
                <w:tag w:val="goog_rdk_52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C8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66792350"/>
                <w:tag w:val="goog_rdk_52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T12</w:t>
                    </w:r>
                  </w:p>
                </w:tc>
              </w:sdtContent>
            </w:sdt>
            <w:sdt>
              <w:sdtPr>
                <w:lock w:val="contentLocked"/>
                <w:id w:val="-1174595560"/>
                <w:tag w:val="goog_rdk_52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726948097"/>
                <w:tag w:val="goog_rdk_52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149285981"/>
                <w:tag w:val="goog_rdk_52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19627624"/>
                <w:tag w:val="goog_rdk_52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C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QDF-6</w:t>
                    </w:r>
                  </w:p>
                </w:tc>
              </w:sdtContent>
            </w:sdt>
            <w:sdt>
              <w:sdtPr>
                <w:lock w:val="contentLocked"/>
                <w:id w:val="2136423754"/>
                <w:tag w:val="goog_rdk_53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T13</w:t>
                    </w:r>
                  </w:p>
                </w:tc>
              </w:sdtContent>
            </w:sdt>
            <w:sdt>
              <w:sdtPr>
                <w:lock w:val="contentLocked"/>
                <w:id w:val="-508711407"/>
                <w:tag w:val="goog_rdk_53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C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308147223"/>
                <w:tag w:val="goog_rdk_53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762157783"/>
                <w:tag w:val="goog_rdk_53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67794616"/>
                <w:tag w:val="goog_rdk_53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D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17438875"/>
                <w:tag w:val="goog_rdk_53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T14</w:t>
                    </w:r>
                  </w:p>
                </w:tc>
              </w:sdtContent>
            </w:sdt>
            <w:sdt>
              <w:sdtPr>
                <w:lock w:val="contentLocked"/>
                <w:id w:val="390605478"/>
                <w:tag w:val="goog_rdk_53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472215441"/>
                <w:tag w:val="goog_rdk_53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719061442"/>
                <w:tag w:val="goog_rdk_53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3460000"/>
                <w:tag w:val="goog_rdk_539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D7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0981806"/>
                <w:tag w:val="goog_rdk_54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T15</w:t>
                    </w:r>
                  </w:p>
                </w:tc>
              </w:sdtContent>
            </w:sdt>
            <w:sdt>
              <w:sdtPr>
                <w:lock w:val="contentLocked"/>
                <w:id w:val="-321699664"/>
                <w:tag w:val="goog_rdk_54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188659645"/>
                <w:tag w:val="goog_rdk_54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-1856962098"/>
                <w:tag w:val="goog_rdk_54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24385272"/>
                <w:tag w:val="goog_rdk_54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DC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1660047"/>
                <w:tag w:val="goog_rdk_54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T16</w:t>
                    </w:r>
                  </w:p>
                </w:tc>
              </w:sdtContent>
            </w:sdt>
            <w:sdt>
              <w:sdtPr>
                <w:lock w:val="contentLocked"/>
                <w:id w:val="-43387279"/>
                <w:tag w:val="goog_rdk_54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509223215"/>
                <w:tag w:val="goog_rdk_54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D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65545580"/>
                <w:tag w:val="goog_rdk_54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18069425"/>
                <w:tag w:val="goog_rdk_54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EE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QDF-7</w:t>
                    </w:r>
                  </w:p>
                </w:tc>
              </w:sdtContent>
            </w:sdt>
            <w:sdt>
              <w:sdtPr>
                <w:lock w:val="contentLocked"/>
                <w:id w:val="-2049813487"/>
                <w:tag w:val="goog_rdk_55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T17</w:t>
                    </w:r>
                  </w:p>
                </w:tc>
              </w:sdtContent>
            </w:sdt>
            <w:sdt>
              <w:sdtPr>
                <w:lock w:val="contentLocked"/>
                <w:id w:val="489822114"/>
                <w:tag w:val="goog_rdk_55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1260333431"/>
                <w:tag w:val="goog_rdk_55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  <w:sdt>
              <w:sdtPr>
                <w:lock w:val="contentLocked"/>
                <w:id w:val="2056959082"/>
                <w:tag w:val="goog_rdk_55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31931215"/>
                <w:tag w:val="goog_rdk_55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E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6882678"/>
                <w:tag w:val="goog_rdk_55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T18</w:t>
                    </w:r>
                  </w:p>
                </w:tc>
              </w:sdtContent>
            </w:sdt>
            <w:sdt>
              <w:sdtPr>
                <w:lock w:val="contentLocked"/>
                <w:id w:val="-55919659"/>
                <w:tag w:val="goog_rdk_55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  <w:sdt>
              <w:sdtPr>
                <w:lock w:val="contentLocked"/>
                <w:id w:val="-61274725"/>
                <w:tag w:val="goog_rdk_55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  <w:sdt>
              <w:sdtPr>
                <w:lock w:val="contentLocked"/>
                <w:id w:val="1486806996"/>
                <w:tag w:val="goog_rdk_55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94348403"/>
                <w:tag w:val="goog_rdk_559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EB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8685781"/>
                <w:tag w:val="goog_rdk_56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T19</w:t>
                    </w:r>
                  </w:p>
                </w:tc>
              </w:sdtContent>
            </w:sdt>
            <w:sdt>
              <w:sdtPr>
                <w:lock w:val="contentLocked"/>
                <w:id w:val="1793858639"/>
                <w:tag w:val="goog_rdk_56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  <w:sdt>
              <w:sdtPr>
                <w:lock w:val="contentLocked"/>
                <w:id w:val="1927254185"/>
                <w:tag w:val="goog_rdk_562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  <w:sdt>
              <w:sdtPr>
                <w:lock w:val="contentLocked"/>
                <w:id w:val="-403862557"/>
                <w:tag w:val="goog_rdk_563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E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62227435"/>
                <w:tag w:val="goog_rdk_56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</w:tcPr>
                  <w:p w:rsidR="00000000" w:rsidDel="00000000" w:rsidP="00000000" w:rsidRDefault="00000000" w:rsidRPr="00000000" w14:paraId="00000EF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9287073"/>
                <w:tag w:val="goog_rdk_56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T20</w:t>
                    </w:r>
                  </w:p>
                </w:tc>
              </w:sdtContent>
            </w:sdt>
            <w:sdt>
              <w:sdtPr>
                <w:lock w:val="contentLocked"/>
                <w:id w:val="992580619"/>
                <w:tag w:val="goog_rdk_56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  <w:sdt>
              <w:sdtPr>
                <w:lock w:val="contentLocked"/>
                <w:id w:val="1690855420"/>
                <w:tag w:val="goog_rdk_567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  <w:sdt>
              <w:sdtPr>
                <w:lock w:val="contentLocked"/>
                <w:id w:val="-655465064"/>
                <w:tag w:val="goog_rdk_568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E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2x4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EF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F0F">
      <w:pPr>
        <w:pStyle w:val="Heading3"/>
        <w:spacing w:after="200" w:before="200" w:lineRule="auto"/>
        <w:rPr>
          <w:color w:val="000000"/>
        </w:rPr>
      </w:pPr>
      <w:bookmarkStart w:colFirst="0" w:colLast="0" w:name="_heading=h.xbhdzsho6gui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pStyle w:val="Heading4"/>
        <w:spacing w:after="200" w:before="200" w:lineRule="auto"/>
        <w:rPr/>
      </w:pPr>
      <w:bookmarkStart w:colFirst="0" w:colLast="0" w:name="_heading=h.3fwokq0" w:id="103"/>
      <w:bookmarkEnd w:id="103"/>
      <w:r w:rsidDel="00000000" w:rsidR="00000000" w:rsidRPr="00000000">
        <w:rPr>
          <w:rtl w:val="0"/>
        </w:rPr>
        <w:t xml:space="preserve">3.10.1 DIMENSIONAMENTO DO QDF-1</w:t>
      </w:r>
    </w:p>
    <w:p w:rsidR="00000000" w:rsidDel="00000000" w:rsidP="00000000" w:rsidRDefault="00000000" w:rsidRPr="00000000" w14:paraId="00000F11">
      <w:pPr>
        <w:ind w:firstLine="720"/>
        <w:rPr/>
      </w:pPr>
      <w:r w:rsidDel="00000000" w:rsidR="00000000" w:rsidRPr="00000000">
        <w:rPr>
          <w:rtl w:val="0"/>
        </w:rPr>
        <w:t xml:space="preserve">O QDF1 será responsável por alimentar as tomadas da Sala de caldeiras. A Tabela 39 apresenta o cálculo do percentual de queda de tensão.</w:t>
      </w:r>
    </w:p>
    <w:p w:rsidR="00000000" w:rsidDel="00000000" w:rsidP="00000000" w:rsidRDefault="00000000" w:rsidRPr="00000000" w14:paraId="00000F1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39 - Queda de tensão para o QDF-1</w:t>
      </w:r>
    </w:p>
    <w:p w:rsidR="00000000" w:rsidDel="00000000" w:rsidP="00000000" w:rsidRDefault="00000000" w:rsidRPr="00000000" w14:paraId="00000F1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4011662"/>
        <w:tag w:val="goog_rdk_630"/>
      </w:sdtPr>
      <w:sdtContent>
        <w:tbl>
          <w:tblPr>
            <w:tblStyle w:val="Table39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44122075"/>
                <w:tag w:val="goog_rdk_570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QDF1 - Sala de Caldeiras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49605352"/>
                <w:tag w:val="goog_rdk_57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8720423"/>
                <w:tag w:val="goog_rdk_5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1953711"/>
                <w:tag w:val="goog_rdk_5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0366917"/>
                <w:tag w:val="goog_rdk_5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5679444"/>
                <w:tag w:val="goog_rdk_5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3968934"/>
                <w:tag w:val="goog_rdk_5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96431308"/>
                <w:tag w:val="goog_rdk_58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QDF1-To1</w:t>
                    </w:r>
                  </w:p>
                </w:tc>
              </w:sdtContent>
            </w:sdt>
            <w:sdt>
              <w:sdtPr>
                <w:lock w:val="contentLocked"/>
                <w:id w:val="-1516781707"/>
                <w:tag w:val="goog_rdk_5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3,636</w:t>
                    </w:r>
                  </w:p>
                </w:tc>
              </w:sdtContent>
            </w:sdt>
            <w:sdt>
              <w:sdtPr>
                <w:lock w:val="contentLocked"/>
                <w:id w:val="-1201117429"/>
                <w:tag w:val="goog_rdk_5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10,130</w:t>
                    </w:r>
                  </w:p>
                </w:tc>
              </w:sdtContent>
            </w:sdt>
            <w:sdt>
              <w:sdtPr>
                <w:lock w:val="contentLocked"/>
                <w:id w:val="1158010530"/>
                <w:tag w:val="goog_rdk_5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121815985"/>
                <w:tag w:val="goog_rdk_5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0,2813%</w:t>
                    </w:r>
                  </w:p>
                </w:tc>
              </w:sdtContent>
            </w:sdt>
            <w:sdt>
              <w:sdtPr>
                <w:lock w:val="contentLocked"/>
                <w:id w:val="797163710"/>
                <w:tag w:val="goog_rdk_5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0,28%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59075683"/>
                <w:tag w:val="goog_rdk_58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-562301504"/>
                <w:tag w:val="goog_rdk_5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218043466"/>
                <w:tag w:val="goog_rdk_5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15,640</w:t>
                    </w:r>
                  </w:p>
                </w:tc>
              </w:sdtContent>
            </w:sdt>
            <w:sdt>
              <w:sdtPr>
                <w:lock w:val="contentLocked"/>
                <w:id w:val="1611876081"/>
                <w:tag w:val="goog_rdk_5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263550805"/>
                <w:tag w:val="goog_rdk_5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0,1086%</w:t>
                    </w:r>
                  </w:p>
                </w:tc>
              </w:sdtContent>
            </w:sdt>
            <w:sdt>
              <w:sdtPr>
                <w:lock w:val="contentLocked"/>
                <w:id w:val="-1619068858"/>
                <w:tag w:val="goog_rdk_5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18746463"/>
                <w:tag w:val="goog_rdk_59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To1-To3</w:t>
                    </w:r>
                  </w:p>
                </w:tc>
              </w:sdtContent>
            </w:sdt>
            <w:sdt>
              <w:sdtPr>
                <w:lock w:val="contentLocked"/>
                <w:id w:val="296734984"/>
                <w:tag w:val="goog_rdk_5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741855349"/>
                <w:tag w:val="goog_rdk_5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13,360</w:t>
                    </w:r>
                  </w:p>
                </w:tc>
              </w:sdtContent>
            </w:sdt>
            <w:sdt>
              <w:sdtPr>
                <w:lock w:val="contentLocked"/>
                <w:id w:val="-936907895"/>
                <w:tag w:val="goog_rdk_5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096881261"/>
                <w:tag w:val="goog_rdk_5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0,0927%</w:t>
                    </w:r>
                  </w:p>
                </w:tc>
              </w:sdtContent>
            </w:sdt>
            <w:sdt>
              <w:sdtPr>
                <w:lock w:val="contentLocked"/>
                <w:id w:val="-757439442"/>
                <w:tag w:val="goog_rdk_5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44588598"/>
                <w:tag w:val="goog_rdk_60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To1-To4</w:t>
                    </w:r>
                  </w:p>
                </w:tc>
              </w:sdtContent>
            </w:sdt>
            <w:sdt>
              <w:sdtPr>
                <w:lock w:val="contentLocked"/>
                <w:id w:val="-1605292021"/>
                <w:tag w:val="goog_rdk_6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1619407577"/>
                <w:tag w:val="goog_rdk_6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10,920</w:t>
                    </w:r>
                  </w:p>
                </w:tc>
              </w:sdtContent>
            </w:sdt>
            <w:sdt>
              <w:sdtPr>
                <w:lock w:val="contentLocked"/>
                <w:id w:val="-767116879"/>
                <w:tag w:val="goog_rdk_6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311287607"/>
                <w:tag w:val="goog_rdk_6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0,1516%</w:t>
                    </w:r>
                  </w:p>
                </w:tc>
              </w:sdtContent>
            </w:sdt>
            <w:sdt>
              <w:sdtPr>
                <w:lock w:val="contentLocked"/>
                <w:id w:val="-1180299283"/>
                <w:tag w:val="goog_rdk_6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5163488"/>
                <w:tag w:val="goog_rdk_60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To4-To5</w:t>
                    </w:r>
                  </w:p>
                </w:tc>
              </w:sdtContent>
            </w:sdt>
            <w:sdt>
              <w:sdtPr>
                <w:lock w:val="contentLocked"/>
                <w:id w:val="1757265595"/>
                <w:tag w:val="goog_rdk_6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974559885"/>
                <w:tag w:val="goog_rdk_6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13,360</w:t>
                    </w:r>
                  </w:p>
                </w:tc>
              </w:sdtContent>
            </w:sdt>
            <w:sdt>
              <w:sdtPr>
                <w:lock w:val="contentLocked"/>
                <w:id w:val="1654564386"/>
                <w:tag w:val="goog_rdk_6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257570328"/>
                <w:tag w:val="goog_rdk_6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0,0927%</w:t>
                    </w:r>
                  </w:p>
                </w:tc>
              </w:sdtContent>
            </w:sdt>
            <w:sdt>
              <w:sdtPr>
                <w:lock w:val="contentLocked"/>
                <w:id w:val="1415668082"/>
                <w:tag w:val="goog_rdk_6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30234841"/>
                <w:tag w:val="goog_rdk_6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To4-To6</w:t>
                    </w:r>
                  </w:p>
                </w:tc>
              </w:sdtContent>
            </w:sdt>
            <w:sdt>
              <w:sdtPr>
                <w:lock w:val="contentLocked"/>
                <w:id w:val="-1113451539"/>
                <w:tag w:val="goog_rdk_6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429566814"/>
                <w:tag w:val="goog_rdk_6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15,640</w:t>
                    </w:r>
                  </w:p>
                </w:tc>
              </w:sdtContent>
            </w:sdt>
            <w:sdt>
              <w:sdtPr>
                <w:lock w:val="contentLocked"/>
                <w:id w:val="-768888894"/>
                <w:tag w:val="goog_rdk_6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552097565"/>
                <w:tag w:val="goog_rdk_6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0,1086%</w:t>
                    </w:r>
                  </w:p>
                </w:tc>
              </w:sdtContent>
            </w:sdt>
            <w:sdt>
              <w:sdtPr>
                <w:lock w:val="contentLocked"/>
                <w:id w:val="1556678801"/>
                <w:tag w:val="goog_rdk_6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0,54%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57595623"/>
                <w:tag w:val="goog_rdk_61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0612404"/>
                <w:tag w:val="goog_rdk_6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40482697"/>
                <w:tag w:val="goog_rdk_6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2298463"/>
                <w:tag w:val="goog_rdk_6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149048"/>
                <w:tag w:val="goog_rdk_6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501433"/>
                <w:tag w:val="goog_rdk_6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92489714"/>
                <w:tag w:val="goog_rdk_6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QDF1-To7</w:t>
                    </w:r>
                  </w:p>
                </w:tc>
              </w:sdtContent>
            </w:sdt>
            <w:sdt>
              <w:sdtPr>
                <w:lock w:val="contentLocked"/>
                <w:id w:val="274553481"/>
                <w:tag w:val="goog_rdk_6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4,545</w:t>
                    </w:r>
                  </w:p>
                </w:tc>
              </w:sdtContent>
            </w:sdt>
            <w:sdt>
              <w:sdtPr>
                <w:lock w:val="contentLocked"/>
                <w:id w:val="-331563803"/>
                <w:tag w:val="goog_rdk_6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25,190</w:t>
                    </w:r>
                  </w:p>
                </w:tc>
              </w:sdtContent>
            </w:sdt>
            <w:sdt>
              <w:sdtPr>
                <w:lock w:val="contentLocked"/>
                <w:id w:val="-2051844803"/>
                <w:tag w:val="goog_rdk_6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983991252"/>
                <w:tag w:val="goog_rdk_6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0,8744%</w:t>
                    </w:r>
                  </w:p>
                </w:tc>
              </w:sdtContent>
            </w:sdt>
            <w:sdt>
              <w:sdtPr>
                <w:lock w:val="contentLocked"/>
                <w:id w:val="2035741379"/>
                <w:tag w:val="goog_rdk_6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4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0,87%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F5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F5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ind w:firstLine="720"/>
        <w:rPr/>
      </w:pPr>
      <w:r w:rsidDel="00000000" w:rsidR="00000000" w:rsidRPr="00000000">
        <w:rPr>
          <w:rtl w:val="0"/>
        </w:rPr>
        <w:t xml:space="preserve">Os disjuntores selecionados para esses circuitos foram o modelo monopolar MDW-C6 de 6A da WEG. Este dispositivo opera na curva de disparo C e tem uma capacidade de 5kA.</w:t>
      </w:r>
    </w:p>
    <w:p w:rsidR="00000000" w:rsidDel="00000000" w:rsidP="00000000" w:rsidRDefault="00000000" w:rsidRPr="00000000" w14:paraId="00000F53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40, será a fase R. Soma-se entre as potências das TUGs e TUEs do QDF-1.</w:t>
      </w:r>
    </w:p>
    <w:p w:rsidR="00000000" w:rsidDel="00000000" w:rsidP="00000000" w:rsidRDefault="00000000" w:rsidRPr="00000000" w14:paraId="00000F54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S=Stue+Stug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S=1000+800=1800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1000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e>
            </m:rad>
            <m:r>
              <w:rPr>
                <w:rFonts w:ascii="Cambria Math" w:cs="Cambria Math" w:eastAsia="Cambria Math" w:hAnsi="Cambria Math"/>
              </w:rPr>
              <m:t xml:space="preserve">*380</m:t>
            </m:r>
          </m:den>
        </m:f>
        <m:r>
          <w:rPr>
            <w:rFonts w:ascii="Cambria Math" w:cs="Cambria Math" w:eastAsia="Cambria Math" w:hAnsi="Cambria Math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=5,156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0F58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MDW-C10-3 que possui uma proteção de 10A para corrente e 5kA contra curto-circuito.</w:t>
      </w:r>
    </w:p>
    <w:p w:rsidR="00000000" w:rsidDel="00000000" w:rsidP="00000000" w:rsidRDefault="00000000" w:rsidRPr="00000000" w14:paraId="00000F59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da sala de caldeiras foram apresentados na Tabela 37, nela pode-se observar qual foi o fator de temperatura e agrupamento e a isolação do condutor. Então a seção é definida como:</w:t>
      </w:r>
    </w:p>
    <w:p w:rsidR="00000000" w:rsidDel="00000000" w:rsidP="00000000" w:rsidRDefault="00000000" w:rsidRPr="00000000" w14:paraId="00000F5A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QDF1</m:t>
            </m:r>
          </m:sub>
        </m:sSub>
        <m:r>
          <w:rPr>
            <w:rFonts w:ascii="Cambria Math" w:cs="Cambria Math" w:eastAsia="Cambria Math" w:hAnsi="Cambria Math"/>
          </w:rPr>
          <m:t xml:space="preserve">=3#2,5(2,5)2,5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0F5C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F5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40 - Balanceamento de cargas QDF1.</w:t>
      </w:r>
    </w:p>
    <w:p w:rsidR="00000000" w:rsidDel="00000000" w:rsidP="00000000" w:rsidRDefault="00000000" w:rsidRPr="00000000" w14:paraId="00000F5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8657510"/>
        <w:tag w:val="goog_rdk_659"/>
      </w:sdtPr>
      <w:sdtContent>
        <w:tbl>
          <w:tblPr>
            <w:tblStyle w:val="Table40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5"/>
            <w:gridCol w:w="945"/>
            <w:gridCol w:w="1590"/>
            <w:gridCol w:w="2730"/>
            <w:gridCol w:w="1125"/>
            <w:gridCol w:w="945"/>
            <w:gridCol w:w="765"/>
            <w:tblGridChange w:id="0">
              <w:tblGrid>
                <w:gridCol w:w="945"/>
                <w:gridCol w:w="945"/>
                <w:gridCol w:w="1590"/>
                <w:gridCol w:w="2730"/>
                <w:gridCol w:w="1125"/>
                <w:gridCol w:w="945"/>
                <w:gridCol w:w="76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79234629"/>
                <w:tag w:val="goog_rdk_631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5F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-154113661"/>
                <w:tag w:val="goog_rdk_632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0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-862731126"/>
                <w:tag w:val="goog_rdk_633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1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-985885933"/>
                <w:tag w:val="goog_rdk_634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2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1370008810"/>
                <w:tag w:val="goog_rdk_635"/>
              </w:sdtPr>
              <w:sdtContent>
                <w:tc>
                  <w:tcPr>
                    <w:gridSpan w:val="3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47330050"/>
                <w:tag w:val="goog_rdk_638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6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99908354"/>
                <w:tag w:val="goog_rdk_639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67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0240429"/>
                <w:tag w:val="goog_rdk_64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68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8691068"/>
                <w:tag w:val="goog_rdk_641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69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435174"/>
                <w:tag w:val="goog_rdk_64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248215960"/>
                <w:tag w:val="goog_rdk_64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1235821988"/>
                <w:tag w:val="goog_rdk_64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29850132"/>
                <w:tag w:val="goog_rdk_64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</w:t>
                    </w:r>
                  </w:p>
                </w:tc>
              </w:sdtContent>
            </w:sdt>
            <w:sdt>
              <w:sdtPr>
                <w:lock w:val="contentLocked"/>
                <w:id w:val="1136273246"/>
                <w:tag w:val="goog_rdk_64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1793656907"/>
                <w:tag w:val="goog_rdk_64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1718296055"/>
                <w:tag w:val="goog_rdk_64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495932114"/>
                <w:tag w:val="goog_rdk_64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074650167"/>
                <w:tag w:val="goog_rdk_65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800</w:t>
                    </w:r>
                  </w:p>
                </w:tc>
              </w:sdtContent>
            </w:sdt>
            <w:sdt>
              <w:sdtPr>
                <w:lock w:val="contentLocked"/>
                <w:id w:val="1397342375"/>
                <w:tag w:val="goog_rdk_65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99618818"/>
                <w:tag w:val="goog_rdk_65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</w:t>
                    </w:r>
                  </w:p>
                </w:tc>
              </w:sdtContent>
            </w:sdt>
            <w:sdt>
              <w:sdtPr>
                <w:lock w:val="contentLocked"/>
                <w:id w:val="-817241502"/>
                <w:tag w:val="goog_rdk_65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-130288575"/>
                <w:tag w:val="goog_rdk_65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234930492"/>
                <w:tag w:val="goog_rdk_65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080068757"/>
                <w:tag w:val="goog_rdk_65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793615397"/>
                <w:tag w:val="goog_rdk_65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-760594273"/>
                <w:tag w:val="goog_rdk_65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F7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pStyle w:val="Heading4"/>
        <w:spacing w:after="200" w:before="200" w:lineRule="auto"/>
        <w:jc w:val="left"/>
        <w:rPr/>
      </w:pPr>
      <w:bookmarkStart w:colFirst="0" w:colLast="0" w:name="_heading=h.1v1yuxt" w:id="104"/>
      <w:bookmarkEnd w:id="104"/>
      <w:r w:rsidDel="00000000" w:rsidR="00000000" w:rsidRPr="00000000">
        <w:rPr>
          <w:rtl w:val="0"/>
        </w:rPr>
        <w:t xml:space="preserve">3.10.2 DIMENSIONAMENTO DO QDF-2</w:t>
      </w:r>
    </w:p>
    <w:p w:rsidR="00000000" w:rsidDel="00000000" w:rsidP="00000000" w:rsidRDefault="00000000" w:rsidRPr="00000000" w14:paraId="00000F7E">
      <w:pPr>
        <w:ind w:firstLine="720"/>
        <w:rPr/>
      </w:pPr>
      <w:r w:rsidDel="00000000" w:rsidR="00000000" w:rsidRPr="00000000">
        <w:rPr>
          <w:rtl w:val="0"/>
        </w:rPr>
        <w:t xml:space="preserve">O QDF2 será responsável por alimentar as tomadas do Compressor. A Tabela 41 apresenta o cálculo do percentual de queda de tensão.</w:t>
      </w:r>
    </w:p>
    <w:p w:rsidR="00000000" w:rsidDel="00000000" w:rsidP="00000000" w:rsidRDefault="00000000" w:rsidRPr="00000000" w14:paraId="00000F7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41 - Queda de tensão para o QDF-2.</w:t>
      </w:r>
    </w:p>
    <w:p w:rsidR="00000000" w:rsidDel="00000000" w:rsidP="00000000" w:rsidRDefault="00000000" w:rsidRPr="00000000" w14:paraId="00000F8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02967620"/>
        <w:tag w:val="goog_rdk_708"/>
      </w:sdtPr>
      <w:sdtContent>
        <w:tbl>
          <w:tblPr>
            <w:tblStyle w:val="Table41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57455680"/>
                <w:tag w:val="goog_rdk_660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QDF2 - Bombas e Prensa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58504994"/>
                <w:tag w:val="goog_rdk_66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56895787"/>
                <w:tag w:val="goog_rdk_6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7017494"/>
                <w:tag w:val="goog_rdk_6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4034505"/>
                <w:tag w:val="goog_rdk_6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18548708"/>
                <w:tag w:val="goog_rdk_6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8157242"/>
                <w:tag w:val="goog_rdk_6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92710711"/>
                <w:tag w:val="goog_rdk_67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QDL2-To1</w:t>
                    </w:r>
                  </w:p>
                </w:tc>
              </w:sdtContent>
            </w:sdt>
            <w:sdt>
              <w:sdtPr>
                <w:lock w:val="contentLocked"/>
                <w:id w:val="-2031266311"/>
                <w:tag w:val="goog_rdk_6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-468396868"/>
                <w:tag w:val="goog_rdk_6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8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4,610</w:t>
                    </w:r>
                  </w:p>
                </w:tc>
              </w:sdtContent>
            </w:sdt>
            <w:sdt>
              <w:sdtPr>
                <w:lock w:val="contentLocked"/>
                <w:id w:val="-449680445"/>
                <w:tag w:val="goog_rdk_6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657072904"/>
                <w:tag w:val="goog_rdk_6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0,0960%</w:t>
                    </w:r>
                  </w:p>
                </w:tc>
              </w:sdtContent>
            </w:sdt>
            <w:sdt>
              <w:sdtPr>
                <w:lock w:val="contentLocked"/>
                <w:id w:val="1607204291"/>
                <w:tag w:val="goog_rdk_6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0,10%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37122758"/>
                <w:tag w:val="goog_rdk_6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QDL2-To2</w:t>
                    </w:r>
                  </w:p>
                </w:tc>
              </w:sdtContent>
            </w:sdt>
            <w:sdt>
              <w:sdtPr>
                <w:lock w:val="contentLocked"/>
                <w:id w:val="-1726207944"/>
                <w:tag w:val="goog_rdk_6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1052508643"/>
                <w:tag w:val="goog_rdk_6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11,080</w:t>
                    </w:r>
                  </w:p>
                </w:tc>
              </w:sdtContent>
            </w:sdt>
            <w:sdt>
              <w:sdtPr>
                <w:lock w:val="contentLocked"/>
                <w:id w:val="1855203093"/>
                <w:tag w:val="goog_rdk_6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297954525"/>
                <w:tag w:val="goog_rdk_6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0,1538%</w:t>
                    </w:r>
                  </w:p>
                </w:tc>
              </w:sdtContent>
            </w:sdt>
            <w:sdt>
              <w:sdtPr>
                <w:lock w:val="contentLocked"/>
                <w:id w:val="609760116"/>
                <w:tag w:val="goog_rdk_6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46717308"/>
                <w:tag w:val="goog_rdk_68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To2-To3</w:t>
                    </w:r>
                  </w:p>
                </w:tc>
              </w:sdtContent>
            </w:sdt>
            <w:sdt>
              <w:sdtPr>
                <w:lock w:val="contentLocked"/>
                <w:id w:val="-815000279"/>
                <w:tag w:val="goog_rdk_6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639015319"/>
                <w:tag w:val="goog_rdk_6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15,240</w:t>
                    </w:r>
                  </w:p>
                </w:tc>
              </w:sdtContent>
            </w:sdt>
            <w:sdt>
              <w:sdtPr>
                <w:lock w:val="contentLocked"/>
                <w:id w:val="-1992917804"/>
                <w:tag w:val="goog_rdk_6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620908890"/>
                <w:tag w:val="goog_rdk_6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0,1058%</w:t>
                    </w:r>
                  </w:p>
                </w:tc>
              </w:sdtContent>
            </w:sdt>
            <w:sdt>
              <w:sdtPr>
                <w:lock w:val="contentLocked"/>
                <w:id w:val="-1921614293"/>
                <w:tag w:val="goog_rdk_6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8426516"/>
                <w:tag w:val="goog_rdk_69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To2-To4</w:t>
                    </w:r>
                  </w:p>
                </w:tc>
              </w:sdtContent>
            </w:sdt>
            <w:sdt>
              <w:sdtPr>
                <w:lock w:val="contentLocked"/>
                <w:id w:val="161986483"/>
                <w:tag w:val="goog_rdk_6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259922173"/>
                <w:tag w:val="goog_rdk_6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16,950</w:t>
                    </w:r>
                  </w:p>
                </w:tc>
              </w:sdtContent>
            </w:sdt>
            <w:sdt>
              <w:sdtPr>
                <w:lock w:val="contentLocked"/>
                <w:id w:val="-7929421"/>
                <w:tag w:val="goog_rdk_6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177583470"/>
                <w:tag w:val="goog_rdk_6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0,1177%</w:t>
                    </w:r>
                  </w:p>
                </w:tc>
              </w:sdtContent>
            </w:sdt>
            <w:sdt>
              <w:sdtPr>
                <w:lock w:val="contentLocked"/>
                <w:id w:val="624080945"/>
                <w:tag w:val="goog_rdk_6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70470989"/>
                <w:tag w:val="goog_rdk_69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04143840"/>
                <w:tag w:val="goog_rdk_6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93580641"/>
                <w:tag w:val="goog_rdk_6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3488290"/>
                <w:tag w:val="goog_rdk_6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26598557"/>
                <w:tag w:val="goog_rdk_7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21938176"/>
                <w:tag w:val="goog_rdk_7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11661418"/>
                <w:tag w:val="goog_rdk_70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231174303"/>
                <w:tag w:val="goog_rdk_7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-1896878274"/>
                <w:tag w:val="goog_rdk_7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26,520</w:t>
                    </w:r>
                  </w:p>
                </w:tc>
              </w:sdtContent>
            </w:sdt>
            <w:sdt>
              <w:sdtPr>
                <w:lock w:val="contentLocked"/>
                <w:id w:val="835026331"/>
                <w:tag w:val="goog_rdk_7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099921365"/>
                <w:tag w:val="goog_rdk_7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0,3077%</w:t>
                    </w:r>
                  </w:p>
                </w:tc>
              </w:sdtContent>
            </w:sdt>
            <w:sdt>
              <w:sdtPr>
                <w:lock w:val="contentLocked"/>
                <w:id w:val="-488362171"/>
                <w:tag w:val="goog_rdk_7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B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0,31%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FB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ind w:firstLine="720"/>
        <w:rPr/>
      </w:pPr>
      <w:r w:rsidDel="00000000" w:rsidR="00000000" w:rsidRPr="00000000">
        <w:rPr>
          <w:rtl w:val="0"/>
        </w:rPr>
        <w:t xml:space="preserve">Os disjuntores selecionados para esses circuitos foram o modelo monopolar MDW-C6 de 6A da WEG. Este dispositivo opera na curva de disparo C e tem uma capacidade de 5kA.</w:t>
      </w:r>
    </w:p>
    <w:p w:rsidR="00000000" w:rsidDel="00000000" w:rsidP="00000000" w:rsidRDefault="00000000" w:rsidRPr="00000000" w14:paraId="00000FB4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42, será a fase T. Soma-se as potências das TUGs e TUEs do QDF-2.</w:t>
      </w:r>
    </w:p>
    <w:p w:rsidR="00000000" w:rsidDel="00000000" w:rsidP="00000000" w:rsidRDefault="00000000" w:rsidRPr="00000000" w14:paraId="00000FB5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S=Stue+Stug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S=1000+1600=2600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1000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e>
            </m:rad>
            <m:r>
              <w:rPr>
                <w:rFonts w:ascii="Cambria Math" w:cs="Cambria Math" w:eastAsia="Cambria Math" w:hAnsi="Cambria Math"/>
              </w:rPr>
              <m:t xml:space="preserve">*380</m:t>
            </m:r>
          </m:den>
        </m:f>
        <m:r>
          <w:rPr>
            <w:rFonts w:ascii="Cambria Math" w:cs="Cambria Math" w:eastAsia="Cambria Math" w:hAnsi="Cambria Math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1600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=8,792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84.</w:t>
      </w:r>
    </w:p>
    <w:p w:rsidR="00000000" w:rsidDel="00000000" w:rsidP="00000000" w:rsidRDefault="00000000" w:rsidRPr="00000000" w14:paraId="00000FB9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MDW-C10-3 que possui uma proteção de 10A para corrente e 5kA contra curto-circuito.</w:t>
      </w:r>
    </w:p>
    <w:p w:rsidR="00000000" w:rsidDel="00000000" w:rsidP="00000000" w:rsidRDefault="00000000" w:rsidRPr="00000000" w14:paraId="00000FBA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 Então a seção é definida como:</w:t>
      </w:r>
    </w:p>
    <w:p w:rsidR="00000000" w:rsidDel="00000000" w:rsidP="00000000" w:rsidRDefault="00000000" w:rsidRPr="00000000" w14:paraId="00000FB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QDF2</m:t>
            </m:r>
          </m:sub>
        </m:sSub>
        <m:r>
          <w:rPr>
            <w:rFonts w:ascii="Cambria Math" w:cs="Cambria Math" w:eastAsia="Cambria Math" w:hAnsi="Cambria Math"/>
          </w:rPr>
          <m:t xml:space="preserve">=3#2,5(2,5)2,5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0FBD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0FB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42 - Balanceamento de cargas QDF2.</w:t>
      </w:r>
    </w:p>
    <w:p w:rsidR="00000000" w:rsidDel="00000000" w:rsidP="00000000" w:rsidRDefault="00000000" w:rsidRPr="00000000" w14:paraId="00000FB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07559070"/>
        <w:tag w:val="goog_rdk_744"/>
      </w:sdtPr>
      <w:sdtContent>
        <w:tbl>
          <w:tblPr>
            <w:tblStyle w:val="Table42"/>
            <w:tblW w:w="9061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8.8494042956675"/>
            <w:gridCol w:w="948.8494042956675"/>
            <w:gridCol w:w="1584.5785051737644"/>
            <w:gridCol w:w="2732.6862843715217"/>
            <w:gridCol w:w="948.8494042956675"/>
            <w:gridCol w:w="948.8494042956675"/>
            <w:gridCol w:w="948.8494042956675"/>
            <w:tblGridChange w:id="0">
              <w:tblGrid>
                <w:gridCol w:w="948.8494042956675"/>
                <w:gridCol w:w="948.8494042956675"/>
                <w:gridCol w:w="1584.5785051737644"/>
                <w:gridCol w:w="2732.6862843715217"/>
                <w:gridCol w:w="948.8494042956675"/>
                <w:gridCol w:w="948.8494042956675"/>
                <w:gridCol w:w="948.84940429566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79514588"/>
                <w:tag w:val="goog_rdk_709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QDF2 - Compressor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84.4775390625" w:hRule="atLeast"/>
              <w:tblHeader w:val="0"/>
            </w:trPr>
            <w:sdt>
              <w:sdtPr>
                <w:lock w:val="contentLocked"/>
                <w:id w:val="1588314746"/>
                <w:tag w:val="goog_rdk_716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C7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-147805810"/>
                <w:tag w:val="goog_rdk_717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C8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1400685596"/>
                <w:tag w:val="goog_rdk_718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C9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2015935258"/>
                <w:tag w:val="goog_rdk_719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CA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919893999"/>
                <w:tag w:val="goog_rdk_720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52025543"/>
                <w:tag w:val="goog_rdk_723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CE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2346089"/>
                <w:tag w:val="goog_rdk_724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CF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1391896"/>
                <w:tag w:val="goog_rdk_725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D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365240"/>
                <w:tag w:val="goog_rdk_726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FD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6650151"/>
                <w:tag w:val="goog_rdk_72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027503242"/>
                <w:tag w:val="goog_rdk_72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-577230640"/>
                <w:tag w:val="goog_rdk_72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43055222"/>
                <w:tag w:val="goog_rdk_73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T3</w:t>
                    </w:r>
                  </w:p>
                </w:tc>
              </w:sdtContent>
            </w:sdt>
            <w:sdt>
              <w:sdtPr>
                <w:lock w:val="contentLocked"/>
                <w:id w:val="214447922"/>
                <w:tag w:val="goog_rdk_73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-1817425315"/>
                <w:tag w:val="goog_rdk_73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764120788"/>
                <w:tag w:val="goog_rdk_73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2058779404"/>
                <w:tag w:val="goog_rdk_73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-1424323352"/>
                <w:tag w:val="goog_rdk_73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818099493"/>
                <w:tag w:val="goog_rdk_73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12817032"/>
                <w:tag w:val="goog_rdk_73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T4</w:t>
                    </w:r>
                  </w:p>
                </w:tc>
              </w:sdtContent>
            </w:sdt>
            <w:sdt>
              <w:sdtPr>
                <w:lock w:val="contentLocked"/>
                <w:id w:val="-255779280"/>
                <w:tag w:val="goog_rdk_73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-1088947485"/>
                <w:tag w:val="goog_rdk_73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923406170"/>
                <w:tag w:val="goog_rdk_74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D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156957017"/>
                <w:tag w:val="goog_rdk_74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E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943759603"/>
                <w:tag w:val="goog_rdk_74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E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965783731"/>
                <w:tag w:val="goog_rdk_74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FE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FE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0FE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pStyle w:val="Heading4"/>
        <w:jc w:val="left"/>
        <w:rPr/>
      </w:pPr>
      <w:bookmarkStart w:colFirst="0" w:colLast="0" w:name="_heading=h.4f1mdlm" w:id="105"/>
      <w:bookmarkEnd w:id="105"/>
      <w:r w:rsidDel="00000000" w:rsidR="00000000" w:rsidRPr="00000000">
        <w:rPr>
          <w:rtl w:val="0"/>
        </w:rPr>
        <w:t xml:space="preserve">3.10.3 DIMENSIONAMENTO DO QDF-3</w:t>
      </w:r>
    </w:p>
    <w:p w:rsidR="00000000" w:rsidDel="00000000" w:rsidP="00000000" w:rsidRDefault="00000000" w:rsidRPr="00000000" w14:paraId="00000FE7">
      <w:pPr>
        <w:ind w:firstLine="720"/>
        <w:rPr/>
      </w:pPr>
      <w:r w:rsidDel="00000000" w:rsidR="00000000" w:rsidRPr="00000000">
        <w:rPr>
          <w:rtl w:val="0"/>
        </w:rPr>
        <w:t xml:space="preserve">O QDF3 será responsável por alimentar as tomadas do depósito de carcaças. A Tabela 43 apresenta o cálculo do percentual de queda de tensão.</w:t>
      </w:r>
    </w:p>
    <w:p w:rsidR="00000000" w:rsidDel="00000000" w:rsidP="00000000" w:rsidRDefault="00000000" w:rsidRPr="00000000" w14:paraId="00000FE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43 - Queda de tensão para o QDF-3</w:t>
      </w:r>
    </w:p>
    <w:p w:rsidR="00000000" w:rsidDel="00000000" w:rsidP="00000000" w:rsidRDefault="00000000" w:rsidRPr="00000000" w14:paraId="00000FE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57755888"/>
        <w:tag w:val="goog_rdk_793"/>
      </w:sdtPr>
      <w:sdtContent>
        <w:tbl>
          <w:tblPr>
            <w:tblStyle w:val="Table43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84920849"/>
                <w:tag w:val="goog_rdk_745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E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QDF3 - Depósito de Carcaça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59300650"/>
                <w:tag w:val="goog_rdk_75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0286610"/>
                <w:tag w:val="goog_rdk_7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1891670"/>
                <w:tag w:val="goog_rdk_7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8654279"/>
                <w:tag w:val="goog_rdk_7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9413599"/>
                <w:tag w:val="goog_rdk_7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2128127"/>
                <w:tag w:val="goog_rdk_7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6510588"/>
                <w:tag w:val="goog_rdk_75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QDF3-To1</w:t>
                    </w:r>
                  </w:p>
                </w:tc>
              </w:sdtContent>
            </w:sdt>
            <w:sdt>
              <w:sdtPr>
                <w:lock w:val="contentLocked"/>
                <w:id w:val="1402586738"/>
                <w:tag w:val="goog_rdk_7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406707728"/>
                <w:tag w:val="goog_rdk_7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4,330</w:t>
                    </w:r>
                  </w:p>
                </w:tc>
              </w:sdtContent>
            </w:sdt>
            <w:sdt>
              <w:sdtPr>
                <w:lock w:val="contentLocked"/>
                <w:id w:val="1340590968"/>
                <w:tag w:val="goog_rdk_7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463666747"/>
                <w:tag w:val="goog_rdk_7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0,0301%</w:t>
                    </w:r>
                  </w:p>
                </w:tc>
              </w:sdtContent>
            </w:sdt>
            <w:sdt>
              <w:sdtPr>
                <w:lock w:val="contentLocked"/>
                <w:id w:val="607942390"/>
                <w:tag w:val="goog_rdk_7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889343474"/>
                <w:tag w:val="goog_rdk_7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QDF3-To2</w:t>
                    </w:r>
                  </w:p>
                </w:tc>
              </w:sdtContent>
            </w:sdt>
            <w:sdt>
              <w:sdtPr>
                <w:lock w:val="contentLocked"/>
                <w:id w:val="-1649515441"/>
                <w:tag w:val="goog_rdk_7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-1008649850"/>
                <w:tag w:val="goog_rdk_7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FF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11,800</w:t>
                    </w:r>
                  </w:p>
                </w:tc>
              </w:sdtContent>
            </w:sdt>
            <w:sdt>
              <w:sdtPr>
                <w:lock w:val="contentLocked"/>
                <w:id w:val="-10719399"/>
                <w:tag w:val="goog_rdk_7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503598591"/>
                <w:tag w:val="goog_rdk_7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0,2458%</w:t>
                    </w:r>
                  </w:p>
                </w:tc>
              </w:sdtContent>
            </w:sdt>
            <w:sdt>
              <w:sdtPr>
                <w:lock w:val="contentLocked"/>
                <w:id w:val="1573595441"/>
                <w:tag w:val="goog_rdk_7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64728917"/>
                <w:tag w:val="goog_rdk_76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To2-To3</w:t>
                    </w:r>
                  </w:p>
                </w:tc>
              </w:sdtContent>
            </w:sdt>
            <w:sdt>
              <w:sdtPr>
                <w:lock w:val="contentLocked"/>
                <w:id w:val="-1350046666"/>
                <w:tag w:val="goog_rdk_7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37250313"/>
                <w:tag w:val="goog_rdk_7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12,250</w:t>
                    </w:r>
                  </w:p>
                </w:tc>
              </w:sdtContent>
            </w:sdt>
            <w:sdt>
              <w:sdtPr>
                <w:lock w:val="contentLocked"/>
                <w:id w:val="-595311338"/>
                <w:tag w:val="goog_rdk_7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721670111"/>
                <w:tag w:val="goog_rdk_7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0,0850%</w:t>
                    </w:r>
                  </w:p>
                </w:tc>
              </w:sdtContent>
            </w:sdt>
            <w:sdt>
              <w:sdtPr>
                <w:lock w:val="contentLocked"/>
                <w:id w:val="764649904"/>
                <w:tag w:val="goog_rdk_7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8772130"/>
                <w:tag w:val="goog_rdk_77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To2-To4</w:t>
                    </w:r>
                  </w:p>
                </w:tc>
              </w:sdtContent>
            </w:sdt>
            <w:sdt>
              <w:sdtPr>
                <w:lock w:val="contentLocked"/>
                <w:id w:val="-710903399"/>
                <w:tag w:val="goog_rdk_7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-1633318670"/>
                <w:tag w:val="goog_rdk_7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25,030</w:t>
                    </w:r>
                  </w:p>
                </w:tc>
              </w:sdtContent>
            </w:sdt>
            <w:sdt>
              <w:sdtPr>
                <w:lock w:val="contentLocked"/>
                <w:id w:val="902654151"/>
                <w:tag w:val="goog_rdk_7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483946077"/>
                <w:tag w:val="goog_rdk_7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0,3475%</w:t>
                    </w:r>
                  </w:p>
                </w:tc>
              </w:sdtContent>
            </w:sdt>
            <w:sdt>
              <w:sdtPr>
                <w:lock w:val="contentLocked"/>
                <w:id w:val="-133567198"/>
                <w:tag w:val="goog_rdk_7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4628251"/>
                <w:tag w:val="goog_rdk_78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35410712"/>
                <w:tag w:val="goog_rdk_7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8774845"/>
                <w:tag w:val="goog_rdk_7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1743990"/>
                <w:tag w:val="goog_rdk_7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7499947"/>
                <w:tag w:val="goog_rdk_7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8364857"/>
                <w:tag w:val="goog_rdk_7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49496689"/>
                <w:tag w:val="goog_rdk_78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QDF3-To5</w:t>
                    </w:r>
                  </w:p>
                </w:tc>
              </w:sdtContent>
            </w:sdt>
            <w:sdt>
              <w:sdtPr>
                <w:lock w:val="contentLocked"/>
                <w:id w:val="1648348885"/>
                <w:tag w:val="goog_rdk_7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2105802955"/>
                <w:tag w:val="goog_rdk_7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35,130</w:t>
                    </w:r>
                  </w:p>
                </w:tc>
              </w:sdtContent>
            </w:sdt>
            <w:sdt>
              <w:sdtPr>
                <w:lock w:val="contentLocked"/>
                <w:id w:val="-539399019"/>
                <w:tag w:val="goog_rdk_7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2087408847"/>
                <w:tag w:val="goog_rdk_7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0,4076%</w:t>
                    </w:r>
                  </w:p>
                </w:tc>
              </w:sdtContent>
            </w:sdt>
            <w:sdt>
              <w:sdtPr>
                <w:lock w:val="contentLocked"/>
                <w:id w:val="-1999351038"/>
                <w:tag w:val="goog_rdk_7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0,41%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01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01D">
      <w:pPr>
        <w:ind w:firstLine="720"/>
        <w:rPr/>
      </w:pPr>
      <w:r w:rsidDel="00000000" w:rsidR="00000000" w:rsidRPr="00000000">
        <w:rPr>
          <w:rtl w:val="0"/>
        </w:rPr>
        <w:t xml:space="preserve">Os disjuntores selecionados para esses circuitos foram o modelo monopolar MDW-C6 de 6A da WEG. Este dispositivo opera na curva de disparo C e tem uma capacidade de 5kA.</w:t>
      </w:r>
    </w:p>
    <w:p w:rsidR="00000000" w:rsidDel="00000000" w:rsidP="00000000" w:rsidRDefault="00000000" w:rsidRPr="00000000" w14:paraId="0000101E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44, será a fase R. Soma-se as potências das TUGs e TUEs do QDF-3.</w:t>
      </w:r>
    </w:p>
    <w:p w:rsidR="00000000" w:rsidDel="00000000" w:rsidP="00000000" w:rsidRDefault="00000000" w:rsidRPr="00000000" w14:paraId="0000101F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S=Stue+Stug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S=1000+800=1800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QDF3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1000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</w:rPr>
                  <m:t xml:space="preserve">3</m:t>
                </m:r>
              </m:e>
            </m:rad>
            <m:r>
              <w:rPr>
                <w:rFonts w:ascii="Cambria Math" w:cs="Cambria Math" w:eastAsia="Cambria Math" w:hAnsi="Cambria Math"/>
              </w:rPr>
              <m:t xml:space="preserve">*380</m:t>
            </m:r>
          </m:den>
        </m:f>
        <m:r>
          <w:rPr>
            <w:rFonts w:ascii="Cambria Math" w:cs="Cambria Math" w:eastAsia="Cambria Math" w:hAnsi="Cambria Math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800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=5,156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84.</w:t>
      </w:r>
    </w:p>
    <w:p w:rsidR="00000000" w:rsidDel="00000000" w:rsidP="00000000" w:rsidRDefault="00000000" w:rsidRPr="00000000" w14:paraId="00001023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MDW-C10-3 que possui uma proteção de 10A para corrente e 5kA contra curto-circuito.</w:t>
      </w:r>
    </w:p>
    <w:p w:rsidR="00000000" w:rsidDel="00000000" w:rsidP="00000000" w:rsidRDefault="00000000" w:rsidRPr="00000000" w14:paraId="00001024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 Então a seção é definida como:</w:t>
      </w:r>
    </w:p>
    <w:p w:rsidR="00000000" w:rsidDel="00000000" w:rsidP="00000000" w:rsidRDefault="00000000" w:rsidRPr="00000000" w14:paraId="0000102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QDF3</m:t>
            </m:r>
          </m:sub>
        </m:sSub>
        <m:r>
          <w:rPr>
            <w:rFonts w:ascii="Cambria Math" w:cs="Cambria Math" w:eastAsia="Cambria Math" w:hAnsi="Cambria Math"/>
          </w:rPr>
          <m:t xml:space="preserve">=3#2,5(2,5)2,5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1027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</w:t>
      </w:r>
    </w:p>
    <w:p w:rsidR="00000000" w:rsidDel="00000000" w:rsidP="00000000" w:rsidRDefault="00000000" w:rsidRPr="00000000" w14:paraId="000010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44 - Balanceamento de cargas QDF3.</w:t>
      </w:r>
    </w:p>
    <w:p w:rsidR="00000000" w:rsidDel="00000000" w:rsidP="00000000" w:rsidRDefault="00000000" w:rsidRPr="00000000" w14:paraId="0000102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4017127"/>
        <w:tag w:val="goog_rdk_829"/>
      </w:sdtPr>
      <w:sdtContent>
        <w:tbl>
          <w:tblPr>
            <w:tblStyle w:val="Table44"/>
            <w:tblW w:w="9061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8.8494042956675"/>
            <w:gridCol w:w="948.8494042956675"/>
            <w:gridCol w:w="1584.5785051737644"/>
            <w:gridCol w:w="2732.6862843715217"/>
            <w:gridCol w:w="948.8494042956675"/>
            <w:gridCol w:w="948.8494042956675"/>
            <w:gridCol w:w="948.8494042956675"/>
            <w:tblGridChange w:id="0">
              <w:tblGrid>
                <w:gridCol w:w="948.8494042956675"/>
                <w:gridCol w:w="948.8494042956675"/>
                <w:gridCol w:w="1584.5785051737644"/>
                <w:gridCol w:w="2732.6862843715217"/>
                <w:gridCol w:w="948.8494042956675"/>
                <w:gridCol w:w="948.8494042956675"/>
                <w:gridCol w:w="948.84940429566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56504063"/>
                <w:tag w:val="goog_rdk_794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2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QDF3 - Depósito de carcaças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69588298"/>
                <w:tag w:val="goog_rdk_801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2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817727186"/>
                <w:tag w:val="goog_rdk_802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3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-1896822753"/>
                <w:tag w:val="goog_rdk_803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4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-853376301"/>
                <w:tag w:val="goog_rdk_804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5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-382916128"/>
                <w:tag w:val="goog_rdk_805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78413198"/>
                <w:tag w:val="goog_rdk_808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039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85144117"/>
                <w:tag w:val="goog_rdk_809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03A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8948990"/>
                <w:tag w:val="goog_rdk_810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03B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6508320"/>
                <w:tag w:val="goog_rdk_811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03C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9885760"/>
                <w:tag w:val="goog_rdk_81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504592935"/>
                <w:tag w:val="goog_rdk_8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1011067010"/>
                <w:tag w:val="goog_rdk_81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17302196"/>
                <w:tag w:val="goog_rdk_8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T5</w:t>
                    </w:r>
                  </w:p>
                </w:tc>
              </w:sdtContent>
            </w:sdt>
            <w:sdt>
              <w:sdtPr>
                <w:lock w:val="contentLocked"/>
                <w:id w:val="417798059"/>
                <w:tag w:val="goog_rdk_81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236248617"/>
                <w:tag w:val="goog_rdk_8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063054157"/>
                <w:tag w:val="goog_rdk_81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848351596"/>
                <w:tag w:val="goog_rdk_81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239585066"/>
                <w:tag w:val="goog_rdk_82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800</w:t>
                    </w:r>
                  </w:p>
                </w:tc>
              </w:sdtContent>
            </w:sdt>
            <w:sdt>
              <w:sdtPr>
                <w:lock w:val="contentLocked"/>
                <w:id w:val="-524150102"/>
                <w:tag w:val="goog_rdk_82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91231912"/>
                <w:tag w:val="goog_rdk_82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T6</w:t>
                    </w:r>
                  </w:p>
                </w:tc>
              </w:sdtContent>
            </w:sdt>
            <w:sdt>
              <w:sdtPr>
                <w:lock w:val="contentLocked"/>
                <w:id w:val="440461905"/>
                <w:tag w:val="goog_rdk_82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-1413595896"/>
                <w:tag w:val="goog_rdk_82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975818842"/>
                <w:tag w:val="goog_rdk_82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922055119"/>
                <w:tag w:val="goog_rdk_82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-92249241"/>
                <w:tag w:val="goog_rdk_82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186856707"/>
                <w:tag w:val="goog_rdk_82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0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04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05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Style w:val="Heading4"/>
        <w:jc w:val="left"/>
        <w:rPr/>
      </w:pPr>
      <w:bookmarkStart w:colFirst="0" w:colLast="0" w:name="_heading=h.2u6wntf" w:id="106"/>
      <w:bookmarkEnd w:id="106"/>
      <w:r w:rsidDel="00000000" w:rsidR="00000000" w:rsidRPr="00000000">
        <w:rPr>
          <w:rtl w:val="0"/>
        </w:rPr>
        <w:t xml:space="preserve">3.10.4 DIMENSIONAMENTO DO QDF-4</w:t>
      </w:r>
    </w:p>
    <w:p w:rsidR="00000000" w:rsidDel="00000000" w:rsidP="00000000" w:rsidRDefault="00000000" w:rsidRPr="00000000" w14:paraId="00001052">
      <w:pPr>
        <w:ind w:firstLine="720"/>
        <w:rPr/>
      </w:pPr>
      <w:r w:rsidDel="00000000" w:rsidR="00000000" w:rsidRPr="00000000">
        <w:rPr>
          <w:rtl w:val="0"/>
        </w:rPr>
        <w:t xml:space="preserve">O QDF4 será responsável por alimentar as tomadas da recapagem e raspa. A Tabela 44 e 45 apresenta o cálculo do percentual de queda de tensão.</w:t>
      </w:r>
    </w:p>
    <w:p w:rsidR="00000000" w:rsidDel="00000000" w:rsidP="00000000" w:rsidRDefault="00000000" w:rsidRPr="00000000" w14:paraId="0000105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45 - Queda de tensão para o QDF-4</w:t>
      </w:r>
    </w:p>
    <w:p w:rsidR="00000000" w:rsidDel="00000000" w:rsidP="00000000" w:rsidRDefault="00000000" w:rsidRPr="00000000" w14:paraId="0000105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5920592"/>
        <w:tag w:val="goog_rdk_962"/>
      </w:sdtPr>
      <w:sdtContent>
        <w:tbl>
          <w:tblPr>
            <w:tblStyle w:val="Table45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3807927"/>
                <w:tag w:val="goog_rdk_830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QDF4 - Recapagem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56398600"/>
                <w:tag w:val="goog_rdk_8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1851859"/>
                <w:tag w:val="goog_rdk_8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73322477"/>
                <w:tag w:val="goog_rdk_8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9968446"/>
                <w:tag w:val="goog_rdk_8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3783277"/>
                <w:tag w:val="goog_rdk_8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5216409"/>
                <w:tag w:val="goog_rdk_8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46007486"/>
                <w:tag w:val="goog_rdk_84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QDF4-To1</w:t>
                    </w:r>
                  </w:p>
                </w:tc>
              </w:sdtContent>
            </w:sdt>
            <w:sdt>
              <w:sdtPr>
                <w:lock w:val="contentLocked"/>
                <w:id w:val="1889767480"/>
                <w:tag w:val="goog_rdk_8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2049200327"/>
                <w:tag w:val="goog_rdk_8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16,700</w:t>
                    </w:r>
                  </w:p>
                </w:tc>
              </w:sdtContent>
            </w:sdt>
            <w:sdt>
              <w:sdtPr>
                <w:lock w:val="contentLocked"/>
                <w:id w:val="-1780469489"/>
                <w:tag w:val="goog_rdk_8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2046543420"/>
                <w:tag w:val="goog_rdk_8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0,1159%</w:t>
                    </w:r>
                  </w:p>
                </w:tc>
              </w:sdtContent>
            </w:sdt>
            <w:sdt>
              <w:sdtPr>
                <w:lock w:val="contentLocked"/>
                <w:id w:val="-1277548443"/>
                <w:tag w:val="goog_rdk_8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0,12%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86405077"/>
                <w:tag w:val="goog_rdk_8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QDF4-To2</w:t>
                    </w:r>
                  </w:p>
                </w:tc>
              </w:sdtContent>
            </w:sdt>
            <w:sdt>
              <w:sdtPr>
                <w:lock w:val="contentLocked"/>
                <w:id w:val="751420960"/>
                <w:tag w:val="goog_rdk_8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912469408"/>
                <w:tag w:val="goog_rdk_8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13,350</w:t>
                    </w:r>
                  </w:p>
                </w:tc>
              </w:sdtContent>
            </w:sdt>
            <w:sdt>
              <w:sdtPr>
                <w:lock w:val="contentLocked"/>
                <w:id w:val="-576457101"/>
                <w:tag w:val="goog_rdk_8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285322044"/>
                <w:tag w:val="goog_rdk_8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0,0927%</w:t>
                    </w:r>
                  </w:p>
                </w:tc>
              </w:sdtContent>
            </w:sdt>
            <w:sdt>
              <w:sdtPr>
                <w:lock w:val="contentLocked"/>
                <w:id w:val="564638753"/>
                <w:tag w:val="goog_rdk_8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04474015"/>
                <w:tag w:val="goog_rdk_85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fe2f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QDF4-To3</w:t>
                    </w:r>
                  </w:p>
                </w:tc>
              </w:sdtContent>
            </w:sdt>
            <w:sdt>
              <w:sdtPr>
                <w:lock w:val="contentLocked"/>
                <w:id w:val="-724609942"/>
                <w:tag w:val="goog_rdk_8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fe2f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7,273</w:t>
                    </w:r>
                  </w:p>
                </w:tc>
              </w:sdtContent>
            </w:sdt>
            <w:sdt>
              <w:sdtPr>
                <w:lock w:val="contentLocked"/>
                <w:id w:val="403897023"/>
                <w:tag w:val="goog_rdk_8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fe2f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14,310</w:t>
                    </w:r>
                  </w:p>
                </w:tc>
              </w:sdtContent>
            </w:sdt>
            <w:sdt>
              <w:sdtPr>
                <w:lock w:val="contentLocked"/>
                <w:id w:val="-402521856"/>
                <w:tag w:val="goog_rdk_8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fe2f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374102200"/>
                <w:tag w:val="goog_rdk_8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fe2f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0,7947%</w:t>
                    </w:r>
                  </w:p>
                </w:tc>
              </w:sdtContent>
            </w:sdt>
            <w:sdt>
              <w:sdtPr>
                <w:lock w:val="contentLocked"/>
                <w:id w:val="2060644577"/>
                <w:tag w:val="goog_rdk_8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fe2f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9784695"/>
                <w:tag w:val="goog_rdk_8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To3-To4</w:t>
                    </w:r>
                  </w:p>
                </w:tc>
              </w:sdtContent>
            </w:sdt>
            <w:sdt>
              <w:sdtPr>
                <w:lock w:val="contentLocked"/>
                <w:id w:val="1700871009"/>
                <w:tag w:val="goog_rdk_8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-465183143"/>
                <w:tag w:val="goog_rdk_8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14,640</w:t>
                    </w:r>
                  </w:p>
                </w:tc>
              </w:sdtContent>
            </w:sdt>
            <w:sdt>
              <w:sdtPr>
                <w:lock w:val="contentLocked"/>
                <w:id w:val="-1295757942"/>
                <w:tag w:val="goog_rdk_8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456937547"/>
                <w:tag w:val="goog_rdk_8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0,2033%</w:t>
                    </w:r>
                  </w:p>
                </w:tc>
              </w:sdtContent>
            </w:sdt>
            <w:sdt>
              <w:sdtPr>
                <w:lock w:val="contentLocked"/>
                <w:id w:val="513696595"/>
                <w:tag w:val="goog_rdk_8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88077952"/>
                <w:tag w:val="goog_rdk_86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To4-To5</w:t>
                    </w:r>
                  </w:p>
                </w:tc>
              </w:sdtContent>
            </w:sdt>
            <w:sdt>
              <w:sdtPr>
                <w:lock w:val="contentLocked"/>
                <w:id w:val="674205146"/>
                <w:tag w:val="goog_rdk_8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576642234"/>
                <w:tag w:val="goog_rdk_8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26,580</w:t>
                    </w:r>
                  </w:p>
                </w:tc>
              </w:sdtContent>
            </w:sdt>
            <w:sdt>
              <w:sdtPr>
                <w:lock w:val="contentLocked"/>
                <w:id w:val="2144935874"/>
                <w:tag w:val="goog_rdk_8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717369389"/>
                <w:tag w:val="goog_rdk_8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0,1845%</w:t>
                    </w:r>
                  </w:p>
                </w:tc>
              </w:sdtContent>
            </w:sdt>
            <w:sdt>
              <w:sdtPr>
                <w:lock w:val="contentLocked"/>
                <w:id w:val="1386910932"/>
                <w:tag w:val="goog_rdk_8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1,18%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16766466"/>
                <w:tag w:val="goog_rdk_87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7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To3-To6</w:t>
                    </w:r>
                  </w:p>
                </w:tc>
              </w:sdtContent>
            </w:sdt>
            <w:sdt>
              <w:sdtPr>
                <w:lock w:val="contentLocked"/>
                <w:id w:val="1871594618"/>
                <w:tag w:val="goog_rdk_8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972996725"/>
                <w:tag w:val="goog_rdk_8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29,720</w:t>
                    </w:r>
                  </w:p>
                </w:tc>
              </w:sdtContent>
            </w:sdt>
            <w:sdt>
              <w:sdtPr>
                <w:lock w:val="contentLocked"/>
                <w:id w:val="876442922"/>
                <w:tag w:val="goog_rdk_8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545277626"/>
                <w:tag w:val="goog_rdk_8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0,2063%</w:t>
                    </w:r>
                  </w:p>
                </w:tc>
              </w:sdtContent>
            </w:sdt>
            <w:sdt>
              <w:sdtPr>
                <w:lock w:val="contentLocked"/>
                <w:id w:val="847816814"/>
                <w:tag w:val="goog_rdk_8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1,00%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06960426"/>
                <w:tag w:val="goog_rdk_8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To3-To7</w:t>
                    </w:r>
                  </w:p>
                </w:tc>
              </w:sdtContent>
            </w:sdt>
            <w:sdt>
              <w:sdtPr>
                <w:lock w:val="contentLocked"/>
                <w:id w:val="972696809"/>
                <w:tag w:val="goog_rdk_8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4,545</w:t>
                    </w:r>
                  </w:p>
                </w:tc>
              </w:sdtContent>
            </w:sdt>
            <w:sdt>
              <w:sdtPr>
                <w:lock w:val="contentLocked"/>
                <w:id w:val="469304090"/>
                <w:tag w:val="goog_rdk_8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15,130</w:t>
                    </w:r>
                  </w:p>
                </w:tc>
              </w:sdtContent>
            </w:sdt>
            <w:sdt>
              <w:sdtPr>
                <w:lock w:val="contentLocked"/>
                <w:id w:val="-475640225"/>
                <w:tag w:val="goog_rdk_8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889310237"/>
                <w:tag w:val="goog_rdk_8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0,5252%</w:t>
                    </w:r>
                  </w:p>
                </w:tc>
              </w:sdtContent>
            </w:sdt>
            <w:sdt>
              <w:sdtPr>
                <w:lock w:val="contentLocked"/>
                <w:id w:val="2002630509"/>
                <w:tag w:val="goog_rdk_8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1,32%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15870936"/>
                <w:tag w:val="goog_rdk_88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To7-To8</w:t>
                    </w:r>
                  </w:p>
                </w:tc>
              </w:sdtContent>
            </w:sdt>
            <w:sdt>
              <w:sdtPr>
                <w:lock w:val="contentLocked"/>
                <w:id w:val="1739315422"/>
                <w:tag w:val="goog_rdk_8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1539672294"/>
                <w:tag w:val="goog_rdk_8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14,640</w:t>
                    </w:r>
                  </w:p>
                </w:tc>
              </w:sdtContent>
            </w:sdt>
            <w:sdt>
              <w:sdtPr>
                <w:lock w:val="contentLocked"/>
                <w:id w:val="777283870"/>
                <w:tag w:val="goog_rdk_8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835502806"/>
                <w:tag w:val="goog_rdk_8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8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0,2033%</w:t>
                    </w:r>
                  </w:p>
                </w:tc>
              </w:sdtContent>
            </w:sdt>
            <w:sdt>
              <w:sdtPr>
                <w:lock w:val="contentLocked"/>
                <w:id w:val="-761245188"/>
                <w:tag w:val="goog_rdk_8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1,52%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05726722"/>
                <w:tag w:val="goog_rdk_89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To8-To9</w:t>
                    </w:r>
                  </w:p>
                </w:tc>
              </w:sdtContent>
            </w:sdt>
            <w:sdt>
              <w:sdtPr>
                <w:lock w:val="contentLocked"/>
                <w:id w:val="922459956"/>
                <w:tag w:val="goog_rdk_8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392571785"/>
                <w:tag w:val="goog_rdk_8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26,660</w:t>
                    </w:r>
                  </w:p>
                </w:tc>
              </w:sdtContent>
            </w:sdt>
            <w:sdt>
              <w:sdtPr>
                <w:lock w:val="contentLocked"/>
                <w:id w:val="-1452588569"/>
                <w:tag w:val="goog_rdk_8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761034119"/>
                <w:tag w:val="goog_rdk_8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0,1851%</w:t>
                    </w:r>
                  </w:p>
                </w:tc>
              </w:sdtContent>
            </w:sdt>
            <w:sdt>
              <w:sdtPr>
                <w:lock w:val="contentLocked"/>
                <w:id w:val="1668988415"/>
                <w:tag w:val="goog_rdk_8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1,71%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39787452"/>
                <w:tag w:val="goog_rdk_89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To7-To10</w:t>
                    </w:r>
                  </w:p>
                </w:tc>
              </w:sdtContent>
            </w:sdt>
            <w:sdt>
              <w:sdtPr>
                <w:lock w:val="contentLocked"/>
                <w:id w:val="1202656506"/>
                <w:tag w:val="goog_rdk_8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689325507"/>
                <w:tag w:val="goog_rdk_8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29,680</w:t>
                    </w:r>
                  </w:p>
                </w:tc>
              </w:sdtContent>
            </w:sdt>
            <w:sdt>
              <w:sdtPr>
                <w:lock w:val="contentLocked"/>
                <w:id w:val="1837989844"/>
                <w:tag w:val="goog_rdk_8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515355071"/>
                <w:tag w:val="goog_rdk_9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0,2060%</w:t>
                    </w:r>
                  </w:p>
                </w:tc>
              </w:sdtContent>
            </w:sdt>
            <w:sdt>
              <w:sdtPr>
                <w:lock w:val="contentLocked"/>
                <w:id w:val="-149302737"/>
                <w:tag w:val="goog_rdk_9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0860503"/>
                <w:tag w:val="goog_rdk_90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To7-To11</w:t>
                    </w:r>
                  </w:p>
                </w:tc>
              </w:sdtContent>
            </w:sdt>
            <w:sdt>
              <w:sdtPr>
                <w:lock w:val="contentLocked"/>
                <w:id w:val="1419350645"/>
                <w:tag w:val="goog_rdk_9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789260999"/>
                <w:tag w:val="goog_rdk_9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15,690</w:t>
                    </w:r>
                  </w:p>
                </w:tc>
              </w:sdtContent>
            </w:sdt>
            <w:sdt>
              <w:sdtPr>
                <w:lock w:val="contentLocked"/>
                <w:id w:val="-223993281"/>
                <w:tag w:val="goog_rdk_9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880086216"/>
                <w:tag w:val="goog_rdk_9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0,2178%</w:t>
                    </w:r>
                  </w:p>
                </w:tc>
              </w:sdtContent>
            </w:sdt>
            <w:sdt>
              <w:sdtPr>
                <w:lock w:val="contentLocked"/>
                <w:id w:val="1416201802"/>
                <w:tag w:val="goog_rdk_9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1,54%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80825079"/>
                <w:tag w:val="goog_rdk_90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To11-To12</w:t>
                    </w:r>
                  </w:p>
                </w:tc>
              </w:sdtContent>
            </w:sdt>
            <w:sdt>
              <w:sdtPr>
                <w:lock w:val="contentLocked"/>
                <w:id w:val="-1517902543"/>
                <w:tag w:val="goog_rdk_9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960607106"/>
                <w:tag w:val="goog_rdk_9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13,590</w:t>
                    </w:r>
                  </w:p>
                </w:tc>
              </w:sdtContent>
            </w:sdt>
            <w:sdt>
              <w:sdtPr>
                <w:lock w:val="contentLocked"/>
                <w:id w:val="-974713526"/>
                <w:tag w:val="goog_rdk_9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940149808"/>
                <w:tag w:val="goog_rdk_9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0,0943%</w:t>
                    </w:r>
                  </w:p>
                </w:tc>
              </w:sdtContent>
            </w:sdt>
            <w:sdt>
              <w:sdtPr>
                <w:lock w:val="contentLocked"/>
                <w:id w:val="-222979629"/>
                <w:tag w:val="goog_rdk_9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1,63%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36298354"/>
                <w:tag w:val="goog_rdk_91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To11-To13</w:t>
                    </w:r>
                  </w:p>
                </w:tc>
              </w:sdtContent>
            </w:sdt>
            <w:sdt>
              <w:sdtPr>
                <w:lock w:val="contentLocked"/>
                <w:id w:val="1282312288"/>
                <w:tag w:val="goog_rdk_9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166101358"/>
                <w:tag w:val="goog_rdk_9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24,420</w:t>
                    </w:r>
                  </w:p>
                </w:tc>
              </w:sdtContent>
            </w:sdt>
            <w:sdt>
              <w:sdtPr>
                <w:lock w:val="contentLocked"/>
                <w:id w:val="929223555"/>
                <w:tag w:val="goog_rdk_9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024392802"/>
                <w:tag w:val="goog_rdk_9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0,1695%</w:t>
                    </w:r>
                  </w:p>
                </w:tc>
              </w:sdtContent>
            </w:sdt>
            <w:sdt>
              <w:sdtPr>
                <w:lock w:val="contentLocked"/>
                <w:id w:val="-1416239309"/>
                <w:tag w:val="goog_rdk_9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1,71%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63340222"/>
                <w:tag w:val="goog_rdk_9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630541"/>
                <w:tag w:val="goog_rdk_9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2870581"/>
                <w:tag w:val="goog_rdk_9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5485983"/>
                <w:tag w:val="goog_rdk_9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0509964"/>
                <w:tag w:val="goog_rdk_9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2221995"/>
                <w:tag w:val="goog_rdk_9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4779254"/>
                <w:tag w:val="goog_rdk_9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QDF4-To14</w:t>
                    </w:r>
                  </w:p>
                </w:tc>
              </w:sdtContent>
            </w:sdt>
            <w:sdt>
              <w:sdtPr>
                <w:lock w:val="contentLocked"/>
                <w:id w:val="-216253922"/>
                <w:tag w:val="goog_rdk_9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6,077</w:t>
                    </w:r>
                  </w:p>
                </w:tc>
              </w:sdtContent>
            </w:sdt>
            <w:sdt>
              <w:sdtPr>
                <w:lock w:val="contentLocked"/>
                <w:id w:val="-1050391682"/>
                <w:tag w:val="goog_rdk_9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14,310</w:t>
                    </w:r>
                  </w:p>
                </w:tc>
              </w:sdtContent>
            </w:sdt>
            <w:sdt>
              <w:sdtPr>
                <w:lock w:val="contentLocked"/>
                <w:id w:val="-148892825"/>
                <w:tag w:val="goog_rdk_9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050762594"/>
                <w:tag w:val="goog_rdk_9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0,6641%</w:t>
                    </w:r>
                  </w:p>
                </w:tc>
              </w:sdtContent>
            </w:sdt>
            <w:sdt>
              <w:sdtPr>
                <w:lock w:val="contentLocked"/>
                <w:id w:val="-321190425"/>
                <w:tag w:val="goog_rdk_9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93544545"/>
                <w:tag w:val="goog_rdk_9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To14-To15</w:t>
                    </w:r>
                  </w:p>
                </w:tc>
              </w:sdtContent>
            </w:sdt>
            <w:sdt>
              <w:sdtPr>
                <w:lock w:val="contentLocked"/>
                <w:id w:val="2022078566"/>
                <w:tag w:val="goog_rdk_9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-891969854"/>
                <w:tag w:val="goog_rdk_9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29,520</w:t>
                    </w:r>
                  </w:p>
                </w:tc>
              </w:sdtContent>
            </w:sdt>
            <w:sdt>
              <w:sdtPr>
                <w:lock w:val="contentLocked"/>
                <w:id w:val="1808683301"/>
                <w:tag w:val="goog_rdk_9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781424991"/>
                <w:tag w:val="goog_rdk_9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0,3425%</w:t>
                    </w:r>
                  </w:p>
                </w:tc>
              </w:sdtContent>
            </w:sdt>
            <w:sdt>
              <w:sdtPr>
                <w:lock w:val="contentLocked"/>
                <w:id w:val="828149738"/>
                <w:tag w:val="goog_rdk_9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1,01%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4058862"/>
                <w:tag w:val="goog_rdk_93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To14-To16</w:t>
                    </w:r>
                  </w:p>
                </w:tc>
              </w:sdtContent>
            </w:sdt>
            <w:sdt>
              <w:sdtPr>
                <w:lock w:val="contentLocked"/>
                <w:id w:val="2117258058"/>
                <w:tag w:val="goog_rdk_9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4,558</w:t>
                    </w:r>
                  </w:p>
                </w:tc>
              </w:sdtContent>
            </w:sdt>
            <w:sdt>
              <w:sdtPr>
                <w:lock w:val="contentLocked"/>
                <w:id w:val="-1523768392"/>
                <w:tag w:val="goog_rdk_9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15,130</w:t>
                    </w:r>
                  </w:p>
                </w:tc>
              </w:sdtContent>
            </w:sdt>
            <w:sdt>
              <w:sdtPr>
                <w:lock w:val="contentLocked"/>
                <w:id w:val="-2092539207"/>
                <w:tag w:val="goog_rdk_9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001977505"/>
                <w:tag w:val="goog_rdk_9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0,5266%</w:t>
                    </w:r>
                  </w:p>
                </w:tc>
              </w:sdtContent>
            </w:sdt>
            <w:sdt>
              <w:sdtPr>
                <w:lock w:val="contentLocked"/>
                <w:id w:val="1271756939"/>
                <w:tag w:val="goog_rdk_9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1,19%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82868155"/>
                <w:tag w:val="goog_rdk_94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To16-To17</w:t>
                    </w:r>
                  </w:p>
                </w:tc>
              </w:sdtContent>
            </w:sdt>
            <w:sdt>
              <w:sdtPr>
                <w:lock w:val="contentLocked"/>
                <w:id w:val="83364872"/>
                <w:tag w:val="goog_rdk_9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170976823"/>
                <w:tag w:val="goog_rdk_9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34,800</w:t>
                    </w:r>
                  </w:p>
                </w:tc>
              </w:sdtContent>
            </w:sdt>
            <w:sdt>
              <w:sdtPr>
                <w:lock w:val="contentLocked"/>
                <w:id w:val="-1414414097"/>
                <w:tag w:val="goog_rdk_9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821963151"/>
                <w:tag w:val="goog_rdk_9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0,4038%</w:t>
                    </w:r>
                  </w:p>
                </w:tc>
              </w:sdtContent>
            </w:sdt>
            <w:sdt>
              <w:sdtPr>
                <w:lock w:val="contentLocked"/>
                <w:id w:val="-239194085"/>
                <w:tag w:val="goog_rdk_9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05809074"/>
                <w:tag w:val="goog_rdk_9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To16-To18</w:t>
                    </w:r>
                  </w:p>
                </w:tc>
              </w:sdtContent>
            </w:sdt>
            <w:sdt>
              <w:sdtPr>
                <w:lock w:val="contentLocked"/>
                <w:id w:val="239783440"/>
                <w:tag w:val="goog_rdk_9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496588059"/>
                <w:tag w:val="goog_rdk_9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C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31,380</w:t>
                    </w:r>
                  </w:p>
                </w:tc>
              </w:sdtContent>
            </w:sdt>
            <w:sdt>
              <w:sdtPr>
                <w:lock w:val="contentLocked"/>
                <w:id w:val="-332479966"/>
                <w:tag w:val="goog_rdk_9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416943823"/>
                <w:tag w:val="goog_rdk_9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0,3641%</w:t>
                    </w:r>
                  </w:p>
                </w:tc>
              </w:sdtContent>
            </w:sdt>
            <w:sdt>
              <w:sdtPr>
                <w:lock w:val="contentLocked"/>
                <w:id w:val="-1564329235"/>
                <w:tag w:val="goog_rdk_9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19293953"/>
                <w:tag w:val="goog_rdk_95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To16-To19</w:t>
                    </w:r>
                  </w:p>
                </w:tc>
              </w:sdtContent>
            </w:sdt>
            <w:sdt>
              <w:sdtPr>
                <w:lock w:val="contentLocked"/>
                <w:id w:val="314317743"/>
                <w:tag w:val="goog_rdk_9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2027880163"/>
                <w:tag w:val="goog_rdk_9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29,480</w:t>
                    </w:r>
                  </w:p>
                </w:tc>
              </w:sdtContent>
            </w:sdt>
            <w:sdt>
              <w:sdtPr>
                <w:lock w:val="contentLocked"/>
                <w:id w:val="-1474424607"/>
                <w:tag w:val="goog_rdk_9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829573087"/>
                <w:tag w:val="goog_rdk_9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0,3420%</w:t>
                    </w:r>
                  </w:p>
                </w:tc>
              </w:sdtContent>
            </w:sdt>
            <w:sdt>
              <w:sdtPr>
                <w:lock w:val="contentLocked"/>
                <w:id w:val="-1037802996"/>
                <w:tag w:val="goog_rdk_9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1,53%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0D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0D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8976186"/>
        <w:tag w:val="goog_rdk_1053"/>
      </w:sdtPr>
      <w:sdtContent>
        <w:tbl>
          <w:tblPr>
            <w:tblStyle w:val="Table46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77652272"/>
                <w:tag w:val="goog_rdk_963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D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QDF4 - Raspa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24280172"/>
                <w:tag w:val="goog_rdk_96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79262953"/>
                <w:tag w:val="goog_rdk_9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1647638"/>
                <w:tag w:val="goog_rdk_9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8665808"/>
                <w:tag w:val="goog_rdk_9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01900771"/>
                <w:tag w:val="goog_rdk_9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9855205"/>
                <w:tag w:val="goog_rdk_9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29954171"/>
                <w:tag w:val="goog_rdk_97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QDF4-To1</w:t>
                    </w:r>
                  </w:p>
                </w:tc>
              </w:sdtContent>
            </w:sdt>
            <w:sdt>
              <w:sdtPr>
                <w:lock w:val="contentLocked"/>
                <w:id w:val="1374830427"/>
                <w:tag w:val="goog_rdk_9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5,455</w:t>
                    </w:r>
                  </w:p>
                </w:tc>
              </w:sdtContent>
            </w:sdt>
            <w:sdt>
              <w:sdtPr>
                <w:lock w:val="contentLocked"/>
                <w:id w:val="-945600453"/>
                <w:tag w:val="goog_rdk_9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7,370</w:t>
                    </w:r>
                  </w:p>
                </w:tc>
              </w:sdtContent>
            </w:sdt>
            <w:sdt>
              <w:sdtPr>
                <w:lock w:val="contentLocked"/>
                <w:id w:val="-429404053"/>
                <w:tag w:val="goog_rdk_9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867436501"/>
                <w:tag w:val="goog_rdk_9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0,3070%</w:t>
                    </w:r>
                  </w:p>
                </w:tc>
              </w:sdtContent>
            </w:sdt>
            <w:sdt>
              <w:sdtPr>
                <w:lock w:val="contentLocked"/>
                <w:id w:val="-1998169482"/>
                <w:tag w:val="goog_rdk_9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23688368"/>
                <w:tag w:val="goog_rdk_98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753134138"/>
                <w:tag w:val="goog_rdk_9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E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933536391"/>
                <w:tag w:val="goog_rdk_9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11,410</w:t>
                    </w:r>
                  </w:p>
                </w:tc>
              </w:sdtContent>
            </w:sdt>
            <w:sdt>
              <w:sdtPr>
                <w:lock w:val="contentLocked"/>
                <w:id w:val="-1952395970"/>
                <w:tag w:val="goog_rdk_9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555513939"/>
                <w:tag w:val="goog_rdk_9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0,0792%</w:t>
                    </w:r>
                  </w:p>
                </w:tc>
              </w:sdtContent>
            </w:sdt>
            <w:sdt>
              <w:sdtPr>
                <w:lock w:val="contentLocked"/>
                <w:id w:val="-770577056"/>
                <w:tag w:val="goog_rdk_9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82101782"/>
                <w:tag w:val="goog_rdk_98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To1-To3</w:t>
                    </w:r>
                  </w:p>
                </w:tc>
              </w:sdtContent>
            </w:sdt>
            <w:sdt>
              <w:sdtPr>
                <w:lock w:val="contentLocked"/>
                <w:id w:val="-917442497"/>
                <w:tag w:val="goog_rdk_9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4,545</w:t>
                    </w:r>
                  </w:p>
                </w:tc>
              </w:sdtContent>
            </w:sdt>
            <w:sdt>
              <w:sdtPr>
                <w:lock w:val="contentLocked"/>
                <w:id w:val="675669345"/>
                <w:tag w:val="goog_rdk_9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4,060</w:t>
                    </w:r>
                  </w:p>
                </w:tc>
              </w:sdtContent>
            </w:sdt>
            <w:sdt>
              <w:sdtPr>
                <w:lock w:val="contentLocked"/>
                <w:id w:val="342035297"/>
                <w:tag w:val="goog_rdk_9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403254951"/>
                <w:tag w:val="goog_rdk_9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0,1409%</w:t>
                    </w:r>
                  </w:p>
                </w:tc>
              </w:sdtContent>
            </w:sdt>
            <w:sdt>
              <w:sdtPr>
                <w:lock w:val="contentLocked"/>
                <w:id w:val="1170392899"/>
                <w:tag w:val="goog_rdk_9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10547641"/>
                <w:tag w:val="goog_rdk_99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To3-To4</w:t>
                    </w:r>
                  </w:p>
                </w:tc>
              </w:sdtContent>
            </w:sdt>
            <w:sdt>
              <w:sdtPr>
                <w:lock w:val="contentLocked"/>
                <w:id w:val="-853008522"/>
                <w:tag w:val="goog_rdk_9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898492944"/>
                <w:tag w:val="goog_rdk_9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6,110</w:t>
                    </w:r>
                  </w:p>
                </w:tc>
              </w:sdtContent>
            </w:sdt>
            <w:sdt>
              <w:sdtPr>
                <w:lock w:val="contentLocked"/>
                <w:id w:val="-2050116481"/>
                <w:tag w:val="goog_rdk_9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411143567"/>
                <w:tag w:val="goog_rdk_9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0,1272%</w:t>
                    </w:r>
                  </w:p>
                </w:tc>
              </w:sdtContent>
            </w:sdt>
            <w:sdt>
              <w:sdtPr>
                <w:lock w:val="contentLocked"/>
                <w:id w:val="1713965488"/>
                <w:tag w:val="goog_rdk_9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0F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0,58%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20135810"/>
                <w:tag w:val="goog_rdk_99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To4-To5</w:t>
                    </w:r>
                  </w:p>
                </w:tc>
              </w:sdtContent>
            </w:sdt>
            <w:sdt>
              <w:sdtPr>
                <w:lock w:val="contentLocked"/>
                <w:id w:val="385284363"/>
                <w:tag w:val="goog_rdk_10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959548978"/>
                <w:tag w:val="goog_rdk_10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13,600</w:t>
                    </w:r>
                  </w:p>
                </w:tc>
              </w:sdtContent>
            </w:sdt>
            <w:sdt>
              <w:sdtPr>
                <w:lock w:val="contentLocked"/>
                <w:id w:val="400349788"/>
                <w:tag w:val="goog_rdk_10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399278917"/>
                <w:tag w:val="goog_rdk_10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0,0944%</w:t>
                    </w:r>
                  </w:p>
                </w:tc>
              </w:sdtContent>
            </w:sdt>
            <w:sdt>
              <w:sdtPr>
                <w:lock w:val="contentLocked"/>
                <w:id w:val="1458702793"/>
                <w:tag w:val="goog_rdk_10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57516521"/>
                <w:tag w:val="goog_rdk_100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To4-To6</w:t>
                    </w:r>
                  </w:p>
                </w:tc>
              </w:sdtContent>
            </w:sdt>
            <w:sdt>
              <w:sdtPr>
                <w:lock w:val="contentLocked"/>
                <w:id w:val="1972161263"/>
                <w:tag w:val="goog_rdk_10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1684008337"/>
                <w:tag w:val="goog_rdk_10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6,150</w:t>
                    </w:r>
                  </w:p>
                </w:tc>
              </w:sdtContent>
            </w:sdt>
            <w:sdt>
              <w:sdtPr>
                <w:lock w:val="contentLocked"/>
                <w:id w:val="1256763557"/>
                <w:tag w:val="goog_rdk_10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096954176"/>
                <w:tag w:val="goog_rdk_10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0,0854%</w:t>
                    </w:r>
                  </w:p>
                </w:tc>
              </w:sdtContent>
            </w:sdt>
            <w:sdt>
              <w:sdtPr>
                <w:lock w:val="contentLocked"/>
                <w:id w:val="-336852590"/>
                <w:tag w:val="goog_rdk_10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91797318"/>
                <w:tag w:val="goog_rdk_101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To6-To7</w:t>
                    </w:r>
                  </w:p>
                </w:tc>
              </w:sdtContent>
            </w:sdt>
            <w:sdt>
              <w:sdtPr>
                <w:lock w:val="contentLocked"/>
                <w:id w:val="-1447756197"/>
                <w:tag w:val="goog_rdk_10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283818818"/>
                <w:tag w:val="goog_rdk_10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13,920</w:t>
                    </w:r>
                  </w:p>
                </w:tc>
              </w:sdtContent>
            </w:sdt>
            <w:sdt>
              <w:sdtPr>
                <w:lock w:val="contentLocked"/>
                <w:id w:val="502158340"/>
                <w:tag w:val="goog_rdk_10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356786708"/>
                <w:tag w:val="goog_rdk_10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0,0966%</w:t>
                    </w:r>
                  </w:p>
                </w:tc>
              </w:sdtContent>
            </w:sdt>
            <w:sdt>
              <w:sdtPr>
                <w:lock w:val="contentLocked"/>
                <w:id w:val="-1216934198"/>
                <w:tag w:val="goog_rdk_10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36705761"/>
                <w:tag w:val="goog_rdk_101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To6-To8</w:t>
                    </w:r>
                  </w:p>
                </w:tc>
              </w:sdtContent>
            </w:sdt>
            <w:sdt>
              <w:sdtPr>
                <w:lock w:val="contentLocked"/>
                <w:id w:val="-85499805"/>
                <w:tag w:val="goog_rdk_10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330723519"/>
                <w:tag w:val="goog_rdk_10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13,760</w:t>
                    </w:r>
                  </w:p>
                </w:tc>
              </w:sdtContent>
            </w:sdt>
            <w:sdt>
              <w:sdtPr>
                <w:lock w:val="contentLocked"/>
                <w:id w:val="875600532"/>
                <w:tag w:val="goog_rdk_10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9006472"/>
                <w:tag w:val="goog_rdk_10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0,0955%</w:t>
                    </w:r>
                  </w:p>
                </w:tc>
              </w:sdtContent>
            </w:sdt>
            <w:sdt>
              <w:sdtPr>
                <w:lock w:val="contentLocked"/>
                <w:id w:val="4004181"/>
                <w:tag w:val="goog_rdk_10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79258149"/>
                <w:tag w:val="goog_rdk_102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To6-To9</w:t>
                    </w:r>
                  </w:p>
                </w:tc>
              </w:sdtContent>
            </w:sdt>
            <w:sdt>
              <w:sdtPr>
                <w:lock w:val="contentLocked"/>
                <w:id w:val="1783650537"/>
                <w:tag w:val="goog_rdk_10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-1810023094"/>
                <w:tag w:val="goog_rdk_10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9,270</w:t>
                    </w:r>
                  </w:p>
                </w:tc>
              </w:sdtContent>
            </w:sdt>
            <w:sdt>
              <w:sdtPr>
                <w:lock w:val="contentLocked"/>
                <w:id w:val="1479976982"/>
                <w:tag w:val="goog_rdk_10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2028013776"/>
                <w:tag w:val="goog_rdk_10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0,1287%</w:t>
                    </w:r>
                  </w:p>
                </w:tc>
              </w:sdtContent>
            </w:sdt>
            <w:sdt>
              <w:sdtPr>
                <w:lock w:val="contentLocked"/>
                <w:id w:val="1565995772"/>
                <w:tag w:val="goog_rdk_10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0,58%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2485828"/>
                <w:tag w:val="goog_rdk_102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To9-To10</w:t>
                    </w:r>
                  </w:p>
                </w:tc>
              </w:sdtContent>
            </w:sdt>
            <w:sdt>
              <w:sdtPr>
                <w:lock w:val="contentLocked"/>
                <w:id w:val="1857179373"/>
                <w:tag w:val="goog_rdk_10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393317691"/>
                <w:tag w:val="goog_rdk_10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13,600</w:t>
                    </w:r>
                  </w:p>
                </w:tc>
              </w:sdtContent>
            </w:sdt>
            <w:sdt>
              <w:sdtPr>
                <w:lock w:val="contentLocked"/>
                <w:id w:val="872498778"/>
                <w:tag w:val="goog_rdk_10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618524255"/>
                <w:tag w:val="goog_rdk_10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0,0944%</w:t>
                    </w:r>
                  </w:p>
                </w:tc>
              </w:sdtContent>
            </w:sdt>
            <w:sdt>
              <w:sdtPr>
                <w:lock w:val="contentLocked"/>
                <w:id w:val="600576594"/>
                <w:tag w:val="goog_rdk_10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9243111"/>
                <w:tag w:val="goog_rdk_103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To9-To11</w:t>
                    </w:r>
                  </w:p>
                </w:tc>
              </w:sdtContent>
            </w:sdt>
            <w:sdt>
              <w:sdtPr>
                <w:lock w:val="contentLocked"/>
                <w:id w:val="1016903461"/>
                <w:tag w:val="goog_rdk_10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332476355"/>
                <w:tag w:val="goog_rdk_10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19,800</w:t>
                    </w:r>
                  </w:p>
                </w:tc>
              </w:sdtContent>
            </w:sdt>
            <w:sdt>
              <w:sdtPr>
                <w:lock w:val="contentLocked"/>
                <w:id w:val="-71354648"/>
                <w:tag w:val="goog_rdk_10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756654154"/>
                <w:tag w:val="goog_rdk_10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0,1375%</w:t>
                    </w:r>
                  </w:p>
                </w:tc>
              </w:sdtContent>
            </w:sdt>
            <w:sdt>
              <w:sdtPr>
                <w:lock w:val="contentLocked"/>
                <w:id w:val="1433948797"/>
                <w:tag w:val="goog_rdk_10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0,71%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71367112"/>
                <w:tag w:val="goog_rdk_10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0501705"/>
                <w:tag w:val="goog_rdk_10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0248920"/>
                <w:tag w:val="goog_rdk_10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78798521"/>
                <w:tag w:val="goog_rdk_10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9729783"/>
                <w:tag w:val="goog_rdk_10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6983919"/>
                <w:tag w:val="goog_rdk_10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1065542"/>
                <w:tag w:val="goog_rdk_104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QDF4-To12</w:t>
                    </w:r>
                  </w:p>
                </w:tc>
              </w:sdtContent>
            </w:sdt>
            <w:sdt>
              <w:sdtPr>
                <w:lock w:val="contentLocked"/>
                <w:id w:val="-721613943"/>
                <w:tag w:val="goog_rdk_10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1,519</w:t>
                    </w:r>
                  </w:p>
                </w:tc>
              </w:sdtContent>
            </w:sdt>
            <w:sdt>
              <w:sdtPr>
                <w:lock w:val="contentLocked"/>
                <w:id w:val="2017144282"/>
                <w:tag w:val="goog_rdk_10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36,880</w:t>
                    </w:r>
                  </w:p>
                </w:tc>
              </w:sdtContent>
            </w:sdt>
            <w:sdt>
              <w:sdtPr>
                <w:lock w:val="contentLocked"/>
                <w:id w:val="-244582649"/>
                <w:tag w:val="goog_rdk_10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571213240"/>
                <w:tag w:val="goog_rdk_10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0,4279%</w:t>
                    </w:r>
                  </w:p>
                </w:tc>
              </w:sdtContent>
            </w:sdt>
            <w:sdt>
              <w:sdtPr>
                <w:lock w:val="contentLocked"/>
                <w:id w:val="2071996555"/>
                <w:tag w:val="goog_rdk_10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0,43%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13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</w:t>
      </w:r>
    </w:p>
    <w:p w:rsidR="00000000" w:rsidDel="00000000" w:rsidP="00000000" w:rsidRDefault="00000000" w:rsidRPr="00000000" w14:paraId="00001137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47, será a fase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84.</w:t>
      </w:r>
    </w:p>
    <w:p w:rsidR="00000000" w:rsidDel="00000000" w:rsidP="00000000" w:rsidRDefault="00000000" w:rsidRPr="00000000" w14:paraId="00001139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MDWH-C16-3 que possui uma proteção de 16A para corrente e 5kA contra curto-circuito.</w:t>
      </w:r>
    </w:p>
    <w:p w:rsidR="00000000" w:rsidDel="00000000" w:rsidP="00000000" w:rsidRDefault="00000000" w:rsidRPr="00000000" w14:paraId="0000113A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113C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 .</w:t>
      </w:r>
    </w:p>
    <w:p w:rsidR="00000000" w:rsidDel="00000000" w:rsidP="00000000" w:rsidRDefault="00000000" w:rsidRPr="00000000" w14:paraId="0000113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47 - Balanceamento de cargas QDF4.</w:t>
      </w:r>
    </w:p>
    <w:p w:rsidR="00000000" w:rsidDel="00000000" w:rsidP="00000000" w:rsidRDefault="00000000" w:rsidRPr="00000000" w14:paraId="0000113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1064919"/>
        <w:tag w:val="goog_rdk_1110"/>
      </w:sdtPr>
      <w:sdtContent>
        <w:tbl>
          <w:tblPr>
            <w:tblStyle w:val="Table47"/>
            <w:tblW w:w="92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5"/>
            <w:gridCol w:w="945"/>
            <w:gridCol w:w="1590"/>
            <w:gridCol w:w="2730"/>
            <w:gridCol w:w="945"/>
            <w:gridCol w:w="990"/>
            <w:gridCol w:w="1065"/>
            <w:tblGridChange w:id="0">
              <w:tblGrid>
                <w:gridCol w:w="945"/>
                <w:gridCol w:w="945"/>
                <w:gridCol w:w="1590"/>
                <w:gridCol w:w="2730"/>
                <w:gridCol w:w="945"/>
                <w:gridCol w:w="990"/>
                <w:gridCol w:w="106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66723221"/>
                <w:tag w:val="goog_rdk_1054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QDF4 - Recapagem e Raspa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55705692"/>
                <w:tag w:val="goog_rdk_1061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47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493236250"/>
                <w:tag w:val="goog_rdk_1062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48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1614154050"/>
                <w:tag w:val="goog_rdk_1063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49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-603783380"/>
                <w:tag w:val="goog_rdk_1064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4A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874849743"/>
                <w:tag w:val="goog_rdk_1065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84886907"/>
                <w:tag w:val="goog_rdk_1068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4E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0693695"/>
                <w:tag w:val="goog_rdk_1069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4F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7411683"/>
                <w:tag w:val="goog_rdk_1070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5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9787121"/>
                <w:tag w:val="goog_rdk_1071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5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4395272"/>
                <w:tag w:val="goog_rdk_107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-7284707"/>
                <w:tag w:val="goog_rdk_107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-902857015"/>
                <w:tag w:val="goog_rdk_107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08032852"/>
                <w:tag w:val="goog_rdk_107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T7</w:t>
                    </w:r>
                  </w:p>
                </w:tc>
              </w:sdtContent>
            </w:sdt>
            <w:sdt>
              <w:sdtPr>
                <w:lock w:val="contentLocked"/>
                <w:id w:val="-1433424536"/>
                <w:tag w:val="goog_rdk_107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MDW-C10</w:t>
                    </w:r>
                  </w:p>
                </w:tc>
              </w:sdtContent>
            </w:sdt>
            <w:sdt>
              <w:sdtPr>
                <w:lock w:val="contentLocked"/>
                <w:id w:val="-1892281845"/>
                <w:tag w:val="goog_rdk_107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-391715383"/>
                <w:tag w:val="goog_rdk_107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021850638"/>
                <w:tag w:val="goog_rdk_107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411497645"/>
                <w:tag w:val="goog_rdk_108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2000</w:t>
                    </w:r>
                  </w:p>
                </w:tc>
              </w:sdtContent>
            </w:sdt>
            <w:sdt>
              <w:sdtPr>
                <w:lock w:val="contentLocked"/>
                <w:id w:val="-536726325"/>
                <w:tag w:val="goog_rdk_108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35265040"/>
                <w:tag w:val="goog_rdk_108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T8</w:t>
                    </w:r>
                  </w:p>
                </w:tc>
              </w:sdtContent>
            </w:sdt>
            <w:sdt>
              <w:sdtPr>
                <w:lock w:val="contentLocked"/>
                <w:id w:val="-447841576"/>
                <w:tag w:val="goog_rdk_108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MDW-C16</w:t>
                    </w:r>
                  </w:p>
                </w:tc>
              </w:sdtContent>
            </w:sdt>
            <w:sdt>
              <w:sdtPr>
                <w:lock w:val="contentLocked"/>
                <w:id w:val="-2031045749"/>
                <w:tag w:val="goog_rdk_108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</w:t>
                    </w:r>
                  </w:p>
                </w:tc>
              </w:sdtContent>
            </w:sdt>
            <w:sdt>
              <w:sdtPr>
                <w:lock w:val="contentLocked"/>
                <w:id w:val="1479588981"/>
                <w:tag w:val="goog_rdk_108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665871748"/>
                <w:tag w:val="goog_rdk_108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266751742"/>
                <w:tag w:val="goog_rdk_108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140962046"/>
                <w:tag w:val="goog_rdk_108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7606920"/>
                <w:tag w:val="goog_rdk_108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T9</w:t>
                    </w:r>
                  </w:p>
                </w:tc>
              </w:sdtContent>
            </w:sdt>
            <w:sdt>
              <w:sdtPr>
                <w:lock w:val="contentLocked"/>
                <w:id w:val="-1465453473"/>
                <w:tag w:val="goog_rdk_109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223533718"/>
                <w:tag w:val="goog_rdk_109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535077663"/>
                <w:tag w:val="goog_rdk_109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835445294"/>
                <w:tag w:val="goog_rdk_109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1200</w:t>
                    </w:r>
                  </w:p>
                </w:tc>
              </w:sdtContent>
            </w:sdt>
            <w:sdt>
              <w:sdtPr>
                <w:lock w:val="contentLocked"/>
                <w:id w:val="-258217342"/>
                <w:tag w:val="goog_rdk_109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510808891"/>
                <w:tag w:val="goog_rdk_109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27947139"/>
                <w:tag w:val="goog_rdk_109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T10</w:t>
                    </w:r>
                  </w:p>
                </w:tc>
              </w:sdtContent>
            </w:sdt>
            <w:sdt>
              <w:sdtPr>
                <w:lock w:val="contentLocked"/>
                <w:id w:val="155730801"/>
                <w:tag w:val="goog_rdk_109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1118561069"/>
                <w:tag w:val="goog_rdk_109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385832809"/>
                <w:tag w:val="goog_rdk_109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544821913"/>
                <w:tag w:val="goog_rdk_110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-2142569814"/>
                <w:tag w:val="goog_rdk_110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-1867639766"/>
                <w:tag w:val="goog_rdk_110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41203750"/>
                <w:tag w:val="goog_rdk_110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1335212"/>
                <w:tag w:val="goog_rdk_110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9115519"/>
                <w:tag w:val="goog_rdk_110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0491713"/>
                <w:tag w:val="goog_rdk_110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60574049"/>
                <w:tag w:val="goog_rdk_110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5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0559360"/>
                <w:tag w:val="goog_rdk_110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409781"/>
                <w:tag w:val="goog_rdk_110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77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178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17A">
      <w:pPr>
        <w:pStyle w:val="Heading4"/>
        <w:spacing w:after="200" w:before="200" w:lineRule="auto"/>
        <w:jc w:val="left"/>
        <w:rPr/>
      </w:pPr>
      <w:bookmarkStart w:colFirst="0" w:colLast="0" w:name="_heading=h.19c6y18" w:id="107"/>
      <w:bookmarkEnd w:id="107"/>
      <w:r w:rsidDel="00000000" w:rsidR="00000000" w:rsidRPr="00000000">
        <w:rPr>
          <w:rtl w:val="0"/>
        </w:rPr>
        <w:t xml:space="preserve">3.10.5 DIMENSIONAMENTO DO QDF-5</w:t>
      </w:r>
    </w:p>
    <w:p w:rsidR="00000000" w:rsidDel="00000000" w:rsidP="00000000" w:rsidRDefault="00000000" w:rsidRPr="00000000" w14:paraId="0000117B">
      <w:pPr>
        <w:ind w:firstLine="720"/>
        <w:rPr/>
      </w:pPr>
      <w:r w:rsidDel="00000000" w:rsidR="00000000" w:rsidRPr="00000000">
        <w:rPr>
          <w:rtl w:val="0"/>
        </w:rPr>
        <w:t xml:space="preserve">O QDF5 será responsável por alimentar as tomadas do escritório. A Tabela 48 apresenta o cálculo do percentual de queda de tensão.</w:t>
      </w:r>
    </w:p>
    <w:p w:rsidR="00000000" w:rsidDel="00000000" w:rsidP="00000000" w:rsidRDefault="00000000" w:rsidRPr="00000000" w14:paraId="0000117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48 - Queda de tensão para o QDF-5</w:t>
      </w:r>
    </w:p>
    <w:p w:rsidR="00000000" w:rsidDel="00000000" w:rsidP="00000000" w:rsidRDefault="00000000" w:rsidRPr="00000000" w14:paraId="0000117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31122175"/>
        <w:tag w:val="goog_rdk_1183"/>
      </w:sdtPr>
      <w:sdtContent>
        <w:tbl>
          <w:tblPr>
            <w:tblStyle w:val="Table48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93081626"/>
                <w:tag w:val="goog_rdk_1111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QDF5 - Escritório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14628290"/>
                <w:tag w:val="goog_rdk_111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3270022"/>
                <w:tag w:val="goog_rdk_1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5423725"/>
                <w:tag w:val="goog_rdk_1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2672170"/>
                <w:tag w:val="goog_rdk_1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97558547"/>
                <w:tag w:val="goog_rdk_1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89601340"/>
                <w:tag w:val="goog_rdk_1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1947757"/>
                <w:tag w:val="goog_rdk_112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QDF5-To1</w:t>
                    </w:r>
                  </w:p>
                </w:tc>
              </w:sdtContent>
            </w:sdt>
            <w:sdt>
              <w:sdtPr>
                <w:lock w:val="contentLocked"/>
                <w:id w:val="-828556487"/>
                <w:tag w:val="goog_rdk_1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1320572445"/>
                <w:tag w:val="goog_rdk_1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3,100</w:t>
                    </w:r>
                  </w:p>
                </w:tc>
              </w:sdtContent>
            </w:sdt>
            <w:sdt>
              <w:sdtPr>
                <w:lock w:val="contentLocked"/>
                <w:id w:val="1414134841"/>
                <w:tag w:val="goog_rdk_11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911869620"/>
                <w:tag w:val="goog_rdk_1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0,0108%</w:t>
                    </w:r>
                  </w:p>
                </w:tc>
              </w:sdtContent>
            </w:sdt>
            <w:sdt>
              <w:sdtPr>
                <w:lock w:val="contentLocked"/>
                <w:id w:val="-682149824"/>
                <w:tag w:val="goog_rdk_1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8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30629455"/>
                <w:tag w:val="goog_rdk_112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QDF5-To2</w:t>
                    </w:r>
                  </w:p>
                </w:tc>
              </w:sdtContent>
            </w:sdt>
            <w:sdt>
              <w:sdtPr>
                <w:lock w:val="contentLocked"/>
                <w:id w:val="1157039632"/>
                <w:tag w:val="goog_rdk_1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-731464736"/>
                <w:tag w:val="goog_rdk_1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4,850</w:t>
                    </w:r>
                  </w:p>
                </w:tc>
              </w:sdtContent>
            </w:sdt>
            <w:sdt>
              <w:sdtPr>
                <w:lock w:val="contentLocked"/>
                <w:id w:val="-235334411"/>
                <w:tag w:val="goog_rdk_1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69461823"/>
                <w:tag w:val="goog_rdk_1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0,0842%</w:t>
                    </w:r>
                  </w:p>
                </w:tc>
              </w:sdtContent>
            </w:sdt>
            <w:sdt>
              <w:sdtPr>
                <w:lock w:val="contentLocked"/>
                <w:id w:val="983294056"/>
                <w:tag w:val="goog_rdk_1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0,08%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77535720"/>
                <w:tag w:val="goog_rdk_113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To2-To3</w:t>
                    </w:r>
                  </w:p>
                </w:tc>
              </w:sdtContent>
            </w:sdt>
            <w:sdt>
              <w:sdtPr>
                <w:lock w:val="contentLocked"/>
                <w:id w:val="1781295313"/>
                <w:tag w:val="goog_rdk_11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629414488"/>
                <w:tag w:val="goog_rdk_1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7,660</w:t>
                    </w:r>
                  </w:p>
                </w:tc>
              </w:sdtContent>
            </w:sdt>
            <w:sdt>
              <w:sdtPr>
                <w:lock w:val="contentLocked"/>
                <w:id w:val="-1140199541"/>
                <w:tag w:val="goog_rdk_1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525688039"/>
                <w:tag w:val="goog_rdk_1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0,0266%</w:t>
                    </w:r>
                  </w:p>
                </w:tc>
              </w:sdtContent>
            </w:sdt>
            <w:sdt>
              <w:sdtPr>
                <w:lock w:val="contentLocked"/>
                <w:id w:val="-955882484"/>
                <w:tag w:val="goog_rdk_1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8607022"/>
                <w:tag w:val="goog_rdk_1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To2-To4</w:t>
                    </w:r>
                  </w:p>
                </w:tc>
              </w:sdtContent>
            </w:sdt>
            <w:sdt>
              <w:sdtPr>
                <w:lock w:val="contentLocked"/>
                <w:id w:val="-294422560"/>
                <w:tag w:val="goog_rdk_1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2101008249"/>
                <w:tag w:val="goog_rdk_1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11,580</w:t>
                    </w:r>
                  </w:p>
                </w:tc>
              </w:sdtContent>
            </w:sdt>
            <w:sdt>
              <w:sdtPr>
                <w:lock w:val="contentLocked"/>
                <w:id w:val="-994602828"/>
                <w:tag w:val="goog_rdk_1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443050939"/>
                <w:tag w:val="goog_rdk_1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0,0804%</w:t>
                    </w:r>
                  </w:p>
                </w:tc>
              </w:sdtContent>
            </w:sdt>
            <w:sdt>
              <w:sdtPr>
                <w:lock w:val="contentLocked"/>
                <w:id w:val="1363477979"/>
                <w:tag w:val="goog_rdk_1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20349666"/>
                <w:tag w:val="goog_rdk_114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To4-To5</w:t>
                    </w:r>
                  </w:p>
                </w:tc>
              </w:sdtContent>
            </w:sdt>
            <w:sdt>
              <w:sdtPr>
                <w:lock w:val="contentLocked"/>
                <w:id w:val="1249994064"/>
                <w:tag w:val="goog_rdk_1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1142409397"/>
                <w:tag w:val="goog_rdk_1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2,850</w:t>
                    </w:r>
                  </w:p>
                </w:tc>
              </w:sdtContent>
            </w:sdt>
            <w:sdt>
              <w:sdtPr>
                <w:lock w:val="contentLocked"/>
                <w:id w:val="-489575671"/>
                <w:tag w:val="goog_rdk_1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020747468"/>
                <w:tag w:val="goog_rdk_1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0,0099%</w:t>
                    </w:r>
                  </w:p>
                </w:tc>
              </w:sdtContent>
            </w:sdt>
            <w:sdt>
              <w:sdtPr>
                <w:lock w:val="contentLocked"/>
                <w:id w:val="1373349908"/>
                <w:tag w:val="goog_rdk_1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4802129"/>
                <w:tag w:val="goog_rdk_11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To2-To6</w:t>
                    </w:r>
                  </w:p>
                </w:tc>
              </w:sdtContent>
            </w:sdt>
            <w:sdt>
              <w:sdtPr>
                <w:lock w:val="contentLocked"/>
                <w:id w:val="-950270332"/>
                <w:tag w:val="goog_rdk_1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180203890"/>
                <w:tag w:val="goog_rdk_1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9,870</w:t>
                    </w:r>
                  </w:p>
                </w:tc>
              </w:sdtContent>
            </w:sdt>
            <w:sdt>
              <w:sdtPr>
                <w:lock w:val="contentLocked"/>
                <w:id w:val="-1493983025"/>
                <w:tag w:val="goog_rdk_1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478401389"/>
                <w:tag w:val="goog_rdk_1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0,0685%</w:t>
                    </w:r>
                  </w:p>
                </w:tc>
              </w:sdtContent>
            </w:sdt>
            <w:sdt>
              <w:sdtPr>
                <w:lock w:val="contentLocked"/>
                <w:id w:val="1933975891"/>
                <w:tag w:val="goog_rdk_11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69543682"/>
                <w:tag w:val="goog_rdk_115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To6-To7</w:t>
                    </w:r>
                  </w:p>
                </w:tc>
              </w:sdtContent>
            </w:sdt>
            <w:sdt>
              <w:sdtPr>
                <w:lock w:val="contentLocked"/>
                <w:id w:val="-2047927418"/>
                <w:tag w:val="goog_rdk_1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1487543263"/>
                <w:tag w:val="goog_rdk_1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1,690</w:t>
                    </w:r>
                  </w:p>
                </w:tc>
              </w:sdtContent>
            </w:sdt>
            <w:sdt>
              <w:sdtPr>
                <w:lock w:val="contentLocked"/>
                <w:id w:val="-395176134"/>
                <w:tag w:val="goog_rdk_1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946536587"/>
                <w:tag w:val="goog_rdk_11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0,0059%</w:t>
                    </w:r>
                  </w:p>
                </w:tc>
              </w:sdtContent>
            </w:sdt>
            <w:sdt>
              <w:sdtPr>
                <w:lock w:val="contentLocked"/>
                <w:id w:val="1537030842"/>
                <w:tag w:val="goog_rdk_1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34671188"/>
                <w:tag w:val="goog_rdk_116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To6-To8</w:t>
                    </w:r>
                  </w:p>
                </w:tc>
              </w:sdtContent>
            </w:sdt>
            <w:sdt>
              <w:sdtPr>
                <w:lock w:val="contentLocked"/>
                <w:id w:val="-836922948"/>
                <w:tag w:val="goog_rdk_1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668311245"/>
                <w:tag w:val="goog_rdk_1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3,720</w:t>
                    </w:r>
                  </w:p>
                </w:tc>
              </w:sdtContent>
            </w:sdt>
            <w:sdt>
              <w:sdtPr>
                <w:lock w:val="contentLocked"/>
                <w:id w:val="1535056390"/>
                <w:tag w:val="goog_rdk_11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758150632"/>
                <w:tag w:val="goog_rdk_1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0,0129%</w:t>
                    </w:r>
                  </w:p>
                </w:tc>
              </w:sdtContent>
            </w:sdt>
            <w:sdt>
              <w:sdtPr>
                <w:lock w:val="contentLocked"/>
                <w:id w:val="163713975"/>
                <w:tag w:val="goog_rdk_1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62697145"/>
                <w:tag w:val="goog_rdk_117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0696987"/>
                <w:tag w:val="goog_rdk_1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0865092"/>
                <w:tag w:val="goog_rdk_1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513018"/>
                <w:tag w:val="goog_rdk_1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7817546"/>
                <w:tag w:val="goog_rdk_1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7460653"/>
                <w:tag w:val="goog_rdk_1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74994055"/>
                <w:tag w:val="goog_rdk_117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QDF5-To4</w:t>
                    </w:r>
                  </w:p>
                </w:tc>
              </w:sdtContent>
            </w:sdt>
            <w:sdt>
              <w:sdtPr>
                <w:lock w:val="contentLocked"/>
                <w:id w:val="167436272"/>
                <w:tag w:val="goog_rdk_11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1640329604"/>
                <w:tag w:val="goog_rdk_1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14,420</w:t>
                    </w:r>
                  </w:p>
                </w:tc>
              </w:sdtContent>
            </w:sdt>
            <w:sdt>
              <w:sdtPr>
                <w:lock w:val="contentLocked"/>
                <w:id w:val="457965159"/>
                <w:tag w:val="goog_rdk_1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331867880"/>
                <w:tag w:val="goog_rdk_1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0,9610%</w:t>
                    </w:r>
                  </w:p>
                </w:tc>
              </w:sdtContent>
            </w:sdt>
            <w:sdt>
              <w:sdtPr>
                <w:lock w:val="contentLocked"/>
                <w:id w:val="-983865353"/>
                <w:tag w:val="goog_rdk_1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0,96%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1C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1C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50, será a fase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11CB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MDWH-C16-3 que possui uma proteção de 16A para corrente e 5kA contra curto-circuito.</w:t>
      </w:r>
    </w:p>
    <w:p w:rsidR="00000000" w:rsidDel="00000000" w:rsidP="00000000" w:rsidRDefault="00000000" w:rsidRPr="00000000" w14:paraId="000011CC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  <w:r w:rsidDel="00000000" w:rsidR="00000000" w:rsidRPr="00000000">
        <w:rPr>
          <w:rtl w:val="0"/>
        </w:rPr>
        <w:t xml:space="preserve">Então a seção é definida como:</w:t>
      </w:r>
    </w:p>
    <w:p w:rsidR="00000000" w:rsidDel="00000000" w:rsidP="00000000" w:rsidRDefault="00000000" w:rsidRPr="00000000" w14:paraId="000011C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QDF5</m:t>
            </m:r>
          </m:sub>
        </m:sSub>
        <m:r>
          <w:rPr>
            <w:rFonts w:ascii="Cambria Math" w:cs="Cambria Math" w:eastAsia="Cambria Math" w:hAnsi="Cambria Math"/>
          </w:rPr>
          <m:t xml:space="preserve">=3#2,5(2,5)2,5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11CF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11D0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50 - Balanceamento de cargas QDF5.</w:t>
      </w:r>
    </w:p>
    <w:p w:rsidR="00000000" w:rsidDel="00000000" w:rsidP="00000000" w:rsidRDefault="00000000" w:rsidRPr="00000000" w14:paraId="000011D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439602"/>
        <w:tag w:val="goog_rdk_1219"/>
      </w:sdtPr>
      <w:sdtContent>
        <w:tbl>
          <w:tblPr>
            <w:tblStyle w:val="Table49"/>
            <w:tblW w:w="9061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8.8494042956675"/>
            <w:gridCol w:w="948.8494042956675"/>
            <w:gridCol w:w="1584.5785051737644"/>
            <w:gridCol w:w="2732.6862843715217"/>
            <w:gridCol w:w="948.8494042956675"/>
            <w:gridCol w:w="948.8494042956675"/>
            <w:gridCol w:w="948.8494042956675"/>
            <w:tblGridChange w:id="0">
              <w:tblGrid>
                <w:gridCol w:w="948.8494042956675"/>
                <w:gridCol w:w="948.8494042956675"/>
                <w:gridCol w:w="1584.5785051737644"/>
                <w:gridCol w:w="2732.6862843715217"/>
                <w:gridCol w:w="948.8494042956675"/>
                <w:gridCol w:w="948.8494042956675"/>
                <w:gridCol w:w="948.84940429566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67319898"/>
                <w:tag w:val="goog_rdk_1184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QDF5 - Escritório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64249500"/>
                <w:tag w:val="goog_rdk_1191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D9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8990537"/>
                <w:tag w:val="goog_rdk_1192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DA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-2092843766"/>
                <w:tag w:val="goog_rdk_1193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DB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171735926"/>
                <w:tag w:val="goog_rdk_1194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DC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-208659335"/>
                <w:tag w:val="goog_rdk_1195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D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69311905"/>
                <w:tag w:val="goog_rdk_1198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E0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9214230"/>
                <w:tag w:val="goog_rdk_1199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E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5641611"/>
                <w:tag w:val="goog_rdk_1200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E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41812"/>
                <w:tag w:val="goog_rdk_1201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1E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4058724"/>
                <w:tag w:val="goog_rdk_120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201633198"/>
                <w:tag w:val="goog_rdk_120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2094820309"/>
                <w:tag w:val="goog_rdk_120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5707478"/>
                <w:tag w:val="goog_rdk_120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T11</w:t>
                    </w:r>
                  </w:p>
                </w:tc>
              </w:sdtContent>
            </w:sdt>
            <w:sdt>
              <w:sdtPr>
                <w:lock w:val="contentLocked"/>
                <w:id w:val="-1178471387"/>
                <w:tag w:val="goog_rdk_120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1391520668"/>
                <w:tag w:val="goog_rdk_120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282366881"/>
                <w:tag w:val="goog_rdk_120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581006096"/>
                <w:tag w:val="goog_rdk_120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272730116"/>
                <w:tag w:val="goog_rdk_121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606532332"/>
                <w:tag w:val="goog_rdk_121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81192333"/>
                <w:tag w:val="goog_rdk_121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T12</w:t>
                    </w:r>
                  </w:p>
                </w:tc>
              </w:sdtContent>
            </w:sdt>
            <w:sdt>
              <w:sdtPr>
                <w:lock w:val="contentLocked"/>
                <w:id w:val="1644971692"/>
                <w:tag w:val="goog_rdk_12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E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MDW-C25</w:t>
                    </w:r>
                  </w:p>
                </w:tc>
              </w:sdtContent>
            </w:sdt>
            <w:sdt>
              <w:sdtPr>
                <w:lock w:val="contentLocked"/>
                <w:id w:val="-2004027926"/>
                <w:tag w:val="goog_rdk_121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F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id w:val="-304927717"/>
                <w:tag w:val="goog_rdk_12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260546716"/>
                <w:tag w:val="goog_rdk_121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625747667"/>
                <w:tag w:val="goog_rdk_12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1299548380"/>
                <w:tag w:val="goog_rdk_121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1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1F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jc w:val="center"/>
        <w:rPr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Style w:val="Heading4"/>
        <w:jc w:val="left"/>
        <w:rPr/>
      </w:pPr>
      <w:bookmarkStart w:colFirst="0" w:colLast="0" w:name="_heading=h.3tbugp1" w:id="108"/>
      <w:bookmarkEnd w:id="108"/>
      <w:r w:rsidDel="00000000" w:rsidR="00000000" w:rsidRPr="00000000">
        <w:rPr>
          <w:rtl w:val="0"/>
        </w:rPr>
        <w:t xml:space="preserve">3.10.6 DIMENSIONAMENTO DO QDF-6</w:t>
      </w:r>
    </w:p>
    <w:p w:rsidR="00000000" w:rsidDel="00000000" w:rsidP="00000000" w:rsidRDefault="00000000" w:rsidRPr="00000000" w14:paraId="000011F9">
      <w:pPr>
        <w:ind w:firstLine="720"/>
        <w:rPr/>
      </w:pPr>
      <w:r w:rsidDel="00000000" w:rsidR="00000000" w:rsidRPr="00000000">
        <w:rPr>
          <w:rtl w:val="0"/>
        </w:rPr>
        <w:t xml:space="preserve">O QDF6 será responsável por alimentar as tomadas da sala de produtos e controle e qualidade. As Tabelas 51 e 52 apresentam os cálculos dos percentuais de queda de tensão.</w:t>
      </w:r>
    </w:p>
    <w:p w:rsidR="00000000" w:rsidDel="00000000" w:rsidP="00000000" w:rsidRDefault="00000000" w:rsidRPr="00000000" w14:paraId="000011F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51 - Queda de tensão para o QDF-67</w:t>
      </w:r>
    </w:p>
    <w:p w:rsidR="00000000" w:rsidDel="00000000" w:rsidP="00000000" w:rsidRDefault="00000000" w:rsidRPr="00000000" w14:paraId="000011F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1814334"/>
        <w:tag w:val="goog_rdk_1298"/>
      </w:sdtPr>
      <w:sdtContent>
        <w:tbl>
          <w:tblPr>
            <w:tblStyle w:val="Table50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59115755"/>
                <w:tag w:val="goog_rdk_1220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1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QDF6 - Saída de 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31592020"/>
                <w:tag w:val="goog_rdk_12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9090428"/>
                <w:tag w:val="goog_rdk_12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8737705"/>
                <w:tag w:val="goog_rdk_12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47995074"/>
                <w:tag w:val="goog_rdk_12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4370909"/>
                <w:tag w:val="goog_rdk_12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2996292"/>
                <w:tag w:val="goog_rdk_12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72653940"/>
                <w:tag w:val="goog_rdk_12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QDF6-To1</w:t>
                    </w:r>
                  </w:p>
                </w:tc>
              </w:sdtContent>
            </w:sdt>
            <w:sdt>
              <w:sdtPr>
                <w:lock w:val="contentLocked"/>
                <w:id w:val="-1551724029"/>
                <w:tag w:val="goog_rdk_12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-1344783270"/>
                <w:tag w:val="goog_rdk_12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10,780</w:t>
                    </w:r>
                  </w:p>
                </w:tc>
              </w:sdtContent>
            </w:sdt>
            <w:sdt>
              <w:sdtPr>
                <w:lock w:val="contentLocked"/>
                <w:id w:val="384625061"/>
                <w:tag w:val="goog_rdk_12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578537537"/>
                <w:tag w:val="goog_rdk_12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0,1871%</w:t>
                    </w:r>
                  </w:p>
                </w:tc>
              </w:sdtContent>
            </w:sdt>
            <w:sdt>
              <w:sdtPr>
                <w:lock w:val="contentLocked"/>
                <w:id w:val="-862513859"/>
                <w:tag w:val="goog_rdk_12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0,19%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84367411"/>
                <w:tag w:val="goog_rdk_123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-199384919"/>
                <w:tag w:val="goog_rdk_12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16356683"/>
                <w:tag w:val="goog_rdk_12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7,580</w:t>
                    </w:r>
                  </w:p>
                </w:tc>
              </w:sdtContent>
            </w:sdt>
            <w:sdt>
              <w:sdtPr>
                <w:lock w:val="contentLocked"/>
                <w:id w:val="-1449073964"/>
                <w:tag w:val="goog_rdk_12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439558883"/>
                <w:tag w:val="goog_rdk_12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0,0263%</w:t>
                    </w:r>
                  </w:p>
                </w:tc>
              </w:sdtContent>
            </w:sdt>
            <w:sdt>
              <w:sdtPr>
                <w:lock w:val="contentLocked"/>
                <w:id w:val="43821092"/>
                <w:tag w:val="goog_rdk_12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32660932"/>
                <w:tag w:val="goog_rdk_124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To1-To3</w:t>
                    </w:r>
                  </w:p>
                </w:tc>
              </w:sdtContent>
            </w:sdt>
            <w:sdt>
              <w:sdtPr>
                <w:lock w:val="contentLocked"/>
                <w:id w:val="234320405"/>
                <w:tag w:val="goog_rdk_12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402208860"/>
                <w:tag w:val="goog_rdk_12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3,150</w:t>
                    </w:r>
                  </w:p>
                </w:tc>
              </w:sdtContent>
            </w:sdt>
            <w:sdt>
              <w:sdtPr>
                <w:lock w:val="contentLocked"/>
                <w:id w:val="36004103"/>
                <w:tag w:val="goog_rdk_12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697016958"/>
                <w:tag w:val="goog_rdk_12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0,0219%</w:t>
                    </w:r>
                  </w:p>
                </w:tc>
              </w:sdtContent>
            </w:sdt>
            <w:sdt>
              <w:sdtPr>
                <w:lock w:val="contentLocked"/>
                <w:id w:val="-1654121949"/>
                <w:tag w:val="goog_rdk_12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00328982"/>
                <w:tag w:val="goog_rdk_12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To3-To4</w:t>
                    </w:r>
                  </w:p>
                </w:tc>
              </w:sdtContent>
            </w:sdt>
            <w:sdt>
              <w:sdtPr>
                <w:lock w:val="contentLocked"/>
                <w:id w:val="-487178563"/>
                <w:tag w:val="goog_rdk_12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665371264"/>
                <w:tag w:val="goog_rdk_12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6,930</w:t>
                    </w:r>
                  </w:p>
                </w:tc>
              </w:sdtContent>
            </w:sdt>
            <w:sdt>
              <w:sdtPr>
                <w:lock w:val="contentLocked"/>
                <w:id w:val="-1452652283"/>
                <w:tag w:val="goog_rdk_12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968699144"/>
                <w:tag w:val="goog_rdk_12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0,0241%</w:t>
                    </w:r>
                  </w:p>
                </w:tc>
              </w:sdtContent>
            </w:sdt>
            <w:sdt>
              <w:sdtPr>
                <w:lock w:val="contentLocked"/>
                <w:id w:val="-1266556059"/>
                <w:tag w:val="goog_rdk_12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0658265"/>
                <w:tag w:val="goog_rdk_125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To3-To5</w:t>
                    </w:r>
                  </w:p>
                </w:tc>
              </w:sdtContent>
            </w:sdt>
            <w:sdt>
              <w:sdtPr>
                <w:lock w:val="contentLocked"/>
                <w:id w:val="-2093741624"/>
                <w:tag w:val="goog_rdk_12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1151406827"/>
                <w:tag w:val="goog_rdk_12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5,670</w:t>
                    </w:r>
                  </w:p>
                </w:tc>
              </w:sdtContent>
            </w:sdt>
            <w:sdt>
              <w:sdtPr>
                <w:lock w:val="contentLocked"/>
                <w:id w:val="1421185158"/>
                <w:tag w:val="goog_rdk_12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837787532"/>
                <w:tag w:val="goog_rdk_12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0,0197%</w:t>
                    </w:r>
                  </w:p>
                </w:tc>
              </w:sdtContent>
            </w:sdt>
            <w:sdt>
              <w:sdtPr>
                <w:lock w:val="contentLocked"/>
                <w:id w:val="-1066869634"/>
                <w:tag w:val="goog_rdk_12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0,23%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03283525"/>
                <w:tag w:val="goog_rdk_126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To2-To6</w:t>
                    </w:r>
                  </w:p>
                </w:tc>
              </w:sdtContent>
            </w:sdt>
            <w:sdt>
              <w:sdtPr>
                <w:lock w:val="contentLocked"/>
                <w:id w:val="1060037979"/>
                <w:tag w:val="goog_rdk_12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632926750"/>
                <w:tag w:val="goog_rdk_12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3,650</w:t>
                    </w:r>
                  </w:p>
                </w:tc>
              </w:sdtContent>
            </w:sdt>
            <w:sdt>
              <w:sdtPr>
                <w:lock w:val="contentLocked"/>
                <w:id w:val="761059707"/>
                <w:tag w:val="goog_rdk_12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1375573030"/>
                <w:tag w:val="goog_rdk_12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0,0253%</w:t>
                    </w:r>
                  </w:p>
                </w:tc>
              </w:sdtContent>
            </w:sdt>
            <w:sdt>
              <w:sdtPr>
                <w:lock w:val="contentLocked"/>
                <w:id w:val="-1392841810"/>
                <w:tag w:val="goog_rdk_12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0,21%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49169678"/>
                <w:tag w:val="goog_rdk_12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To6-To7</w:t>
                    </w:r>
                  </w:p>
                </w:tc>
              </w:sdtContent>
            </w:sdt>
            <w:sdt>
              <w:sdtPr>
                <w:lock w:val="contentLocked"/>
                <w:id w:val="-853136419"/>
                <w:tag w:val="goog_rdk_12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520862650"/>
                <w:tag w:val="goog_rdk_12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7,580</w:t>
                    </w:r>
                  </w:p>
                </w:tc>
              </w:sdtContent>
            </w:sdt>
            <w:sdt>
              <w:sdtPr>
                <w:lock w:val="contentLocked"/>
                <w:id w:val="-289900755"/>
                <w:tag w:val="goog_rdk_12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574165541"/>
                <w:tag w:val="goog_rdk_12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0,0263%</w:t>
                    </w:r>
                  </w:p>
                </w:tc>
              </w:sdtContent>
            </w:sdt>
            <w:sdt>
              <w:sdtPr>
                <w:lock w:val="contentLocked"/>
                <w:id w:val="1425462465"/>
                <w:tag w:val="goog_rdk_12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0,24%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65746281"/>
                <w:tag w:val="goog_rdk_127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To6-To8</w:t>
                    </w:r>
                  </w:p>
                </w:tc>
              </w:sdtContent>
            </w:sdt>
            <w:sdt>
              <w:sdtPr>
                <w:lock w:val="contentLocked"/>
                <w:id w:val="-1942498003"/>
                <w:tag w:val="goog_rdk_12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1569736068"/>
                <w:tag w:val="goog_rdk_12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8,660</w:t>
                    </w:r>
                  </w:p>
                </w:tc>
              </w:sdtContent>
            </w:sdt>
            <w:sdt>
              <w:sdtPr>
                <w:lock w:val="contentLocked"/>
                <w:id w:val="91800672"/>
                <w:tag w:val="goog_rdk_12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328380515"/>
                <w:tag w:val="goog_rdk_12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0,0301%</w:t>
                    </w:r>
                  </w:p>
                </w:tc>
              </w:sdtContent>
            </w:sdt>
            <w:sdt>
              <w:sdtPr>
                <w:lock w:val="contentLocked"/>
                <w:id w:val="1039255877"/>
                <w:tag w:val="goog_rdk_12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0,24%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70529697"/>
                <w:tag w:val="goog_rdk_12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4552055"/>
                <w:tag w:val="goog_rdk_12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1127836"/>
                <w:tag w:val="goog_rdk_12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3347614"/>
                <w:tag w:val="goog_rdk_12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88693857"/>
                <w:tag w:val="goog_rdk_12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48741417"/>
                <w:tag w:val="goog_rdk_12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04616875"/>
                <w:tag w:val="goog_rdk_128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QDF6-to8</w:t>
                    </w:r>
                  </w:p>
                </w:tc>
              </w:sdtContent>
            </w:sdt>
            <w:sdt>
              <w:sdtPr>
                <w:lock w:val="contentLocked"/>
                <w:id w:val="117440027"/>
                <w:tag w:val="goog_rdk_12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645858587"/>
                <w:tag w:val="goog_rdk_12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18,720</w:t>
                    </w:r>
                  </w:p>
                </w:tc>
              </w:sdtContent>
            </w:sdt>
            <w:sdt>
              <w:sdtPr>
                <w:lock w:val="contentLocked"/>
                <w:id w:val="-1324934093"/>
                <w:tag w:val="goog_rdk_12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895594252"/>
                <w:tag w:val="goog_rdk_12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1,2476%</w:t>
                    </w:r>
                  </w:p>
                </w:tc>
              </w:sdtContent>
            </w:sdt>
            <w:sdt>
              <w:sdtPr>
                <w:lock w:val="contentLocked"/>
                <w:id w:val="-95589290"/>
                <w:tag w:val="goog_rdk_12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1,49%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92314375"/>
                <w:tag w:val="goog_rdk_129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0367894"/>
                <w:tag w:val="goog_rdk_12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5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7306186"/>
                <w:tag w:val="goog_rdk_12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0,000</w:t>
                    </w:r>
                  </w:p>
                </w:tc>
              </w:sdtContent>
            </w:sdt>
            <w:sdt>
              <w:sdtPr>
                <w:lock w:val="contentLocked"/>
                <w:id w:val="1287190742"/>
                <w:tag w:val="goog_rdk_12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7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2750859"/>
                <w:tag w:val="goog_rdk_12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8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3302577"/>
                <w:tag w:val="goog_rdk_12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9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24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24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52 - Queda de tensão para o QDF-6</w:t>
      </w:r>
    </w:p>
    <w:p w:rsidR="00000000" w:rsidDel="00000000" w:rsidP="00000000" w:rsidRDefault="00000000" w:rsidRPr="00000000" w14:paraId="0000124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65914910"/>
        <w:tag w:val="goog_rdk_1371"/>
      </w:sdtPr>
      <w:sdtContent>
        <w:tbl>
          <w:tblPr>
            <w:tblStyle w:val="Table51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23011213"/>
                <w:tag w:val="goog_rdk_1299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4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QDF6 - Controle de Qualidade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4126024"/>
                <w:tag w:val="goog_rdk_130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1747856"/>
                <w:tag w:val="goog_rdk_13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8832174"/>
                <w:tag w:val="goog_rdk_13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8421665"/>
                <w:tag w:val="goog_rdk_13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2201836"/>
                <w:tag w:val="goog_rdk_13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1164227"/>
                <w:tag w:val="goog_rdk_13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96619756"/>
                <w:tag w:val="goog_rdk_131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QDF6-To1</w:t>
                    </w:r>
                  </w:p>
                </w:tc>
              </w:sdtContent>
            </w:sdt>
            <w:sdt>
              <w:sdtPr>
                <w:lock w:val="contentLocked"/>
                <w:id w:val="-5513563"/>
                <w:tag w:val="goog_rdk_13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2,273</w:t>
                    </w:r>
                  </w:p>
                </w:tc>
              </w:sdtContent>
            </w:sdt>
            <w:sdt>
              <w:sdtPr>
                <w:lock w:val="contentLocked"/>
                <w:id w:val="-408726007"/>
                <w:tag w:val="goog_rdk_13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17,350</w:t>
                    </w:r>
                  </w:p>
                </w:tc>
              </w:sdtContent>
            </w:sdt>
            <w:sdt>
              <w:sdtPr>
                <w:lock w:val="contentLocked"/>
                <w:id w:val="-53159297"/>
                <w:tag w:val="goog_rdk_13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387655309"/>
                <w:tag w:val="goog_rdk_13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0,3011%</w:t>
                    </w:r>
                  </w:p>
                </w:tc>
              </w:sdtContent>
            </w:sdt>
            <w:sdt>
              <w:sdtPr>
                <w:lock w:val="contentLocked"/>
                <w:id w:val="1846961542"/>
                <w:tag w:val="goog_rdk_13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0,30%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01409358"/>
                <w:tag w:val="goog_rdk_131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-1853200835"/>
                <w:tag w:val="goog_rdk_13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1970155256"/>
                <w:tag w:val="goog_rdk_13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3,150</w:t>
                    </w:r>
                  </w:p>
                </w:tc>
              </w:sdtContent>
            </w:sdt>
            <w:sdt>
              <w:sdtPr>
                <w:lock w:val="contentLocked"/>
                <w:id w:val="-991920718"/>
                <w:tag w:val="goog_rdk_13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439638811"/>
                <w:tag w:val="goog_rdk_13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0,0219%</w:t>
                    </w:r>
                  </w:p>
                </w:tc>
              </w:sdtContent>
            </w:sdt>
            <w:sdt>
              <w:sdtPr>
                <w:lock w:val="contentLocked"/>
                <w:id w:val="1546712812"/>
                <w:tag w:val="goog_rdk_13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0,32%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62539859"/>
                <w:tag w:val="goog_rdk_132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To2-To3</w:t>
                    </w:r>
                  </w:p>
                </w:tc>
              </w:sdtContent>
            </w:sdt>
            <w:sdt>
              <w:sdtPr>
                <w:lock w:val="contentLocked"/>
                <w:id w:val="-401828019"/>
                <w:tag w:val="goog_rdk_13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1806271489"/>
                <w:tag w:val="goog_rdk_13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6,590</w:t>
                    </w:r>
                  </w:p>
                </w:tc>
              </w:sdtContent>
            </w:sdt>
            <w:sdt>
              <w:sdtPr>
                <w:lock w:val="contentLocked"/>
                <w:id w:val="1173112431"/>
                <w:tag w:val="goog_rdk_13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344568206"/>
                <w:tag w:val="goog_rdk_13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0,0229%</w:t>
                    </w:r>
                  </w:p>
                </w:tc>
              </w:sdtContent>
            </w:sdt>
            <w:sdt>
              <w:sdtPr>
                <w:lock w:val="contentLocked"/>
                <w:id w:val="1893646537"/>
                <w:tag w:val="goog_rdk_13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45815164"/>
                <w:tag w:val="goog_rdk_132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To2-To4</w:t>
                    </w:r>
                  </w:p>
                </w:tc>
              </w:sdtContent>
            </w:sdt>
            <w:sdt>
              <w:sdtPr>
                <w:lock w:val="contentLocked"/>
                <w:id w:val="-880686271"/>
                <w:tag w:val="goog_rdk_13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1536803813"/>
                <w:tag w:val="goog_rdk_13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5,670</w:t>
                    </w:r>
                  </w:p>
                </w:tc>
              </w:sdtContent>
            </w:sdt>
            <w:sdt>
              <w:sdtPr>
                <w:lock w:val="contentLocked"/>
                <w:id w:val="456628187"/>
                <w:tag w:val="goog_rdk_13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885291992"/>
                <w:tag w:val="goog_rdk_13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0,0197%</w:t>
                    </w:r>
                  </w:p>
                </w:tc>
              </w:sdtContent>
            </w:sdt>
            <w:sdt>
              <w:sdtPr>
                <w:lock w:val="contentLocked"/>
                <w:id w:val="778064582"/>
                <w:tag w:val="goog_rdk_13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0,34%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53670709"/>
                <w:tag w:val="goog_rdk_133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To1-To5</w:t>
                    </w:r>
                  </w:p>
                </w:tc>
              </w:sdtContent>
            </w:sdt>
            <w:sdt>
              <w:sdtPr>
                <w:lock w:val="contentLocked"/>
                <w:id w:val="-412415015"/>
                <w:tag w:val="goog_rdk_13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952615965"/>
                <w:tag w:val="goog_rdk_13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7,580</w:t>
                    </w:r>
                  </w:p>
                </w:tc>
              </w:sdtContent>
            </w:sdt>
            <w:sdt>
              <w:sdtPr>
                <w:lock w:val="contentLocked"/>
                <w:id w:val="1410362403"/>
                <w:tag w:val="goog_rdk_13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445477715"/>
                <w:tag w:val="goog_rdk_13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0,0263%</w:t>
                    </w:r>
                  </w:p>
                </w:tc>
              </w:sdtContent>
            </w:sdt>
            <w:sdt>
              <w:sdtPr>
                <w:lock w:val="contentLocked"/>
                <w:id w:val="1983705545"/>
                <w:tag w:val="goog_rdk_13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74673496"/>
                <w:tag w:val="goog_rdk_13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To1-To6</w:t>
                    </w:r>
                  </w:p>
                </w:tc>
              </w:sdtContent>
            </w:sdt>
            <w:sdt>
              <w:sdtPr>
                <w:lock w:val="contentLocked"/>
                <w:id w:val="1247257132"/>
                <w:tag w:val="goog_rdk_13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1741074440"/>
                <w:tag w:val="goog_rdk_13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3,640</w:t>
                    </w:r>
                  </w:p>
                </w:tc>
              </w:sdtContent>
            </w:sdt>
            <w:sdt>
              <w:sdtPr>
                <w:lock w:val="contentLocked"/>
                <w:id w:val="1877828959"/>
                <w:tag w:val="goog_rdk_13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26969241"/>
                <w:tag w:val="goog_rdk_13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0,0253%</w:t>
                    </w:r>
                  </w:p>
                </w:tc>
              </w:sdtContent>
            </w:sdt>
            <w:sdt>
              <w:sdtPr>
                <w:lock w:val="contentLocked"/>
                <w:id w:val="630752657"/>
                <w:tag w:val="goog_rdk_13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0,35%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77548258"/>
                <w:tag w:val="goog_rdk_134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7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To6-To7</w:t>
                    </w:r>
                  </w:p>
                </w:tc>
              </w:sdtContent>
            </w:sdt>
            <w:sdt>
              <w:sdtPr>
                <w:lock w:val="contentLocked"/>
                <w:id w:val="981400572"/>
                <w:tag w:val="goog_rdk_13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-533349283"/>
                <w:tag w:val="goog_rdk_13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7,580</w:t>
                    </w:r>
                  </w:p>
                </w:tc>
              </w:sdtContent>
            </w:sdt>
            <w:sdt>
              <w:sdtPr>
                <w:lock w:val="contentLocked"/>
                <w:id w:val="1446611243"/>
                <w:tag w:val="goog_rdk_13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49150933"/>
                <w:tag w:val="goog_rdk_13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0,0263%</w:t>
                    </w:r>
                  </w:p>
                </w:tc>
              </w:sdtContent>
            </w:sdt>
            <w:sdt>
              <w:sdtPr>
                <w:lock w:val="contentLocked"/>
                <w:id w:val="-559888586"/>
                <w:tag w:val="goog_rdk_13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22227555"/>
                <w:tag w:val="goog_rdk_13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To6-To8</w:t>
                    </w:r>
                  </w:p>
                </w:tc>
              </w:sdtContent>
            </w:sdt>
            <w:sdt>
              <w:sdtPr>
                <w:lock w:val="contentLocked"/>
                <w:id w:val="-1591956835"/>
                <w:tag w:val="goog_rdk_13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0,455</w:t>
                    </w:r>
                  </w:p>
                </w:tc>
              </w:sdtContent>
            </w:sdt>
            <w:sdt>
              <w:sdtPr>
                <w:lock w:val="contentLocked"/>
                <w:id w:val="1827244688"/>
                <w:tag w:val="goog_rdk_13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8,820</w:t>
                    </w:r>
                  </w:p>
                </w:tc>
              </w:sdtContent>
            </w:sdt>
            <w:sdt>
              <w:sdtPr>
                <w:lock w:val="contentLocked"/>
                <w:id w:val="-1108990068"/>
                <w:tag w:val="goog_rdk_13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663563634"/>
                <w:tag w:val="goog_rdk_13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0,0306%</w:t>
                    </w:r>
                  </w:p>
                </w:tc>
              </w:sdtContent>
            </w:sdt>
            <w:sdt>
              <w:sdtPr>
                <w:lock w:val="contentLocked"/>
                <w:id w:val="-1636700851"/>
                <w:tag w:val="goog_rdk_13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0,38%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61195535"/>
                <w:tag w:val="goog_rdk_135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2827790"/>
                <w:tag w:val="goog_rdk_13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4844539"/>
                <w:tag w:val="goog_rdk_13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028651"/>
                <w:tag w:val="goog_rdk_13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48116558"/>
                <w:tag w:val="goog_rdk_13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8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1282731"/>
                <w:tag w:val="goog_rdk_13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42321145"/>
                <w:tag w:val="goog_rdk_136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Lu5-Lu6</w:t>
                    </w:r>
                  </w:p>
                </w:tc>
              </w:sdtContent>
            </w:sdt>
            <w:sdt>
              <w:sdtPr>
                <w:lock w:val="contentLocked"/>
                <w:id w:val="-223112559"/>
                <w:tag w:val="goog_rdk_13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8,727</w:t>
                    </w:r>
                  </w:p>
                </w:tc>
              </w:sdtContent>
            </w:sdt>
            <w:sdt>
              <w:sdtPr>
                <w:lock w:val="contentLocked"/>
                <w:id w:val="-1869007"/>
                <w:tag w:val="goog_rdk_13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25,630</w:t>
                    </w:r>
                  </w:p>
                </w:tc>
              </w:sdtContent>
            </w:sdt>
            <w:sdt>
              <w:sdtPr>
                <w:lock w:val="contentLocked"/>
                <w:id w:val="1693264783"/>
                <w:tag w:val="goog_rdk_13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449547581"/>
                <w:tag w:val="goog_rdk_13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1,7081%</w:t>
                    </w:r>
                  </w:p>
                </w:tc>
              </w:sdtContent>
            </w:sdt>
            <w:sdt>
              <w:sdtPr>
                <w:lock w:val="contentLocked"/>
                <w:id w:val="1986775199"/>
                <w:tag w:val="goog_rdk_13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9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1,71%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29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2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54, será a fase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85.</w:t>
      </w:r>
    </w:p>
    <w:p w:rsidR="00000000" w:rsidDel="00000000" w:rsidP="00000000" w:rsidRDefault="00000000" w:rsidRPr="00000000" w14:paraId="0000129C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MDWH-C25-3 que possui uma proteção de 25A para corrente e 5kA contra curto-circuito.</w:t>
      </w:r>
    </w:p>
    <w:p w:rsidR="00000000" w:rsidDel="00000000" w:rsidP="00000000" w:rsidRDefault="00000000" w:rsidRPr="00000000" w14:paraId="0000129D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 Então a seção é definida como:</w:t>
      </w:r>
    </w:p>
    <w:p w:rsidR="00000000" w:rsidDel="00000000" w:rsidP="00000000" w:rsidRDefault="00000000" w:rsidRPr="00000000" w14:paraId="0000129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QDF6</m:t>
            </m:r>
          </m:sub>
        </m:sSub>
        <m:r>
          <w:rPr>
            <w:rFonts w:ascii="Cambria Math" w:cs="Cambria Math" w:eastAsia="Cambria Math" w:hAnsi="Cambria Math"/>
          </w:rPr>
          <m:t xml:space="preserve">=3#2,5(2,5)2,5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12A0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12A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54 - Balanceamento de cargas QDF6.</w:t>
      </w:r>
    </w:p>
    <w:p w:rsidR="00000000" w:rsidDel="00000000" w:rsidP="00000000" w:rsidRDefault="00000000" w:rsidRPr="00000000" w14:paraId="000012A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24776369"/>
        <w:tag w:val="goog_rdk_1421"/>
      </w:sdtPr>
      <w:sdtContent>
        <w:tbl>
          <w:tblPr>
            <w:tblStyle w:val="Table52"/>
            <w:tblW w:w="9061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8.8494042956675"/>
            <w:gridCol w:w="948.8494042956675"/>
            <w:gridCol w:w="1584.5785051737644"/>
            <w:gridCol w:w="2732.6862843715217"/>
            <w:gridCol w:w="948.8494042956675"/>
            <w:gridCol w:w="948.8494042956675"/>
            <w:gridCol w:w="948.8494042956675"/>
            <w:tblGridChange w:id="0">
              <w:tblGrid>
                <w:gridCol w:w="948.8494042956675"/>
                <w:gridCol w:w="948.8494042956675"/>
                <w:gridCol w:w="1584.5785051737644"/>
                <w:gridCol w:w="2732.6862843715217"/>
                <w:gridCol w:w="948.8494042956675"/>
                <w:gridCol w:w="948.8494042956675"/>
                <w:gridCol w:w="948.84940429566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88843353"/>
                <w:tag w:val="goog_rdk_1372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A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QDF6 - Sala de produto e controle de qualidade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86426685"/>
                <w:tag w:val="goog_rdk_1379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AA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-1440871684"/>
                <w:tag w:val="goog_rdk_1380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AB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1825584799"/>
                <w:tag w:val="goog_rdk_1381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AC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192539886"/>
                <w:tag w:val="goog_rdk_1382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AD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2090622259"/>
                <w:tag w:val="goog_rdk_1383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14321651"/>
                <w:tag w:val="goog_rdk_1386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2B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5171515"/>
                <w:tag w:val="goog_rdk_1387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2B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6286163"/>
                <w:tag w:val="goog_rdk_1388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2B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3644201"/>
                <w:tag w:val="goog_rdk_1389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2B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1585392"/>
                <w:tag w:val="goog_rdk_139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446676138"/>
                <w:tag w:val="goog_rdk_139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993081967"/>
                <w:tag w:val="goog_rdk_139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44113477"/>
                <w:tag w:val="goog_rdk_139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T13</w:t>
                    </w:r>
                  </w:p>
                </w:tc>
              </w:sdtContent>
            </w:sdt>
            <w:sdt>
              <w:sdtPr>
                <w:lock w:val="contentLocked"/>
                <w:id w:val="-2024092055"/>
                <w:tag w:val="goog_rdk_139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-2015812724"/>
                <w:tag w:val="goog_rdk_139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724338140"/>
                <w:tag w:val="goog_rdk_139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58915369"/>
                <w:tag w:val="goog_rdk_139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934278781"/>
                <w:tag w:val="goog_rdk_139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699584427"/>
                <w:tag w:val="goog_rdk_139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70652352"/>
                <w:tag w:val="goog_rdk_140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T14</w:t>
                    </w:r>
                  </w:p>
                </w:tc>
              </w:sdtContent>
            </w:sdt>
            <w:sdt>
              <w:sdtPr>
                <w:lock w:val="contentLocked"/>
                <w:id w:val="672305471"/>
                <w:tag w:val="goog_rdk_140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MDW-C25</w:t>
                    </w:r>
                  </w:p>
                </w:tc>
              </w:sdtContent>
            </w:sdt>
            <w:sdt>
              <w:sdtPr>
                <w:lock w:val="contentLocked"/>
                <w:id w:val="120537748"/>
                <w:tag w:val="goog_rdk_140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id w:val="-561903637"/>
                <w:tag w:val="goog_rdk_140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984304631"/>
                <w:tag w:val="goog_rdk_140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767456046"/>
                <w:tag w:val="goog_rdk_140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-828123346"/>
                <w:tag w:val="goog_rdk_140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72187441"/>
                <w:tag w:val="goog_rdk_140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T15</w:t>
                    </w:r>
                  </w:p>
                </w:tc>
              </w:sdtContent>
            </w:sdt>
            <w:sdt>
              <w:sdtPr>
                <w:lock w:val="contentLocked"/>
                <w:id w:val="22889862"/>
                <w:tag w:val="goog_rdk_140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1156757238"/>
                <w:tag w:val="goog_rdk_140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394955300"/>
                <w:tag w:val="goog_rdk_141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908399532"/>
                <w:tag w:val="goog_rdk_141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370015055"/>
                <w:tag w:val="goog_rdk_141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488664446"/>
                <w:tag w:val="goog_rdk_14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75531422"/>
                <w:tag w:val="goog_rdk_141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T16</w:t>
                    </w:r>
                  </w:p>
                </w:tc>
              </w:sdtContent>
            </w:sdt>
            <w:sdt>
              <w:sdtPr>
                <w:lock w:val="contentLocked"/>
                <w:id w:val="-1607068594"/>
                <w:tag w:val="goog_rdk_14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MDW-C25</w:t>
                    </w:r>
                  </w:p>
                </w:tc>
              </w:sdtContent>
            </w:sdt>
            <w:sdt>
              <w:sdtPr>
                <w:lock w:val="contentLocked"/>
                <w:id w:val="-157076473"/>
                <w:tag w:val="goog_rdk_141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C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id w:val="-1533245007"/>
                <w:tag w:val="goog_rdk_14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D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102259732"/>
                <w:tag w:val="goog_rdk_141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D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286976066"/>
                <w:tag w:val="goog_rdk_141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225702067"/>
                <w:tag w:val="goog_rdk_142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2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2D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jc w:val="center"/>
        <w:rPr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pStyle w:val="Heading4"/>
        <w:jc w:val="left"/>
        <w:rPr/>
      </w:pPr>
      <w:bookmarkStart w:colFirst="0" w:colLast="0" w:name="_heading=h.28h4qwu" w:id="109"/>
      <w:bookmarkEnd w:id="109"/>
      <w:r w:rsidDel="00000000" w:rsidR="00000000" w:rsidRPr="00000000">
        <w:rPr>
          <w:rtl w:val="0"/>
        </w:rPr>
        <w:t xml:space="preserve">3.10.7 DIMENSIONAMENTO DO QDF-7</w:t>
      </w:r>
    </w:p>
    <w:p w:rsidR="00000000" w:rsidDel="00000000" w:rsidP="00000000" w:rsidRDefault="00000000" w:rsidRPr="00000000" w14:paraId="000012D8">
      <w:pPr>
        <w:ind w:firstLine="720"/>
        <w:rPr/>
      </w:pPr>
      <w:r w:rsidDel="00000000" w:rsidR="00000000" w:rsidRPr="00000000">
        <w:rPr>
          <w:rtl w:val="0"/>
        </w:rPr>
        <w:t xml:space="preserve">O QDF7 será responsável por alimentar as tomadas da sala de produtos e controle e qualidade. As Tabelas 56 apresentam os cálculos dos percentuais de queda de tensão.</w:t>
      </w:r>
    </w:p>
    <w:p w:rsidR="00000000" w:rsidDel="00000000" w:rsidP="00000000" w:rsidRDefault="00000000" w:rsidRPr="00000000" w14:paraId="000012D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56 - Queda de tensão para o QDF-7</w:t>
      </w:r>
    </w:p>
    <w:p w:rsidR="00000000" w:rsidDel="00000000" w:rsidP="00000000" w:rsidRDefault="00000000" w:rsidRPr="00000000" w14:paraId="000012D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0213528"/>
        <w:tag w:val="goog_rdk_1482"/>
      </w:sdtPr>
      <w:sdtContent>
        <w:tbl>
          <w:tblPr>
            <w:tblStyle w:val="Table53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48472936"/>
                <w:tag w:val="goog_rdk_1422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D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QDF7 - Banheiros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35425460"/>
                <w:tag w:val="goog_rdk_142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2433791"/>
                <w:tag w:val="goog_rdk_14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6401890"/>
                <w:tag w:val="goog_rdk_14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0506129"/>
                <w:tag w:val="goog_rdk_14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1618344"/>
                <w:tag w:val="goog_rdk_14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9382055"/>
                <w:tag w:val="goog_rdk_14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71079655"/>
                <w:tag w:val="goog_rdk_143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QDF7-To1</w:t>
                    </w:r>
                  </w:p>
                </w:tc>
              </w:sdtContent>
            </w:sdt>
            <w:sdt>
              <w:sdtPr>
                <w:lock w:val="contentLocked"/>
                <w:id w:val="481466477"/>
                <w:tag w:val="goog_rdk_14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5,455</w:t>
                    </w:r>
                  </w:p>
                </w:tc>
              </w:sdtContent>
            </w:sdt>
            <w:sdt>
              <w:sdtPr>
                <w:lock w:val="contentLocked"/>
                <w:id w:val="1961842034"/>
                <w:tag w:val="goog_rdk_14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6,510</w:t>
                    </w:r>
                  </w:p>
                </w:tc>
              </w:sdtContent>
            </w:sdt>
            <w:sdt>
              <w:sdtPr>
                <w:lock w:val="contentLocked"/>
                <w:id w:val="627351660"/>
                <w:tag w:val="goog_rdk_14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776015834"/>
                <w:tag w:val="goog_rdk_14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0,2712%</w:t>
                    </w:r>
                  </w:p>
                </w:tc>
              </w:sdtContent>
            </w:sdt>
            <w:sdt>
              <w:sdtPr>
                <w:lock w:val="contentLocked"/>
                <w:id w:val="1357883273"/>
                <w:tag w:val="goog_rdk_14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34559050"/>
                <w:tag w:val="goog_rdk_14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-1024180353"/>
                <w:tag w:val="goog_rdk_14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-250977916"/>
                <w:tag w:val="goog_rdk_14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E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1,320</w:t>
                    </w:r>
                  </w:p>
                </w:tc>
              </w:sdtContent>
            </w:sdt>
            <w:sdt>
              <w:sdtPr>
                <w:lock w:val="contentLocked"/>
                <w:id w:val="-1418786418"/>
                <w:tag w:val="goog_rdk_14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2048161485"/>
                <w:tag w:val="goog_rdk_14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0,0275%</w:t>
                    </w:r>
                  </w:p>
                </w:tc>
              </w:sdtContent>
            </w:sdt>
            <w:sdt>
              <w:sdtPr>
                <w:lock w:val="contentLocked"/>
                <w:id w:val="1708477509"/>
                <w:tag w:val="goog_rdk_14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0,30%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86372236"/>
                <w:tag w:val="goog_rdk_144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8474324"/>
                <w:tag w:val="goog_rdk_14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6335569"/>
                <w:tag w:val="goog_rdk_14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0501560"/>
                <w:tag w:val="goog_rdk_14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4715569"/>
                <w:tag w:val="goog_rdk_14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83154169"/>
                <w:tag w:val="goog_rdk_14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429056"/>
                <w:tag w:val="goog_rdk_145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QDF7-To3</w:t>
                    </w:r>
                  </w:p>
                </w:tc>
              </w:sdtContent>
            </w:sdt>
            <w:sdt>
              <w:sdtPr>
                <w:lock w:val="contentLocked"/>
                <w:id w:val="1439332590"/>
                <w:tag w:val="goog_rdk_14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-1019288788"/>
                <w:tag w:val="goog_rdk_14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7,570</w:t>
                    </w:r>
                  </w:p>
                </w:tc>
              </w:sdtContent>
            </w:sdt>
            <w:sdt>
              <w:sdtPr>
                <w:lock w:val="contentLocked"/>
                <w:id w:val="-1734235656"/>
                <w:tag w:val="goog_rdk_14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7,0</w:t>
                    </w:r>
                  </w:p>
                </w:tc>
              </w:sdtContent>
            </w:sdt>
            <w:sdt>
              <w:sdtPr>
                <w:lock w:val="contentLocked"/>
                <w:id w:val="-920128836"/>
                <w:tag w:val="goog_rdk_14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0,9854%</w:t>
                    </w:r>
                  </w:p>
                </w:tc>
              </w:sdtContent>
            </w:sdt>
            <w:sdt>
              <w:sdtPr>
                <w:lock w:val="contentLocked"/>
                <w:id w:val="1791299771"/>
                <w:tag w:val="goog_rdk_14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0,99%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73177912"/>
                <w:tag w:val="goog_rdk_145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2F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T19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7810246"/>
                <w:tag w:val="goog_rdk_14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0726806"/>
                <w:tag w:val="goog_rdk_14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7438626"/>
                <w:tag w:val="goog_rdk_14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93258926"/>
                <w:tag w:val="goog_rdk_14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8230087"/>
                <w:tag w:val="goog_rdk_14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80034438"/>
                <w:tag w:val="goog_rdk_146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QDF7-To4</w:t>
                    </w:r>
                  </w:p>
                </w:tc>
              </w:sdtContent>
            </w:sdt>
            <w:sdt>
              <w:sdtPr>
                <w:lock w:val="contentLocked"/>
                <w:id w:val="728002555"/>
                <w:tag w:val="goog_rdk_14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-695409710"/>
                <w:tag w:val="goog_rdk_14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7,400</w:t>
                    </w:r>
                  </w:p>
                </w:tc>
              </w:sdtContent>
            </w:sdt>
            <w:sdt>
              <w:sdtPr>
                <w:lock w:val="contentLocked"/>
                <w:id w:val="-586953643"/>
                <w:tag w:val="goog_rdk_14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7,0</w:t>
                    </w:r>
                  </w:p>
                </w:tc>
              </w:sdtContent>
            </w:sdt>
            <w:sdt>
              <w:sdtPr>
                <w:lock w:val="contentLocked"/>
                <w:id w:val="-253727489"/>
                <w:tag w:val="goog_rdk_14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0,9632%</w:t>
                    </w:r>
                  </w:p>
                </w:tc>
              </w:sdtContent>
            </w:sdt>
            <w:sdt>
              <w:sdtPr>
                <w:lock w:val="contentLocked"/>
                <w:id w:val="-562866168"/>
                <w:tag w:val="goog_rdk_14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0,96%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17664819"/>
                <w:tag w:val="goog_rdk_14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1027839"/>
                <w:tag w:val="goog_rdk_14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9789878"/>
                <w:tag w:val="goog_rdk_14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2718174"/>
                <w:tag w:val="goog_rdk_14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3297115"/>
                <w:tag w:val="goog_rdk_14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74291696"/>
                <w:tag w:val="goog_rdk_14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836920982"/>
                <w:tag w:val="goog_rdk_147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QDF7-To5</w:t>
                    </w:r>
                  </w:p>
                </w:tc>
              </w:sdtContent>
            </w:sdt>
            <w:sdt>
              <w:sdtPr>
                <w:lock w:val="contentLocked"/>
                <w:id w:val="1134231134"/>
                <w:tag w:val="goog_rdk_14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40,909</w:t>
                    </w:r>
                  </w:p>
                </w:tc>
              </w:sdtContent>
            </w:sdt>
            <w:sdt>
              <w:sdtPr>
                <w:lock w:val="contentLocked"/>
                <w:id w:val="1989951622"/>
                <w:tag w:val="goog_rdk_14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7,410</w:t>
                    </w:r>
                  </w:p>
                </w:tc>
              </w:sdtContent>
            </w:sdt>
            <w:sdt>
              <w:sdtPr>
                <w:lock w:val="contentLocked"/>
                <w:id w:val="1197883877"/>
                <w:tag w:val="goog_rdk_14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7,0</w:t>
                    </w:r>
                  </w:p>
                </w:tc>
              </w:sdtContent>
            </w:sdt>
            <w:sdt>
              <w:sdtPr>
                <w:lock w:val="contentLocked"/>
                <w:id w:val="1334299504"/>
                <w:tag w:val="goog_rdk_14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0,9645%</w:t>
                    </w:r>
                  </w:p>
                </w:tc>
              </w:sdtContent>
            </w:sdt>
            <w:sdt>
              <w:sdtPr>
                <w:lock w:val="contentLocked"/>
                <w:id w:val="968878715"/>
                <w:tag w:val="goog_rdk_14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0,96%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31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jc w:val="center"/>
        <w:rPr>
          <w:color w:val="ff000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84.</w:t>
      </w:r>
    </w:p>
    <w:p w:rsidR="00000000" w:rsidDel="00000000" w:rsidP="00000000" w:rsidRDefault="00000000" w:rsidRPr="00000000" w14:paraId="0000131B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MDWH-C50-3 que possui uma proteção de 50A para corrente e 5kA contra curto-circuito.</w:t>
      </w:r>
    </w:p>
    <w:p w:rsidR="00000000" w:rsidDel="00000000" w:rsidP="00000000" w:rsidRDefault="00000000" w:rsidRPr="00000000" w14:paraId="0000131C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 Então a seção é definida como:</w:t>
      </w:r>
    </w:p>
    <w:p w:rsidR="00000000" w:rsidDel="00000000" w:rsidP="00000000" w:rsidRDefault="00000000" w:rsidRPr="00000000" w14:paraId="0000131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QDF7</m:t>
            </m:r>
          </m:sub>
        </m:sSub>
        <m:r>
          <w:rPr>
            <w:rFonts w:ascii="Cambria Math" w:cs="Cambria Math" w:eastAsia="Cambria Math" w:hAnsi="Cambria Math"/>
          </w:rPr>
          <m:t xml:space="preserve">=3#6(6)6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1320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132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58 - Balanceamento de cargas QDF7.</w:t>
      </w:r>
    </w:p>
    <w:p w:rsidR="00000000" w:rsidDel="00000000" w:rsidP="00000000" w:rsidRDefault="00000000" w:rsidRPr="00000000" w14:paraId="0000132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9698156"/>
        <w:tag w:val="goog_rdk_1532"/>
      </w:sdtPr>
      <w:sdtContent>
        <w:tbl>
          <w:tblPr>
            <w:tblStyle w:val="Table54"/>
            <w:tblW w:w="9061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8.8494042956675"/>
            <w:gridCol w:w="948.8494042956675"/>
            <w:gridCol w:w="1584.5785051737644"/>
            <w:gridCol w:w="2732.6862843715217"/>
            <w:gridCol w:w="948.8494042956675"/>
            <w:gridCol w:w="948.8494042956675"/>
            <w:gridCol w:w="948.8494042956675"/>
            <w:tblGridChange w:id="0">
              <w:tblGrid>
                <w:gridCol w:w="948.8494042956675"/>
                <w:gridCol w:w="948.8494042956675"/>
                <w:gridCol w:w="1584.5785051737644"/>
                <w:gridCol w:w="2732.6862843715217"/>
                <w:gridCol w:w="948.8494042956675"/>
                <w:gridCol w:w="948.8494042956675"/>
                <w:gridCol w:w="948.84940429566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44638180"/>
                <w:tag w:val="goog_rdk_1483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2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QDF7 - Banheiro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67611517"/>
                <w:tag w:val="goog_rdk_1490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2A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-1714038716"/>
                <w:tag w:val="goog_rdk_1491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2B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-564623745"/>
                <w:tag w:val="goog_rdk_1492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2C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862581579"/>
                <w:tag w:val="goog_rdk_1493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2D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553819874"/>
                <w:tag w:val="goog_rdk_1494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86054585"/>
                <w:tag w:val="goog_rdk_1497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31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4505539"/>
                <w:tag w:val="goog_rdk_1498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32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1965346"/>
                <w:tag w:val="goog_rdk_1499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3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81773500"/>
                <w:tag w:val="goog_rdk_1500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3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0735885"/>
                <w:tag w:val="goog_rdk_150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734598707"/>
                <w:tag w:val="goog_rdk_150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1417985114"/>
                <w:tag w:val="goog_rdk_150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52576891"/>
                <w:tag w:val="goog_rdk_150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T17</w:t>
                    </w:r>
                  </w:p>
                </w:tc>
              </w:sdtContent>
            </w:sdt>
            <w:sdt>
              <w:sdtPr>
                <w:lock w:val="contentLocked"/>
                <w:id w:val="1870405724"/>
                <w:tag w:val="goog_rdk_150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1742074839"/>
                <w:tag w:val="goog_rdk_150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796883052"/>
                <w:tag w:val="goog_rdk_150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62270226"/>
                <w:tag w:val="goog_rdk_150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1200</w:t>
                    </w:r>
                  </w:p>
                </w:tc>
              </w:sdtContent>
            </w:sdt>
            <w:sdt>
              <w:sdtPr>
                <w:lock w:val="contentLocked"/>
                <w:id w:val="-1705316718"/>
                <w:tag w:val="goog_rdk_150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575173779"/>
                <w:tag w:val="goog_rdk_151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82237525"/>
                <w:tag w:val="goog_rdk_151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T18</w:t>
                    </w:r>
                  </w:p>
                </w:tc>
              </w:sdtContent>
            </w:sdt>
            <w:sdt>
              <w:sdtPr>
                <w:lock w:val="contentLocked"/>
                <w:id w:val="1948973585"/>
                <w:tag w:val="goog_rdk_151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MDW-C50</w:t>
                    </w:r>
                  </w:p>
                </w:tc>
              </w:sdtContent>
            </w:sdt>
            <w:sdt>
              <w:sdtPr>
                <w:lock w:val="contentLocked"/>
                <w:id w:val="1414615185"/>
                <w:tag w:val="goog_rdk_15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id w:val="2099908769"/>
                <w:tag w:val="goog_rdk_151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412570217"/>
                <w:tag w:val="goog_rdk_15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777796926"/>
                <w:tag w:val="goog_rdk_151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-638940630"/>
                <w:tag w:val="goog_rdk_15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05879861"/>
                <w:tag w:val="goog_rdk_151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T19</w:t>
                    </w:r>
                  </w:p>
                </w:tc>
              </w:sdtContent>
            </w:sdt>
            <w:sdt>
              <w:sdtPr>
                <w:lock w:val="contentLocked"/>
                <w:id w:val="-1819897673"/>
                <w:tag w:val="goog_rdk_151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MDW-C50</w:t>
                    </w:r>
                  </w:p>
                </w:tc>
              </w:sdtContent>
            </w:sdt>
            <w:sdt>
              <w:sdtPr>
                <w:lock w:val="contentLocked"/>
                <w:id w:val="634581890"/>
                <w:tag w:val="goog_rdk_152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id w:val="-407496223"/>
                <w:tag w:val="goog_rdk_152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618161911"/>
                <w:tag w:val="goog_rdk_152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764976852"/>
                <w:tag w:val="goog_rdk_152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510954034"/>
                <w:tag w:val="goog_rdk_152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1588138"/>
                <w:tag w:val="goog_rdk_152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T20</w:t>
                    </w:r>
                  </w:p>
                </w:tc>
              </w:sdtContent>
            </w:sdt>
            <w:sdt>
              <w:sdtPr>
                <w:lock w:val="contentLocked"/>
                <w:id w:val="916854684"/>
                <w:tag w:val="goog_rdk_152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MDW-C50</w:t>
                    </w:r>
                  </w:p>
                </w:tc>
              </w:sdtContent>
            </w:sdt>
            <w:sdt>
              <w:sdtPr>
                <w:lock w:val="contentLocked"/>
                <w:id w:val="1537999260"/>
                <w:tag w:val="goog_rdk_152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4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id w:val="-1085254320"/>
                <w:tag w:val="goog_rdk_152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5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45337887"/>
                <w:tag w:val="goog_rdk_152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5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326548485"/>
                <w:tag w:val="goog_rdk_153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2023029485"/>
                <w:tag w:val="goog_rdk_153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35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jc w:val="center"/>
        <w:rPr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pStyle w:val="Heading4"/>
        <w:jc w:val="left"/>
        <w:rPr/>
      </w:pPr>
      <w:bookmarkStart w:colFirst="0" w:colLast="0" w:name="_heading=h.4xid6ydr6lg7" w:id="110"/>
      <w:bookmarkEnd w:id="110"/>
      <w:r w:rsidDel="00000000" w:rsidR="00000000" w:rsidRPr="00000000">
        <w:rPr>
          <w:rtl w:val="0"/>
        </w:rPr>
        <w:t xml:space="preserve">3.10.8 DIMENSIONAMENTO DO QDF-0</w:t>
      </w:r>
    </w:p>
    <w:p w:rsidR="00000000" w:rsidDel="00000000" w:rsidP="00000000" w:rsidRDefault="00000000" w:rsidRPr="00000000" w14:paraId="00001357">
      <w:pPr>
        <w:ind w:firstLine="720"/>
        <w:rPr/>
      </w:pPr>
      <w:r w:rsidDel="00000000" w:rsidR="00000000" w:rsidRPr="00000000">
        <w:rPr>
          <w:rtl w:val="0"/>
        </w:rPr>
        <w:t xml:space="preserve">O QDF0 será responsável por alimentar as tomadas da sala de produtos e controle e qualidade. As Tabelas 59 apresentam os cálculos dos percentuais de queda de tensão.</w:t>
      </w:r>
    </w:p>
    <w:p w:rsidR="00000000" w:rsidDel="00000000" w:rsidP="00000000" w:rsidRDefault="00000000" w:rsidRPr="00000000" w14:paraId="0000135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59 - Queda de tensão para o QDF-0</w:t>
      </w:r>
    </w:p>
    <w:p w:rsidR="00000000" w:rsidDel="00000000" w:rsidP="00000000" w:rsidRDefault="00000000" w:rsidRPr="00000000" w14:paraId="0000135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34848"/>
        <w:tag w:val="goog_rdk_1563"/>
      </w:sdtPr>
      <w:sdtContent>
        <w:tbl>
          <w:tblPr>
            <w:tblStyle w:val="Table55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72442024"/>
                <w:tag w:val="goog_rdk_1533"/>
              </w:sdtPr>
              <w:sdtContent>
                <w:tc>
                  <w:tcPr>
                    <w:gridSpan w:val="6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QDF0 - Substação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85310822"/>
                <w:tag w:val="goog_rdk_153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T21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47776730"/>
                <w:tag w:val="goog_rdk_15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0085160"/>
                <w:tag w:val="goog_rdk_15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8821483"/>
                <w:tag w:val="goog_rdk_15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unitário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7581985"/>
                <w:tag w:val="goog_rdk_15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99433948"/>
                <w:tag w:val="goog_rdk_15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42968228"/>
                <w:tag w:val="goog_rdk_154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QDF0-To1</w:t>
                    </w:r>
                  </w:p>
                </w:tc>
              </w:sdtContent>
            </w:sdt>
            <w:sdt>
              <w:sdtPr>
                <w:lock w:val="contentLocked"/>
                <w:id w:val="-800152588"/>
                <w:tag w:val="goog_rdk_15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-1657099917"/>
                <w:tag w:val="goog_rdk_15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17,920</w:t>
                    </w:r>
                  </w:p>
                </w:tc>
              </w:sdtContent>
            </w:sdt>
            <w:sdt>
              <w:sdtPr>
                <w:lock w:val="contentLocked"/>
                <w:id w:val="-603520939"/>
                <w:tag w:val="goog_rdk_15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403304759"/>
                <w:tag w:val="goog_rdk_15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0,3732%</w:t>
                    </w:r>
                  </w:p>
                </w:tc>
              </w:sdtContent>
            </w:sdt>
            <w:sdt>
              <w:sdtPr>
                <w:lock w:val="contentLocked"/>
                <w:id w:val="-326184789"/>
                <w:tag w:val="goog_rdk_15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0,37%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02452877"/>
                <w:tag w:val="goog_rdk_155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To1-To2</w:t>
                    </w:r>
                  </w:p>
                </w:tc>
              </w:sdtContent>
            </w:sdt>
            <w:sdt>
              <w:sdtPr>
                <w:lock w:val="contentLocked"/>
                <w:id w:val="2131970630"/>
                <w:tag w:val="goog_rdk_15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1,818</w:t>
                    </w:r>
                  </w:p>
                </w:tc>
              </w:sdtContent>
            </w:sdt>
            <w:sdt>
              <w:sdtPr>
                <w:lock w:val="contentLocked"/>
                <w:id w:val="-1460366415"/>
                <w:tag w:val="goog_rdk_15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16,380</w:t>
                    </w:r>
                  </w:p>
                </w:tc>
              </w:sdtContent>
            </w:sdt>
            <w:sdt>
              <w:sdtPr>
                <w:lock w:val="contentLocked"/>
                <w:id w:val="374043897"/>
                <w:tag w:val="goog_rdk_15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-449657190"/>
                <w:tag w:val="goog_rdk_15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0,2274%</w:t>
                    </w:r>
                  </w:p>
                </w:tc>
              </w:sdtContent>
            </w:sdt>
            <w:sdt>
              <w:sdtPr>
                <w:lock w:val="contentLocked"/>
                <w:id w:val="-421963596"/>
                <w:tag w:val="goog_rdk_15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0,60%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93501794"/>
                <w:tag w:val="goog_rdk_155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To2-To3</w:t>
                    </w:r>
                  </w:p>
                </w:tc>
              </w:sdtContent>
            </w:sdt>
            <w:sdt>
              <w:sdtPr>
                <w:lock w:val="contentLocked"/>
                <w:id w:val="-1843389974"/>
                <w:tag w:val="goog_rdk_15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0,909</w:t>
                    </w:r>
                  </w:p>
                </w:tc>
              </w:sdtContent>
            </w:sdt>
            <w:sdt>
              <w:sdtPr>
                <w:lock w:val="contentLocked"/>
                <w:id w:val="-689855834"/>
                <w:tag w:val="goog_rdk_15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10,720</w:t>
                    </w:r>
                  </w:p>
                </w:tc>
              </w:sdtContent>
            </w:sdt>
            <w:sdt>
              <w:sdtPr>
                <w:lock w:val="contentLocked"/>
                <w:id w:val="-1213322186"/>
                <w:tag w:val="goog_rdk_15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16,8</w:t>
                    </w:r>
                  </w:p>
                </w:tc>
              </w:sdtContent>
            </w:sdt>
            <w:sdt>
              <w:sdtPr>
                <w:lock w:val="contentLocked"/>
                <w:id w:val="103089798"/>
                <w:tag w:val="goog_rdk_15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0,0744%</w:t>
                    </w:r>
                  </w:p>
                </w:tc>
              </w:sdtContent>
            </w:sdt>
            <w:sdt>
              <w:sdtPr>
                <w:lock w:val="contentLocked"/>
                <w:id w:val="731518380"/>
                <w:tag w:val="goog_rdk_15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0,68%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37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jc w:val="center"/>
        <w:rPr>
          <w:color w:val="ff000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ind w:firstLine="72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61, será a fase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123 A, conforme observado na Figura 84.</w:t>
      </w:r>
    </w:p>
    <w:p w:rsidR="00000000" w:rsidDel="00000000" w:rsidP="00000000" w:rsidRDefault="00000000" w:rsidRPr="00000000" w14:paraId="0000137E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foi escolhido o Minidisjuntores Termomagnéticos MDWH-C10-3 que possui uma proteção de 10A para corrente e 5kA contra curto-circuito.</w:t>
      </w:r>
    </w:p>
    <w:p w:rsidR="00000000" w:rsidDel="00000000" w:rsidP="00000000" w:rsidRDefault="00000000" w:rsidRPr="00000000" w14:paraId="0000137F">
      <w:pPr>
        <w:ind w:firstLine="720"/>
        <w:rPr/>
      </w:pPr>
      <w:r w:rsidDel="00000000" w:rsidR="00000000" w:rsidRPr="00000000">
        <w:rPr>
          <w:rtl w:val="0"/>
        </w:rPr>
        <w:t xml:space="preserve">Os dados de instalação das tomadas do compressor foram apresentados na Tabela 37, nela pode-se observar qual foi o fator de temperatura e agrupamento e a isolação do condutor. Então a seção é definida como:</w:t>
      </w:r>
    </w:p>
    <w:p w:rsidR="00000000" w:rsidDel="00000000" w:rsidP="00000000" w:rsidRDefault="00000000" w:rsidRPr="00000000" w14:paraId="00001380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QDF0</m:t>
            </m:r>
          </m:sub>
        </m:sSub>
        <m:r>
          <w:rPr>
            <w:rFonts w:ascii="Cambria Math" w:cs="Cambria Math" w:eastAsia="Cambria Math" w:hAnsi="Cambria Math"/>
          </w:rPr>
          <m:t xml:space="preserve">=3#2,5(2,5)2,5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ind w:firstLine="720"/>
        <w:rPr/>
      </w:pPr>
      <w:r w:rsidDel="00000000" w:rsidR="00000000" w:rsidRPr="00000000">
        <w:rPr>
          <w:rtl w:val="0"/>
        </w:rPr>
        <w:t xml:space="preserve">Além disso, será utilizado o interruptor diferencial residual RDW30-25-4, com sensibilidade de 30 mA para detecção de fuga à terra, garantindo a proteção de pessoas. Esse dispositivo é projetado para disparar em situações como choques elétricos ou quando há instalações ou equipamentos inadequados, interrompendo imediatamente o circuito para minimizar riscos de acidentes e danos. Sua aplicação é essencial em sistemas elétricos que exigem altos níveis de segurança, conforme normativas vigentes, promovendo confiabilidade e proteção ao usuário.</w:t>
      </w:r>
    </w:p>
    <w:p w:rsidR="00000000" w:rsidDel="00000000" w:rsidP="00000000" w:rsidRDefault="00000000" w:rsidRPr="00000000" w14:paraId="00001382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138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61 - Balanceamento de cargas QDF0.</w:t>
      </w:r>
    </w:p>
    <w:p w:rsidR="00000000" w:rsidDel="00000000" w:rsidP="00000000" w:rsidRDefault="00000000" w:rsidRPr="00000000" w14:paraId="0000138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44785693"/>
        <w:tag w:val="goog_rdk_1592"/>
      </w:sdtPr>
      <w:sdtContent>
        <w:tbl>
          <w:tblPr>
            <w:tblStyle w:val="Table56"/>
            <w:tblW w:w="9061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48.8494042956675"/>
            <w:gridCol w:w="948.8494042956675"/>
            <w:gridCol w:w="1584.5785051737644"/>
            <w:gridCol w:w="2732.6862843715217"/>
            <w:gridCol w:w="948.8494042956675"/>
            <w:gridCol w:w="948.8494042956675"/>
            <w:gridCol w:w="948.8494042956675"/>
            <w:tblGridChange w:id="0">
              <w:tblGrid>
                <w:gridCol w:w="948.8494042956675"/>
                <w:gridCol w:w="948.8494042956675"/>
                <w:gridCol w:w="1584.5785051737644"/>
                <w:gridCol w:w="2732.6862843715217"/>
                <w:gridCol w:w="948.8494042956675"/>
                <w:gridCol w:w="948.8494042956675"/>
                <w:gridCol w:w="948.84940429566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94827891"/>
                <w:tag w:val="goog_rdk_1564"/>
              </w:sdtPr>
              <w:sdtContent>
                <w:tc>
                  <w:tcPr>
                    <w:gridSpan w:val="7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8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QDF0 - Subestação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57513536"/>
                <w:tag w:val="goog_rdk_1571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8C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166382498"/>
                <w:tag w:val="goog_rdk_1572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8D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-1037994109"/>
                <w:tag w:val="goog_rdk_1573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8E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-1360824570"/>
                <w:tag w:val="goog_rdk_1574"/>
              </w:sdtPr>
              <w:sdtContent>
                <w:tc>
                  <w:tcPr>
                    <w:vMerge w:val="restart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8F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Capacidade de interrupção do disjuntor (kA)</w:t>
                    </w:r>
                  </w:p>
                </w:tc>
              </w:sdtContent>
            </w:sdt>
            <w:sdt>
              <w:sdtPr>
                <w:lock w:val="contentLocked"/>
                <w:id w:val="2049407064"/>
                <w:tag w:val="goog_rdk_1575"/>
              </w:sdtPr>
              <w:sdtContent>
                <w:tc>
                  <w:tcPr>
                    <w:gridSpan w:val="3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27060293"/>
                <w:tag w:val="goog_rdk_1578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93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7378709"/>
                <w:tag w:val="goog_rdk_1579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9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4544023"/>
                <w:tag w:val="goog_rdk_1580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95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135117"/>
                <w:tag w:val="goog_rdk_1581"/>
              </w:sdtPr>
              <w:sdtContent>
                <w:tc>
                  <w:tcPr>
                    <w:vMerge w:val="continue"/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9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1782136"/>
                <w:tag w:val="goog_rdk_158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57469512"/>
                <w:tag w:val="goog_rdk_158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108414824"/>
                <w:tag w:val="goog_rdk_158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97456081"/>
                <w:tag w:val="goog_rdk_158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T21</w:t>
                    </w:r>
                  </w:p>
                </w:tc>
              </w:sdtContent>
            </w:sdt>
            <w:sdt>
              <w:sdtPr>
                <w:lock w:val="contentLocked"/>
                <w:id w:val="1870549172"/>
                <w:tag w:val="goog_rdk_158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MDW-C6</w:t>
                    </w:r>
                  </w:p>
                </w:tc>
              </w:sdtContent>
            </w:sdt>
            <w:sdt>
              <w:sdtPr>
                <w:lock w:val="contentLocked"/>
                <w:id w:val="-1900501296"/>
                <w:tag w:val="goog_rdk_158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134055956"/>
                <w:tag w:val="goog_rdk_158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4446209"/>
                <w:tag w:val="goog_rdk_158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-1956363525"/>
                <w:tag w:val="goog_rdk_159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1690115496"/>
                <w:tag w:val="goog_rdk_159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3A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3A1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jc w:val="center"/>
        <w:rPr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pStyle w:val="Heading4"/>
        <w:spacing w:after="200" w:before="200" w:lineRule="auto"/>
        <w:rPr/>
      </w:pPr>
      <w:bookmarkStart w:colFirst="0" w:colLast="0" w:name="_heading=h.nmf14n" w:id="111"/>
      <w:bookmarkEnd w:id="111"/>
      <w:r w:rsidDel="00000000" w:rsidR="00000000" w:rsidRPr="00000000">
        <w:rPr>
          <w:rtl w:val="0"/>
        </w:rPr>
        <w:t xml:space="preserve">3.10.9 DIMENSIONAMENTO DO QDGF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  <w:t xml:space="preserve">O QDGF será responsável por alimentar os demais quadros de força. A Tabela 62 apresenta o cálculo do percentual de queda de tensão.</w:t>
      </w:r>
    </w:p>
    <w:p w:rsidR="00000000" w:rsidDel="00000000" w:rsidP="00000000" w:rsidRDefault="00000000" w:rsidRPr="00000000" w14:paraId="000013A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62 - Queda de tensão para o QDGF</w:t>
      </w:r>
    </w:p>
    <w:p w:rsidR="00000000" w:rsidDel="00000000" w:rsidP="00000000" w:rsidRDefault="00000000" w:rsidRPr="00000000" w14:paraId="000013A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9040420"/>
        <w:tag w:val="goog_rdk_1611"/>
      </w:sdtPr>
      <w:sdtContent>
        <w:tbl>
          <w:tblPr>
            <w:tblStyle w:val="Table57"/>
            <w:tblW w:w="9061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13.5337160274323"/>
            <w:gridCol w:w="993.8432308864618"/>
            <w:gridCol w:w="1063.9968707137416"/>
            <w:gridCol w:w="818.4591313182627"/>
            <w:gridCol w:w="1297.8423368046738"/>
            <w:gridCol w:w="736.6132181864364"/>
            <w:gridCol w:w="1063.9968707137416"/>
            <w:gridCol w:w="771.6900381000762"/>
            <w:gridCol w:w="701.5363982727966"/>
            <w:tblGridChange w:id="0">
              <w:tblGrid>
                <w:gridCol w:w="1613.5337160274323"/>
                <w:gridCol w:w="993.8432308864618"/>
                <w:gridCol w:w="1063.9968707137416"/>
                <w:gridCol w:w="818.4591313182627"/>
                <w:gridCol w:w="1297.8423368046738"/>
                <w:gridCol w:w="736.6132181864364"/>
                <w:gridCol w:w="1063.9968707137416"/>
                <w:gridCol w:w="771.6900381000762"/>
                <w:gridCol w:w="701.536398272796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2737329"/>
                <w:tag w:val="goog_rdk_159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 L1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0196907"/>
                <w:tag w:val="goog_rdk_159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(A)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9343658"/>
                <w:tag w:val="goog_rdk_159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Distância (m)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4149454"/>
                <w:tag w:val="goog_rdk_159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 [Ω/m]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81374970"/>
                <w:tag w:val="goog_rdk_1597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X [Ω/m]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8012572"/>
                <w:tag w:val="goog_rdk_1598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FP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0581245"/>
                <w:tag w:val="goog_rdk_1599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color w:val="202124"/>
                        <w:sz w:val="20"/>
                        <w:szCs w:val="20"/>
                        <w:rtl w:val="0"/>
                      </w:rPr>
                      <w:t xml:space="preserve">ΔV [V]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3354410"/>
                <w:tag w:val="goog_rdk_1600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color w:val="202124"/>
                        <w:sz w:val="20"/>
                        <w:szCs w:val="20"/>
                        <w:rtl w:val="0"/>
                      </w:rPr>
                      <w:t xml:space="preserve">ΔV [%]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0607127"/>
                <w:tag w:val="goog_rdk_160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color w:val="202124"/>
                        <w:sz w:val="20"/>
                        <w:szCs w:val="20"/>
                        <w:rtl w:val="0"/>
                      </w:rPr>
                      <w:t xml:space="preserve">ΔV[%]*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22083711"/>
                <w:tag w:val="goog_rdk_16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QDGF-QDF5</w:t>
                    </w:r>
                  </w:p>
                </w:tc>
              </w:sdtContent>
            </w:sdt>
            <w:sdt>
              <w:sdtPr>
                <w:lock w:val="contentLocked"/>
                <w:id w:val="-972710150"/>
                <w:tag w:val="goog_rdk_16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5,6444</w:t>
                    </w:r>
                  </w:p>
                </w:tc>
              </w:sdtContent>
            </w:sdt>
            <w:sdt>
              <w:sdtPr>
                <w:lock w:val="contentLocked"/>
                <w:id w:val="65054924"/>
                <w:tag w:val="goog_rdk_16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76</w:t>
                    </w:r>
                  </w:p>
                </w:tc>
              </w:sdtContent>
            </w:sdt>
            <w:sdt>
              <w:sdtPr>
                <w:lock w:val="contentLocked"/>
                <w:id w:val="-1200806163"/>
                <w:tag w:val="goog_rdk_16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0,0148137</w:t>
                    </w:r>
                  </w:p>
                </w:tc>
              </w:sdtContent>
            </w:sdt>
            <w:sdt>
              <w:sdtPr>
                <w:lock w:val="contentLocked"/>
                <w:id w:val="-2060758366"/>
                <w:tag w:val="goog_rdk_16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0,0001378</w:t>
                    </w:r>
                  </w:p>
                </w:tc>
              </w:sdtContent>
            </w:sdt>
            <w:sdt>
              <w:sdtPr>
                <w:lock w:val="contentLocked"/>
                <w:id w:val="-1961180183"/>
                <w:tag w:val="goog_rdk_16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0,92</w:t>
                    </w:r>
                  </w:p>
                </w:tc>
              </w:sdtContent>
            </w:sdt>
            <w:sdt>
              <w:sdtPr>
                <w:lock w:val="contentLocked"/>
                <w:id w:val="1241096583"/>
                <w:tag w:val="goog_rdk_16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11,73900186</w:t>
                    </w:r>
                  </w:p>
                </w:tc>
              </w:sdtContent>
            </w:sdt>
            <w:sdt>
              <w:sdtPr>
                <w:lock w:val="contentLocked"/>
                <w:id w:val="1079902538"/>
                <w:tag w:val="goog_rdk_16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3,09%</w:t>
                    </w:r>
                  </w:p>
                </w:tc>
              </w:sdtContent>
            </w:sdt>
            <w:sdt>
              <w:sdtPr>
                <w:lock w:val="contentLocked"/>
                <w:id w:val="-1710348567"/>
                <w:tag w:val="goog_rdk_16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3,09%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3B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3BB">
      <w:pPr>
        <w:ind w:firstLine="720"/>
        <w:rPr/>
      </w:pPr>
      <w:r w:rsidDel="00000000" w:rsidR="00000000" w:rsidRPr="00000000">
        <w:rPr>
          <w:rtl w:val="0"/>
        </w:rPr>
        <w:t xml:space="preserve">Na Tabela 63 é calculado as correntes nominais de cada QDF subordinado, assim como os métodos de instalação.</w:t>
      </w:r>
    </w:p>
    <w:p w:rsidR="00000000" w:rsidDel="00000000" w:rsidP="00000000" w:rsidRDefault="00000000" w:rsidRPr="00000000" w14:paraId="000013B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63- Dados calculados para o QDGF</w:t>
      </w:r>
    </w:p>
    <w:p w:rsidR="00000000" w:rsidDel="00000000" w:rsidP="00000000" w:rsidRDefault="00000000" w:rsidRPr="00000000" w14:paraId="000013B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42046799"/>
        <w:tag w:val="goog_rdk_1657"/>
      </w:sdtPr>
      <w:sdtContent>
        <w:tbl>
          <w:tblPr>
            <w:tblStyle w:val="Table58"/>
            <w:tblW w:w="77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65"/>
            <w:gridCol w:w="1935"/>
            <w:gridCol w:w="1050"/>
            <w:gridCol w:w="2010"/>
            <w:gridCol w:w="1995"/>
            <w:tblGridChange w:id="0">
              <w:tblGrid>
                <w:gridCol w:w="765"/>
                <w:gridCol w:w="1935"/>
                <w:gridCol w:w="1050"/>
                <w:gridCol w:w="2010"/>
                <w:gridCol w:w="1995"/>
              </w:tblGrid>
            </w:tblGridChange>
          </w:tblGrid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id w:val="-1589273169"/>
                <w:tag w:val="goog_rdk_161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Quadro</w:t>
                    </w:r>
                  </w:p>
                </w:tc>
              </w:sdtContent>
            </w:sdt>
            <w:sdt>
              <w:sdtPr>
                <w:lock w:val="contentLocked"/>
                <w:id w:val="-1391576949"/>
                <w:tag w:val="goog_rdk_161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B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Corrente nominal [A]</w:t>
                    </w:r>
                  </w:p>
                </w:tc>
              </w:sdtContent>
            </w:sdt>
            <w:sdt>
              <w:sdtPr>
                <w:lock w:val="contentLocked"/>
                <w:id w:val="-651541130"/>
                <w:tag w:val="goog_rdk_161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Tensão [V]</w:t>
                    </w:r>
                  </w:p>
                </w:tc>
              </w:sdtContent>
            </w:sdt>
            <w:sdt>
              <w:sdtPr>
                <w:lock w:val="contentLocked"/>
                <w:id w:val="295936152"/>
                <w:tag w:val="goog_rdk_161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Método de instalação</w:t>
                    </w:r>
                  </w:p>
                </w:tc>
              </w:sdtContent>
            </w:sdt>
            <w:sdt>
              <w:sdtPr>
                <w:lock w:val="contentLocked"/>
                <w:id w:val="-187921573"/>
                <w:tag w:val="goog_rdk_161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5b95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Método de referência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33273311"/>
                <w:tag w:val="goog_rdk_16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QDF-1</w:t>
                    </w:r>
                  </w:p>
                </w:tc>
              </w:sdtContent>
            </w:sdt>
            <w:sdt>
              <w:sdtPr>
                <w:lock w:val="contentLocked"/>
                <w:id w:val="-652054752"/>
                <w:tag w:val="goog_rdk_16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5,156</w:t>
                    </w:r>
                  </w:p>
                </w:tc>
              </w:sdtContent>
            </w:sdt>
            <w:sdt>
              <w:sdtPr>
                <w:lock w:val="contentLocked"/>
                <w:id w:val="1099421427"/>
                <w:tag w:val="goog_rdk_16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173169931"/>
                <w:tag w:val="goog_rdk_16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1269406632"/>
                <w:tag w:val="goog_rdk_16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82544649"/>
                <w:tag w:val="goog_rdk_16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QDF-2</w:t>
                    </w:r>
                  </w:p>
                </w:tc>
              </w:sdtContent>
            </w:sdt>
            <w:sdt>
              <w:sdtPr>
                <w:lock w:val="contentLocked"/>
                <w:id w:val="-981487238"/>
                <w:tag w:val="goog_rdk_16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4,247</w:t>
                    </w:r>
                  </w:p>
                </w:tc>
              </w:sdtContent>
            </w:sdt>
            <w:sdt>
              <w:sdtPr>
                <w:lock w:val="contentLocked"/>
                <w:id w:val="-181908562"/>
                <w:tag w:val="goog_rdk_16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1147591881"/>
                <w:tag w:val="goog_rdk_16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-1312749179"/>
                <w:tag w:val="goog_rdk_16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18208121"/>
                <w:tag w:val="goog_rdk_16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QDF-3</w:t>
                    </w:r>
                  </w:p>
                </w:tc>
              </w:sdtContent>
            </w:sdt>
            <w:sdt>
              <w:sdtPr>
                <w:lock w:val="contentLocked"/>
                <w:id w:val="-135010396"/>
                <w:tag w:val="goog_rdk_16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5,156</w:t>
                    </w:r>
                  </w:p>
                </w:tc>
              </w:sdtContent>
            </w:sdt>
            <w:sdt>
              <w:sdtPr>
                <w:lock w:val="contentLocked"/>
                <w:id w:val="894731072"/>
                <w:tag w:val="goog_rdk_16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C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-361255596"/>
                <w:tag w:val="goog_rdk_16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883179062"/>
                <w:tag w:val="goog_rdk_16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84683719"/>
                <w:tag w:val="goog_rdk_16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QDF-4</w:t>
                    </w:r>
                  </w:p>
                </w:tc>
              </w:sdtContent>
            </w:sdt>
            <w:sdt>
              <w:sdtPr>
                <w:lock w:val="contentLocked"/>
                <w:id w:val="-891404905"/>
                <w:tag w:val="goog_rdk_16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15,168</w:t>
                    </w:r>
                  </w:p>
                </w:tc>
              </w:sdtContent>
            </w:sdt>
            <w:sdt>
              <w:sdtPr>
                <w:lock w:val="contentLocked"/>
                <w:id w:val="845350806"/>
                <w:tag w:val="goog_rdk_16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-1904807082"/>
                <w:tag w:val="goog_rdk_16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446384243"/>
                <w:tag w:val="goog_rdk_16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56032385"/>
                <w:tag w:val="goog_rdk_16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QDF-5</w:t>
                    </w:r>
                  </w:p>
                </w:tc>
              </w:sdtContent>
            </w:sdt>
            <w:sdt>
              <w:sdtPr>
                <w:lock w:val="contentLocked"/>
                <w:id w:val="-470984517"/>
                <w:tag w:val="goog_rdk_16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5,644</w:t>
                    </w:r>
                  </w:p>
                </w:tc>
              </w:sdtContent>
            </w:sdt>
            <w:sdt>
              <w:sdtPr>
                <w:lock w:val="contentLocked"/>
                <w:id w:val="-989052864"/>
                <w:tag w:val="goog_rdk_16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-689901244"/>
                <w:tag w:val="goog_rdk_16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185258333"/>
                <w:tag w:val="goog_rdk_16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97823689"/>
                <w:tag w:val="goog_rdk_16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QDF-6</w:t>
                    </w:r>
                  </w:p>
                </w:tc>
              </w:sdtContent>
            </w:sdt>
            <w:sdt>
              <w:sdtPr>
                <w:lock w:val="contentLocked"/>
                <w:id w:val="1392547188"/>
                <w:tag w:val="goog_rdk_16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10,380</w:t>
                    </w:r>
                  </w:p>
                </w:tc>
              </w:sdtContent>
            </w:sdt>
            <w:sdt>
              <w:sdtPr>
                <w:lock w:val="contentLocked"/>
                <w:id w:val="475456901"/>
                <w:tag w:val="goog_rdk_16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-1012067264"/>
                <w:tag w:val="goog_rdk_16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D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-861758678"/>
                <w:tag w:val="goog_rdk_16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10849886"/>
                <w:tag w:val="goog_rdk_16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QDF-7</w:t>
                    </w:r>
                  </w:p>
                </w:tc>
              </w:sdtContent>
            </w:sdt>
            <w:sdt>
              <w:sdtPr>
                <w:lock w:val="contentLocked"/>
                <w:id w:val="1921644539"/>
                <w:tag w:val="goog_rdk_16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46,477</w:t>
                    </w:r>
                  </w:p>
                </w:tc>
              </w:sdtContent>
            </w:sdt>
            <w:sdt>
              <w:sdtPr>
                <w:lock w:val="contentLocked"/>
                <w:id w:val="-1625801867"/>
                <w:tag w:val="goog_rdk_16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380</w:t>
                    </w:r>
                  </w:p>
                </w:tc>
              </w:sdtContent>
            </w:sdt>
            <w:sdt>
              <w:sdtPr>
                <w:lock w:val="contentLocked"/>
                <w:id w:val="2055243169"/>
                <w:tag w:val="goog_rdk_16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-377016903"/>
                <w:tag w:val="goog_rdk_16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79830689"/>
                <w:tag w:val="goog_rdk_16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QDF-0</w:t>
                    </w:r>
                  </w:p>
                </w:tc>
              </w:sdtContent>
            </w:sdt>
            <w:sdt>
              <w:sdtPr>
                <w:lock w:val="contentLocked"/>
                <w:id w:val="815658950"/>
                <w:tag w:val="goog_rdk_16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2,727</w:t>
                    </w:r>
                  </w:p>
                </w:tc>
              </w:sdtContent>
            </w:sdt>
            <w:sdt>
              <w:sdtPr>
                <w:lock w:val="contentLocked"/>
                <w:id w:val="2102771284"/>
                <w:tag w:val="goog_rdk_16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220</w:t>
                    </w:r>
                  </w:p>
                </w:tc>
              </w:sdtContent>
            </w:sdt>
            <w:sdt>
              <w:sdtPr>
                <w:lock w:val="contentLocked"/>
                <w:id w:val="-1646535191"/>
                <w:tag w:val="goog_rdk_16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id w:val="-1750157573"/>
                <w:tag w:val="goog_rdk_16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E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B1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3E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3ED">
      <w:pPr>
        <w:ind w:firstLine="720"/>
        <w:rPr/>
      </w:pPr>
      <w:r w:rsidDel="00000000" w:rsidR="00000000" w:rsidRPr="00000000">
        <w:rPr>
          <w:rtl w:val="0"/>
        </w:rPr>
        <w:t xml:space="preserve">Verifica-se na Tabela 64 os dispositivos de proteção para os circuitos do QDGF, sendo que a capacidade de interrupção do disjuntor é superior à corrente de curto circuito no ponto de instalação, isto é, não é necessário utilizar fusível. </w:t>
      </w:r>
    </w:p>
    <w:p w:rsidR="00000000" w:rsidDel="00000000" w:rsidP="00000000" w:rsidRDefault="00000000" w:rsidRPr="00000000" w14:paraId="000013EE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64 - Especificação de dispositivos de proteção QDGF.</w:t>
      </w:r>
    </w:p>
    <w:p w:rsidR="00000000" w:rsidDel="00000000" w:rsidP="00000000" w:rsidRDefault="00000000" w:rsidRPr="00000000" w14:paraId="000013E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7139993"/>
        <w:tag w:val="goog_rdk_1702"/>
      </w:sdtPr>
      <w:sdtContent>
        <w:tbl>
          <w:tblPr>
            <w:tblStyle w:val="Table59"/>
            <w:tblW w:w="6735.0" w:type="dxa"/>
            <w:jc w:val="left"/>
            <w:tblInd w:w="8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85"/>
            <w:gridCol w:w="1125"/>
            <w:gridCol w:w="1635"/>
            <w:gridCol w:w="2790"/>
            <w:tblGridChange w:id="0">
              <w:tblGrid>
                <w:gridCol w:w="1185"/>
                <w:gridCol w:w="1125"/>
                <w:gridCol w:w="1635"/>
                <w:gridCol w:w="2790"/>
              </w:tblGrid>
            </w:tblGridChange>
          </w:tblGrid>
          <w:tr>
            <w:trPr>
              <w:cantSplit w:val="0"/>
              <w:trHeight w:val="975" w:hRule="atLeast"/>
              <w:tblHeader w:val="0"/>
            </w:trPr>
            <w:sdt>
              <w:sdtPr>
                <w:lock w:val="contentLocked"/>
                <w:id w:val="-1038734332"/>
                <w:tag w:val="goog_rdk_1658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0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Circuito</w:t>
                    </w:r>
                  </w:p>
                </w:tc>
              </w:sdtContent>
            </w:sdt>
            <w:sdt>
              <w:sdtPr>
                <w:lock w:val="contentLocked"/>
                <w:id w:val="1423080964"/>
                <w:tag w:val="goog_rdk_1659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1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Disjuntor</w:t>
                    </w:r>
                  </w:p>
                </w:tc>
              </w:sdtContent>
            </w:sdt>
            <w:sdt>
              <w:sdtPr>
                <w:lock w:val="contentLocked"/>
                <w:id w:val="1167792288"/>
                <w:tag w:val="goog_rdk_1660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2">
                    <w:pPr>
                      <w:widowControl w:val="0"/>
                      <w:spacing w:line="276" w:lineRule="auto"/>
                      <w:jc w:val="center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Corrente do Disjuntor (A)</w:t>
                    </w:r>
                  </w:p>
                </w:tc>
              </w:sdtContent>
            </w:sdt>
            <w:sdt>
              <w:sdtPr>
                <w:lock w:val="contentLocked"/>
                <w:id w:val="1164211568"/>
                <w:tag w:val="goog_rdk_1661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Potência aparente (VA)</w:t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id w:val="2020440602"/>
                <w:tag w:val="goog_rdk_1662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F4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01828081"/>
                <w:tag w:val="goog_rdk_1663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F5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9387138"/>
                <w:tag w:val="goog_rdk_166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F6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7127971"/>
                <w:tag w:val="goog_rdk_166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13F7">
                    <w:pPr>
                      <w:widowControl w:val="0"/>
                      <w:spacing w:line="276" w:lineRule="auto"/>
                      <w:jc w:val="lef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89927974"/>
                <w:tag w:val="goog_rdk_16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QDF-1</w:t>
                    </w:r>
                  </w:p>
                </w:tc>
              </w:sdtContent>
            </w:sdt>
            <w:sdt>
              <w:sdtPr>
                <w:lock w:val="contentLocked"/>
                <w:id w:val="-1128050087"/>
                <w:tag w:val="goog_rdk_16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MDWH-C10-3</w:t>
                    </w:r>
                  </w:p>
                </w:tc>
              </w:sdtContent>
            </w:sdt>
            <w:sdt>
              <w:sdtPr>
                <w:lock w:val="contentLocked"/>
                <w:id w:val="1871647662"/>
                <w:tag w:val="goog_rdk_16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669872769"/>
                <w:tag w:val="goog_rdk_16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1800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34047163"/>
                <w:tag w:val="goog_rdk_16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QDF-2</w:t>
                    </w:r>
                  </w:p>
                </w:tc>
              </w:sdtContent>
            </w:sdt>
            <w:sdt>
              <w:sdtPr>
                <w:lock w:val="contentLocked"/>
                <w:id w:val="1713310834"/>
                <w:tag w:val="goog_rdk_16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MDWH-C10-3</w:t>
                    </w:r>
                  </w:p>
                </w:tc>
              </w:sdtContent>
            </w:sdt>
            <w:sdt>
              <w:sdtPr>
                <w:lock w:val="contentLocked"/>
                <w:id w:val="227144799"/>
                <w:tag w:val="goog_rdk_16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1139010522"/>
                <w:tag w:val="goog_rdk_16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3F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52414785"/>
                <w:tag w:val="goog_rdk_16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QDF-3</w:t>
                    </w:r>
                  </w:p>
                </w:tc>
              </w:sdtContent>
            </w:sdt>
            <w:sdt>
              <w:sdtPr>
                <w:lock w:val="contentLocked"/>
                <w:id w:val="396906307"/>
                <w:tag w:val="goog_rdk_16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MDWH-C10-3</w:t>
                    </w:r>
                  </w:p>
                </w:tc>
              </w:sdtContent>
            </w:sdt>
            <w:sdt>
              <w:sdtPr>
                <w:lock w:val="contentLocked"/>
                <w:id w:val="-582175266"/>
                <w:tag w:val="goog_rdk_16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-1911553159"/>
                <w:tag w:val="goog_rdk_16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1800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95930817"/>
                <w:tag w:val="goog_rdk_16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QDF-4</w:t>
                    </w:r>
                  </w:p>
                </w:tc>
              </w:sdtContent>
            </w:sdt>
            <w:sdt>
              <w:sdtPr>
                <w:lock w:val="contentLocked"/>
                <w:id w:val="1010895856"/>
                <w:tag w:val="goog_rdk_16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MDWH-C25-3</w:t>
                    </w:r>
                  </w:p>
                </w:tc>
              </w:sdtContent>
            </w:sdt>
            <w:sdt>
              <w:sdtPr>
                <w:lock w:val="contentLocked"/>
                <w:id w:val="218476020"/>
                <w:tag w:val="goog_rdk_16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id w:val="239675097"/>
                <w:tag w:val="goog_rdk_16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8200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01835306"/>
                <w:tag w:val="goog_rdk_16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QDF-5</w:t>
                    </w:r>
                  </w:p>
                </w:tc>
              </w:sdtContent>
            </w:sdt>
            <w:sdt>
              <w:sdtPr>
                <w:lock w:val="contentLocked"/>
                <w:id w:val="308724355"/>
                <w:tag w:val="goog_rdk_16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MDWH-C16-3</w:t>
                    </w:r>
                  </w:p>
                </w:tc>
              </w:sdtContent>
            </w:sdt>
            <w:sdt>
              <w:sdtPr>
                <w:lock w:val="contentLocked"/>
                <w:id w:val="-1865621994"/>
                <w:tag w:val="goog_rdk_16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225654936"/>
                <w:tag w:val="goog_rdk_16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2520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75410158"/>
                <w:tag w:val="goog_rdk_16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QDF-6</w:t>
                    </w:r>
                  </w:p>
                </w:tc>
              </w:sdtContent>
            </w:sdt>
            <w:sdt>
              <w:sdtPr>
                <w:lock w:val="contentLocked"/>
                <w:id w:val="1781883279"/>
                <w:tag w:val="goog_rdk_16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MDWH-C25-3</w:t>
                    </w:r>
                  </w:p>
                </w:tc>
              </w:sdtContent>
            </w:sdt>
            <w:sdt>
              <w:sdtPr>
                <w:lock w:val="contentLocked"/>
                <w:id w:val="-1635633656"/>
                <w:tag w:val="goog_rdk_16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</w:t>
                    </w:r>
                  </w:p>
                </w:tc>
              </w:sdtContent>
            </w:sdt>
            <w:sdt>
              <w:sdtPr>
                <w:lock w:val="contentLocked"/>
                <w:id w:val="-2109679966"/>
                <w:tag w:val="goog_rdk_16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0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4840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25821602"/>
                <w:tag w:val="goog_rdk_16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QDF-7</w:t>
                    </w:r>
                  </w:p>
                </w:tc>
              </w:sdtContent>
            </w:sdt>
            <w:sdt>
              <w:sdtPr>
                <w:lock w:val="contentLocked"/>
                <w:id w:val="-1804110910"/>
                <w:tag w:val="goog_rdk_16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MDWH-C63-3</w:t>
                    </w:r>
                  </w:p>
                </w:tc>
              </w:sdtContent>
            </w:sdt>
            <w:sdt>
              <w:sdtPr>
                <w:lock w:val="contentLocked"/>
                <w:id w:val="-851335597"/>
                <w:tag w:val="goog_rdk_16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63</w:t>
                    </w:r>
                  </w:p>
                </w:tc>
              </w:sdtContent>
            </w:sdt>
            <w:sdt>
              <w:sdtPr>
                <w:lock w:val="contentLocked"/>
                <w:id w:val="1887957062"/>
                <w:tag w:val="goog_rdk_16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28200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55426279"/>
                <w:tag w:val="goog_rdk_16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QDF-0</w:t>
                    </w:r>
                  </w:p>
                </w:tc>
              </w:sdtContent>
            </w:sdt>
            <w:sdt>
              <w:sdtPr>
                <w:lock w:val="contentLocked"/>
                <w:id w:val="2031984441"/>
                <w:tag w:val="goog_rdk_16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MDWH-C10</w:t>
                    </w:r>
                  </w:p>
                </w:tc>
              </w:sdtContent>
            </w:sdt>
            <w:sdt>
              <w:sdtPr>
                <w:lock w:val="contentLocked"/>
                <w:id w:val="1733755512"/>
                <w:tag w:val="goog_rdk_16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cccccc" w:space="0" w:sz="6" w:val="single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-48058939"/>
                <w:tag w:val="goog_rdk_16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14301649"/>
                <w:tag w:val="goog_rdk_1698"/>
              </w:sdtPr>
              <w:sdtContent>
                <w:tc>
                  <w:tcPr>
                    <w:gridSpan w:val="3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Total</w:t>
                    </w:r>
                  </w:p>
                </w:tc>
              </w:sdtContent>
            </w:sdt>
            <w:sdt>
              <w:sdtPr>
                <w:lock w:val="contentLocked"/>
                <w:id w:val="2107024770"/>
                <w:tag w:val="goog_rdk_17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14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49560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41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</w:p>
    <w:p w:rsidR="00000000" w:rsidDel="00000000" w:rsidP="00000000" w:rsidRDefault="00000000" w:rsidRPr="00000000" w14:paraId="0000141E">
      <w:pPr>
        <w:ind w:firstLine="720"/>
        <w:rPr/>
      </w:pPr>
      <w:r w:rsidDel="00000000" w:rsidR="00000000" w:rsidRPr="00000000">
        <w:rPr>
          <w:rtl w:val="0"/>
        </w:rPr>
        <w:t xml:space="preserve">Utilizou-se da fase mais carregada para calcular a corrente que será utilizada para o dimensionamento do barramento e alimentador, conforme a Tabela 65, será a fase S.</w:t>
      </w:r>
    </w:p>
    <w:p w:rsidR="00000000" w:rsidDel="00000000" w:rsidP="00000000" w:rsidRDefault="00000000" w:rsidRPr="00000000" w14:paraId="0000141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QDGF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r>
          <w:rPr>
            <w:rFonts w:ascii="Courier New" w:cs="Courier New" w:eastAsia="Courier New" w:hAnsi="Courier New"/>
            <w:color w:val="3266d5"/>
            <w:sz w:val="20"/>
            <w:szCs w:val="20"/>
            <w:highlight w:val="white"/>
          </w:rPr>
          <m:t xml:space="preserve">16753,33333</m:t>
        </m:r>
        <m:r>
          <w:rPr>
            <w:rFonts w:ascii="Cambria Math" w:cs="Cambria Math" w:eastAsia="Cambria Math" w:hAnsi="Cambria Math"/>
          </w:rPr>
          <m:t xml:space="preserve"> 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QDGF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ourier New" w:cs="Courier New" w:eastAsia="Courier New" w:hAnsi="Courier New"/>
                <w:color w:val="3266d5"/>
                <w:sz w:val="20"/>
                <w:szCs w:val="20"/>
                <w:highlight w:val="white"/>
              </w:rPr>
              <m:t xml:space="preserve">16753,33333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220</m:t>
            </m:r>
          </m:den>
        </m:f>
        <m:r>
          <w:rPr>
            <w:rFonts w:ascii="Cambria Math" w:cs="Cambria Math" w:eastAsia="Cambria Math" w:hAnsi="Cambria Math"/>
          </w:rPr>
          <m:t xml:space="preserve">=76,15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ind w:firstLine="720"/>
        <w:rPr/>
      </w:pPr>
      <w:r w:rsidDel="00000000" w:rsidR="00000000" w:rsidRPr="00000000">
        <w:rPr>
          <w:rtl w:val="0"/>
        </w:rPr>
        <w:t xml:space="preserve">Levando em consideração a corrente e demanda, para este quadro, utilizaremos uma Barra retangular de cobre pintada de 380/220 V e com capacidade de corrente de 148 A, conforme observado na Figura 101.</w:t>
      </w:r>
    </w:p>
    <w:p w:rsidR="00000000" w:rsidDel="00000000" w:rsidP="00000000" w:rsidRDefault="00000000" w:rsidRPr="00000000" w14:paraId="00001422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101- Especificações do barramento para o QDGF.</w:t>
      </w:r>
      <w:r w:rsidDel="00000000" w:rsidR="00000000" w:rsidRPr="00000000">
        <w:rPr/>
        <w:drawing>
          <wp:inline distB="114300" distT="114300" distL="114300" distR="114300">
            <wp:extent cx="5753475" cy="1181100"/>
            <wp:effectExtent b="0" l="0" r="0" t="0"/>
            <wp:docPr id="2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ind w:firstLine="720"/>
        <w:rPr/>
      </w:pPr>
      <w:r w:rsidDel="00000000" w:rsidR="00000000" w:rsidRPr="00000000">
        <w:rPr>
          <w:rtl w:val="0"/>
        </w:rPr>
        <w:t xml:space="preserve">Para a proteção deste barramento, utilizaremos o Minidisjuntor Termomagnético MDW-C100-3, que possui uma proteção de 100A para correntes e 5kA contra curto-circuito. Então a seção é definida como:</w:t>
      </w:r>
    </w:p>
    <w:p w:rsidR="00000000" w:rsidDel="00000000" w:rsidP="00000000" w:rsidRDefault="00000000" w:rsidRPr="00000000" w14:paraId="00001424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QDGF</m:t>
            </m:r>
          </m:sub>
        </m:sSub>
        <m:r>
          <w:rPr>
            <w:rFonts w:ascii="Cambria Math" w:cs="Cambria Math" w:eastAsia="Cambria Math" w:hAnsi="Cambria Math"/>
          </w:rPr>
          <m:t xml:space="preserve">=3#35(25)16 mm²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ind w:firstLine="720"/>
        <w:rPr/>
      </w:pPr>
      <w:r w:rsidDel="00000000" w:rsidR="00000000" w:rsidRPr="00000000">
        <w:rPr>
          <w:rtl w:val="0"/>
        </w:rPr>
        <w:t xml:space="preserve">Por fim, considerando a quantidade de circuitos efetivos e suas respectivas potências demandadas, abaixo apresenta-se o balanceamento das cargas dos circuitos de iluminação. 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35 - Balanceamento de cargas QDGF.</w:t>
      </w:r>
    </w:p>
    <w:p w:rsidR="00000000" w:rsidDel="00000000" w:rsidP="00000000" w:rsidRDefault="00000000" w:rsidRPr="00000000" w14:paraId="000014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2392876"/>
        <w:tag w:val="goog_rdk_1775"/>
      </w:sdtPr>
      <w:sdtContent>
        <w:tbl>
          <w:tblPr>
            <w:tblStyle w:val="Table60"/>
            <w:tblW w:w="5790.0" w:type="dxa"/>
            <w:jc w:val="left"/>
            <w:tblInd w:w="138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45"/>
            <w:gridCol w:w="3195"/>
            <w:gridCol w:w="1350"/>
            <w:tblGridChange w:id="0">
              <w:tblGrid>
                <w:gridCol w:w="1245"/>
                <w:gridCol w:w="3195"/>
                <w:gridCol w:w="1350"/>
              </w:tblGrid>
            </w:tblGridChange>
          </w:tblGrid>
          <w:tr>
            <w:trPr>
              <w:cantSplit w:val="0"/>
              <w:trHeight w:val="369.4775390625" w:hRule="atLeast"/>
              <w:tblHeader w:val="0"/>
            </w:trPr>
            <w:sdt>
              <w:sdtPr>
                <w:lock w:val="contentLocked"/>
                <w:id w:val="1976010692"/>
                <w:tag w:val="goog_rdk_1703"/>
              </w:sdtPr>
              <w:sdtContent>
                <w:tc>
                  <w:tcPr>
                    <w:gridSpan w:val="3"/>
                    <w:tcBorders>
                      <w:top w:color="000000" w:space="0" w:sz="6" w:val="single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2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Balanço de potência (VA)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16108047"/>
                <w:tag w:val="goog_rdk_170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2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947003594"/>
                <w:tag w:val="goog_rdk_170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2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</w:t>
                    </w:r>
                  </w:p>
                </w:tc>
              </w:sdtContent>
            </w:sdt>
            <w:sdt>
              <w:sdtPr>
                <w:lock w:val="contentLocked"/>
                <w:id w:val="176392035"/>
                <w:tag w:val="goog_rdk_170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6" w:val="single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2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89217425"/>
                <w:tag w:val="goog_rdk_170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2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-5619826"/>
                <w:tag w:val="goog_rdk_171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2061770862"/>
                <w:tag w:val="goog_rdk_171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07355612"/>
                <w:tag w:val="goog_rdk_171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2111994085"/>
                <w:tag w:val="goog_rdk_17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800</w:t>
                    </w:r>
                  </w:p>
                </w:tc>
              </w:sdtContent>
            </w:sdt>
            <w:sdt>
              <w:sdtPr>
                <w:lock w:val="contentLocked"/>
                <w:id w:val="-234770358"/>
                <w:tag w:val="goog_rdk_171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20205816"/>
                <w:tag w:val="goog_rdk_17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351011454"/>
                <w:tag w:val="goog_rdk_171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81987608"/>
                <w:tag w:val="goog_rdk_17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51783134"/>
                <w:tag w:val="goog_rdk_171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-1310639004"/>
                <w:tag w:val="goog_rdk_171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787299182"/>
                <w:tag w:val="goog_rdk_172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83334700"/>
                <w:tag w:val="goog_rdk_172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-827679653"/>
                <w:tag w:val="goog_rdk_172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-697874721"/>
                <w:tag w:val="goog_rdk_172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83423502"/>
                <w:tag w:val="goog_rdk_172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2090348572"/>
                <w:tag w:val="goog_rdk_172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800</w:t>
                    </w:r>
                  </w:p>
                </w:tc>
              </w:sdtContent>
            </w:sdt>
            <w:sdt>
              <w:sdtPr>
                <w:lock w:val="contentLocked"/>
                <w:id w:val="1890461870"/>
                <w:tag w:val="goog_rdk_172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54618331"/>
                <w:tag w:val="goog_rdk_172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701847419"/>
                <w:tag w:val="goog_rdk_172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997558158"/>
                <w:tag w:val="goog_rdk_172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56818895"/>
                <w:tag w:val="goog_rdk_173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583617897"/>
                <w:tag w:val="goog_rdk_173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2000</w:t>
                    </w:r>
                  </w:p>
                </w:tc>
              </w:sdtContent>
            </w:sdt>
            <w:sdt>
              <w:sdtPr>
                <w:lock w:val="contentLocked"/>
                <w:id w:val="-695463306"/>
                <w:tag w:val="goog_rdk_173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23537718"/>
                <w:tag w:val="goog_rdk_173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798434974"/>
                <w:tag w:val="goog_rdk_173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744088700"/>
                <w:tag w:val="goog_rdk_173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09779027"/>
                <w:tag w:val="goog_rdk_173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1200</w:t>
                    </w:r>
                  </w:p>
                </w:tc>
              </w:sdtContent>
            </w:sdt>
            <w:sdt>
              <w:sdtPr>
                <w:lock w:val="contentLocked"/>
                <w:id w:val="-2134078042"/>
                <w:tag w:val="goog_rdk_173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48074516"/>
                <w:tag w:val="goog_rdk_173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20990180"/>
                <w:tag w:val="goog_rdk_173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1704137495"/>
                <w:tag w:val="goog_rdk_174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  <w:sdt>
              <w:sdtPr>
                <w:lock w:val="contentLocked"/>
                <w:id w:val="2090354947"/>
                <w:tag w:val="goog_rdk_174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4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333,3333333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32421343"/>
                <w:tag w:val="goog_rdk_174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960259187"/>
                <w:tag w:val="goog_rdk_174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600</w:t>
                    </w:r>
                  </w:p>
                </w:tc>
              </w:sdtContent>
            </w:sdt>
            <w:sdt>
              <w:sdtPr>
                <w:lock w:val="contentLocked"/>
                <w:id w:val="1166326846"/>
                <w:tag w:val="goog_rdk_174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66157400"/>
                <w:tag w:val="goog_rdk_174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-1561694423"/>
                <w:tag w:val="goog_rdk_174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208662946"/>
                <w:tag w:val="goog_rdk_174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87605337"/>
                <w:tag w:val="goog_rdk_174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618933190"/>
                <w:tag w:val="goog_rdk_174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700047484"/>
                <w:tag w:val="goog_rdk_175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53483859"/>
                <w:tag w:val="goog_rdk_175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223133771"/>
                <w:tag w:val="goog_rdk_175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  <w:sdt>
              <w:sdtPr>
                <w:lock w:val="contentLocked"/>
                <w:id w:val="2114686581"/>
                <w:tag w:val="goog_rdk_175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11267796"/>
                <w:tag w:val="goog_rdk_175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500</w:t>
                    </w:r>
                  </w:p>
                </w:tc>
              </w:sdtContent>
            </w:sdt>
            <w:sdt>
              <w:sdtPr>
                <w:lock w:val="contentLocked"/>
                <w:id w:val="377019996"/>
                <w:tag w:val="goog_rdk_175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575636297"/>
                <w:tag w:val="goog_rdk_175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81427403"/>
                <w:tag w:val="goog_rdk_175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1928144023"/>
                <w:tag w:val="goog_rdk_175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1307796184"/>
                <w:tag w:val="goog_rdk_175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1920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12714364"/>
                <w:tag w:val="goog_rdk_176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1200</w:t>
                    </w:r>
                  </w:p>
                </w:tc>
              </w:sdtContent>
            </w:sdt>
            <w:sdt>
              <w:sdtPr>
                <w:lock w:val="contentLocked"/>
                <w:id w:val="675731177"/>
                <w:tag w:val="goog_rdk_176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443772585"/>
                <w:tag w:val="goog_rdk_176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91649195"/>
                <w:tag w:val="goog_rdk_176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534140995"/>
                <w:tag w:val="goog_rdk_176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-336986475"/>
                <w:tag w:val="goog_rdk_176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92852867"/>
                <w:tag w:val="goog_rdk_1766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  <w:sdt>
              <w:sdtPr>
                <w:lock w:val="contentLocked"/>
                <w:id w:val="549538159"/>
                <w:tag w:val="goog_rdk_176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-1103946114"/>
                <w:tag w:val="goog_rdk_1768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2019280"/>
                <w:tag w:val="goog_rdk_176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218256101"/>
                <w:tag w:val="goog_rdk_1770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-</w:t>
                    </w:r>
                  </w:p>
                </w:tc>
              </w:sdtContent>
            </w:sdt>
            <w:sdt>
              <w:sdtPr>
                <w:lock w:val="contentLocked"/>
                <w:id w:val="1884234640"/>
                <w:tag w:val="goog_rdk_177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9000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11980489"/>
                <w:tag w:val="goog_rdk_1772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16353,33333</w:t>
                    </w:r>
                  </w:p>
                </w:tc>
              </w:sdtContent>
            </w:sdt>
            <w:sdt>
              <w:sdtPr>
                <w:lock w:val="contentLocked"/>
                <w:id w:val="-457583094"/>
                <w:tag w:val="goog_rdk_177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16453,33333</w:t>
                    </w:r>
                  </w:p>
                </w:tc>
              </w:sdtContent>
            </w:sdt>
            <w:sdt>
              <w:sdtPr>
                <w:lock w:val="contentLocked"/>
                <w:id w:val="2047832863"/>
                <w:tag w:val="goog_rdk_1774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</w:tcBorders>
                    <w:shd w:fill="e8f0fe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147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16753,33333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147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sectPr>
      <w:headerReference r:id="rId79" w:type="default"/>
      <w:pgSz w:h="16838" w:w="11906" w:orient="portrait"/>
      <w:pgMar w:bottom="1133" w:top="1700" w:left="1700" w:right="1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6" w:customStyle="1">
    <w:basedOn w:val="TableNormal1"/>
    <w:tblPr>
      <w:tblStyleRowBandSize w:val="1"/>
      <w:tblStyleColBandSize w:val="1"/>
    </w:tblPr>
  </w:style>
  <w:style w:type="table" w:styleId="afff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ffff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Refdecomentrio">
    <w:name w:val="annotation reference"/>
    <w:basedOn w:val="Fontepargpadro"/>
    <w:uiPriority w:val="99"/>
    <w:semiHidden w:val="1"/>
    <w:unhideWhenUsed w:val="1"/>
    <w:rsid w:val="0022204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22204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22204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222041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22204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8.png"/><Relationship Id="rId41" Type="http://schemas.openxmlformats.org/officeDocument/2006/relationships/image" Target="media/image28.png"/><Relationship Id="rId44" Type="http://schemas.openxmlformats.org/officeDocument/2006/relationships/image" Target="media/image17.png"/><Relationship Id="rId43" Type="http://schemas.openxmlformats.org/officeDocument/2006/relationships/image" Target="media/image5.png"/><Relationship Id="rId46" Type="http://schemas.openxmlformats.org/officeDocument/2006/relationships/image" Target="media/image6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45.png"/><Relationship Id="rId47" Type="http://schemas.openxmlformats.org/officeDocument/2006/relationships/image" Target="media/image51.png"/><Relationship Id="rId4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3.png"/><Relationship Id="rId8" Type="http://schemas.openxmlformats.org/officeDocument/2006/relationships/image" Target="media/image52.png"/><Relationship Id="rId73" Type="http://schemas.openxmlformats.org/officeDocument/2006/relationships/image" Target="media/image31.png"/><Relationship Id="rId72" Type="http://schemas.openxmlformats.org/officeDocument/2006/relationships/image" Target="media/image1.png"/><Relationship Id="rId31" Type="http://schemas.openxmlformats.org/officeDocument/2006/relationships/image" Target="media/image44.png"/><Relationship Id="rId75" Type="http://schemas.openxmlformats.org/officeDocument/2006/relationships/image" Target="media/image4.png"/><Relationship Id="rId30" Type="http://schemas.openxmlformats.org/officeDocument/2006/relationships/image" Target="media/image43.png"/><Relationship Id="rId74" Type="http://schemas.openxmlformats.org/officeDocument/2006/relationships/image" Target="media/image10.png"/><Relationship Id="rId33" Type="http://schemas.openxmlformats.org/officeDocument/2006/relationships/image" Target="media/image20.png"/><Relationship Id="rId77" Type="http://schemas.openxmlformats.org/officeDocument/2006/relationships/image" Target="media/image13.png"/><Relationship Id="rId32" Type="http://schemas.openxmlformats.org/officeDocument/2006/relationships/image" Target="media/image41.png"/><Relationship Id="rId76" Type="http://schemas.openxmlformats.org/officeDocument/2006/relationships/image" Target="media/image14.png"/><Relationship Id="rId35" Type="http://schemas.openxmlformats.org/officeDocument/2006/relationships/image" Target="media/image35.png"/><Relationship Id="rId79" Type="http://schemas.openxmlformats.org/officeDocument/2006/relationships/header" Target="header1.xml"/><Relationship Id="rId34" Type="http://schemas.openxmlformats.org/officeDocument/2006/relationships/image" Target="media/image25.png"/><Relationship Id="rId78" Type="http://schemas.openxmlformats.org/officeDocument/2006/relationships/image" Target="media/image11.png"/><Relationship Id="rId71" Type="http://schemas.openxmlformats.org/officeDocument/2006/relationships/image" Target="media/image21.png"/><Relationship Id="rId70" Type="http://schemas.openxmlformats.org/officeDocument/2006/relationships/image" Target="media/image22.png"/><Relationship Id="rId37" Type="http://schemas.openxmlformats.org/officeDocument/2006/relationships/image" Target="media/image23.png"/><Relationship Id="rId36" Type="http://schemas.openxmlformats.org/officeDocument/2006/relationships/image" Target="media/image27.png"/><Relationship Id="rId39" Type="http://schemas.openxmlformats.org/officeDocument/2006/relationships/image" Target="media/image12.png"/><Relationship Id="rId38" Type="http://schemas.openxmlformats.org/officeDocument/2006/relationships/image" Target="media/image3.png"/><Relationship Id="rId62" Type="http://schemas.openxmlformats.org/officeDocument/2006/relationships/image" Target="media/image30.png"/><Relationship Id="rId61" Type="http://schemas.openxmlformats.org/officeDocument/2006/relationships/image" Target="media/image47.png"/><Relationship Id="rId20" Type="http://schemas.openxmlformats.org/officeDocument/2006/relationships/image" Target="media/image66.png"/><Relationship Id="rId64" Type="http://schemas.openxmlformats.org/officeDocument/2006/relationships/image" Target="media/image18.png"/><Relationship Id="rId63" Type="http://schemas.openxmlformats.org/officeDocument/2006/relationships/image" Target="media/image29.png"/><Relationship Id="rId22" Type="http://schemas.openxmlformats.org/officeDocument/2006/relationships/image" Target="media/image69.png"/><Relationship Id="rId66" Type="http://schemas.openxmlformats.org/officeDocument/2006/relationships/image" Target="media/image49.png"/><Relationship Id="rId21" Type="http://schemas.openxmlformats.org/officeDocument/2006/relationships/image" Target="media/image36.png"/><Relationship Id="rId65" Type="http://schemas.openxmlformats.org/officeDocument/2006/relationships/image" Target="media/image26.png"/><Relationship Id="rId24" Type="http://schemas.openxmlformats.org/officeDocument/2006/relationships/image" Target="media/image72.png"/><Relationship Id="rId68" Type="http://schemas.openxmlformats.org/officeDocument/2006/relationships/image" Target="media/image24.png"/><Relationship Id="rId23" Type="http://schemas.openxmlformats.org/officeDocument/2006/relationships/image" Target="media/image70.png"/><Relationship Id="rId67" Type="http://schemas.openxmlformats.org/officeDocument/2006/relationships/image" Target="media/image19.png"/><Relationship Id="rId60" Type="http://schemas.openxmlformats.org/officeDocument/2006/relationships/image" Target="media/image46.png"/><Relationship Id="rId26" Type="http://schemas.openxmlformats.org/officeDocument/2006/relationships/image" Target="media/image68.png"/><Relationship Id="rId25" Type="http://schemas.openxmlformats.org/officeDocument/2006/relationships/image" Target="media/image67.png"/><Relationship Id="rId69" Type="http://schemas.openxmlformats.org/officeDocument/2006/relationships/image" Target="media/image2.png"/><Relationship Id="rId28" Type="http://schemas.openxmlformats.org/officeDocument/2006/relationships/image" Target="media/image42.png"/><Relationship Id="rId27" Type="http://schemas.openxmlformats.org/officeDocument/2006/relationships/image" Target="media/image38.png"/><Relationship Id="rId29" Type="http://schemas.openxmlformats.org/officeDocument/2006/relationships/image" Target="media/image39.png"/><Relationship Id="rId51" Type="http://schemas.openxmlformats.org/officeDocument/2006/relationships/image" Target="media/image61.png"/><Relationship Id="rId50" Type="http://schemas.openxmlformats.org/officeDocument/2006/relationships/image" Target="media/image59.png"/><Relationship Id="rId53" Type="http://schemas.openxmlformats.org/officeDocument/2006/relationships/image" Target="media/image32.png"/><Relationship Id="rId52" Type="http://schemas.openxmlformats.org/officeDocument/2006/relationships/image" Target="media/image62.png"/><Relationship Id="rId11" Type="http://schemas.openxmlformats.org/officeDocument/2006/relationships/image" Target="media/image40.png"/><Relationship Id="rId55" Type="http://schemas.openxmlformats.org/officeDocument/2006/relationships/image" Target="media/image63.png"/><Relationship Id="rId10" Type="http://schemas.openxmlformats.org/officeDocument/2006/relationships/image" Target="media/image33.png"/><Relationship Id="rId54" Type="http://schemas.openxmlformats.org/officeDocument/2006/relationships/image" Target="media/image34.png"/><Relationship Id="rId13" Type="http://schemas.openxmlformats.org/officeDocument/2006/relationships/image" Target="media/image55.png"/><Relationship Id="rId57" Type="http://schemas.openxmlformats.org/officeDocument/2006/relationships/image" Target="media/image71.png"/><Relationship Id="rId12" Type="http://schemas.openxmlformats.org/officeDocument/2006/relationships/image" Target="media/image50.png"/><Relationship Id="rId56" Type="http://schemas.openxmlformats.org/officeDocument/2006/relationships/image" Target="media/image16.png"/><Relationship Id="rId15" Type="http://schemas.openxmlformats.org/officeDocument/2006/relationships/image" Target="media/image54.png"/><Relationship Id="rId59" Type="http://schemas.openxmlformats.org/officeDocument/2006/relationships/image" Target="media/image65.png"/><Relationship Id="rId14" Type="http://schemas.openxmlformats.org/officeDocument/2006/relationships/image" Target="media/image56.png"/><Relationship Id="rId58" Type="http://schemas.openxmlformats.org/officeDocument/2006/relationships/image" Target="media/image15.png"/><Relationship Id="rId17" Type="http://schemas.openxmlformats.org/officeDocument/2006/relationships/image" Target="media/image37.png"/><Relationship Id="rId16" Type="http://schemas.openxmlformats.org/officeDocument/2006/relationships/image" Target="media/image57.png"/><Relationship Id="rId19" Type="http://schemas.openxmlformats.org/officeDocument/2006/relationships/image" Target="media/image60.png"/><Relationship Id="rId18" Type="http://schemas.openxmlformats.org/officeDocument/2006/relationships/image" Target="media/image6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yy27UMdct+8Q8P5WE5HGPWMcQ==">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2025-09-27T20:08:00Z</dcterms:created>
  <dc:creator>André Antidio Rohdem</dc:creator>
</cp:coreProperties>
</file>