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DANTE LU ALMEIDA</w:t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JOÃO VITOR WERLANG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LUCAS SOUSA BITENCOURT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PIETRO EIRAS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FLORIANÓPOLIS, SETEMBRO DE 2026.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248706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t4y3o586nr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DADOS DO ENUNCIADO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od6n83w9o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AMPACIDADE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1i2phls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CORRENTE NOMINAL DO MOTOR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bq8xhr1i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MÉTODO DE INSTALAÇÃO E MÉTODO DE REFERÊNCIA DO MOTOR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h6cxmvuf7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CORRENTE DE PROJETO DO MOTOR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mmwxlte4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FATORES DE CORREÇÃO POR TEMPERATURA E AGRUPAMENTO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rl1dtqyj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CORREÇÃO DE FATOR DE POTÊNCIA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545vtys4o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CORRENTE NOMINAL DE ALIMENTAÇÃO DOS CAPACITORES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13va4af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DIMENSIONAMENTO DOS FUSÍVEIS DOS CAPACITORES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anm0nom0w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DIMENSIONAMENTO DOS CONTATORES DOS CAPACITORES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jgs5816g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REDUÇÃO DE PERDAS DEVIDO A CORREÇÃO DO FP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3fecvdxb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TEMPERATURA DOS CONDUTORES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v0mbh8d2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FATOR DE CAPACIDADE DE CONDUÇÃO DE CORRENTE TÍPICA (a)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vr71awyq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CAPACIDADE DE CONDUÇÃO DE CORRENTE (Iz)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axlwe3my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CONSTANTE DE TEMPO (KT)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ukx989m2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TEMPERATURA DE REGIME PERMANENTE NA CORRENTE DE PARTIDA, COM FP CORRIGIDO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up8gegla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TEMPERATURA DO CONDUTOR A FRIO NA CORRENTE DE PARTIDA, COM FP CORRIGIDO, APÓS TEMPO DE ROTOR BLOQUEADO NO MOTOR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k57rr66t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TEMPERATURA DO CONDUTOR A QUENTE NA CORRENTE DE PARTIDA, COM FP CORRIGIDO, APÓS TEMPO DE ROTOR BLOQUEADO NO MOTOR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p1x4epan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TEMPO NECESSÁRIO PARA ATINGIR TEMPERATURA DE SOBRECARGA DE CONDUTOR A FRIO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rtwg6d12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TEMPO NECESSÁRIO PARA ATINGIR TEMPERATURA DE SOBRECARGA DE CONDUTOR A QUENTE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xbd0duii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REFERÊNCIAS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LISTA DE FIGURAS</w:t>
      </w:r>
    </w:p>
    <w:sdt>
      <w:sdtPr>
        <w:id w:val="-5110292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3,3,Heading 4,4,Heading 5,5,Heading 6,6,"</w:instrText>
            <w:fldChar w:fldCharType="separate"/>
          </w:r>
          <w:hyperlink w:anchor="_8hv7pxgk6s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1 - Catálogos de motores WEG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cdcru18v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2 - Catálogos de motores WEG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clxmkulw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3 - Método de instalação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vtx8ghw7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4 - Método de referência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cmm39h2u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5 - Corrente de projeto Ip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1zxjscv7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6 - Fator de correção por temperatura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prk063de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7 - Fator de correção de FP.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2osg15g7h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8 - Fator de potência desejado.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ppgyrpzr5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9 - Catálogo de capacitores WEG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hijpoz99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10 - Cálculo 1 de FP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0pe5xjnn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11 - Cálculo 2 de FP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1jkm3qv8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12 - Corrente nominal de alimentação dos capacitores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8rgsz97q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13 - Dimensionamento dos fusíveis dos capacitores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t1u5xst3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14 - Dimensionamento dos fusíveis dos capacitores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jerelyk7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15 - Dimensionamento dos fusíveis dos capacitores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43xz6c0r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16 - Dimensionamento dos contatores dos capacitores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i1r7yqpu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17 - Redução de perdas na correção do FP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4t68if5ab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18 - Coeficiente a para linhas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r7xxbqd1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19 - Capacidade de condução de corrente Iz 1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hf6rm64g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20 - Capacidade de condução de corrente Iz 2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gkyztpcr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21 - Constante de tempo KT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ahilpbss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22 - Temperatura máxima para serviço contínuo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bz49ze5e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23 - Transitório térmico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jr7732e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24 - Transitório térmico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9ctqcuhi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25 - Temperatura máxima para serviço contínuo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ntsrovy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26 - Tempo para temperatura de sobrecarga de condutor a frio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87g04jbv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27 - Equações de tempo de temperatura de sobrecarga de condutor a frio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gwlaueog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28 - Temperaturas características dos condutores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u5b5qgmx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29 - Tempo para temperatura de sobrecarga de condutor a quente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widowControl w:val="1"/>
        <w:spacing w:after="120" w:before="400" w:line="360" w:lineRule="auto"/>
        <w:ind w:left="0" w:firstLine="0"/>
        <w:jc w:val="both"/>
        <w:rPr/>
      </w:pPr>
      <w:bookmarkStart w:colFirst="0" w:colLast="0" w:name="_t4y3o586nr7f" w:id="0"/>
      <w:bookmarkEnd w:id="0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 Cálculo trata do dimensionamento elétrico do circuito de alimentação, controle e proteção de um motor trifásico de 125 CV, modelo WEG W22 IR3 Premium, IV Pólos. Este motor opera com tensão de 380 Vca (tensão de linha), frequência de 60 Hz e sua partida é feita de forma direta. Cabe ressaltar que o fator de serviço não é requerido na operação. A partir disso, este trabalho tem como objetivo apresentar os critérios e os procedimentos de cálculo adotados para garantir a operação correta, segura e eficiente do motor, seguindo as normas técnicas vigentes (como a NBR 5410).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Nesse sentido, para o correto dimensionamento foi necessário levar em consideração as condições do ambiente e infraestrutura, como temperatura, distância da instalação do motor em relação ao seu Centro de Controle de Motores e métodos de instalação dos seus condutores. As especificações desses parâmetros para dimensionamento serão dados no item 2.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widowControl w:val="1"/>
        <w:spacing w:after="120" w:before="400" w:line="360" w:lineRule="auto"/>
        <w:ind w:left="0" w:firstLine="0"/>
        <w:jc w:val="both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2 DADOS DO ENUNCIADO</w:t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O motor será instalado em CCM distante 30 m, em bandeja perfurada, alimentado por condutores isolados em XLPE, dispostos de forma contígua, sendo um condutor por fase e terra (R, S, T + P), sem agrupamento e sob uma temperatura ambiente de 45ºC. 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Torque requerido na partida em 100%</w:t>
      </w:r>
    </w:p>
    <w:p w:rsidR="00000000" w:rsidDel="00000000" w:rsidP="00000000" w:rsidRDefault="00000000" w:rsidRPr="00000000" w14:paraId="0000008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Fator de potência requerido em 0,92</w:t>
      </w:r>
    </w:p>
    <w:p w:rsidR="00000000" w:rsidDel="00000000" w:rsidP="00000000" w:rsidRDefault="00000000" w:rsidRPr="00000000" w14:paraId="0000008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correção do FP deve ser por meio de capacitores de polipropileno</w:t>
      </w:r>
    </w:p>
    <w:p w:rsidR="00000000" w:rsidDel="00000000" w:rsidP="00000000" w:rsidRDefault="00000000" w:rsidRPr="00000000" w14:paraId="0000008A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metalizado auto-regenerativo, especificados com tensão de 440 Vca – ou seja, acima da tensão de linha existente, em virtude das sobretensões existentes no barramento do CCM e na operação do motor.</w:t>
      </w:r>
    </w:p>
    <w:p w:rsidR="00000000" w:rsidDel="00000000" w:rsidP="00000000" w:rsidRDefault="00000000" w:rsidRPr="00000000" w14:paraId="0000008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capacitores devem ser trifásicos (UCWT).</w:t>
      </w:r>
    </w:p>
    <w:p w:rsidR="00000000" w:rsidDel="00000000" w:rsidP="00000000" w:rsidRDefault="00000000" w:rsidRPr="00000000" w14:paraId="0000008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contatores de manobra para capacitores estarão submetidos em 380 Vca, para uma temperatura ambiente mínima de 55ºC.</w:t>
      </w:r>
    </w:p>
    <w:p w:rsidR="00000000" w:rsidDel="00000000" w:rsidP="00000000" w:rsidRDefault="00000000" w:rsidRPr="00000000" w14:paraId="0000008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fusíveis de proteção para os capacitores devem ser especificados como Classe aR ultrarrápido tipo NH contato faca.</w:t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A partir dos catálogos (Figuras 1 e 2) se pode obter informações a respeito da potência ativa (potência nominal), rendimento e fator de potência.</w:t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8hv7pxgk6s61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Figura 1 - Catálogos de motores WEG</w:t>
      </w:r>
    </w:p>
    <w:p w:rsidR="00000000" w:rsidDel="00000000" w:rsidP="00000000" w:rsidRDefault="00000000" w:rsidRPr="00000000" w14:paraId="00000094">
      <w:pPr>
        <w:ind w:left="720" w:firstLine="0"/>
        <w:jc w:val="center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WEG - Motores trifásicos - catálogos (2026)</w:t>
      </w:r>
    </w:p>
    <w:p w:rsidR="00000000" w:rsidDel="00000000" w:rsidP="00000000" w:rsidRDefault="00000000" w:rsidRPr="00000000" w14:paraId="0000009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nbcdcru18vvf" w:id="3"/>
      <w:bookmarkEnd w:id="3"/>
      <w:r w:rsidDel="00000000" w:rsidR="00000000" w:rsidRPr="00000000">
        <w:rPr>
          <w:sz w:val="20"/>
          <w:szCs w:val="20"/>
          <w:rtl w:val="0"/>
        </w:rPr>
        <w:t xml:space="preserve">Figura 2 - Catálogos de motores WEG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jc w:val="center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</w:rPr>
        <w:drawing>
          <wp:inline distB="114300" distT="114300" distL="114300" distR="114300">
            <wp:extent cx="6586575" cy="43767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75" cy="43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WEG - Motores trifásicos - catálogos (2026).</w:t>
      </w:r>
    </w:p>
    <w:p w:rsidR="00000000" w:rsidDel="00000000" w:rsidP="00000000" w:rsidRDefault="00000000" w:rsidRPr="00000000" w14:paraId="000000A9">
      <w:pPr>
        <w:widowControl w:val="1"/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 partir deste catálogo do motor WEG W22 IR3 Premium de 125 CV, com IV pólos, pode-se obter a potência ativa de 90 kW, rendimento de 95,6% e fator de potência igual a 0,86.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fator de serviço não é pedido pelo enunciado, por isso não é necessário realizar fatores de correção para altitude e temperatura. Assim sendo, os valores de Fator de Potência (FP) e Rendimento (ɳ) são os valores do catálogo. A partir dos valores de potência nominal e rendimento se pode calcular a potência demandada conforme a equação 1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dem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útil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η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(1)</w:t>
            </w:r>
          </w:p>
        </w:tc>
      </w:tr>
    </w:tbl>
    <w:p w:rsidR="00000000" w:rsidDel="00000000" w:rsidP="00000000" w:rsidRDefault="00000000" w:rsidRPr="00000000" w14:paraId="000000AF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dem</m:t>
            </m:r>
          </m:sub>
        </m:sSub>
      </m:oMath>
      <w:r w:rsidDel="00000000" w:rsidR="00000000" w:rsidRPr="00000000">
        <w:rPr>
          <w:rtl w:val="0"/>
        </w:rPr>
        <w:t xml:space="preserve">: Potência demandada;</w:t>
      </w:r>
    </w:p>
    <w:p w:rsidR="00000000" w:rsidDel="00000000" w:rsidP="00000000" w:rsidRDefault="00000000" w:rsidRPr="00000000" w14:paraId="000000B1">
      <w:pPr>
        <w:widowControl w:val="1"/>
        <w:spacing w:line="360" w:lineRule="auto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útil</m:t>
            </m:r>
          </m:sub>
        </m:sSub>
      </m:oMath>
      <w:r w:rsidDel="00000000" w:rsidR="00000000" w:rsidRPr="00000000">
        <w:rPr>
          <w:rtl w:val="0"/>
        </w:rPr>
        <w:t xml:space="preserve">: Potência útil do motor;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jc w:val="left"/>
        <w:rPr>
          <w:sz w:val="26"/>
          <w:szCs w:val="26"/>
        </w:rPr>
      </w:pPr>
      <m:oMath>
        <m:r>
          <m:t>η</m:t>
        </m:r>
      </m:oMath>
      <w:r w:rsidDel="00000000" w:rsidR="00000000" w:rsidRPr="00000000">
        <w:rPr>
          <w:rtl w:val="0"/>
        </w:rPr>
        <w:t xml:space="preserve">: Rendimento;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dem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0,956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dem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 kW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idod6n83w9oa" w:id="4"/>
      <w:bookmarkEnd w:id="4"/>
      <w:r w:rsidDel="00000000" w:rsidR="00000000" w:rsidRPr="00000000">
        <w:rPr>
          <w:rtl w:val="0"/>
        </w:rPr>
        <w:t xml:space="preserve">3 AMPACIDADE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731i2phlsmt" w:id="5"/>
      <w:bookmarkEnd w:id="5"/>
      <w:r w:rsidDel="00000000" w:rsidR="00000000" w:rsidRPr="00000000">
        <w:rPr>
          <w:b w:val="0"/>
          <w:bCs w:val="0"/>
          <w:rtl w:val="0"/>
        </w:rPr>
        <w:t xml:space="preserve">3.1 CORRENTE NOMINAL DO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corrente nominal do motor elétrico é a corrente que o motor utiliza para funcionar de maneira normal, utilizando 100% da sua carga nominal, em tensão e frequência nominais. Também é considerada a corrente para o motor funcionar em regime permanente. Este valor pode ser obtido do catálogo </w:t>
      </w:r>
      <w:r w:rsidDel="00000000" w:rsidR="00000000" w:rsidRPr="00000000">
        <w:rPr>
          <w:rtl w:val="0"/>
        </w:rPr>
        <w:t xml:space="preserve">de fabricante</w:t>
      </w:r>
      <w:r w:rsidDel="00000000" w:rsidR="00000000" w:rsidRPr="00000000">
        <w:rPr>
          <w:rtl w:val="0"/>
        </w:rPr>
        <w:t xml:space="preserve">, encontrado na figura 2. A partir do catálogo do motor WEG W22 IR3 Premium de 125 CV, com IV </w:t>
      </w:r>
      <w:r w:rsidDel="00000000" w:rsidR="00000000" w:rsidRPr="00000000">
        <w:rPr>
          <w:rtl w:val="0"/>
        </w:rPr>
        <w:t xml:space="preserve">pólos</w:t>
      </w:r>
      <w:r w:rsidDel="00000000" w:rsidR="00000000" w:rsidRPr="00000000">
        <w:rPr>
          <w:rtl w:val="0"/>
        </w:rPr>
        <w:t xml:space="preserve">, verificou-se que o valor de corrente nominal é de 288 A.</w:t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nzbq8xhr1iaj" w:id="6"/>
      <w:bookmarkEnd w:id="6"/>
      <w:r w:rsidDel="00000000" w:rsidR="00000000" w:rsidRPr="00000000">
        <w:rPr>
          <w:b w:val="0"/>
          <w:bCs w:val="0"/>
          <w:rtl w:val="0"/>
        </w:rPr>
        <w:t xml:space="preserve">3.2 MÉTODO DE INSTALAÇÃO E MÉTODO DE REFERÊNCIA DO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método de instalação, baseado na NBR 5410, tem a função de estabelecer uma forma de instalação e posicionamento para os condutores do sistema elétrico. Como o enunciado cita a bandeja perfurada, será adotado este método de acordo com a Figura 3. </w:t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bbclxmkulw08" w:id="7"/>
      <w:bookmarkEnd w:id="7"/>
      <w:r w:rsidDel="00000000" w:rsidR="00000000" w:rsidRPr="00000000">
        <w:rPr>
          <w:sz w:val="20"/>
          <w:szCs w:val="20"/>
          <w:rtl w:val="0"/>
        </w:rPr>
        <w:t xml:space="preserve">Figura 3 - Método de instalação</w:t>
      </w:r>
    </w:p>
    <w:p w:rsidR="00000000" w:rsidDel="00000000" w:rsidP="00000000" w:rsidRDefault="00000000" w:rsidRPr="00000000" w14:paraId="000000CF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549738" cy="625980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2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738" cy="625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0D1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caso, </w:t>
      </w:r>
      <w:r w:rsidDel="00000000" w:rsidR="00000000" w:rsidRPr="00000000">
        <w:rPr>
          <w:rtl w:val="0"/>
        </w:rPr>
        <w:t xml:space="preserve">o método de instalação adotado foi o 13, de bandeja perfurada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widowControl w:val="1"/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O método de referência, também baseado na NBR 5410, coloca as formas de instalação sendo referenciados por letras ou combinação de letras e números para obter melhor entendimento das tabelas de capacidade de condução de corrente. Essa classificação também considera o tipo de material utilizado pelos condutores, que neste caso, conforme é citado pelo enunciado, é o XLPE. A Figura 4 apresenta o método escolhido.</w:t>
      </w:r>
    </w:p>
    <w:p w:rsidR="00000000" w:rsidDel="00000000" w:rsidP="00000000" w:rsidRDefault="00000000" w:rsidRPr="00000000" w14:paraId="000000D4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j8vtx8ghw74s" w:id="8"/>
      <w:bookmarkEnd w:id="8"/>
      <w:r w:rsidDel="00000000" w:rsidR="00000000" w:rsidRPr="00000000">
        <w:rPr>
          <w:sz w:val="20"/>
          <w:szCs w:val="20"/>
          <w:rtl w:val="0"/>
        </w:rPr>
        <w:t xml:space="preserve">Figura 4 - Método de referência</w:t>
      </w:r>
    </w:p>
    <w:p w:rsidR="00000000" w:rsidDel="00000000" w:rsidP="00000000" w:rsidRDefault="00000000" w:rsidRPr="00000000" w14:paraId="000000D5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334000" cy="6639613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8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0D7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serão utilizados cabos unipolares, o método escolhido foi o F, em que tem-se três condutores carregados no mesmo plano e justapostos, como pode ser visto na Figura 4.</w:t>
      </w:r>
    </w:p>
    <w:p w:rsidR="00000000" w:rsidDel="00000000" w:rsidP="00000000" w:rsidRDefault="00000000" w:rsidRPr="00000000" w14:paraId="000000D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yh6cxmvuf7da" w:id="9"/>
      <w:bookmarkEnd w:id="9"/>
      <w:r w:rsidDel="00000000" w:rsidR="00000000" w:rsidRPr="00000000">
        <w:rPr>
          <w:b w:val="0"/>
          <w:bCs w:val="0"/>
          <w:rtl w:val="0"/>
        </w:rPr>
        <w:t xml:space="preserve">3.3 CORRENTE DE PROJETO DO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motor apresenta valor de corrente nominal no seu catálogo, cujo valor é de 288 A. A corrente de projeto representa quanto o será demandado para alimentar aparelhos conectados em determinado circuito e o cálculo da mesma seguiu o equacionamento conforme a Figura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r3cmm39h2ug1" w:id="10"/>
      <w:bookmarkEnd w:id="10"/>
      <w:r w:rsidDel="00000000" w:rsidR="00000000" w:rsidRPr="00000000">
        <w:rPr>
          <w:sz w:val="20"/>
          <w:szCs w:val="20"/>
          <w:rtl w:val="0"/>
        </w:rPr>
        <w:t xml:space="preserve">Figura 5 - Corrente de projeto Ip</w:t>
      </w:r>
    </w:p>
    <w:p w:rsidR="00000000" w:rsidDel="00000000" w:rsidP="00000000" w:rsidRDefault="00000000" w:rsidRPr="00000000" w14:paraId="000000DD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0DF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spacing w:line="360" w:lineRule="auto"/>
        <w:ind w:left="0"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 equação 2 a seguir demonstra como obter a corrente de projeto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P</m:t>
            </m:r>
          </m:sub>
        </m:sSub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pacing w:line="360" w:lineRule="auto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P</m:t>
                  </m:r>
                </m:sub>
              </m:sSub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n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3</m:t>
                      </m:r>
                    </m:e>
                  </m:rad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*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*FP*</m:t>
                  </m:r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>η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(2)</w:t>
            </w:r>
          </w:p>
        </w:tc>
      </w:tr>
    </w:tbl>
    <w:p w:rsidR="00000000" w:rsidDel="00000000" w:rsidP="00000000" w:rsidRDefault="00000000" w:rsidRPr="00000000" w14:paraId="000000E4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0E5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projeto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nominal;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tensão nominal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FP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potência do catálogo;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m:t>η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rendimento.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90*10³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</w:rPr>
              <m:t xml:space="preserve">*380*0,86*0,956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=166,3190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8mmmwxlte4k3" w:id="11"/>
      <w:bookmarkEnd w:id="11"/>
      <w:r w:rsidDel="00000000" w:rsidR="00000000" w:rsidRPr="00000000">
        <w:rPr>
          <w:b w:val="0"/>
          <w:bCs w:val="0"/>
          <w:rtl w:val="0"/>
        </w:rPr>
        <w:t xml:space="preserve">3.4 FATORES DE CORREÇÃO POR TEMPERATURA E AGRUPAMENTO</w:t>
      </w:r>
    </w:p>
    <w:p w:rsidR="00000000" w:rsidDel="00000000" w:rsidP="00000000" w:rsidRDefault="00000000" w:rsidRPr="00000000" w14:paraId="000000E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O fator de correção por temperatura </w:t>
      </w: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obedece</w:t>
      </w:r>
      <w:r w:rsidDel="00000000" w:rsidR="00000000" w:rsidRPr="00000000">
        <w:rPr>
          <w:rtl w:val="0"/>
        </w:rPr>
        <w:t xml:space="preserve"> a norma ABNT NBR 5410, onde são necessários o tipo de material e a temperatura ambiente para se encontrar seu valor na tabela, o enunciado fornece que a temperatura é de 45ºC e o material de isolação dos condutores é XLPE. Baseado na Figura 6 se acha o </w:t>
      </w: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6k1zxjscv7ha" w:id="12"/>
      <w:bookmarkEnd w:id="12"/>
      <w:r w:rsidDel="00000000" w:rsidR="00000000" w:rsidRPr="00000000">
        <w:rPr>
          <w:sz w:val="20"/>
          <w:szCs w:val="20"/>
          <w:rtl w:val="0"/>
        </w:rPr>
        <w:t xml:space="preserve">Figura 6 - Fator de correção por temperatura</w:t>
      </w:r>
    </w:p>
    <w:p w:rsidR="00000000" w:rsidDel="00000000" w:rsidP="00000000" w:rsidRDefault="00000000" w:rsidRPr="00000000" w14:paraId="000000F0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0F2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line="36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Adotado o valor de </w:t>
      </w: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f</m:t>
            </m:r>
          </m:e>
          <m:sub>
            <m:r>
              <w:rPr>
                <w:b w:val="1"/>
                <w:bCs w:val="1"/>
              </w:rPr>
              <m:t xml:space="preserve">1</m:t>
            </m:r>
          </m:sub>
        </m:sSub>
        <m:r>
          <w:rPr>
            <w:b w:val="1"/>
            <w:bCs w:val="1"/>
          </w:rPr>
          <m:t xml:space="preserve">=0,87</m:t>
        </m:r>
      </m:oMath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O fator de correção por agrupamento </w:t>
      </w: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2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também seria obtido por uma tabela da norma ABNT NBR 5410, mas conforme solicitado pelo enunciado “sem agrupamento” adotar o valor de 1 para </w:t>
      </w: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knrl1dtqyjj2" w:id="13"/>
      <w:bookmarkEnd w:id="13"/>
      <w:r w:rsidDel="00000000" w:rsidR="00000000" w:rsidRPr="00000000">
        <w:rPr>
          <w:rtl w:val="0"/>
        </w:rPr>
        <w:t xml:space="preserve">4 CORREÇÃO DE FATOR DE POTÊNCIA</w:t>
      </w:r>
    </w:p>
    <w:p w:rsidR="00000000" w:rsidDel="00000000" w:rsidP="00000000" w:rsidRDefault="00000000" w:rsidRPr="00000000" w14:paraId="000000F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correção do fator de potência se faz necessária pois o motor apresenta fator de potência de 0,86, sendo solicitado um fator de potência de 0,92 pelo enunciado do T2.</w:t>
      </w:r>
    </w:p>
    <w:p w:rsidR="00000000" w:rsidDel="00000000" w:rsidP="00000000" w:rsidRDefault="00000000" w:rsidRPr="00000000" w14:paraId="000000F8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 Figura 7 ilustra a equação que será utilizada para o seu cálculo, sendo essa a equação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w2prk063deh1" w:id="14"/>
      <w:bookmarkEnd w:id="14"/>
      <w:r w:rsidDel="00000000" w:rsidR="00000000" w:rsidRPr="00000000">
        <w:rPr>
          <w:sz w:val="20"/>
          <w:szCs w:val="20"/>
          <w:rtl w:val="0"/>
        </w:rPr>
        <w:t xml:space="preserve">Figura 7 - Fator de correção de FP.</w:t>
      </w:r>
    </w:p>
    <w:p w:rsidR="00000000" w:rsidDel="00000000" w:rsidP="00000000" w:rsidRDefault="00000000" w:rsidRPr="00000000" w14:paraId="000000FA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454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03 (2026)</w:t>
      </w:r>
    </w:p>
    <w:p w:rsidR="00000000" w:rsidDel="00000000" w:rsidP="00000000" w:rsidRDefault="00000000" w:rsidRPr="00000000" w14:paraId="000000FC">
      <w:pPr>
        <w:widowControl w:val="1"/>
        <w:spacing w:line="36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5205"/>
        <w:gridCol w:w="1470"/>
        <w:tblGridChange w:id="0">
          <w:tblGrid>
            <w:gridCol w:w="2325"/>
            <w:gridCol w:w="5205"/>
            <w:gridCol w:w="147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cap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Fu*Fs*P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>η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*(tg(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)-tg(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             </m:t>
              </m:r>
              <m:r>
                <w:rPr>
                  <w:rFonts w:ascii="Cambria Math" w:cs="Cambria Math" w:eastAsia="Cambria Math" w:hAnsi="Cambria Math"/>
                </w:rPr>
                <m:t xml:space="preserve">-tg(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(3)</w:t>
            </w:r>
          </w:p>
        </w:tc>
      </w:tr>
    </w:tbl>
    <w:p w:rsidR="00000000" w:rsidDel="00000000" w:rsidP="00000000" w:rsidRDefault="00000000" w:rsidRPr="00000000" w14:paraId="00000100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 xml:space="preserve">   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1*1*90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</w:rPr>
              <m:t xml:space="preserve">0,956</m:t>
            </m:r>
          </m:den>
        </m:f>
        <m:r>
          <w:rPr>
            <w:rFonts w:ascii="Cambria Math" w:cs="Cambria Math" w:eastAsia="Cambria Math" w:hAnsi="Cambria Math"/>
          </w:rPr>
          <m:t xml:space="preserve">*0,167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</m:sSub>
        <m:r>
          <w:rPr>
            <w:rFonts w:ascii="Cambria Math" w:cs="Cambria Math" w:eastAsia="Cambria Math" w:hAnsi="Cambria Math"/>
          </w:rPr>
          <m:t xml:space="preserve">=15,721 kVAr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spacing w:after="160" w:line="36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  <w:t xml:space="preserve">Os parâmetros do projeto estabelecem que a tensão de alimentação do motor trifásico é de 380 Vca. No cálculo da potência reativa do capacitor, é substituída a potência nominal pela relação entre potência ativa e rendimento (P/ɳ), pois assim se representa a potência ativa demandada e é possível corrigir perdas mecânicas e elétricas relativas ao rendimento da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fator entre tangentes, dado como F na fórmula acima é obtido da Figura 8, que mostra o fator de potência desejado a partir do fator de potência original.</w:t>
      </w:r>
    </w:p>
    <w:p w:rsidR="00000000" w:rsidDel="00000000" w:rsidP="00000000" w:rsidRDefault="00000000" w:rsidRPr="00000000" w14:paraId="00000104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f2osg15g7hpj" w:id="15"/>
      <w:bookmarkEnd w:id="15"/>
      <w:r w:rsidDel="00000000" w:rsidR="00000000" w:rsidRPr="00000000">
        <w:rPr>
          <w:sz w:val="20"/>
          <w:szCs w:val="20"/>
          <w:rtl w:val="0"/>
        </w:rPr>
        <w:t xml:space="preserve">Figura 8 - Fator de potência desejado.</w:t>
      </w:r>
    </w:p>
    <w:p w:rsidR="00000000" w:rsidDel="00000000" w:rsidP="00000000" w:rsidRDefault="00000000" w:rsidRPr="00000000" w14:paraId="00000105">
      <w:pPr>
        <w:widowControl w:val="1"/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Catálogo (WEG) (2026)</w:t>
      </w:r>
    </w:p>
    <w:p w:rsidR="00000000" w:rsidDel="00000000" w:rsidP="00000000" w:rsidRDefault="00000000" w:rsidRPr="00000000" w14:paraId="00000107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spacing w:line="360" w:lineRule="auto"/>
        <w:jc w:val="left"/>
        <w:rPr>
          <w:sz w:val="18"/>
          <w:szCs w:val="18"/>
        </w:rPr>
      </w:pPr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  <w:t xml:space="preserve">Pelo valor tabelado ser de 380 Vca, é necessário transformar ele para 440 Vca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spacing w:line="360" w:lineRule="auto"/>
              <w:rPr>
                <w:sz w:val="26"/>
                <w:szCs w:val="26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cap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(2)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=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cap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(1)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*(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n,rede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n,cap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)²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(4)</w:t>
            </w:r>
          </w:p>
        </w:tc>
      </w:tr>
    </w:tbl>
    <w:p w:rsidR="00000000" w:rsidDel="00000000" w:rsidP="00000000" w:rsidRDefault="00000000" w:rsidRPr="00000000" w14:paraId="0000010D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0E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(2)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fornecida pelo capacitor em 440 Vca;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 xml:space="preserve"> </w:t>
      </w:r>
      <m:oMath>
        <m:sSubSup>
          <m:sSubSup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(1)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do catálogo em 380 Vca;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n,rede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tensão da rede;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line="360" w:lineRule="auto"/>
        <w:rPr>
          <w:sz w:val="18"/>
          <w:szCs w:val="18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n,cap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tensão do capacitor.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line="360" w:lineRule="auto"/>
        <w:ind w:left="4582" w:hanging="1702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(440)</m:t>
            </m:r>
          </m:sup>
        </m:sSubSup>
        <m:r>
          <w:rPr>
            <w:rFonts w:ascii="Cambria Math" w:cs="Cambria Math" w:eastAsia="Cambria Math" w:hAnsi="Cambria Math"/>
          </w:rPr>
          <m:t xml:space="preserve">=15,721*(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380</m:t>
            </m:r>
          </m:den>
        </m:f>
        <m:r>
          <w:rPr>
            <w:rFonts w:ascii="Cambria Math" w:cs="Cambria Math" w:eastAsia="Cambria Math" w:hAnsi="Cambria Math"/>
          </w:rPr>
          <m:t xml:space="preserve">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line="360" w:lineRule="auto"/>
        <w:ind w:left="4582" w:hanging="1702"/>
        <w:rPr/>
      </w:pP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(440)</m:t>
            </m:r>
          </m:sup>
        </m:sSubSup>
        <m:r>
          <w:rPr>
            <w:rFonts w:ascii="Cambria Math" w:cs="Cambria Math" w:eastAsia="Cambria Math" w:hAnsi="Cambria Math"/>
          </w:rPr>
          <m:t xml:space="preserve">=21,0774 kVA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valor de potência reativa necessário obtido acima e o enunciado não </w:t>
      </w:r>
      <w:r w:rsidDel="00000000" w:rsidR="00000000" w:rsidRPr="00000000">
        <w:rPr>
          <w:rtl w:val="0"/>
        </w:rPr>
        <w:t xml:space="preserve">pedir</w:t>
      </w:r>
      <w:r w:rsidDel="00000000" w:rsidR="00000000" w:rsidRPr="00000000">
        <w:rPr>
          <w:rtl w:val="0"/>
        </w:rPr>
        <w:t xml:space="preserve"> por um método de ligação de capacitores, se pode escolher um capacitor de 21 kVAr. </w:t>
      </w:r>
      <w:r w:rsidDel="00000000" w:rsidR="00000000" w:rsidRPr="00000000">
        <w:rPr>
          <w:rtl w:val="0"/>
        </w:rPr>
        <w:t xml:space="preserve">Este valor não é um valor comercial, portanto será adotado o capacitor comercial UCWT22,5V49 S26 em 440 Vca, de 22,5 kVAr. A Figura 9 exibe este capacitor.</w:t>
      </w:r>
    </w:p>
    <w:p w:rsidR="00000000" w:rsidDel="00000000" w:rsidP="00000000" w:rsidRDefault="00000000" w:rsidRPr="00000000" w14:paraId="00000116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kppgyrpzr5bm" w:id="16"/>
      <w:bookmarkEnd w:id="16"/>
      <w:r w:rsidDel="00000000" w:rsidR="00000000" w:rsidRPr="00000000">
        <w:rPr>
          <w:sz w:val="20"/>
          <w:szCs w:val="20"/>
          <w:rtl w:val="0"/>
        </w:rPr>
        <w:t xml:space="preserve">Figura 9 - Catálogo de capacitores WEG</w:t>
      </w:r>
    </w:p>
    <w:p w:rsidR="00000000" w:rsidDel="00000000" w:rsidP="00000000" w:rsidRDefault="00000000" w:rsidRPr="00000000" w14:paraId="00000117">
      <w:pPr>
        <w:widowControl w:val="1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Catálogo 2 (WEG) (2026)</w:t>
      </w:r>
    </w:p>
    <w:p w:rsidR="00000000" w:rsidDel="00000000" w:rsidP="00000000" w:rsidRDefault="00000000" w:rsidRPr="00000000" w14:paraId="00000119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É necessário obter a potência reativa fornecida quando este capacitor estiver conectado em 380 Vca do motor. Conforme a Figura 10 e equação 5.</w:t>
      </w:r>
    </w:p>
    <w:p w:rsidR="00000000" w:rsidDel="00000000" w:rsidP="00000000" w:rsidRDefault="00000000" w:rsidRPr="00000000" w14:paraId="0000011B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yghijpoz99h3" w:id="17"/>
      <w:bookmarkEnd w:id="17"/>
      <w:r w:rsidDel="00000000" w:rsidR="00000000" w:rsidRPr="00000000">
        <w:rPr>
          <w:sz w:val="20"/>
          <w:szCs w:val="20"/>
          <w:rtl w:val="0"/>
        </w:rPr>
        <w:t xml:space="preserve">Figura 10 - Cálculo 1 de FP</w:t>
      </w:r>
    </w:p>
    <w:p w:rsidR="00000000" w:rsidDel="00000000" w:rsidP="00000000" w:rsidRDefault="00000000" w:rsidRPr="00000000" w14:paraId="0000011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64392" cy="3040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92" cy="30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03 (2026)</w:t>
      </w:r>
    </w:p>
    <w:p w:rsidR="00000000" w:rsidDel="00000000" w:rsidP="00000000" w:rsidRDefault="00000000" w:rsidRPr="00000000" w14:paraId="0000011E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spacing w:line="360" w:lineRule="auto"/>
              <w:jc w:val="left"/>
              <w:rPr>
                <w:sz w:val="26"/>
                <w:szCs w:val="26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cap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(2)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=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cap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(1)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*(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n,rede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n,cap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)²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(5)</w:t>
            </w:r>
          </w:p>
        </w:tc>
      </w:tr>
    </w:tbl>
    <w:p w:rsidR="00000000" w:rsidDel="00000000" w:rsidP="00000000" w:rsidRDefault="00000000" w:rsidRPr="00000000" w14:paraId="00000122">
      <w:pPr>
        <w:widowControl w:val="1"/>
        <w:spacing w:after="160" w:line="360" w:lineRule="auto"/>
        <w:jc w:val="left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23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(2)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fornecida pelo capacitor em 380 Vca;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 xml:space="preserve"> </w:t>
      </w:r>
      <m:oMath>
        <m:sSubSup>
          <m:sSubSup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(1)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do catálogo em 440 Vca;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n,rede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tensão da rede;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spacing w:line="360" w:lineRule="auto"/>
        <w:rPr>
          <w:sz w:val="18"/>
          <w:szCs w:val="18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n,cap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tensão do capacitor.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spacing w:line="360" w:lineRule="auto"/>
        <w:ind w:left="4582" w:hanging="1702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380</m:t>
            </m:r>
          </m:sup>
        </m:sSubSup>
        <m:r>
          <w:rPr>
            <w:rFonts w:ascii="Cambria Math" w:cs="Cambria Math" w:eastAsia="Cambria Math" w:hAnsi="Cambria Math"/>
          </w:rPr>
          <m:t xml:space="preserve">=22,50*(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380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440</m:t>
            </m:r>
          </m:den>
        </m:f>
        <m:r>
          <w:rPr>
            <w:rFonts w:ascii="Cambria Math" w:cs="Cambria Math" w:eastAsia="Cambria Math" w:hAnsi="Cambria Math"/>
          </w:rPr>
          <m:t xml:space="preserve">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pacing w:line="360" w:lineRule="auto"/>
        <w:ind w:left="4582" w:hanging="1702"/>
        <w:jc w:val="left"/>
        <w:rPr/>
      </w:pP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(380)</m:t>
            </m:r>
          </m:sup>
        </m:sSubSup>
        <m:r>
          <w:rPr>
            <w:rFonts w:ascii="Cambria Math" w:cs="Cambria Math" w:eastAsia="Cambria Math" w:hAnsi="Cambria Math"/>
          </w:rPr>
          <m:t xml:space="preserve">=16,7820 kVAr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usando o capacitor de 22,5 kVAr e por meio de cálculos de potências aparente final e inicial se pode obter o fator de potência. Conforme a Figura 11 e as equações 6, 7, 8 e 9.</w:t>
      </w:r>
    </w:p>
    <w:p w:rsidR="00000000" w:rsidDel="00000000" w:rsidP="00000000" w:rsidRDefault="00000000" w:rsidRPr="00000000" w14:paraId="0000012B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sp0pe5xjnnqr" w:id="18"/>
      <w:bookmarkEnd w:id="18"/>
      <w:r w:rsidDel="00000000" w:rsidR="00000000" w:rsidRPr="00000000">
        <w:rPr>
          <w:sz w:val="20"/>
          <w:szCs w:val="20"/>
          <w:rtl w:val="0"/>
        </w:rPr>
        <w:t xml:space="preserve">Figura 11 - Cálculo 2 de FP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03 (2026)</w:t>
      </w:r>
    </w:p>
    <w:p w:rsidR="00000000" w:rsidDel="00000000" w:rsidP="00000000" w:rsidRDefault="00000000" w:rsidRPr="00000000" w14:paraId="0000012F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pacing w:line="360" w:lineRule="auto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=P*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η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(6)</w:t>
            </w:r>
          </w:p>
        </w:tc>
      </w:tr>
    </w:tbl>
    <w:p w:rsidR="00000000" w:rsidDel="00000000" w:rsidP="00000000" w:rsidRDefault="00000000" w:rsidRPr="00000000" w14:paraId="00000133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34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ativa inicial ou potência ativa demandada;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Fu: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utilização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m:t>η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rendimento.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line="360" w:lineRule="auto"/>
        <w:ind w:left="2160" w:firstLine="720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0,956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spacing w:line="360" w:lineRule="auto"/>
        <w:ind w:left="2880" w:firstLine="0"/>
        <w:jc w:val="left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=94,1422 kW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spacing w:line="360" w:lineRule="auto"/>
        <w:ind w:left="2880" w:firstLine="0"/>
        <w:jc w:val="left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1"/>
              <w:spacing w:line="360" w:lineRule="auto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*tg(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FP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(7)</w:t>
            </w:r>
          </w:p>
        </w:tc>
      </w:tr>
    </w:tbl>
    <w:p w:rsidR="00000000" w:rsidDel="00000000" w:rsidP="00000000" w:rsidRDefault="00000000" w:rsidRPr="00000000" w14:paraId="0000013D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3F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inicial ou ou potência reativa demandada;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FP: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potência.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=94,1422*tg(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cos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</w:rPr>
          <m:t xml:space="preserve">0,86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=55,8607 kVAr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transforma esse valor de de potência ativa inicial e potência reativa inicial em potência aparente inicial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na forma retangular e em forma polar para encontrar o FP inicial.</w:t>
      </w:r>
    </w:p>
    <w:p w:rsidR="00000000" w:rsidDel="00000000" w:rsidP="00000000" w:rsidRDefault="00000000" w:rsidRPr="00000000" w14:paraId="00000144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=94,1422+j55,8607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=109,4677 kVA&lt;30,6834°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Onde o FP é o cosseno do ângulo de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, sendo FP de 0,86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spacing w:line="360" w:lineRule="auto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=P*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η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(8)</w:t>
            </w:r>
          </w:p>
        </w:tc>
      </w:tr>
    </w:tbl>
    <w:p w:rsidR="00000000" w:rsidDel="00000000" w:rsidP="00000000" w:rsidRDefault="00000000" w:rsidRPr="00000000" w14:paraId="0000014A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4B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ativa final;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Fu: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utilização;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m:t>η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rendimento.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0,956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=94,1422 kW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spacing w:line="360" w:lineRule="auto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</m:e>
                <m:sub/>
              </m:sSub>
              <m:sSubSup>
                <m:sSubSupPr>
                  <m:ctrlPr>
                    <w:rPr>
                      <w:rFonts w:ascii="Cambria Math" w:cs="Cambria Math" w:eastAsia="Cambria Math" w:hAnsi="Cambria Math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cap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(2)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(9)</w:t>
            </w:r>
          </w:p>
        </w:tc>
      </w:tr>
    </w:tbl>
    <w:p w:rsidR="00000000" w:rsidDel="00000000" w:rsidP="00000000" w:rsidRDefault="00000000" w:rsidRPr="00000000" w14:paraId="00000154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5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final;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inicial;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(2)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fornecida pelo capacitor;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=55,8607 -</m:t>
        </m:r>
        <m:r>
          <w:rPr>
            <w:rFonts w:ascii="Cambria Math" w:cs="Cambria Math" w:eastAsia="Cambria Math" w:hAnsi="Cambria Math"/>
          </w:rPr>
          <m:t xml:space="preserve">16,7820</m:t>
        </m:r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=39,078 kVAr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transforma esse valor de potência ativa final e potência reativa final em potência aparente final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na forma retangular e em forma polar para encontrar o FP final.</w:t>
      </w:r>
    </w:p>
    <w:p w:rsidR="00000000" w:rsidDel="00000000" w:rsidP="00000000" w:rsidRDefault="00000000" w:rsidRPr="00000000" w14:paraId="0000015B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=94,1422+j39,078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=103,4180 kVA&lt;22,54°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spacing w:line="360" w:lineRule="auto"/>
        <w:ind w:left="0" w:firstLine="0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spacing w:line="360" w:lineRule="auto"/>
        <w:ind w:left="2160" w:firstLine="720"/>
        <w:rPr/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cos 22,54°= 0,9235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g545vtys4ozj" w:id="19"/>
      <w:bookmarkEnd w:id="19"/>
      <w:r w:rsidDel="00000000" w:rsidR="00000000" w:rsidRPr="00000000">
        <w:rPr>
          <w:b w:val="0"/>
          <w:bCs w:val="0"/>
          <w:rtl w:val="0"/>
        </w:rPr>
        <w:t xml:space="preserve">4.1 CORRENTE NOMINAL DE ALIMENTAÇÃO DOS CAPACITORES</w:t>
      </w:r>
    </w:p>
    <w:p w:rsidR="00000000" w:rsidDel="00000000" w:rsidP="00000000" w:rsidRDefault="00000000" w:rsidRPr="00000000" w14:paraId="0000016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corrente nominal de alimentação dos capacitores a sua inequação pode ser vista na Figura 12. </w:t>
      </w:r>
    </w:p>
    <w:p w:rsidR="00000000" w:rsidDel="00000000" w:rsidP="00000000" w:rsidRDefault="00000000" w:rsidRPr="00000000" w14:paraId="00000161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ir1jkm3qv8dy" w:id="20"/>
      <w:bookmarkEnd w:id="20"/>
      <w:r w:rsidDel="00000000" w:rsidR="00000000" w:rsidRPr="00000000">
        <w:rPr>
          <w:sz w:val="20"/>
          <w:szCs w:val="20"/>
          <w:rtl w:val="0"/>
        </w:rPr>
        <w:t xml:space="preserve">Figura 12 - Corrente nominal de alimentação dos capacitores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PIE04 (2026)</w:t>
      </w:r>
    </w:p>
    <w:p w:rsidR="00000000" w:rsidDel="00000000" w:rsidP="00000000" w:rsidRDefault="00000000" w:rsidRPr="00000000" w14:paraId="00000164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cálculo pode ser visualizado na equação 10.</w:t>
      </w:r>
    </w:p>
    <w:p w:rsidR="00000000" w:rsidDel="00000000" w:rsidP="00000000" w:rsidRDefault="00000000" w:rsidRPr="00000000" w14:paraId="00000166">
      <w:pPr>
        <w:widowControl w:val="1"/>
        <w:spacing w:line="36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n-cap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nc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3</m:t>
                      </m:r>
                    </m:e>
                  </m:rad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*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ff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(10)</w:t>
            </w:r>
          </w:p>
        </w:tc>
      </w:tr>
    </w:tbl>
    <w:p w:rsidR="00000000" w:rsidDel="00000000" w:rsidP="00000000" w:rsidRDefault="00000000" w:rsidRPr="00000000" w14:paraId="0000016A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n-cap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nominal de alimentação dos capacitores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nc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=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(2)</m:t>
            </m:r>
          </m:sup>
        </m:sSubSup>
        <m:r>
          <w:rPr>
            <w:rFonts w:ascii="Cambria Math" w:cs="Cambria Math" w:eastAsia="Cambria Math" w:hAnsi="Cambria Math"/>
          </w:rPr>
          <m:t xml:space="preserve">: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 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reativa fornecida pelo capacitor em 380 Vca;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ff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tensão fase fase é tensão de linha, sendo 380 V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n-cap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16,7820*10³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*380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n-cap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=25,50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meio desse valor de corrente  se pode dimensionar fusível, contator e condutor para o capacitor.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4nw13va4afii" w:id="21"/>
      <w:bookmarkEnd w:id="21"/>
      <w:r w:rsidDel="00000000" w:rsidR="00000000" w:rsidRPr="00000000">
        <w:rPr>
          <w:b w:val="0"/>
          <w:bCs w:val="0"/>
          <w:rtl w:val="0"/>
        </w:rPr>
        <w:t xml:space="preserve">4.2 DIMENSIONAMENTO DOS FUSÍVEIS DOS CAPACITORES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dos fusíveis dos capacitores a sua inequação pode ser vista na Figura 13. </w:t>
      </w:r>
    </w:p>
    <w:p w:rsidR="00000000" w:rsidDel="00000000" w:rsidP="00000000" w:rsidRDefault="00000000" w:rsidRPr="00000000" w14:paraId="00000175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c08rgsz97qju" w:id="22"/>
      <w:bookmarkEnd w:id="22"/>
      <w:r w:rsidDel="00000000" w:rsidR="00000000" w:rsidRPr="00000000">
        <w:rPr>
          <w:sz w:val="20"/>
          <w:szCs w:val="20"/>
          <w:rtl w:val="0"/>
        </w:rPr>
        <w:t xml:space="preserve">Figura 13 - Dimensionamento dos fusíveis dos capacitores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0688" cy="190057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190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PIE04 (2026)</w:t>
      </w:r>
    </w:p>
    <w:p w:rsidR="00000000" w:rsidDel="00000000" w:rsidP="00000000" w:rsidRDefault="00000000" w:rsidRPr="00000000" w14:paraId="00000178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inequação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n-f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≥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1,65*I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n-cap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(11)</w:t>
            </w:r>
          </w:p>
        </w:tc>
      </w:tr>
    </w:tbl>
    <w:p w:rsidR="00000000" w:rsidDel="00000000" w:rsidP="00000000" w:rsidRDefault="00000000" w:rsidRPr="00000000" w14:paraId="0000017E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n-f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corrente nominal dos fusíveis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n-cap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nominal de alimentação dos capacitores;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n-f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>≥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1,65*</m:t>
            </m:r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25,50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n-f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>≥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42,075 A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Baseado nesse valor de limite, foi adotado o fusível WEG Classe </w:t>
      </w:r>
      <w:r w:rsidDel="00000000" w:rsidR="00000000" w:rsidRPr="00000000">
        <w:rPr>
          <w:rtl w:val="0"/>
        </w:rPr>
        <w:t xml:space="preserve">aR ultrarrápido</w:t>
      </w:r>
      <w:r w:rsidDel="00000000" w:rsidR="00000000" w:rsidRPr="00000000">
        <w:rPr>
          <w:rtl w:val="0"/>
        </w:rPr>
        <w:t xml:space="preserve"> tipo NH contato faca modelo FNH00–50k-A na Figura 14. </w:t>
      </w:r>
    </w:p>
    <w:p w:rsidR="00000000" w:rsidDel="00000000" w:rsidP="00000000" w:rsidRDefault="00000000" w:rsidRPr="00000000" w14:paraId="00000185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vvt1u5xst35n" w:id="23"/>
      <w:bookmarkEnd w:id="23"/>
      <w:r w:rsidDel="00000000" w:rsidR="00000000" w:rsidRPr="00000000">
        <w:rPr>
          <w:sz w:val="20"/>
          <w:szCs w:val="20"/>
          <w:rtl w:val="0"/>
        </w:rPr>
        <w:t xml:space="preserve">Figura 14 - Dimensionamento dos fusíveis dos capacitores</w:t>
      </w:r>
    </w:p>
    <w:p w:rsidR="00000000" w:rsidDel="00000000" w:rsidP="00000000" w:rsidRDefault="00000000" w:rsidRPr="00000000" w14:paraId="00000186">
      <w:pPr>
        <w:widowControl w:val="1"/>
        <w:spacing w:line="360" w:lineRule="auto"/>
        <w:ind w:firstLine="720"/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Fonte: Catálogo 4 (WEG) (2026)</w:t>
      </w:r>
    </w:p>
    <w:p w:rsidR="00000000" w:rsidDel="00000000" w:rsidP="00000000" w:rsidRDefault="00000000" w:rsidRPr="00000000" w14:paraId="00000189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vlanm0nom0w8" w:id="24"/>
      <w:bookmarkEnd w:id="24"/>
      <w:r w:rsidDel="00000000" w:rsidR="00000000" w:rsidRPr="00000000">
        <w:rPr>
          <w:b w:val="0"/>
          <w:bCs w:val="0"/>
          <w:rtl w:val="0"/>
        </w:rPr>
        <w:t xml:space="preserve">4.3 DIMENSIONAMENTO DOS CONTATORES DOS CAPACITORES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dos contatores dos capacitores a sua inequação pode ser vista na Figura 15. </w:t>
      </w:r>
    </w:p>
    <w:p w:rsidR="00000000" w:rsidDel="00000000" w:rsidP="00000000" w:rsidRDefault="00000000" w:rsidRPr="00000000" w14:paraId="0000018D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9fjerelyk7l1" w:id="25"/>
      <w:bookmarkEnd w:id="25"/>
      <w:r w:rsidDel="00000000" w:rsidR="00000000" w:rsidRPr="00000000">
        <w:rPr>
          <w:sz w:val="20"/>
          <w:szCs w:val="20"/>
          <w:rtl w:val="0"/>
        </w:rPr>
        <w:t xml:space="preserve">Figura 15 - Dimensionamento dos fusíveis dos capacitores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PIE04 (2026)</w:t>
      </w:r>
    </w:p>
    <w:p w:rsidR="00000000" w:rsidDel="00000000" w:rsidP="00000000" w:rsidRDefault="00000000" w:rsidRPr="00000000" w14:paraId="00000190">
      <w:pPr>
        <w:widowControl w:val="1"/>
        <w:spacing w:after="1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inequação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410"/>
        <w:gridCol w:w="1590"/>
        <w:tblGridChange w:id="0">
          <w:tblGrid>
            <w:gridCol w:w="3000"/>
            <w:gridCol w:w="441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n-contator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≥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1,43*I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n-cap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(12)</w:t>
            </w:r>
          </w:p>
        </w:tc>
      </w:tr>
    </w:tbl>
    <w:p w:rsidR="00000000" w:rsidDel="00000000" w:rsidP="00000000" w:rsidRDefault="00000000" w:rsidRPr="00000000" w14:paraId="00000196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n-contator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corrente nominal dos contatores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n-cap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nominal de alimentação dos capacitores;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spacing w:line="36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n-f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>≥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1,43*</m:t>
            </m:r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25,50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n-f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>≥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36,465 A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Baseado nesse valor de limite, foi adotado o contator de manobra  WEG CWMC32-10-30, com função de manobra para capacitores, de 380 Vca, a 55ºC, conforme a Figura 16. </w:t>
      </w:r>
    </w:p>
    <w:p w:rsidR="00000000" w:rsidDel="00000000" w:rsidP="00000000" w:rsidRDefault="00000000" w:rsidRPr="00000000" w14:paraId="0000019D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dg43xz6c0r49" w:id="26"/>
      <w:bookmarkEnd w:id="26"/>
      <w:r w:rsidDel="00000000" w:rsidR="00000000" w:rsidRPr="00000000">
        <w:rPr>
          <w:sz w:val="20"/>
          <w:szCs w:val="20"/>
          <w:rtl w:val="0"/>
        </w:rPr>
        <w:t xml:space="preserve">Figura 16 - Dimensionamento dos contatores dos capacitores</w:t>
      </w:r>
    </w:p>
    <w:p w:rsidR="00000000" w:rsidDel="00000000" w:rsidP="00000000" w:rsidRDefault="00000000" w:rsidRPr="00000000" w14:paraId="0000019E">
      <w:pPr>
        <w:widowControl w:val="1"/>
        <w:spacing w:line="36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034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Catálogo 2 (WEG) (2026)</w:t>
      </w:r>
    </w:p>
    <w:p w:rsidR="00000000" w:rsidDel="00000000" w:rsidP="00000000" w:rsidRDefault="00000000" w:rsidRPr="00000000" w14:paraId="000001A1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3bjgs5816gn2" w:id="27"/>
      <w:bookmarkEnd w:id="27"/>
      <w:r w:rsidDel="00000000" w:rsidR="00000000" w:rsidRPr="00000000">
        <w:rPr>
          <w:b w:val="0"/>
          <w:bCs w:val="0"/>
          <w:rtl w:val="0"/>
        </w:rPr>
        <w:t xml:space="preserve">4.4 REDUÇÃO DE PERDAS DEVIDO A CORREÇÃO DO FP</w:t>
      </w:r>
    </w:p>
    <w:p w:rsidR="00000000" w:rsidDel="00000000" w:rsidP="00000000" w:rsidRDefault="00000000" w:rsidRPr="00000000" w14:paraId="000001A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Quando se corrige o fator de potência isso acaba gerando uma redução em relação às perdas do sistema, essas perdas podem ser calculadas conforme a Figura 17.</w:t>
      </w:r>
    </w:p>
    <w:p w:rsidR="00000000" w:rsidDel="00000000" w:rsidP="00000000" w:rsidRDefault="00000000" w:rsidRPr="00000000" w14:paraId="000001A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n7i1r7yqpuqh" w:id="28"/>
      <w:bookmarkEnd w:id="28"/>
      <w:r w:rsidDel="00000000" w:rsidR="00000000" w:rsidRPr="00000000">
        <w:rPr>
          <w:sz w:val="20"/>
          <w:szCs w:val="20"/>
          <w:rtl w:val="0"/>
        </w:rPr>
        <w:t xml:space="preserve">Figura 17 - Redução de perdas na correção do FP</w:t>
      </w:r>
    </w:p>
    <w:p w:rsidR="00000000" w:rsidDel="00000000" w:rsidP="00000000" w:rsidRDefault="00000000" w:rsidRPr="00000000" w14:paraId="000001AA">
      <w:pPr>
        <w:widowControl w:val="1"/>
        <w:spacing w:line="360" w:lineRule="auto"/>
        <w:ind w:firstLine="720"/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672013" cy="3112088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11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03 (2026)</w:t>
      </w:r>
    </w:p>
    <w:p w:rsidR="00000000" w:rsidDel="00000000" w:rsidP="00000000" w:rsidRDefault="00000000" w:rsidRPr="00000000" w14:paraId="000001AD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1"/>
              <w:spacing w:line="360" w:lineRule="auto"/>
              <w:ind w:left="0" w:firstLine="0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p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=(1-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FP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²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FP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F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²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)*100</m:t>
                  </m:r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(13)</w:t>
            </w:r>
          </w:p>
        </w:tc>
      </w:tr>
    </w:tbl>
    <w:p w:rsidR="00000000" w:rsidDel="00000000" w:rsidP="00000000" w:rsidRDefault="00000000" w:rsidRPr="00000000" w14:paraId="000001B3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redução das perdas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FP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potência inicial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1"/>
        <w:spacing w:line="360" w:lineRule="auto"/>
        <w:rPr>
          <w:sz w:val="18"/>
          <w:szCs w:val="18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FP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F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potência final 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=(1-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(0,86)²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(</m:t>
            </m:r>
            <m:r>
              <w:rPr>
                <w:rFonts w:ascii="Cambria Math" w:cs="Cambria Math" w:eastAsia="Cambria Math" w:hAnsi="Cambria Math"/>
                <w:b w:val="0"/>
                <w:bCs w:val="0"/>
              </w:rPr>
              <m:t xml:space="preserve">0,9235)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²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)*100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spacing w:line="360" w:lineRule="auto"/>
        <w:ind w:left="288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b w:val="1"/>
                    <w:bCs w:val="1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1"/>
                    <w:bCs w:val="1"/>
                    <w:sz w:val="30"/>
                    <w:szCs w:val="30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1"/>
                    <w:bCs w:val="1"/>
                    <w:sz w:val="30"/>
                    <w:szCs w:val="30"/>
                  </w:rPr>
                  <m:t xml:space="preserve">p</m:t>
                </m:r>
              </m:sub>
            </m:sSub>
            <m:r>
              <w:rPr>
                <w:rFonts w:ascii="Cambria Math" w:cs="Cambria Math" w:eastAsia="Cambria Math" w:hAnsi="Cambria Math"/>
                <w:b w:val="1"/>
                <w:bCs w:val="1"/>
                <w:sz w:val="30"/>
                <w:szCs w:val="30"/>
              </w:rPr>
              <m:t xml:space="preserve">=13,2792%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valor representa que o fator de potência gerou uma redução de 13,28% nas perdas do sistema.</w:t>
      </w:r>
    </w:p>
    <w:p w:rsidR="00000000" w:rsidDel="00000000" w:rsidP="00000000" w:rsidRDefault="00000000" w:rsidRPr="00000000" w14:paraId="000001B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wo3fecvdxb5y" w:id="29"/>
      <w:bookmarkEnd w:id="29"/>
      <w:r w:rsidDel="00000000" w:rsidR="00000000" w:rsidRPr="00000000">
        <w:rPr>
          <w:rtl w:val="0"/>
        </w:rPr>
        <w:t xml:space="preserve">5 TEMPERATURA DOS CONDUTORES</w:t>
      </w:r>
    </w:p>
    <w:p w:rsidR="00000000" w:rsidDel="00000000" w:rsidP="00000000" w:rsidRDefault="00000000" w:rsidRPr="00000000" w14:paraId="000001B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n4v0mbh8d2ts" w:id="30"/>
      <w:bookmarkEnd w:id="30"/>
      <w:r w:rsidDel="00000000" w:rsidR="00000000" w:rsidRPr="00000000">
        <w:rPr>
          <w:b w:val="0"/>
          <w:bCs w:val="0"/>
          <w:rtl w:val="0"/>
        </w:rPr>
        <w:t xml:space="preserve">5</w:t>
      </w:r>
      <w:r w:rsidDel="00000000" w:rsidR="00000000" w:rsidRPr="00000000">
        <w:rPr>
          <w:b w:val="0"/>
          <w:bCs w:val="0"/>
          <w:rtl w:val="0"/>
        </w:rPr>
        <w:t xml:space="preserve">.1 FATOR DE CAPACIDADE DE CONDUÇÃO DE CORRENTE TÍPICA (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a</w:t>
      </w:r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B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capacidade de condução de corrente de condutor de seção unitária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ou fator de capacidade de condução de corrente típica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utilizado para dimensionar cabos. Pode ser obtido o valor 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por meio de tabela onde se faz necessária obter determinados dados obtidos do enunciado como condutor de cobre, isolação XLPE, método de instalação de bandeja perfurada (adotada método de referência F obtido do item 3.2), são três condutores carregados por ser um motor trifásico. Essa tabela está presente na Figura 18.</w:t>
      </w:r>
    </w:p>
    <w:p w:rsidR="00000000" w:rsidDel="00000000" w:rsidP="00000000" w:rsidRDefault="00000000" w:rsidRPr="00000000" w14:paraId="000001BE">
      <w:pPr>
        <w:pStyle w:val="Heading3"/>
        <w:widowControl w:val="1"/>
        <w:spacing w:after="200" w:lineRule="auto"/>
        <w:jc w:val="center"/>
        <w:rPr>
          <w:sz w:val="20"/>
          <w:szCs w:val="20"/>
        </w:rPr>
      </w:pPr>
      <w:bookmarkStart w:colFirst="0" w:colLast="0" w:name="_54t68if5abhv" w:id="31"/>
      <w:bookmarkEnd w:id="31"/>
      <w:r w:rsidDel="00000000" w:rsidR="00000000" w:rsidRPr="00000000">
        <w:rPr>
          <w:sz w:val="20"/>
          <w:szCs w:val="20"/>
          <w:rtl w:val="0"/>
        </w:rPr>
        <w:t xml:space="preserve">Figura 18 - Coeficiente a para linhas</w:t>
      </w:r>
    </w:p>
    <w:p w:rsidR="00000000" w:rsidDel="00000000" w:rsidP="00000000" w:rsidRDefault="00000000" w:rsidRPr="00000000" w14:paraId="000001BF">
      <w:pPr>
        <w:widowControl w:val="1"/>
        <w:spacing w:line="360" w:lineRule="auto"/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Fonte: PIE 05 (2026)</w:t>
      </w:r>
    </w:p>
    <w:p w:rsidR="00000000" w:rsidDel="00000000" w:rsidP="00000000" w:rsidRDefault="00000000" w:rsidRPr="00000000" w14:paraId="000001C1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Adotado </w:t>
      </w:r>
      <w:r w:rsidDel="00000000" w:rsidR="00000000" w:rsidRPr="00000000">
        <w:rPr>
          <w:i w:val="1"/>
          <w:iCs w:val="1"/>
          <w:rtl w:val="0"/>
        </w:rPr>
        <w:t xml:space="preserve">a=18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Isso seria se fosse 30°C, mas a temperatura é de 45°C, precisaria usar o fator de correção de temperatura. Esse cálculo pode ser visualizado na equação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corrigido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=a*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  <m:t xml:space="preserve">1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(14)</w:t>
            </w:r>
          </w:p>
        </w:tc>
      </w:tr>
    </w:tbl>
    <w:p w:rsidR="00000000" w:rsidDel="00000000" w:rsidP="00000000" w:rsidRDefault="00000000" w:rsidRPr="00000000" w14:paraId="000001C8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corrigido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a com fator de temperatura de 45°C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temperatura.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1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corrigido</m:t>
            </m:r>
          </m:sub>
        </m:sSub>
        <m:r>
          <w:rPr>
            <w:rFonts w:ascii="Cambria Math" w:cs="Cambria Math" w:eastAsia="Cambria Math" w:hAnsi="Cambria Math"/>
          </w:rPr>
          <m:t xml:space="preserve">=a*</m:t>
        </m:r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corrigido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=18*</m:t>
            </m:r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0,87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line="360" w:lineRule="auto"/>
        <w:ind w:left="288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corrigido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=15,66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69vr71awyq8x" w:id="32"/>
      <w:bookmarkEnd w:id="32"/>
      <w:r w:rsidDel="00000000" w:rsidR="00000000" w:rsidRPr="00000000">
        <w:rPr>
          <w:b w:val="0"/>
          <w:bCs w:val="0"/>
          <w:rtl w:val="0"/>
        </w:rPr>
        <w:t xml:space="preserve">5.2 CAPACIDADE DE CONDUÇÃO DE CORRENTE (Iz)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capacidade de condução de corrente representa o valor máximo de corrente elétrica que um condutor pode suportar de maneira constante sem sofrer avarias no seu isolamento. Sendo necessária calculá-la a partir da corrente de projeto corrigida, conforme a Figura 19. Depois calculada se precisa do método de instalação e método de referência do item 3.2 que é eletrocalha e tipo F, tipo de isolamento XLPE, material cobre, para procurar na tabela da NBR 5410, conforme a Figura 20.</w:t>
      </w:r>
    </w:p>
    <w:p w:rsidR="00000000" w:rsidDel="00000000" w:rsidP="00000000" w:rsidRDefault="00000000" w:rsidRPr="00000000" w14:paraId="000001D1">
      <w:pPr>
        <w:pStyle w:val="Heading3"/>
        <w:widowControl w:val="1"/>
        <w:spacing w:line="360" w:lineRule="auto"/>
        <w:ind w:firstLine="720"/>
        <w:jc w:val="center"/>
        <w:rPr>
          <w:b w:val="1"/>
          <w:bCs w:val="1"/>
          <w:sz w:val="20"/>
          <w:szCs w:val="20"/>
        </w:rPr>
      </w:pPr>
      <w:bookmarkStart w:colFirst="0" w:colLast="0" w:name="_ajr7xxbqd1gx" w:id="33"/>
      <w:bookmarkEnd w:id="3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19 - Capacidade de condução de corrente Iz 1</w:t>
      </w:r>
    </w:p>
    <w:p w:rsidR="00000000" w:rsidDel="00000000" w:rsidP="00000000" w:rsidRDefault="00000000" w:rsidRPr="00000000" w14:paraId="000001D2">
      <w:pPr>
        <w:widowControl w:val="1"/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0425" cy="3093587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425" cy="309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1D4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p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'=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p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*</m:t>
                      </m:r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f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n=1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Π</m:t>
                      </m:r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*</m:t>
                      </m:r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f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n</m:t>
                          </m:r>
                        </m:sub>
                      </m:sSub>
                    </m:den>
                  </m:f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(15)</w:t>
            </w:r>
          </w:p>
        </w:tc>
      </w:tr>
    </w:tbl>
    <w:p w:rsidR="00000000" w:rsidDel="00000000" w:rsidP="00000000" w:rsidRDefault="00000000" w:rsidRPr="00000000" w14:paraId="000001DA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':corrente de projeto corrigida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projeto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</w:rPr>
          <m:t xml:space="preserve">:fator de harmônico, não usa adota como 1;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fatores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de correção, usa de temperatura e agrupamento que é 1 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'=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166,3190*1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0,87*1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1"/>
        <w:spacing w:line="360" w:lineRule="auto"/>
        <w:ind w:left="2160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'=191,171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vghf6rm64gil" w:id="34"/>
      <w:bookmarkEnd w:id="34"/>
      <w:r w:rsidDel="00000000" w:rsidR="00000000" w:rsidRPr="00000000">
        <w:rPr>
          <w:sz w:val="20"/>
          <w:szCs w:val="20"/>
          <w:rtl w:val="0"/>
        </w:rPr>
        <w:t xml:space="preserve"> Figura 20 - Capacidade de condução de corrente Iz 2</w:t>
      </w:r>
    </w:p>
    <w:p w:rsidR="00000000" w:rsidDel="00000000" w:rsidP="00000000" w:rsidRDefault="00000000" w:rsidRPr="00000000" w14:paraId="000001E3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8163" cy="4067833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163" cy="406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05 (2026)</w:t>
      </w:r>
    </w:p>
    <w:p w:rsidR="00000000" w:rsidDel="00000000" w:rsidP="00000000" w:rsidRDefault="00000000" w:rsidRPr="00000000" w14:paraId="000001E5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Adotado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z</m:t>
            </m:r>
          </m:sub>
        </m:sSub>
        <m:r>
          <w:rPr/>
          <m:t xml:space="preserve">=216 A</m:t>
        </m:r>
      </m:oMath>
      <w:r w:rsidDel="00000000" w:rsidR="00000000" w:rsidRPr="00000000">
        <w:rPr>
          <w:rtl w:val="0"/>
        </w:rPr>
        <w:t xml:space="preserve"> e uma seção nominal de 50 </w:t>
      </w:r>
      <w:r w:rsidDel="00000000" w:rsidR="00000000" w:rsidRPr="00000000">
        <w:rPr>
          <w:rtl w:val="0"/>
        </w:rPr>
        <w:t xml:space="preserve">mm²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l0axlwe3myss" w:id="35"/>
      <w:bookmarkEnd w:id="35"/>
      <w:r w:rsidDel="00000000" w:rsidR="00000000" w:rsidRPr="00000000">
        <w:rPr>
          <w:b w:val="0"/>
          <w:bCs w:val="0"/>
          <w:rtl w:val="0"/>
        </w:rPr>
        <w:t xml:space="preserve">5.3 CONSTANTE DE TEMPO (KT)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constante de tempo (KT) representa a resposta térmica do condutor para a variação de corrente elétrica. Podendo ser visualizado na Figura 21 sua forma de calcular, a partir do material do condutor e seu tipo de isolação, sendo estes de cobre e XLPE.</w:t>
      </w:r>
    </w:p>
    <w:p w:rsidR="00000000" w:rsidDel="00000000" w:rsidP="00000000" w:rsidRDefault="00000000" w:rsidRPr="00000000" w14:paraId="000001EA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35gkyztpcrck" w:id="36"/>
      <w:bookmarkEnd w:id="36"/>
      <w:r w:rsidDel="00000000" w:rsidR="00000000" w:rsidRPr="00000000">
        <w:rPr>
          <w:sz w:val="20"/>
          <w:szCs w:val="20"/>
          <w:rtl w:val="0"/>
        </w:rPr>
        <w:t xml:space="preserve">Figura 21 - Constante de tempo KT</w:t>
      </w:r>
    </w:p>
    <w:p w:rsidR="00000000" w:rsidDel="00000000" w:rsidP="00000000" w:rsidRDefault="00000000" w:rsidRPr="00000000" w14:paraId="000001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7663" cy="2641241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641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05 (2026)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a²</m:t>
                      </m:r>
                    </m:den>
                  </m:f>
                </m:e>
                <m:sub/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*(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0,75</m:t>
                  </m:r>
                </m:sup>
              </m:sSup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</m:t>
                  </m:r>
                </m:sup>
              </m:sSup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0,25</m:t>
                  </m:r>
                </m:sup>
              </m:sSup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(16)</w:t>
            </w:r>
          </w:p>
        </w:tc>
      </w:tr>
    </w:tbl>
    <w:p w:rsidR="00000000" w:rsidDel="00000000" w:rsidP="00000000" w:rsidRDefault="00000000" w:rsidRPr="00000000" w14:paraId="000001F3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:constante de tempo;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projeto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a:</m:t>
        </m:r>
        <m:r>
          <w:rPr/>
          <m:t xml:space="preserve"> fator de capacidade de condução de corrente típica, usa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corrigido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item 5.1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S: área do condutor item 5.2 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</m:t>
            </m:r>
            <m:f>
              <m:f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4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(</m:t>
                </m:r>
                <m:r>
                  <w:rPr>
                    <w:rFonts w:ascii="Cambria Math" w:cs="Cambria Math" w:eastAsia="Cambria Math" w:hAnsi="Cambria Math"/>
                    <w:b w:val="0"/>
                    <w:bCs w:val="0"/>
                    <w:sz w:val="22"/>
                    <w:szCs w:val="22"/>
                  </w:rPr>
                  <m:t xml:space="preserve">15,66)</m:t>
                </m:r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²</m:t>
                </m:r>
              </m:den>
            </m:f>
          </m:e>
          <m:sub/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*(</m:t>
        </m:r>
        <m:sSup>
          <m:s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50</m:t>
            </m:r>
          </m:e>
          <m:sup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0,75</m:t>
            </m:r>
          </m:sup>
        </m:sSup>
        <m:r>
          <w:rPr>
            <w:rFonts w:ascii="Cambria Math" w:cs="Cambria Math" w:eastAsia="Cambria Math" w:hAnsi="Cambria Math"/>
            <w:sz w:val="30"/>
            <w:szCs w:val="30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50</m:t>
            </m:r>
          </m:e>
          <m:sup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0,5</m:t>
            </m:r>
          </m:sup>
        </m:sSup>
        <m:r>
          <w:rPr>
            <w:rFonts w:ascii="Cambria Math" w:cs="Cambria Math" w:eastAsia="Cambria Math" w:hAnsi="Cambria Math"/>
            <w:sz w:val="30"/>
            <w:szCs w:val="30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50</m:t>
            </m:r>
          </m:e>
          <m:sup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0,25</m:t>
            </m:r>
          </m:sup>
        </m:sSup>
        <m:r>
          <w:rPr>
            <w:rFonts w:ascii="Cambria Math" w:cs="Cambria Math" w:eastAsia="Cambria Math" w:hAnsi="Cambria Math"/>
            <w:sz w:val="30"/>
            <w:szCs w:val="3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line="360" w:lineRule="auto"/>
        <w:ind w:left="2160" w:firstLine="720"/>
        <w:rPr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</m:t>
            </m:r>
          </m:e>
          <m:sub/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1163,50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4lukx989m2v4" w:id="37"/>
      <w:bookmarkEnd w:id="37"/>
      <w:r w:rsidDel="00000000" w:rsidR="00000000" w:rsidRPr="00000000">
        <w:rPr>
          <w:b w:val="0"/>
          <w:bCs w:val="0"/>
          <w:rtl w:val="0"/>
        </w:rPr>
        <w:t xml:space="preserve">5</w:t>
      </w:r>
      <w:r w:rsidDel="00000000" w:rsidR="00000000" w:rsidRPr="00000000">
        <w:rPr>
          <w:b w:val="0"/>
          <w:bCs w:val="0"/>
          <w:rtl w:val="0"/>
        </w:rPr>
        <w:t xml:space="preserve">.4 TEMPERATURA DE REGIME PERMANENTE NA CORRENTE DE PARTIDA, COM FP CORRIGIDO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Adotando o FP corrigido se faz necessário calcular novamente a corrente de projeto. Uso a equação de corrente de projeto do item 3.3, conforme a equação 17. </w:t>
      </w:r>
    </w:p>
    <w:p w:rsidR="00000000" w:rsidDel="00000000" w:rsidP="00000000" w:rsidRDefault="00000000" w:rsidRPr="00000000" w14:paraId="000001FD">
      <w:pPr>
        <w:widowControl w:val="1"/>
        <w:spacing w:line="36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1"/>
              <w:spacing w:line="360" w:lineRule="auto"/>
              <w:rPr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FP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n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3</m:t>
                      </m:r>
                    </m:e>
                  </m:rad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*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*FP*</m:t>
                  </m:r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>η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(17)</w:t>
            </w:r>
          </w:p>
        </w:tc>
      </w:tr>
    </w:tbl>
    <w:p w:rsidR="00000000" w:rsidDel="00000000" w:rsidP="00000000" w:rsidRDefault="00000000" w:rsidRPr="00000000" w14:paraId="00000201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02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FP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projeto para FP corrigido;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potência nominal;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tensão nominal;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FP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potência calculado;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m:t>η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rendimento.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FP</m:t>
            </m:r>
          </m:sup>
        </m:sSubSup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90*10³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*380*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0,9235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*0,956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</w:r>
    </w:p>
    <w:p w:rsidR="00000000" w:rsidDel="00000000" w:rsidP="00000000" w:rsidRDefault="00000000" w:rsidRPr="00000000" w14:paraId="00000208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FP</m:t>
            </m:r>
          </m:sup>
        </m:sSubSup>
        <m:r>
          <w:rPr>
            <w:rFonts w:ascii="Cambria Math" w:cs="Cambria Math" w:eastAsia="Cambria Math" w:hAnsi="Cambria Math"/>
          </w:rPr>
          <m:t xml:space="preserve">=154,88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Em posse do </w:t>
      </w:r>
      <m:oMath>
        <m:sSubSup>
          <m:sSubSupPr>
            <m:ctrlPr>
              <w:rPr/>
            </m:ctrlPr>
          </m:sSubSupPr>
          <m:e>
            <m:r>
              <w:rPr/>
              <m:t xml:space="preserve">I</m:t>
            </m:r>
          </m:e>
          <m:sub>
            <m:r>
              <w:rPr/>
              <m:t xml:space="preserve">p</m:t>
            </m:r>
          </m:sub>
          <m:sup>
            <m:r>
              <w:rPr/>
              <m:t xml:space="preserve">FP</m:t>
            </m:r>
          </m:sup>
        </m:sSubSup>
      </m:oMath>
      <w:r w:rsidDel="00000000" w:rsidR="00000000" w:rsidRPr="00000000">
        <w:rPr>
          <w:rtl w:val="0"/>
        </w:rPr>
        <w:t xml:space="preserve"> e do valor do catálogo se pode calcular a corrente de partida. Conforme a equação 18.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60"/>
        <w:gridCol w:w="2940"/>
        <w:tblGridChange w:id="0">
          <w:tblGrid>
            <w:gridCol w:w="3000"/>
            <w:gridCol w:w="3060"/>
            <w:gridCol w:w="294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1"/>
              <w:spacing w:line="360" w:lineRule="auto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partida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n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*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p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FP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(18)</w:t>
            </w:r>
          </w:p>
        </w:tc>
      </w:tr>
    </w:tbl>
    <w:p w:rsidR="00000000" w:rsidDel="00000000" w:rsidP="00000000" w:rsidRDefault="00000000" w:rsidRPr="00000000" w14:paraId="00000210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12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partida;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f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:valor de catálogo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FP</m:t>
            </m:r>
          </m:sup>
        </m:sSubSup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corrente de projeto com fator de potência corrigido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=7,2*</m:t>
        </m:r>
        <m:r>
          <w:rPr>
            <w:rFonts w:ascii="Cambria Math" w:cs="Cambria Math" w:eastAsia="Cambria Math" w:hAnsi="Cambria Math"/>
          </w:rPr>
          <m:t xml:space="preserve">154,88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=7,2*</m:t>
        </m:r>
        <m:r>
          <w:rPr>
            <w:rFonts w:ascii="Cambria Math" w:cs="Cambria Math" w:eastAsia="Cambria Math" w:hAnsi="Cambria Math"/>
          </w:rPr>
          <m:t xml:space="preserve">154,88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spacing w:line="360" w:lineRule="auto"/>
        <w:ind w:left="216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=1115,136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Em posse do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</m:oMath>
      <w:r w:rsidDel="00000000" w:rsidR="00000000" w:rsidRPr="00000000">
        <w:rPr>
          <w:rtl w:val="0"/>
        </w:rPr>
        <w:t xml:space="preserve"> se pode utilizar a fórmula para temperatura de regime conforme a Figura 22, também adotar valor da tabela dessa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t0ahilpbsshv" w:id="38"/>
      <w:bookmarkEnd w:id="38"/>
      <w:r w:rsidDel="00000000" w:rsidR="00000000" w:rsidRPr="00000000">
        <w:rPr>
          <w:sz w:val="20"/>
          <w:szCs w:val="20"/>
          <w:rtl w:val="0"/>
        </w:rPr>
        <w:t xml:space="preserve">Figura 22 - Temperatura máxima para serviço contínuo</w:t>
      </w:r>
    </w:p>
    <w:p w:rsidR="00000000" w:rsidDel="00000000" w:rsidP="00000000" w:rsidRDefault="00000000" w:rsidRPr="00000000" w14:paraId="000002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1950" cy="2505837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950" cy="250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1E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+(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Z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)*</m:t>
                  </m:r>
                </m:e>
                <m:sub/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I</m:t>
                      </m:r>
                    </m:e>
                    <m:sub/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Z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)²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(19)</w:t>
            </w:r>
          </w:p>
        </w:tc>
      </w:tr>
    </w:tbl>
    <w:p w:rsidR="00000000" w:rsidDel="00000000" w:rsidP="00000000" w:rsidRDefault="00000000" w:rsidRPr="00000000" w14:paraId="00000224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</w:rPr>
          <m:t xml:space="preserve">:temperatura em regime permanente;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temperatura ambiente 45</m:t>
        </m:r>
        <m:r>
          <w:rPr/>
          <m:t xml:space="preserve">°C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temperatura máxima para serviço contínuo, figura 22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: corrente de partida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capacidade de condução de corrente precisa corrigir com fator de temperatura.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for utilizar o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preciso</w:t>
      </w:r>
      <w:r w:rsidDel="00000000" w:rsidR="00000000" w:rsidRPr="00000000">
        <w:rPr>
          <w:rtl w:val="0"/>
        </w:rPr>
        <w:t xml:space="preserve"> adequar ele para 45°C pois este foi obtido para 30ºC no item 5.2, de forma a adequá-lo</w:t>
      </w:r>
      <w:r w:rsidDel="00000000" w:rsidR="00000000" w:rsidRPr="00000000">
        <w:rPr>
          <w:rtl w:val="0"/>
        </w:rPr>
        <w:t xml:space="preserve"> precisaria usar o fator de correção de temperatura. Esse cálculo pode ser visualizado na equação 20.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4035"/>
        <w:gridCol w:w="1590"/>
        <w:tblGridChange w:id="0">
          <w:tblGrid>
            <w:gridCol w:w="3375"/>
            <w:gridCol w:w="4035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z-corrigido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z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*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</w:rPr>
                        <m:t xml:space="preserve">1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(20)</w:t>
            </w:r>
          </w:p>
        </w:tc>
      </w:tr>
    </w:tbl>
    <w:p w:rsidR="00000000" w:rsidDel="00000000" w:rsidP="00000000" w:rsidRDefault="00000000" w:rsidRPr="00000000" w14:paraId="00000230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z-corrigido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com fator de temperatura de 45°C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</w:rPr>
            </m:ctrlPr>
          </m:sSubPr>
          <m:e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fator de temperatura.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1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z-corrigido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=216*</m:t>
        </m:r>
        <m:r>
          <w:rPr>
            <w:rFonts w:ascii="Cambria Math" w:cs="Cambria Math" w:eastAsia="Cambria Math" w:hAnsi="Cambria Math"/>
            <w:b w:val="1"/>
            <w:bCs w:val="1"/>
          </w:rPr>
          <m:t xml:space="preserve">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z-corrigido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=187,92 A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volta a equação 19.</w:t>
      </w:r>
    </w:p>
    <w:p w:rsidR="00000000" w:rsidDel="00000000" w:rsidP="00000000" w:rsidRDefault="00000000" w:rsidRPr="00000000" w14:paraId="00000238">
      <w:pPr>
        <w:widowControl w:val="1"/>
        <w:spacing w:line="360" w:lineRule="auto"/>
        <w:ind w:left="2880" w:firstLine="720"/>
        <w:jc w:val="both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m:t>θ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R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=45+(90-45)*</m:t>
            </m:r>
          </m:e>
          <m:sub/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1115,136</m:t>
                </m:r>
              </m:e>
              <m:sub/>
            </m:sSub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187,92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1"/>
        <w:spacing w:line="360" w:lineRule="auto"/>
        <w:ind w:left="2880" w:firstLine="720"/>
        <w:jc w:val="both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=1629,61°C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sz w:val="28"/>
          <w:szCs w:val="28"/>
        </w:rPr>
      </w:pPr>
      <w:bookmarkStart w:colFirst="0" w:colLast="0" w:name="_35up8geglau0" w:id="39"/>
      <w:bookmarkEnd w:id="39"/>
      <w:r w:rsidDel="00000000" w:rsidR="00000000" w:rsidRPr="00000000">
        <w:rPr>
          <w:b w:val="0"/>
          <w:bCs w:val="0"/>
          <w:rtl w:val="0"/>
        </w:rPr>
        <w:t xml:space="preserve">5</w:t>
      </w:r>
      <w:r w:rsidDel="00000000" w:rsidR="00000000" w:rsidRPr="00000000">
        <w:rPr>
          <w:b w:val="0"/>
          <w:bCs w:val="0"/>
          <w:rtl w:val="0"/>
        </w:rPr>
        <w:t xml:space="preserve">.5 TEMPERATURA DO CONDUTOR A FRIO NA CORRENTE DE PARTIDA, COM FP CORRIGIDO, APÓS TEMPO DE ROTOR BLOQUEADO NO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valor calculado anteriormente temperatura de regime permanente na corrente de partida (</w:t>
      </w: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  <w:t xml:space="preserve">) e mais o tempo máximo com rotor bloqueado a frio obtido do catálogo de fabricante WEG no item dados. Estes valores são usados para calcular a temperatura do condutor a frio, conforme a equação da Figura 23.</w:t>
      </w:r>
    </w:p>
    <w:p w:rsidR="00000000" w:rsidDel="00000000" w:rsidP="00000000" w:rsidRDefault="00000000" w:rsidRPr="00000000" w14:paraId="0000023C">
      <w:pPr>
        <w:widowControl w:val="1"/>
        <w:spacing w:after="1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1"/>
        <w:spacing w:after="1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1"/>
        <w:spacing w:after="1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1"/>
        <w:spacing w:after="1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widowControl w:val="1"/>
        <w:spacing w:line="360" w:lineRule="auto"/>
        <w:ind w:firstLine="720"/>
        <w:jc w:val="center"/>
        <w:rPr/>
      </w:pPr>
      <w:bookmarkStart w:colFirst="0" w:colLast="0" w:name="_8ybz49ze5e6r" w:id="40"/>
      <w:bookmarkEnd w:id="4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23 - Transitório térmico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062538" cy="1311887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31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43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21 e adaptado para a equação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1"/>
              <w:spacing w:line="360" w:lineRule="auto"/>
              <w:rPr>
                <w:sz w:val="30"/>
                <w:szCs w:val="30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Δ</m:t>
                  </m:r>
                  <m:r>
                    <m:t>θ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-(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)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-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k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T</m:t>
                              </m:r>
                            </m:sub>
                          </m:sSub>
                        </m:den>
                      </m:f>
                    </m:sup>
                  </m:sSup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(21)</w:t>
            </w:r>
          </w:p>
        </w:tc>
      </w:tr>
    </w:tbl>
    <w:p w:rsidR="00000000" w:rsidDel="00000000" w:rsidP="00000000" w:rsidRDefault="00000000" w:rsidRPr="00000000" w14:paraId="00000249">
      <w:pPr>
        <w:widowControl w:val="1"/>
        <w:spacing w:after="16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  <w:tab/>
        <w:t xml:space="preserve">Por se tratar de condutor a frio </w:t>
      </w:r>
      <m:oMath>
        <m:r>
          <m:t>Δ</m:t>
        </m:r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será considerado como zero pois na partida a frio, o condutor estava desligado e em equilíbrio com o meio, assim sendo sua temperatura inicial é igual à temperatura ambiente (a diferença entre a temperatura inicial 45°C e a temperatura do ambiente de 45°C é zero)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1"/>
              <w:spacing w:line="360" w:lineRule="auto"/>
              <w:rPr>
                <w:sz w:val="30"/>
                <w:szCs w:val="30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Δ</m:t>
                  </m:r>
                  <m:r>
                    <m:t>θ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-(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)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-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k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T</m:t>
                              </m:r>
                            </m:sub>
                          </m:sSub>
                        </m:den>
                      </m:f>
                    </m:sup>
                  </m:sSup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(22)</w:t>
            </w:r>
          </w:p>
        </w:tc>
      </w:tr>
    </w:tbl>
    <w:p w:rsidR="00000000" w:rsidDel="00000000" w:rsidP="00000000" w:rsidRDefault="00000000" w:rsidRPr="00000000" w14:paraId="0000024D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</w:p>
    <w:p w:rsidR="00000000" w:rsidDel="00000000" w:rsidP="00000000" w:rsidRDefault="00000000" w:rsidRPr="00000000" w14:paraId="0000024F">
      <w:pPr>
        <w:widowControl w:val="1"/>
        <w:spacing w:line="360" w:lineRule="auto"/>
        <w:rPr/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</w:rPr>
          <m:t xml:space="preserve">: diferença da temperatura para condutor a frio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1"/>
        <w:spacing w:line="360" w:lineRule="auto"/>
        <w:rPr/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</w:rPr>
          <m:t xml:space="preserve">:diferença da temperatura em regime permanente;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t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/>
          <m:t xml:space="preserve">tempo máximo com rotor bloqueado a frio obtido do catálogo de fabricante WEG 53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constante de tempo, item 5.3</m:t>
        </m: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1"/>
        <w:spacing w:line="360" w:lineRule="auto"/>
        <w:ind w:left="720" w:firstLine="720"/>
        <w:rPr>
          <w:sz w:val="18"/>
          <w:szCs w:val="1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Δ</m:t>
            </m:r>
            <m:r>
              <m:t>θ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=(1629,61-45)-(1629,61-45)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53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1163,50</m:t>
                    </m:r>
                  </m:den>
                </m:f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1"/>
        <w:spacing w:line="360" w:lineRule="auto"/>
        <w:ind w:left="720" w:firstLine="720"/>
        <w:rPr>
          <w:sz w:val="18"/>
          <w:szCs w:val="18"/>
        </w:rPr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=70,56 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valor é o quanto o condutor esquentou a mais do que o ambiente durante os 53  segundos de partida.</w:t>
      </w:r>
    </w:p>
    <w:p w:rsidR="00000000" w:rsidDel="00000000" w:rsidP="00000000" w:rsidRDefault="00000000" w:rsidRPr="00000000" w14:paraId="0000025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O condutor já começava na temperatura ambiente de 45ºC, a temperatura final do condutor será a temperatura inicial somada com o quanto ele esquentou a mais do que o ambiente durante os 53 segundos de partida .</w:t>
      </w:r>
    </w:p>
    <w:p w:rsidR="00000000" w:rsidDel="00000000" w:rsidP="00000000" w:rsidRDefault="00000000" w:rsidRPr="00000000" w14:paraId="0000025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</w:t>
      </w:r>
      <m:oMath>
        <m:r>
          <m:t>θ</m:t>
        </m:r>
        <m:r>
          <w:rPr>
            <w:rFonts w:ascii="Cambria Math" w:cs="Cambria Math" w:eastAsia="Cambria Math" w:hAnsi="Cambria Math"/>
          </w:rPr>
          <m:t xml:space="preserve">=45+70,56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ab/>
      </w:r>
      <w:r w:rsidDel="00000000" w:rsidR="00000000" w:rsidRPr="00000000">
        <w:rPr>
          <w:rtl w:val="0"/>
        </w:rPr>
        <w:t xml:space="preserve"> </w:t>
      </w:r>
      <m:oMath>
        <m:r>
          <m:t>θ</m:t>
        </m:r>
        <m:r>
          <w:rPr>
            <w:rFonts w:ascii="Cambria Math" w:cs="Cambria Math" w:eastAsia="Cambria Math" w:hAnsi="Cambria Math"/>
          </w:rPr>
          <m:t xml:space="preserve">=115,56°C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sz w:val="28"/>
          <w:szCs w:val="28"/>
        </w:rPr>
      </w:pPr>
      <w:bookmarkStart w:colFirst="0" w:colLast="0" w:name="_ymk57rr66t8r" w:id="41"/>
      <w:bookmarkEnd w:id="41"/>
      <w:r w:rsidDel="00000000" w:rsidR="00000000" w:rsidRPr="00000000">
        <w:rPr>
          <w:b w:val="0"/>
          <w:bCs w:val="0"/>
          <w:rtl w:val="0"/>
        </w:rPr>
        <w:t xml:space="preserve">5.6 TEMPERATURA DO CONDUTOR A QUENTE NA CORRENTE DE PARTIDA, COM FP CORRIGIDO, APÓS TEMPO DE ROTOR BLOQUEADO NO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valor calculado anteriormente temperatura de regime permanente na corrente de partida (</w:t>
      </w: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  <w:t xml:space="preserve">) e mais o tempo máximo com rotor bloqueado a quente obtido do catálogo de fabricante WEG no item dados. Estes valores são usados para calcular a temperatura do condutor a quente, conforme a equação da Figura 24, usando também a Figura 25.</w:t>
      </w:r>
    </w:p>
    <w:p w:rsidR="00000000" w:rsidDel="00000000" w:rsidP="00000000" w:rsidRDefault="00000000" w:rsidRPr="00000000" w14:paraId="0000025D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l6jr7732e7s" w:id="42"/>
      <w:bookmarkEnd w:id="42"/>
      <w:r w:rsidDel="00000000" w:rsidR="00000000" w:rsidRPr="00000000">
        <w:rPr>
          <w:sz w:val="20"/>
          <w:szCs w:val="20"/>
          <w:rtl w:val="0"/>
        </w:rPr>
        <w:t xml:space="preserve">Figura 24 - Transitório térmico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062538" cy="1311887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31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60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3r9ctqcuhip4" w:id="43"/>
      <w:bookmarkEnd w:id="43"/>
      <w:r w:rsidDel="00000000" w:rsidR="00000000" w:rsidRPr="00000000">
        <w:rPr>
          <w:sz w:val="20"/>
          <w:szCs w:val="20"/>
          <w:rtl w:val="0"/>
        </w:rPr>
        <w:t xml:space="preserve">Figura 25 - Temperatura máxima para serviço contínuo</w:t>
      </w:r>
    </w:p>
    <w:p w:rsidR="00000000" w:rsidDel="00000000" w:rsidP="00000000" w:rsidRDefault="00000000" w:rsidRPr="00000000" w14:paraId="000002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1950" cy="250583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950" cy="250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64">
      <w:pPr>
        <w:widowControl w:val="1"/>
        <w:spacing w:after="160" w:line="360" w:lineRule="auto"/>
        <w:ind w:firstLine="720"/>
        <w:rPr/>
      </w:pPr>
      <w:r w:rsidDel="00000000" w:rsidR="00000000" w:rsidRPr="00000000">
        <w:rPr>
          <w:rtl w:val="0"/>
        </w:rPr>
        <w:t xml:space="preserve">Por se tratar de condutor a quente não será </w:t>
      </w:r>
      <w:r w:rsidDel="00000000" w:rsidR="00000000" w:rsidRPr="00000000">
        <w:rPr>
          <w:rtl w:val="0"/>
        </w:rPr>
        <w:t xml:space="preserve">adaptada</w:t>
      </w:r>
      <w:r w:rsidDel="00000000" w:rsidR="00000000" w:rsidRPr="00000000">
        <w:rPr>
          <w:rtl w:val="0"/>
        </w:rPr>
        <w:t xml:space="preserve"> a equação pois já estava em funcionamento o condutor, assim sendo o condutor já estava aquecido, dessa forma se pode calcular a temperatura que o condutor consegue alcançar durante a sua partida (corrente de partida é partida).</w:t>
      </w:r>
    </w:p>
    <w:p w:rsidR="00000000" w:rsidDel="00000000" w:rsidP="00000000" w:rsidRDefault="00000000" w:rsidRPr="00000000" w14:paraId="00000265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Esse cálculo pode ser visualizado na equação 23.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1"/>
              <w:spacing w:line="360" w:lineRule="auto"/>
              <w:rPr>
                <w:sz w:val="30"/>
                <w:szCs w:val="30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Δ</m:t>
                  </m:r>
                  <m:r>
                    <m:t>θ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=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-(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-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)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-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sz w:val="30"/>
                              <w:szCs w:val="30"/>
                            </w:rPr>
                            <m:t xml:space="preserve"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k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30"/>
                                  <w:szCs w:val="30"/>
                                </w:rPr>
                                <m:t xml:space="preserve">T</m:t>
                              </m:r>
                            </m:sub>
                          </m:sSub>
                        </m:den>
                      </m:f>
                    </m:sup>
                  </m:sSup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(23)</w:t>
            </w:r>
          </w:p>
        </w:tc>
      </w:tr>
    </w:tbl>
    <w:p w:rsidR="00000000" w:rsidDel="00000000" w:rsidP="00000000" w:rsidRDefault="00000000" w:rsidRPr="00000000" w14:paraId="00000269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</w:p>
    <w:p w:rsidR="00000000" w:rsidDel="00000000" w:rsidP="00000000" w:rsidRDefault="00000000" w:rsidRPr="00000000" w14:paraId="0000026A">
      <w:pPr>
        <w:widowControl w:val="1"/>
        <w:spacing w:line="360" w:lineRule="auto"/>
        <w:rPr/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</w:rPr>
          <m:t xml:space="preserve">: diferença da temperatura para condutor a quente;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</w:rPr>
          <m:t xml:space="preserve">:diferença da temperatura em regime permanente;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: diferença da temperatura máxima do condutor (figura 25) da ambiente;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t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r>
          <w:rPr/>
          <m:t xml:space="preserve">tempo máximo com rotor bloqueado a quente obtido do catálogo de fabricante WEG, 24s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constante de tempo, item 5.3</m:t>
        </m: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spacing w:line="360" w:lineRule="auto"/>
        <w:ind w:left="72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Δ</m:t>
            </m:r>
            <m:r>
              <m:t>θ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=(1629,61-45)-(1629,61-45-(90-45))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24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1163,50</m:t>
                    </m:r>
                  </m:den>
                </m:f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1"/>
        <w:spacing w:line="360" w:lineRule="auto"/>
        <w:ind w:left="720" w:firstLine="720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Δ</m:t>
            </m:r>
            <m:r>
              <m:t>θ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=(1629,61-45)-(1629,61-45-(90-45))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24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30"/>
                        <w:szCs w:val="30"/>
                      </w:rPr>
                      <m:t xml:space="preserve">1163,50</m:t>
                    </m:r>
                  </m:den>
                </m:f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1"/>
        <w:spacing w:line="360" w:lineRule="auto"/>
        <w:ind w:left="720" w:firstLine="720"/>
        <w:rPr>
          <w:rFonts w:ascii="Cambria Math" w:cs="Cambria Math" w:eastAsia="Cambria Math" w:hAnsi="Cambria Math"/>
          <w:sz w:val="30"/>
          <w:szCs w:val="30"/>
        </w:rPr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=76,43°C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1"/>
        <w:spacing w:line="360" w:lineRule="auto"/>
        <w:ind w:left="720" w:firstLine="720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valor é o quanto o condutor esquentou a mais do que o ambiente durante os 24  segundos de partida.</w:t>
      </w:r>
    </w:p>
    <w:p w:rsidR="00000000" w:rsidDel="00000000" w:rsidP="00000000" w:rsidRDefault="00000000" w:rsidRPr="00000000" w14:paraId="0000027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O condutor já estava aquecido, a temperatura final do condutor será a temperatura ambiente somada com o quanto ele esquentou a mais do que o ambiente durante os 24 segundos de partida.</w:t>
      </w:r>
    </w:p>
    <w:p w:rsidR="00000000" w:rsidDel="00000000" w:rsidP="00000000" w:rsidRDefault="00000000" w:rsidRPr="00000000" w14:paraId="0000027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</w:t>
      </w:r>
      <m:oMath>
        <m:r>
          <m:t>θ</m:t>
        </m:r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45</m:t>
        </m:r>
        <m:r>
          <w:rPr>
            <w:rFonts w:ascii="Cambria Math" w:cs="Cambria Math" w:eastAsia="Cambria Math" w:hAnsi="Cambria Math"/>
          </w:rPr>
          <m:t xml:space="preserve">+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76,4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ab/>
      </w:r>
      <w:r w:rsidDel="00000000" w:rsidR="00000000" w:rsidRPr="00000000">
        <w:rPr>
          <w:rtl w:val="0"/>
        </w:rPr>
        <w:t xml:space="preserve"> </w:t>
      </w:r>
      <m:oMath>
        <m:r>
          <m:t>θ</m:t>
        </m:r>
        <m:r>
          <w:rPr>
            <w:rFonts w:ascii="Cambria Math" w:cs="Cambria Math" w:eastAsia="Cambria Math" w:hAnsi="Cambria Math"/>
          </w:rPr>
          <m:t xml:space="preserve">=121,43°C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nsp1x4epan3b" w:id="44"/>
      <w:bookmarkEnd w:id="44"/>
      <w:r w:rsidDel="00000000" w:rsidR="00000000" w:rsidRPr="00000000">
        <w:rPr>
          <w:b w:val="0"/>
          <w:bCs w:val="0"/>
          <w:rtl w:val="0"/>
        </w:rPr>
        <w:t xml:space="preserve">5.7 TEMPO NECESSÁRIO PARA ATINGIR TEMPERATURA DE SOBRECARGA DE CONDUTOR A FRIO</w:t>
      </w:r>
    </w:p>
    <w:p w:rsidR="00000000" w:rsidDel="00000000" w:rsidP="00000000" w:rsidRDefault="00000000" w:rsidRPr="00000000" w14:paraId="0000027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temperatura de sobrecarga seria a temperatura máxima limite que a isolação do condutor pode suportar temporariamente durante uma sobrecarga sem sofrer avarias. O tempo de sobrecarga pode ser calculado através da equação das figuras 26 e 27, também usando a tabela da Figura 28. </w:t>
      </w:r>
    </w:p>
    <w:p w:rsidR="00000000" w:rsidDel="00000000" w:rsidP="00000000" w:rsidRDefault="00000000" w:rsidRPr="00000000" w14:paraId="0000027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Figura 28 mostra a temperatura limite de sobrecarga do XLPE e outras temperaturas, o tempo calculado por meio da Figura 26 é o tempo em que o condutor que estava desligado e em equilíbrio com o meio demora para atingir o limite de sobrecarga.</w:t>
      </w:r>
    </w:p>
    <w:p w:rsidR="00000000" w:rsidDel="00000000" w:rsidP="00000000" w:rsidRDefault="00000000" w:rsidRPr="00000000" w14:paraId="0000027B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j9ntsrovy77s" w:id="45"/>
      <w:bookmarkEnd w:id="45"/>
      <w:r w:rsidDel="00000000" w:rsidR="00000000" w:rsidRPr="00000000">
        <w:rPr>
          <w:sz w:val="20"/>
          <w:szCs w:val="20"/>
          <w:rtl w:val="0"/>
        </w:rPr>
        <w:t xml:space="preserve">Figura 26 - Tempo para temperatura de sobrecarga de condutor a frio</w:t>
      </w:r>
    </w:p>
    <w:p w:rsidR="00000000" w:rsidDel="00000000" w:rsidP="00000000" w:rsidRDefault="00000000" w:rsidRPr="00000000" w14:paraId="0000027C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3324225" cy="1809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Cotrim (2008, p.300)</w:t>
      </w:r>
    </w:p>
    <w:p w:rsidR="00000000" w:rsidDel="00000000" w:rsidP="00000000" w:rsidRDefault="00000000" w:rsidRPr="00000000" w14:paraId="0000027F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nx87g04jbv0n" w:id="46"/>
      <w:bookmarkEnd w:id="46"/>
      <w:r w:rsidDel="00000000" w:rsidR="00000000" w:rsidRPr="00000000">
        <w:rPr>
          <w:sz w:val="20"/>
          <w:szCs w:val="20"/>
          <w:rtl w:val="0"/>
        </w:rPr>
        <w:t xml:space="preserve">Figura 27 - Equações de tempo de temperatura de sobrecarga de condutor a frio</w:t>
      </w:r>
    </w:p>
    <w:p w:rsidR="00000000" w:rsidDel="00000000" w:rsidP="00000000" w:rsidRDefault="00000000" w:rsidRPr="00000000" w14:paraId="0000028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731200" cy="838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84">
      <w:pPr>
        <w:widowControl w:val="1"/>
        <w:spacing w:after="160" w:line="36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widowControl w:val="1"/>
        <w:spacing w:line="360" w:lineRule="auto"/>
        <w:ind w:firstLine="720"/>
        <w:jc w:val="center"/>
        <w:rPr>
          <w:rFonts w:ascii="Cambria Math" w:cs="Cambria Math" w:eastAsia="Cambria Math" w:hAnsi="Cambria Math"/>
        </w:rPr>
      </w:pPr>
      <w:bookmarkStart w:colFirst="0" w:colLast="0" w:name="_t0gwlaueogp1" w:id="47"/>
      <w:bookmarkEnd w:id="4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28 - Temperaturas características dos condutores </w:t>
      </w: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5731200" cy="1422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04 (2026)</w:t>
      </w:r>
    </w:p>
    <w:p w:rsidR="00000000" w:rsidDel="00000000" w:rsidP="00000000" w:rsidRDefault="00000000" w:rsidRPr="00000000" w14:paraId="0000028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24 a 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t=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*ln</m:t>
                  </m:r>
                </m:e>
                <m:sub/>
              </m:sSub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n²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n²-m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(24)</w:t>
            </w:r>
          </w:p>
        </w:tc>
      </w:tr>
    </w:tbl>
    <w:p w:rsidR="00000000" w:rsidDel="00000000" w:rsidP="00000000" w:rsidRDefault="00000000" w:rsidRPr="00000000" w14:paraId="0000028F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  <w:t xml:space="preserve">Sendo: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t</m:t>
        </m:r>
        <m:r>
          <w:rPr>
            <w:rFonts w:ascii="Cambria Math" w:cs="Cambria Math" w:eastAsia="Cambria Math" w:hAnsi="Cambria Math"/>
          </w:rPr>
          <m:t xml:space="preserve">:tempo de temperatura em sobrecarga de condutor a frio;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T</m:t>
            </m:r>
          </m:sub>
        </m:sSub>
        <m:r>
          <w:rPr/>
          <m:t xml:space="preserve">: constante de tempo;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: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 sobre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b w:val="1"/>
            <w:bCs w:val="1"/>
            <w:sz w:val="30"/>
            <w:szCs w:val="30"/>
          </w:rPr>
          <m:t xml:space="preserve"> 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spacing w:line="360" w:lineRule="auto"/>
        <w:rPr>
          <w:sz w:val="18"/>
          <w:szCs w:val="18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m</m:t>
        </m:r>
        <m:r>
          <w:rPr>
            <w:rFonts w:ascii="Cambria Math" w:cs="Cambria Math" w:eastAsia="Cambria Math" w:hAnsi="Cambria Math"/>
          </w:rPr>
          <m:t xml:space="preserve">: </m:t>
        </m:r>
        <m:r>
          <w:rPr>
            <w:rFonts w:ascii="Cambria Math" w:cs="Cambria Math" w:eastAsia="Cambria Math" w:hAnsi="Cambria Math"/>
          </w:rPr>
          <m:t>Δ</m:t>
        </m:r>
        <m:r>
          <w:rPr>
            <w:rFonts w:ascii="Cambria Math" w:cs="Cambria Math" w:eastAsia="Cambria Math" w:hAnsi="Cambria Math"/>
          </w:rPr>
          <m:t>θ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sobre </m:t>
        </m:r>
        <m:r>
          <w:rPr/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/>
              <m:t>Δ</m:t>
            </m:r>
            <m:r>
              <w:rPr/>
              <m:t>θ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n=</m:t>
                  </m:r>
                </m:e>
                <m:sub/>
              </m:sSub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partida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Z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(25)</w:t>
            </w:r>
          </w:p>
        </w:tc>
      </w:tr>
    </w:tbl>
    <w:p w:rsidR="00000000" w:rsidDel="00000000" w:rsidP="00000000" w:rsidRDefault="00000000" w:rsidRPr="00000000" w14:paraId="00000297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99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partida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corrente de partida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: capacidade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 de condução de corrente precisa corrigir com fator de temperatura.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for utilizar o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preciso</w:t>
      </w:r>
      <w:r w:rsidDel="00000000" w:rsidR="00000000" w:rsidRPr="00000000">
        <w:rPr>
          <w:rtl w:val="0"/>
        </w:rPr>
        <w:t xml:space="preserve"> adequar ele para 45°C pois este foi obtido para 30ºC no item 5.2, de forma a adequá-lo precisaria usar o fator de correção de temperatura. Esse cálculo pode ser visualizado anteriormente no item 5.4.</w:t>
      </w:r>
    </w:p>
    <w:p w:rsidR="00000000" w:rsidDel="00000000" w:rsidP="00000000" w:rsidRDefault="00000000" w:rsidRPr="00000000" w14:paraId="0000029D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z-corrigido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=187,92 A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equação 25 substituindo valores </w:t>
      </w:r>
    </w:p>
    <w:p w:rsidR="00000000" w:rsidDel="00000000" w:rsidP="00000000" w:rsidRDefault="00000000" w:rsidRPr="00000000" w14:paraId="000002A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n=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1115,136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187,92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n=</m:t>
            </m:r>
          </m:e>
          <m:sub/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5,93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m=</m:t>
                  </m:r>
                </m:e>
                <m:sub/>
              </m:sSub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Δ</m:t>
                  </m:r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θ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Δ</m:t>
                      </m:r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Z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(26)</w:t>
            </w:r>
          </w:p>
        </w:tc>
      </w:tr>
    </w:tbl>
    <w:p w:rsidR="00000000" w:rsidDel="00000000" w:rsidP="00000000" w:rsidRDefault="00000000" w:rsidRPr="00000000" w14:paraId="000002A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A8">
      <w:pPr>
        <w:widowControl w:val="1"/>
        <w:spacing w:line="360" w:lineRule="auto"/>
        <w:rPr>
          <w:rFonts w:ascii="Cambria Math" w:cs="Cambria Math" w:eastAsia="Cambria Math" w:hAnsi="Cambria Math"/>
          <w:sz w:val="30"/>
          <w:szCs w:val="30"/>
        </w:rPr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: corrente de partida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m:t>Δ</m:t>
        </m:r>
        <m:r>
          <m:t>θ</m:t>
        </m:r>
        <m:r>
          <w:rPr>
            <w:rFonts w:ascii="Cambria Math" w:cs="Cambria Math" w:eastAsia="Cambria Math" w:hAnsi="Cambria Math"/>
          </w:rPr>
          <m:t xml:space="preserve">: diferença da temperatura de sobrecarga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 xml:space="preserve"> e do meio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</w:rPr>
          <m:t xml:space="preserve"> 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1"/>
        <w:spacing w:line="360" w:lineRule="auto"/>
        <w:rPr>
          <w:rFonts w:ascii="Cambria Math" w:cs="Cambria Math" w:eastAsia="Cambria Math" w:hAnsi="Cambria Math"/>
        </w:rPr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: </m:t>
        </m:r>
        <m:r>
          <w:rPr>
            <w:rFonts w:ascii="Cambria Math" w:cs="Cambria Math" w:eastAsia="Cambria Math" w:hAnsi="Cambria Math"/>
          </w:rPr>
          <m:t xml:space="preserve">diferença da temperatura máxima do serviço contínuo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</w:rPr>
          <m:t xml:space="preserve"> e do meio </m:t>
        </m:r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θ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spacing w:line="360" w:lineRule="auto"/>
        <w:ind w:left="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equação 26 substituindo valores:</w:t>
      </w:r>
    </w:p>
    <w:p w:rsidR="00000000" w:rsidDel="00000000" w:rsidP="00000000" w:rsidRDefault="00000000" w:rsidRPr="00000000" w14:paraId="000002AD">
      <w:pPr>
        <w:widowControl w:val="1"/>
        <w:spacing w:line="360" w:lineRule="auto"/>
        <w:ind w:left="2880" w:firstLine="720"/>
        <w:jc w:val="both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m=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s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A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z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A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1"/>
        <w:spacing w:line="360" w:lineRule="auto"/>
        <w:ind w:left="2880" w:firstLine="720"/>
        <w:jc w:val="both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m=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130-45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90-45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spacing w:line="360" w:lineRule="auto"/>
        <w:ind w:left="2880" w:firstLine="720"/>
        <w:jc w:val="both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m=</m:t>
            </m:r>
          </m:e>
          <m:sub/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1,89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ab/>
      </w:r>
    </w:p>
    <w:p w:rsidR="00000000" w:rsidDel="00000000" w:rsidP="00000000" w:rsidRDefault="00000000" w:rsidRPr="00000000" w14:paraId="000002B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volta a equação 24: </w:t>
      </w:r>
    </w:p>
    <w:p w:rsidR="00000000" w:rsidDel="00000000" w:rsidP="00000000" w:rsidRDefault="00000000" w:rsidRPr="00000000" w14:paraId="000002B2">
      <w:pPr>
        <w:widowControl w:val="1"/>
        <w:spacing w:line="360" w:lineRule="auto"/>
        <w:ind w:left="2880" w:firstLine="720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t=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*ln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n²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n²-m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t=1163,50*ln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5,93²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5,93²-1,89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1"/>
        <w:spacing w:line="360" w:lineRule="auto"/>
        <w:ind w:left="2880" w:firstLine="720"/>
        <w:rPr>
          <w:rFonts w:ascii="Cambria Math" w:cs="Cambria Math" w:eastAsia="Cambria Math" w:hAnsi="Cambria Math"/>
          <w:sz w:val="36"/>
          <w:szCs w:val="36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t=64,28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4trtwg6d127f" w:id="48"/>
      <w:bookmarkEnd w:id="48"/>
      <w:r w:rsidDel="00000000" w:rsidR="00000000" w:rsidRPr="00000000">
        <w:rPr>
          <w:b w:val="0"/>
          <w:bCs w:val="0"/>
          <w:rtl w:val="0"/>
        </w:rPr>
        <w:t xml:space="preserve">5</w:t>
      </w:r>
      <w:r w:rsidDel="00000000" w:rsidR="00000000" w:rsidRPr="00000000">
        <w:rPr>
          <w:b w:val="0"/>
          <w:bCs w:val="0"/>
          <w:rtl w:val="0"/>
        </w:rPr>
        <w:t xml:space="preserve">.8 TEMPO NECESSÁRIO PARA ATINGIR TEMPERATURA DE SOBRECARGA DE CONDUTOR A QUENTE</w:t>
      </w:r>
    </w:p>
    <w:p w:rsidR="00000000" w:rsidDel="00000000" w:rsidP="00000000" w:rsidRDefault="00000000" w:rsidRPr="00000000" w14:paraId="000002B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temperatura de sobrecarga seria a temperatura máxima limite que a isolação do condutor pode suportar temporariamente durante uma sobrecarga sem sofrer avarias. O tempo de sobrecarga pode ser calculado através da equação da Figura 29, também usando as figuras e equações do item 5.7. </w:t>
      </w:r>
    </w:p>
    <w:p w:rsidR="00000000" w:rsidDel="00000000" w:rsidP="00000000" w:rsidRDefault="00000000" w:rsidRPr="00000000" w14:paraId="000002B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tempo calculado por meio da Figura 29 é o tempo em que o condutor que estava aquecido demora para atingir o limite de sobrecarga.</w:t>
      </w:r>
    </w:p>
    <w:p w:rsidR="00000000" w:rsidDel="00000000" w:rsidP="00000000" w:rsidRDefault="00000000" w:rsidRPr="00000000" w14:paraId="000002B8">
      <w:pPr>
        <w:pStyle w:val="Heading3"/>
        <w:widowControl w:val="1"/>
        <w:spacing w:line="360" w:lineRule="auto"/>
        <w:ind w:firstLine="720"/>
        <w:jc w:val="center"/>
        <w:rPr>
          <w:sz w:val="20"/>
          <w:szCs w:val="20"/>
        </w:rPr>
      </w:pPr>
      <w:bookmarkStart w:colFirst="0" w:colLast="0" w:name="_hau5b5qgmxh2" w:id="49"/>
      <w:bookmarkEnd w:id="49"/>
      <w:r w:rsidDel="00000000" w:rsidR="00000000" w:rsidRPr="00000000">
        <w:rPr>
          <w:sz w:val="20"/>
          <w:szCs w:val="20"/>
          <w:rtl w:val="0"/>
        </w:rPr>
        <w:t xml:space="preserve">Figura 29 - Tempo para temperatura de sobrecarga de condutor a quente</w:t>
      </w:r>
    </w:p>
    <w:p w:rsidR="00000000" w:rsidDel="00000000" w:rsidP="00000000" w:rsidRDefault="00000000" w:rsidRPr="00000000" w14:paraId="000002B9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3158963" cy="1398969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963" cy="139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1"/>
        <w:spacing w:after="16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Cotrim (2008, p.300)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spacing w:line="360" w:lineRule="auto"/>
        <w:ind w:firstLine="720"/>
        <w:jc w:val="both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Esse cálculo pode ser visualizado na equação 27, similar a equação do item 5.7.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1"/>
        <w:spacing w:line="36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050"/>
        <w:gridCol w:w="1590"/>
        <w:tblGridChange w:id="0">
          <w:tblGrid>
            <w:gridCol w:w="3360"/>
            <w:gridCol w:w="4050"/>
            <w:gridCol w:w="1590"/>
          </w:tblGrid>
        </w:tblGridChange>
      </w:tblGrid>
      <w:tr>
        <w:trPr>
          <w:cantSplit w:val="0"/>
          <w:trHeight w:val="865.878013957243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1"/>
              <w:spacing w:line="360" w:lineRule="auto"/>
              <w:rPr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t=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*ln</m:t>
                  </m:r>
                </m:e>
                <m:sub/>
              </m:sSub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n²-1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n²-m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(27)</w:t>
            </w:r>
          </w:p>
        </w:tc>
      </w:tr>
    </w:tbl>
    <w:p w:rsidR="00000000" w:rsidDel="00000000" w:rsidP="00000000" w:rsidRDefault="00000000" w:rsidRPr="00000000" w14:paraId="000002C2">
      <w:pPr>
        <w:widowControl w:val="1"/>
        <w:spacing w:line="360" w:lineRule="auto"/>
        <w:ind w:left="2880" w:firstLine="0"/>
        <w:rPr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t=1163,50*ln</m:t>
            </m:r>
          </m:e>
          <m:sub/>
        </m:sSub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5,93²-1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5,93²-1,89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t=30,71 s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1"/>
        <w:spacing w:line="360" w:lineRule="auto"/>
        <w:ind w:left="2880" w:firstLine="0"/>
        <w:rPr>
          <w:rFonts w:ascii="Cambria Math" w:cs="Cambria Math" w:eastAsia="Cambria Math" w:hAnsi="Cambria Mat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1"/>
        <w:keepLines w:val="1"/>
        <w:widowControl w:val="1"/>
        <w:spacing w:after="120" w:before="400" w:line="360" w:lineRule="auto"/>
        <w:ind w:left="0" w:firstLine="0"/>
        <w:jc w:val="left"/>
        <w:rPr/>
      </w:pPr>
      <w:bookmarkStart w:colFirst="0" w:colLast="0" w:name="_r2xbd0duiiag" w:id="50"/>
      <w:bookmarkEnd w:id="50"/>
      <w:r w:rsidDel="00000000" w:rsidR="00000000" w:rsidRPr="00000000">
        <w:rPr>
          <w:rtl w:val="0"/>
        </w:rPr>
        <w:t xml:space="preserve">6 REFERÊNCIAS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COTRIM, Ademaro A. M. B. Instalações elétricas. 5. ed. São Paulo: Pearson Prentice</w:t>
      </w:r>
    </w:p>
    <w:p w:rsidR="00000000" w:rsidDel="00000000" w:rsidP="00000000" w:rsidRDefault="00000000" w:rsidRPr="00000000" w14:paraId="000002D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Hall, 2008.</w:t>
      </w:r>
    </w:p>
    <w:p w:rsidR="00000000" w:rsidDel="00000000" w:rsidP="00000000" w:rsidRDefault="00000000" w:rsidRPr="00000000" w14:paraId="000002D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MAMEDE FILHO, João. Instalações elétricas industriais. 9. ed. Rio de Janeiro: LTC,</w:t>
      </w:r>
    </w:p>
    <w:p w:rsidR="00000000" w:rsidDel="00000000" w:rsidP="00000000" w:rsidRDefault="00000000" w:rsidRPr="00000000" w14:paraId="000002D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2017.</w:t>
      </w:r>
    </w:p>
    <w:p w:rsidR="00000000" w:rsidDel="00000000" w:rsidP="00000000" w:rsidRDefault="00000000" w:rsidRPr="00000000" w14:paraId="000002D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SICA. PIE 02 - Introduc╠ºa╠âo a Engenharia de Luminote╠ücnica, 2026.</w:t>
      </w:r>
    </w:p>
    <w:p w:rsidR="00000000" w:rsidDel="00000000" w:rsidP="00000000" w:rsidRDefault="00000000" w:rsidRPr="00000000" w14:paraId="000002D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SICA. PIE 03 - Ca╠ülculo de Demanda, FP e Diagramas e Seguranc╠ºa Energe╠ütica., 2026.</w:t>
      </w:r>
    </w:p>
    <w:p w:rsidR="00000000" w:rsidDel="00000000" w:rsidP="00000000" w:rsidRDefault="00000000" w:rsidRPr="00000000" w14:paraId="000002D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SICA. PIE 04 - Condutores e dimensionamento (ampacidade) e ana╠ülise te╠ürmica, 2026.</w:t>
      </w:r>
    </w:p>
    <w:p w:rsidR="00000000" w:rsidDel="00000000" w:rsidP="00000000" w:rsidRDefault="00000000" w:rsidRPr="00000000" w14:paraId="000002E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SICA. PIE 05 - Condutores neutro e protec╠ºa╠âo, dimensionamento (queda de tensa╠âo) e barramentos e canaletas, 2026.</w:t>
      </w:r>
    </w:p>
    <w:p w:rsidR="00000000" w:rsidDel="00000000" w:rsidP="00000000" w:rsidRDefault="00000000" w:rsidRPr="00000000" w14:paraId="000002E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170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277" w:hanging="57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1.png"/><Relationship Id="rId21" Type="http://schemas.openxmlformats.org/officeDocument/2006/relationships/image" Target="media/image27.png"/><Relationship Id="rId24" Type="http://schemas.openxmlformats.org/officeDocument/2006/relationships/image" Target="media/image1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4.png"/><Relationship Id="rId25" Type="http://schemas.openxmlformats.org/officeDocument/2006/relationships/image" Target="media/image22.png"/><Relationship Id="rId28" Type="http://schemas.openxmlformats.org/officeDocument/2006/relationships/image" Target="media/image17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Relationship Id="rId31" Type="http://schemas.openxmlformats.org/officeDocument/2006/relationships/image" Target="media/image11.png"/><Relationship Id="rId3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32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25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26.png"/><Relationship Id="rId16" Type="http://schemas.openxmlformats.org/officeDocument/2006/relationships/image" Target="media/image18.png"/><Relationship Id="rId19" Type="http://schemas.openxmlformats.org/officeDocument/2006/relationships/image" Target="media/image7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