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45638F12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Analista: </w:t>
      </w:r>
      <w:r>
        <w:rPr>
          <w:rFonts w:ascii="Arial" w:eastAsia="Arial" w:hAnsi="Arial" w:cs="Arial"/>
        </w:rPr>
        <w:t>Lindomar</w:t>
      </w:r>
    </w:p>
    <w:p w14:paraId="34CF9B86" w14:textId="2A4294B4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Data: </w:t>
      </w:r>
      <w:r>
        <w:rPr>
          <w:rFonts w:ascii="Arial" w:eastAsia="Arial" w:hAnsi="Arial" w:cs="Arial"/>
        </w:rPr>
        <w:t>28/11/2025</w:t>
      </w:r>
    </w:p>
    <w:p w14:paraId="1B8E385A" w14:textId="40DB3430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Prova: </w:t>
      </w:r>
      <w:r>
        <w:rPr>
          <w:rFonts w:ascii="Arial" w:eastAsia="Arial" w:hAnsi="Arial" w:cs="Arial"/>
        </w:rPr>
        <w:t>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pPr w:leftFromText="141" w:rightFromText="141" w:vertAnchor="text" w:horzAnchor="margin" w:tblpY="356"/>
        <w:tblW w:w="9480" w:type="dxa"/>
        <w:shd w:val="clear" w:color="auto" w:fill="FFFFFF"/>
        <w:tblLook w:val="04A0" w:firstRow="1" w:lastRow="0" w:firstColumn="1" w:lastColumn="0" w:noHBand="0" w:noVBand="1"/>
      </w:tblPr>
      <w:tblGrid>
        <w:gridCol w:w="1680"/>
        <w:gridCol w:w="3360"/>
        <w:gridCol w:w="4440"/>
      </w:tblGrid>
      <w:tr w:rsidR="00653218" w:rsidRPr="00AF78A3" w14:paraId="2B6E265E" w14:textId="77777777" w:rsidTr="00653218"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60F2" w14:textId="77777777" w:rsidR="00653218" w:rsidRPr="00AF78A3" w:rsidRDefault="00653218" w:rsidP="006532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Sistema: </w:t>
            </w:r>
            <w:r w:rsidRPr="00AF78A3">
              <w:rPr>
                <w:rFonts w:ascii="Arial" w:eastAsia="Times New Roman" w:hAnsi="Arial" w:cs="Arial"/>
                <w:color w:val="000000"/>
              </w:rPr>
              <w:t>TechnoLucas</w:t>
            </w:r>
          </w:p>
        </w:tc>
      </w:tr>
      <w:tr w:rsidR="00653218" w:rsidRPr="00AF78A3" w14:paraId="12AD6A77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2A0C4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E5705" w14:textId="77777777" w:rsidR="00653218" w:rsidRPr="00AF78A3" w:rsidRDefault="00653218" w:rsidP="00653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</w:rPr>
              <w:t>Requisito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3029" w14:textId="77777777" w:rsidR="00653218" w:rsidRPr="00AF78A3" w:rsidRDefault="00653218" w:rsidP="00653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b/>
                <w:bCs/>
                <w:color w:val="000000"/>
              </w:rPr>
              <w:t>Descrição</w:t>
            </w:r>
          </w:p>
        </w:tc>
      </w:tr>
      <w:tr w:rsidR="00653218" w:rsidRPr="00AF78A3" w14:paraId="03296627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A1B58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7B6B7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Cadastrar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969B8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O usuário irá cadastrar os produtos, inserindo seu nome, tipo, tensão, dimensão, resolução, armazenamento, conectividade, quantidade, estoque mínimo, preço e descrição.</w:t>
            </w:r>
          </w:p>
        </w:tc>
      </w:tr>
      <w:tr w:rsidR="00653218" w:rsidRPr="00AF78A3" w14:paraId="5CAB567A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0A362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8CFCD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Editar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8DD37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 xml:space="preserve">O usuário poderá editar um produto já cadastrado. </w:t>
            </w:r>
          </w:p>
        </w:tc>
      </w:tr>
      <w:tr w:rsidR="00653218" w:rsidRPr="00AF78A3" w14:paraId="5CBEBF38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7BCF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786D9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Deletar produto.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CF3B8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O usuário poderá deletar um produto.</w:t>
            </w:r>
          </w:p>
        </w:tc>
      </w:tr>
      <w:tr w:rsidR="00653218" w:rsidRPr="00AF78A3" w14:paraId="4471F865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ABE55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48770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Cadastro de usuário.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CB53E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O usuário poderá se cadastrar inserindo seu nome e sua senha.</w:t>
            </w:r>
          </w:p>
        </w:tc>
      </w:tr>
      <w:tr w:rsidR="00653218" w:rsidRPr="00AF78A3" w14:paraId="7D9AFA8C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11AE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A3BFF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Autenticação de usuário.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C5BCF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O usuário poderá logar com seu nome e senha.</w:t>
            </w:r>
          </w:p>
        </w:tc>
      </w:tr>
      <w:tr w:rsidR="00653218" w:rsidRPr="00AF78A3" w14:paraId="7909935F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AD1B5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RF06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BE88B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Filtrar produtos por nome.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E388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O usuário poderá filtrar os produtos, listados, pelo nome.</w:t>
            </w:r>
          </w:p>
        </w:tc>
      </w:tr>
      <w:tr w:rsidR="00653218" w:rsidRPr="00AF78A3" w14:paraId="590B44C2" w14:textId="77777777" w:rsidTr="00653218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1D6" w14:textId="77777777" w:rsidR="00653218" w:rsidRPr="00AF78A3" w:rsidRDefault="00653218" w:rsidP="0065321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RF07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9889" w14:textId="77777777" w:rsidR="00653218" w:rsidRPr="00AF78A3" w:rsidRDefault="00653218" w:rsidP="0065321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Registrar movimentações.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9B1B" w14:textId="77777777" w:rsidR="00653218" w:rsidRPr="00AF78A3" w:rsidRDefault="00653218" w:rsidP="0065321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Registrar movimentações, informando a quantidade e o tipo. (Entrada e saída)</w:t>
            </w:r>
          </w:p>
        </w:tc>
      </w:tr>
      <w:tr w:rsidR="00653218" w:rsidRPr="00AF78A3" w14:paraId="5D7DF48E" w14:textId="77777777" w:rsidTr="00653218">
        <w:trPr>
          <w:trHeight w:val="89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99A2C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RF</w:t>
            </w:r>
            <w:r>
              <w:rPr>
                <w:rFonts w:ascii="Arial" w:eastAsia="Times New Roman" w:hAnsi="Arial" w:cs="Arial"/>
                <w:color w:val="000000"/>
              </w:rPr>
              <w:t>08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C5FB4" w14:textId="77777777" w:rsidR="00653218" w:rsidRPr="006F746A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Atualizar a quantidade de estoque.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04E70" w14:textId="77777777" w:rsidR="00653218" w:rsidRPr="00AF78A3" w:rsidRDefault="00653218" w:rsidP="006532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Atualizar automaticamente a quantidade de estoque ao registrar entradas e saídas.</w:t>
            </w:r>
          </w:p>
        </w:tc>
      </w:tr>
    </w:tbl>
    <w:p w14:paraId="17D9689B" w14:textId="77777777" w:rsidR="00653218" w:rsidRDefault="00653218" w:rsidP="00653218">
      <w:pPr>
        <w:jc w:val="center"/>
        <w:rPr>
          <w:rFonts w:ascii="Comic Sans MS" w:hAnsi="Comic Sans MS"/>
          <w:sz w:val="30"/>
          <w:szCs w:val="30"/>
        </w:rPr>
      </w:pPr>
    </w:p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14D2A81B" w14:textId="77777777" w:rsidR="009E1A14" w:rsidRDefault="009E1A14">
      <w:pPr>
        <w:jc w:val="both"/>
        <w:rPr>
          <w:rFonts w:ascii="Arial" w:eastAsia="Arial" w:hAnsi="Arial" w:cs="Arial"/>
          <w:b/>
        </w:rPr>
      </w:pPr>
    </w:p>
    <w:p w14:paraId="257BFB9B" w14:textId="5F9A09A1" w:rsidR="009E1A14" w:rsidRDefault="009E1A14">
      <w:pPr>
        <w:jc w:val="both"/>
        <w:rPr>
          <w:rFonts w:ascii="Arial" w:eastAsia="Arial" w:hAnsi="Arial" w:cs="Arial"/>
          <w:b/>
        </w:rPr>
      </w:pPr>
      <w:r w:rsidRPr="009E1A14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2035921F" wp14:editId="138B3555">
            <wp:extent cx="5400040" cy="1789430"/>
            <wp:effectExtent l="0" t="0" r="0" b="1270"/>
            <wp:docPr id="467990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1640C1FA" w14:textId="37F95DEE" w:rsidR="00653218" w:rsidRPr="00653218" w:rsidRDefault="00106873" w:rsidP="00653218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pPr w:leftFromText="180" w:rightFromText="180" w:topFromText="180" w:bottomFromText="180" w:vertAnchor="text" w:tblpX="-180"/>
        <w:tblW w:w="9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653218" w14:paraId="779DC94E" w14:textId="77777777" w:rsidTr="006F0A40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D5E4E44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ED6B42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03893AC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861F60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6E8350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B05AF2" w14:textId="77777777" w:rsidR="00653218" w:rsidRDefault="0065321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653218" w14:paraId="792D9729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0BBE7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595C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012102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AF78A3">
              <w:rPr>
                <w:rFonts w:ascii="Arial" w:eastAsia="Times New Roman" w:hAnsi="Arial" w:cs="Arial"/>
                <w:color w:val="000000"/>
              </w:rPr>
              <w:t>Cadastrar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5C1879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23D67D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Criar produto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6E84F0D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criar o produto e será exibido na tabela após a criação.</w:t>
            </w:r>
          </w:p>
        </w:tc>
      </w:tr>
      <w:tr w:rsidR="00653218" w14:paraId="51B91DE7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D003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F5092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52C928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Editar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FBCE63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329710C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Ícone de lápis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7E2C554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editar o produto, alterando as informações necessárias.</w:t>
            </w:r>
          </w:p>
        </w:tc>
      </w:tr>
      <w:tr w:rsidR="00653218" w14:paraId="1FA90AC7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D0075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764A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26DB7A2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Deletar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62A8EA8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AF7D7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Ícone de lixeira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C6D7ED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deletar o produto e ele sairá da tabela.</w:t>
            </w:r>
          </w:p>
        </w:tc>
      </w:tr>
      <w:tr w:rsidR="00653218" w14:paraId="2C63FA92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F3EF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09A25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B5671A8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E530962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ter acesso a página de login do site.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29BB5C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Cadastro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99E145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realizará seu cadastro e poderá logar com suas credências.</w:t>
            </w:r>
          </w:p>
        </w:tc>
      </w:tr>
      <w:tr w:rsidR="00653218" w14:paraId="7DE67170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0791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2878D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9971366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Autenticação de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D00E76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ter acesso ao site.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C7BFF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D1C9E01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realizará seu login, caso tenha uma conta criada.</w:t>
            </w:r>
          </w:p>
        </w:tc>
      </w:tr>
      <w:tr w:rsidR="00653218" w14:paraId="62D3FDE1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AD73E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01B40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56222CB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produtos por nome.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DD9698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E71EA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Login &gt; Entrar &gt; Home&gt; Produtos &gt; </w:t>
            </w:r>
            <w:r>
              <w:rPr>
                <w:rFonts w:ascii="Arial" w:eastAsia="Arial" w:hAnsi="Arial" w:cs="Arial"/>
              </w:rPr>
              <w:lastRenderedPageBreak/>
              <w:t>Barra de pesquisa &gt;</w:t>
            </w:r>
          </w:p>
          <w:p w14:paraId="2090F4C5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Buscar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0AF132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O usuário vai poder buscar o nome do produto e aparecerá o </w:t>
            </w:r>
            <w:r>
              <w:rPr>
                <w:rFonts w:ascii="Arial" w:eastAsia="Arial" w:hAnsi="Arial" w:cs="Arial"/>
              </w:rPr>
              <w:lastRenderedPageBreak/>
              <w:t>produto que ele digitou na tabela.</w:t>
            </w:r>
          </w:p>
        </w:tc>
      </w:tr>
      <w:tr w:rsidR="00653218" w14:paraId="6327F6D9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F7E2C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7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84B3B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4AE9FA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movimentações.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4FF09F7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2E2305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Movimentacoes &gt; Ícone de setas.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024BF0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conseguir registrar a quantidade e o tipo de movimentação para atualizar um produto.</w:t>
            </w:r>
          </w:p>
        </w:tc>
      </w:tr>
      <w:tr w:rsidR="00653218" w14:paraId="7718B0D0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5D9AC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C521C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816BF9B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a quantidade de estoque.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BC1896F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C21EEC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Movimentacoes.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4291508" w14:textId="77777777" w:rsidR="00653218" w:rsidRDefault="0065321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tem duas formas de atualizar o estoque: pela edição de produtos e pela adição ou subtração dos produtos, em questão de entrada e saída.</w:t>
            </w:r>
          </w:p>
        </w:tc>
      </w:tr>
    </w:tbl>
    <w:p w14:paraId="030C9F1D" w14:textId="77777777" w:rsidR="00653218" w:rsidRDefault="00653218">
      <w:pPr>
        <w:spacing w:before="240" w:after="240"/>
        <w:jc w:val="both"/>
        <w:rPr>
          <w:rFonts w:ascii="Arial" w:eastAsia="Arial" w:hAnsi="Arial" w:cs="Arial"/>
          <w:b/>
        </w:rPr>
      </w:pPr>
    </w:p>
    <w:p w14:paraId="1AD2D79B" w14:textId="28132F5C" w:rsidR="00CE2CCF" w:rsidRDefault="00106873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3725E5AE" w14:textId="77777777" w:rsidR="006C239D" w:rsidRPr="006C239D" w:rsidRDefault="006C239D" w:rsidP="006C239D">
      <w:pPr>
        <w:pStyle w:val="PargrafodaLista"/>
        <w:numPr>
          <w:ilvl w:val="0"/>
          <w:numId w:val="2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  <w:bCs/>
        </w:rPr>
        <w:t>Ferramentas de teste:</w:t>
      </w:r>
    </w:p>
    <w:p w14:paraId="04BD9924" w14:textId="77777777" w:rsidR="006C239D" w:rsidRDefault="006C239D" w:rsidP="006C239D">
      <w:pPr>
        <w:pStyle w:val="PargrafodaLista"/>
        <w:numPr>
          <w:ilvl w:val="1"/>
          <w:numId w:val="2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VSCode;</w:t>
      </w:r>
    </w:p>
    <w:p w14:paraId="70DC7C16" w14:textId="77777777" w:rsidR="006C239D" w:rsidRDefault="006C239D" w:rsidP="006C239D">
      <w:pPr>
        <w:pStyle w:val="PargrafodaLista"/>
        <w:numPr>
          <w:ilvl w:val="1"/>
          <w:numId w:val="2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Postman;</w:t>
      </w:r>
    </w:p>
    <w:p w14:paraId="174C7BD3" w14:textId="77777777" w:rsidR="006C239D" w:rsidRDefault="006C239D" w:rsidP="006C239D">
      <w:pPr>
        <w:pStyle w:val="PargrafodaLista"/>
        <w:numPr>
          <w:ilvl w:val="1"/>
          <w:numId w:val="2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Django Admin;</w:t>
      </w:r>
    </w:p>
    <w:p w14:paraId="5EC2BDD3" w14:textId="6BEB6AF2" w:rsidR="006C239D" w:rsidRDefault="006C239D" w:rsidP="006C239D">
      <w:pPr>
        <w:pStyle w:val="PargrafodaLista"/>
        <w:numPr>
          <w:ilvl w:val="1"/>
          <w:numId w:val="2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SqLite3</w:t>
      </w:r>
      <w:r>
        <w:rPr>
          <w:rFonts w:ascii="Arial" w:eastAsia="Arial" w:hAnsi="Arial" w:cs="Arial"/>
          <w:b/>
        </w:rPr>
        <w:t>.</w:t>
      </w:r>
    </w:p>
    <w:p w14:paraId="44E12663" w14:textId="64FEDF94" w:rsidR="006C239D" w:rsidRPr="006C239D" w:rsidRDefault="006C239D" w:rsidP="006C239D">
      <w:pPr>
        <w:spacing w:after="240"/>
        <w:jc w:val="both"/>
        <w:rPr>
          <w:rFonts w:ascii="Arial" w:eastAsia="Arial" w:hAnsi="Arial" w:cs="Arial"/>
          <w:b/>
          <w:bCs/>
        </w:rPr>
      </w:pPr>
      <w:r w:rsidRPr="006C239D">
        <w:rPr>
          <w:rFonts w:ascii="Arial" w:eastAsia="Arial" w:hAnsi="Arial" w:cs="Arial"/>
          <w:b/>
          <w:bCs/>
        </w:rPr>
        <w:t>Ambiente de teste:</w:t>
      </w:r>
    </w:p>
    <w:p w14:paraId="0AE0567A" w14:textId="2FF8C979" w:rsidR="006C239D" w:rsidRPr="006C239D" w:rsidRDefault="006C239D" w:rsidP="006C239D">
      <w:pPr>
        <w:pStyle w:val="PargrafodaLista"/>
        <w:numPr>
          <w:ilvl w:val="0"/>
          <w:numId w:val="3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  <w:bCs/>
        </w:rPr>
        <w:t>Servidor de teste:</w:t>
      </w:r>
    </w:p>
    <w:p w14:paraId="5B623CA4" w14:textId="77777777" w:rsidR="006C239D" w:rsidRPr="006C239D" w:rsidRDefault="006C239D" w:rsidP="006C239D">
      <w:pPr>
        <w:pStyle w:val="PargrafodaLista"/>
        <w:numPr>
          <w:ilvl w:val="1"/>
          <w:numId w:val="3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DjangoRestFramework 3.16.1</w:t>
      </w:r>
      <w:r w:rsidRPr="006C239D">
        <w:t> </w:t>
      </w:r>
    </w:p>
    <w:p w14:paraId="62BD53DD" w14:textId="77777777" w:rsidR="006C239D" w:rsidRPr="006C239D" w:rsidRDefault="006C239D" w:rsidP="006C239D">
      <w:pPr>
        <w:pStyle w:val="PargrafodaLista"/>
        <w:numPr>
          <w:ilvl w:val="1"/>
          <w:numId w:val="3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Python 3.13.7</w:t>
      </w:r>
    </w:p>
    <w:p w14:paraId="144741E5" w14:textId="77777777" w:rsidR="006C239D" w:rsidRPr="006C239D" w:rsidRDefault="006C239D" w:rsidP="006C239D">
      <w:p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  <w:bCs/>
        </w:rPr>
        <w:lastRenderedPageBreak/>
        <w:t>Banco de dados/versão:</w:t>
      </w:r>
    </w:p>
    <w:p w14:paraId="0CB7A44B" w14:textId="77777777" w:rsidR="006C239D" w:rsidRPr="006C239D" w:rsidRDefault="006C239D" w:rsidP="006C239D">
      <w:pPr>
        <w:pStyle w:val="PargrafodaLista"/>
        <w:numPr>
          <w:ilvl w:val="0"/>
          <w:numId w:val="4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SqLite 3.31.5</w:t>
      </w:r>
    </w:p>
    <w:p w14:paraId="7C268A43" w14:textId="77777777" w:rsidR="006C239D" w:rsidRPr="006C239D" w:rsidRDefault="006C239D" w:rsidP="006C239D">
      <w:p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  <w:bCs/>
        </w:rPr>
        <w:t>Browser/versão:</w:t>
      </w:r>
    </w:p>
    <w:p w14:paraId="6D93354E" w14:textId="77777777" w:rsidR="006C239D" w:rsidRPr="006C239D" w:rsidRDefault="006C239D" w:rsidP="006C239D">
      <w:pPr>
        <w:pStyle w:val="PargrafodaLista"/>
        <w:numPr>
          <w:ilvl w:val="0"/>
          <w:numId w:val="4"/>
        </w:numPr>
        <w:spacing w:after="240"/>
        <w:jc w:val="both"/>
        <w:rPr>
          <w:rFonts w:ascii="Arial" w:eastAsia="Arial" w:hAnsi="Arial" w:cs="Arial"/>
          <w:b/>
        </w:rPr>
      </w:pPr>
      <w:r w:rsidRPr="006C239D">
        <w:rPr>
          <w:rFonts w:ascii="Arial" w:eastAsia="Arial" w:hAnsi="Arial" w:cs="Arial"/>
          <w:b/>
        </w:rPr>
        <w:t>Google Chrome, versão mais recente.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6CC820E8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</w:rPr>
        <w:t>SGBD Utilizado:</w:t>
      </w:r>
      <w:r w:rsidRPr="006C239D">
        <w:rPr>
          <w:rFonts w:ascii="Arial" w:eastAsia="Arial" w:hAnsi="Arial" w:cs="Arial"/>
          <w:b/>
          <w:bCs/>
        </w:rPr>
        <w:t xml:space="preserve"> Sqlite3</w:t>
      </w:r>
    </w:p>
    <w:p w14:paraId="54A364C8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</w:rPr>
        <w:t xml:space="preserve">Versão: </w:t>
      </w:r>
      <w:r w:rsidRPr="006C239D">
        <w:rPr>
          <w:rFonts w:ascii="Arial" w:eastAsia="Arial" w:hAnsi="Arial" w:cs="Arial"/>
          <w:b/>
          <w:bCs/>
        </w:rPr>
        <w:t>3.31.5</w:t>
      </w:r>
    </w:p>
    <w:p w14:paraId="1B5E3A47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</w:rPr>
        <w:t xml:space="preserve">Sistema Operacional: Windows </w:t>
      </w:r>
      <w:r w:rsidRPr="006C239D">
        <w:rPr>
          <w:rFonts w:ascii="Arial" w:eastAsia="Arial" w:hAnsi="Arial" w:cs="Arial"/>
          <w:b/>
          <w:bCs/>
        </w:rPr>
        <w:t>11</w:t>
      </w:r>
    </w:p>
    <w:p w14:paraId="08EE85AC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</w:rPr>
        <w:t xml:space="preserve">Versão: </w:t>
      </w:r>
      <w:r w:rsidRPr="006C239D">
        <w:rPr>
          <w:rFonts w:ascii="Arial" w:eastAsia="Arial" w:hAnsi="Arial" w:cs="Arial"/>
          <w:b/>
          <w:bCs/>
        </w:rPr>
        <w:t>Pro</w:t>
      </w:r>
    </w:p>
    <w:p w14:paraId="418ABCB9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  <w:b/>
          <w:bCs/>
        </w:rPr>
        <w:t>Linguagem de Programação Back-End</w:t>
      </w:r>
      <w:r w:rsidRPr="006C239D">
        <w:rPr>
          <w:rFonts w:ascii="Arial" w:eastAsia="Arial" w:hAnsi="Arial" w:cs="Arial"/>
        </w:rPr>
        <w:t>: Python / Django / Django REST Framework</w:t>
      </w:r>
    </w:p>
    <w:p w14:paraId="0276E99D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  <w:b/>
          <w:bCs/>
        </w:rPr>
        <w:t>Versão</w:t>
      </w:r>
      <w:r w:rsidRPr="006C239D">
        <w:rPr>
          <w:rFonts w:ascii="Arial" w:eastAsia="Arial" w:hAnsi="Arial" w:cs="Arial"/>
        </w:rPr>
        <w:t>: Python 3.12 / Django REST Framework 3.16.3</w:t>
      </w:r>
    </w:p>
    <w:p w14:paraId="26ECEECC" w14:textId="77777777" w:rsidR="006C239D" w:rsidRPr="006C239D" w:rsidRDefault="006C239D" w:rsidP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  <w:b/>
          <w:bCs/>
        </w:rPr>
        <w:t>Linguagem de Programação Front-End</w:t>
      </w:r>
      <w:r w:rsidRPr="006C239D">
        <w:rPr>
          <w:rFonts w:ascii="Arial" w:eastAsia="Arial" w:hAnsi="Arial" w:cs="Arial"/>
        </w:rPr>
        <w:t>: JavaScript / React</w:t>
      </w:r>
    </w:p>
    <w:p w14:paraId="0F99F568" w14:textId="2231B5B4" w:rsidR="00CE2CCF" w:rsidRDefault="006C239D">
      <w:pPr>
        <w:spacing w:before="240" w:after="240"/>
        <w:jc w:val="both"/>
        <w:rPr>
          <w:rFonts w:ascii="Arial" w:eastAsia="Arial" w:hAnsi="Arial" w:cs="Arial"/>
        </w:rPr>
      </w:pPr>
      <w:r w:rsidRPr="006C239D">
        <w:rPr>
          <w:rFonts w:ascii="Arial" w:eastAsia="Arial" w:hAnsi="Arial" w:cs="Arial"/>
          <w:b/>
          <w:bCs/>
        </w:rPr>
        <w:t>Versão</w:t>
      </w:r>
      <w:r w:rsidRPr="006C239D">
        <w:rPr>
          <w:rFonts w:ascii="Arial" w:eastAsia="Arial" w:hAnsi="Arial" w:cs="Arial"/>
        </w:rPr>
        <w:t xml:space="preserve">: Node 22.7.0 / React 19.2.0 </w:t>
      </w:r>
      <w:r w:rsidR="00106873">
        <w:rPr>
          <w:rFonts w:ascii="Arial" w:eastAsia="Arial" w:hAnsi="Arial" w:cs="Arial"/>
        </w:rPr>
        <w:t xml:space="preserve"> 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FFE3472-C50E-4012-BC16-381A90AD3A34}"/>
    <w:embedItalic r:id="rId2" w:fontKey="{B14492C9-3CD5-40B0-B0F7-71015CE6F5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BCC4110-CD5D-4904-867B-F711E1622C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9F4567D9-686B-4387-8A60-2E5C3ADF7A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0B7"/>
    <w:multiLevelType w:val="hybridMultilevel"/>
    <w:tmpl w:val="FF145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B0FF2"/>
    <w:multiLevelType w:val="hybridMultilevel"/>
    <w:tmpl w:val="5308C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70812"/>
    <w:multiLevelType w:val="hybridMultilevel"/>
    <w:tmpl w:val="86F02D1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2857748">
    <w:abstractNumId w:val="3"/>
  </w:num>
  <w:num w:numId="2" w16cid:durableId="1228495064">
    <w:abstractNumId w:val="1"/>
  </w:num>
  <w:num w:numId="3" w16cid:durableId="1541630126">
    <w:abstractNumId w:val="2"/>
  </w:num>
  <w:num w:numId="4" w16cid:durableId="184038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06873"/>
    <w:rsid w:val="00121CAF"/>
    <w:rsid w:val="001B50BE"/>
    <w:rsid w:val="002A0875"/>
    <w:rsid w:val="00447501"/>
    <w:rsid w:val="00653218"/>
    <w:rsid w:val="006C239D"/>
    <w:rsid w:val="00957E07"/>
    <w:rsid w:val="009E1A14"/>
    <w:rsid w:val="00CC3B28"/>
    <w:rsid w:val="00CE2CCF"/>
    <w:rsid w:val="00DB1586"/>
    <w:rsid w:val="00FA5598"/>
    <w:rsid w:val="00F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Pr>
      <w:color w:val="595959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06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516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Lucas Boaratti</cp:lastModifiedBy>
  <cp:revision>9</cp:revision>
  <dcterms:created xsi:type="dcterms:W3CDTF">2024-08-15T14:02:00Z</dcterms:created>
  <dcterms:modified xsi:type="dcterms:W3CDTF">2025-12-02T04:10:00Z</dcterms:modified>
</cp:coreProperties>
</file>