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F03E4A"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4D1D8D37" w:rsidR="00B96EC6" w:rsidRPr="00F03E4A" w:rsidRDefault="00B96EC6" w:rsidP="003939F3">
            <w:pPr>
              <w:pStyle w:val="Paragraphedeliste"/>
              <w:spacing w:after="0"/>
              <w:rPr>
                <w:rFonts w:ascii="Segoe Script" w:hAnsi="Segoe Script" w:cstheme="majorHAnsi"/>
                <w:sz w:val="96"/>
                <w:szCs w:val="96"/>
                <w:lang w:val="en-US"/>
              </w:rPr>
            </w:pPr>
            <w:r w:rsidRPr="00F03E4A">
              <w:rPr>
                <w:rFonts w:ascii="Segoe Script" w:hAnsi="Segoe Script" w:cstheme="majorHAnsi"/>
                <w:sz w:val="96"/>
                <w:szCs w:val="96"/>
                <w:lang w:val="en-US"/>
              </w:rPr>
              <w:t xml:space="preserve">JERSI </w:t>
            </w:r>
            <w:r w:rsidRPr="00F03E4A">
              <w:rPr>
                <w:rFonts w:ascii="Segoe Script" w:hAnsi="Segoe Script" w:cstheme="majorHAnsi"/>
                <w:sz w:val="48"/>
                <w:szCs w:val="48"/>
                <w:lang w:val="en-US"/>
              </w:rPr>
              <w:t>4.</w:t>
            </w:r>
            <w:r w:rsidR="00034151" w:rsidRPr="00F03E4A">
              <w:rPr>
                <w:rFonts w:ascii="Segoe Script" w:hAnsi="Segoe Script" w:cstheme="majorHAnsi"/>
                <w:sz w:val="48"/>
                <w:szCs w:val="48"/>
                <w:lang w:val="en-US"/>
              </w:rPr>
              <w:t>8</w:t>
            </w:r>
          </w:p>
        </w:tc>
        <w:tc>
          <w:tcPr>
            <w:tcW w:w="5228" w:type="dxa"/>
            <w:tcBorders>
              <w:left w:val="single" w:sz="8" w:space="0" w:color="auto"/>
            </w:tcBorders>
            <w:vAlign w:val="center"/>
          </w:tcPr>
          <w:p w14:paraId="3DFC18A9" w14:textId="77777777" w:rsidR="00B96EC6" w:rsidRPr="00F03E4A" w:rsidRDefault="00B96EC6" w:rsidP="003939F3">
            <w:pPr>
              <w:pStyle w:val="Paragraphedeliste"/>
              <w:spacing w:after="0"/>
              <w:ind w:left="0"/>
              <w:jc w:val="center"/>
              <w:rPr>
                <w:rFonts w:ascii="Segoe Script" w:hAnsi="Segoe Script" w:cstheme="majorHAnsi"/>
                <w:sz w:val="96"/>
                <w:szCs w:val="96"/>
                <w:lang w:val="en-US"/>
              </w:rPr>
            </w:pPr>
            <w:r w:rsidRPr="00F03E4A">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F03E4A" w:rsidRDefault="00B96EC6" w:rsidP="00B96EC6">
      <w:pPr>
        <w:jc w:val="center"/>
        <w:rPr>
          <w:lang w:val="en-US"/>
        </w:rPr>
      </w:pPr>
    </w:p>
    <w:p w14:paraId="3BDD69F6" w14:textId="0D08F283" w:rsidR="00B96EC6" w:rsidRPr="00F03E4A" w:rsidRDefault="00B96EC6" w:rsidP="00B96EC6">
      <w:pPr>
        <w:rPr>
          <w:lang w:val="en-US"/>
        </w:rPr>
      </w:pPr>
      <w:r w:rsidRPr="00F03E4A">
        <w:rPr>
          <w:lang w:val="en-US"/>
        </w:rPr>
        <w:t xml:space="preserve">The two Jersi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parachute mountain or wise men cubes. </w:t>
      </w:r>
    </w:p>
    <w:p w14:paraId="299F8677" w14:textId="13252144" w:rsidR="00B96EC6" w:rsidRPr="00F03E4A" w:rsidRDefault="00B96EC6" w:rsidP="00B96EC6">
      <w:pPr>
        <w:rPr>
          <w:lang w:val="en-US"/>
        </w:rPr>
      </w:pPr>
      <w:r w:rsidRPr="00F03E4A">
        <w:rPr>
          <w:lang w:val="en-US"/>
        </w:rPr>
        <w:t xml:space="preserve">Each type of cube has a unique capacity. Thus, the king does not fight, but does not die: after </w:t>
      </w:r>
      <w:r w:rsidR="009960AD" w:rsidRPr="00F03E4A">
        <w:rPr>
          <w:lang w:val="en-US"/>
        </w:rPr>
        <w:t>its</w:t>
      </w:r>
      <w:r w:rsidRPr="00F03E4A">
        <w:rPr>
          <w:lang w:val="en-US"/>
        </w:rPr>
        <w:t xml:space="preserve"> capture, </w:t>
      </w:r>
      <w:r w:rsidR="00CC4595" w:rsidRPr="00F03E4A">
        <w:rPr>
          <w:lang w:val="en-US"/>
        </w:rPr>
        <w:t>it</w:t>
      </w:r>
      <w:r w:rsidRPr="00F03E4A">
        <w:rPr>
          <w:lang w:val="en-US"/>
        </w:rPr>
        <w:t xml:space="preserve"> is sent back to </w:t>
      </w:r>
      <w:r w:rsidR="009960AD" w:rsidRPr="00F03E4A">
        <w:rPr>
          <w:lang w:val="en-US"/>
        </w:rPr>
        <w:t>its</w:t>
      </w:r>
      <w:r w:rsidRPr="00F03E4A">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F03E4A" w:rsidRDefault="00B96EC6" w:rsidP="00B96EC6">
      <w:pPr>
        <w:rPr>
          <w:lang w:val="en-US"/>
        </w:rPr>
      </w:pPr>
      <w:r w:rsidRPr="00F03E4A">
        <w:rPr>
          <w:lang w:val="en-US"/>
        </w:rPr>
        <w:t>On his turn, the player performs simple or combined actions such as building a stack and moving it or moving a stack and unbuilding it: beware of accelerations and double captures!</w:t>
      </w:r>
    </w:p>
    <w:p w14:paraId="0A03A357" w14:textId="5A2F2D2C" w:rsidR="00B96EC6" w:rsidRPr="00F03E4A" w:rsidRDefault="00B96EC6" w:rsidP="00B96EC6">
      <w:pPr>
        <w:rPr>
          <w:lang w:val="en-US"/>
        </w:rPr>
      </w:pPr>
      <w:r w:rsidRPr="00F03E4A">
        <w:rPr>
          <w:lang w:val="en-US"/>
        </w:rPr>
        <w:t>Juggle the stacks and take advantage of the rock-paper-scissor cycle!</w:t>
      </w:r>
    </w:p>
    <w:p w14:paraId="42BF399D" w14:textId="6EF73C2C" w:rsidR="00667951" w:rsidRPr="00F03E4A" w:rsidRDefault="00BC6DC5" w:rsidP="00667951">
      <w:pPr>
        <w:pStyle w:val="Titre1"/>
      </w:pPr>
      <w:r w:rsidRPr="00F03E4A">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F03E4A" w14:paraId="37135106" w14:textId="77777777" w:rsidTr="00667951">
        <w:tc>
          <w:tcPr>
            <w:tcW w:w="1369" w:type="pct"/>
            <w:shd w:val="clear" w:color="auto" w:fill="auto"/>
            <w:vAlign w:val="center"/>
          </w:tcPr>
          <w:p w14:paraId="7D66E135" w14:textId="06F4691D" w:rsidR="008940A6" w:rsidRPr="00F03E4A" w:rsidRDefault="00BC6DC5" w:rsidP="00DC3698">
            <w:pPr>
              <w:rPr>
                <w:lang w:val="en-US"/>
              </w:rPr>
            </w:pPr>
            <w:r w:rsidRPr="00F03E4A">
              <w:rPr>
                <w:lang w:val="en-US"/>
              </w:rPr>
              <w:t>Number of</w:t>
            </w:r>
            <w:r w:rsidR="008940A6" w:rsidRPr="00F03E4A">
              <w:rPr>
                <w:lang w:val="en-US"/>
              </w:rPr>
              <w:t xml:space="preserve"> </w:t>
            </w:r>
            <w:r w:rsidRPr="00F03E4A">
              <w:rPr>
                <w:lang w:val="en-US"/>
              </w:rPr>
              <w:t>players</w:t>
            </w:r>
            <w:r w:rsidR="008940A6" w:rsidRPr="00F03E4A">
              <w:rPr>
                <w:lang w:val="en-US"/>
              </w:rPr>
              <w:t>: 2</w:t>
            </w:r>
          </w:p>
        </w:tc>
        <w:tc>
          <w:tcPr>
            <w:tcW w:w="1579" w:type="pct"/>
            <w:shd w:val="clear" w:color="auto" w:fill="auto"/>
            <w:vAlign w:val="center"/>
          </w:tcPr>
          <w:p w14:paraId="6EDAA550" w14:textId="147E0166" w:rsidR="008940A6" w:rsidRPr="00F03E4A" w:rsidRDefault="00C6678F" w:rsidP="00DC3698">
            <w:pPr>
              <w:rPr>
                <w:lang w:val="en-US"/>
              </w:rPr>
            </w:pPr>
            <w:r w:rsidRPr="00F03E4A">
              <w:rPr>
                <w:lang w:val="en-US"/>
              </w:rPr>
              <w:t>A</w:t>
            </w:r>
            <w:r w:rsidR="001359CA" w:rsidRPr="00F03E4A">
              <w:rPr>
                <w:lang w:val="en-US"/>
              </w:rPr>
              <w:t>ge</w:t>
            </w:r>
            <w:r w:rsidR="008940A6" w:rsidRPr="00F03E4A">
              <w:rPr>
                <w:lang w:val="en-US"/>
              </w:rPr>
              <w:t xml:space="preserve"> </w:t>
            </w:r>
            <w:r w:rsidRPr="00F03E4A">
              <w:rPr>
                <w:lang w:val="en-US"/>
              </w:rPr>
              <w:t>limit</w:t>
            </w:r>
            <w:r w:rsidR="008940A6" w:rsidRPr="00F03E4A">
              <w:rPr>
                <w:lang w:val="en-US"/>
              </w:rPr>
              <w:t xml:space="preserve">: 8 </w:t>
            </w:r>
            <w:r w:rsidR="00BC6DC5" w:rsidRPr="00F03E4A">
              <w:rPr>
                <w:lang w:val="en-US"/>
              </w:rPr>
              <w:t>years</w:t>
            </w:r>
            <w:r w:rsidRPr="00F03E4A">
              <w:rPr>
                <w:lang w:val="en-US"/>
              </w:rPr>
              <w:t xml:space="preserve"> and up</w:t>
            </w:r>
          </w:p>
        </w:tc>
        <w:tc>
          <w:tcPr>
            <w:tcW w:w="2052" w:type="pct"/>
            <w:gridSpan w:val="2"/>
            <w:shd w:val="clear" w:color="auto" w:fill="auto"/>
            <w:vAlign w:val="center"/>
          </w:tcPr>
          <w:p w14:paraId="5504E007" w14:textId="4B05FB36" w:rsidR="008940A6" w:rsidRPr="00F03E4A" w:rsidRDefault="00BC6DC5" w:rsidP="00DC3698">
            <w:pPr>
              <w:rPr>
                <w:lang w:val="en-US"/>
              </w:rPr>
            </w:pPr>
            <w:r w:rsidRPr="00F03E4A">
              <w:rPr>
                <w:lang w:val="en-US"/>
              </w:rPr>
              <w:t xml:space="preserve">Playing time: </w:t>
            </w:r>
            <w:r w:rsidR="008940A6" w:rsidRPr="00F03E4A">
              <w:rPr>
                <w:lang w:val="en-US"/>
              </w:rPr>
              <w:t xml:space="preserve">20 </w:t>
            </w:r>
            <w:r w:rsidRPr="00F03E4A">
              <w:rPr>
                <w:lang w:val="en-US"/>
              </w:rPr>
              <w:t>to</w:t>
            </w:r>
            <w:r w:rsidR="008940A6" w:rsidRPr="00F03E4A">
              <w:rPr>
                <w:lang w:val="en-US"/>
              </w:rPr>
              <w:t xml:space="preserve"> 45 minutes</w:t>
            </w:r>
          </w:p>
        </w:tc>
      </w:tr>
      <w:tr w:rsidR="008940A6" w:rsidRPr="00F03E4A" w14:paraId="517F9C56" w14:textId="77777777" w:rsidTr="008940A6">
        <w:tc>
          <w:tcPr>
            <w:tcW w:w="1369" w:type="pct"/>
            <w:shd w:val="clear" w:color="auto" w:fill="auto"/>
            <w:vAlign w:val="center"/>
          </w:tcPr>
          <w:p w14:paraId="7B181CE8" w14:textId="0A8BDF95" w:rsidR="008940A6" w:rsidRPr="00F03E4A" w:rsidRDefault="00BC6DC5" w:rsidP="00DC3698">
            <w:pPr>
              <w:rPr>
                <w:lang w:val="en-US"/>
              </w:rPr>
            </w:pPr>
            <w:r w:rsidRPr="00F03E4A">
              <w:rPr>
                <w:lang w:val="en-US"/>
              </w:rPr>
              <w:t>Author</w:t>
            </w:r>
            <w:r w:rsidR="008940A6" w:rsidRPr="00F03E4A">
              <w:rPr>
                <w:lang w:val="en-US"/>
              </w:rPr>
              <w:t>: Lucas Borboleta</w:t>
            </w:r>
          </w:p>
        </w:tc>
        <w:tc>
          <w:tcPr>
            <w:tcW w:w="1579" w:type="pct"/>
            <w:shd w:val="clear" w:color="auto" w:fill="auto"/>
            <w:vAlign w:val="center"/>
          </w:tcPr>
          <w:p w14:paraId="6719E64B" w14:textId="4E04C242" w:rsidR="008940A6" w:rsidRPr="00F03E4A" w:rsidRDefault="00BC6DC5" w:rsidP="00DC3698">
            <w:pPr>
              <w:rPr>
                <w:lang w:val="en-US"/>
              </w:rPr>
            </w:pPr>
            <w:r w:rsidRPr="00F03E4A">
              <w:rPr>
                <w:lang w:val="en-US"/>
              </w:rPr>
              <w:t>Illustrator</w:t>
            </w:r>
            <w:r w:rsidR="00E66837" w:rsidRPr="00F03E4A">
              <w:rPr>
                <w:rStyle w:val="Appelnotedebasdep"/>
                <w:lang w:val="en-US"/>
              </w:rPr>
              <w:footnoteReference w:id="1"/>
            </w:r>
            <w:r w:rsidR="008940A6" w:rsidRPr="00F03E4A">
              <w:rPr>
                <w:lang w:val="en-US"/>
              </w:rPr>
              <w:t xml:space="preserve"> : Lucas Borboleta</w:t>
            </w:r>
          </w:p>
        </w:tc>
        <w:tc>
          <w:tcPr>
            <w:tcW w:w="1179" w:type="pct"/>
            <w:shd w:val="clear" w:color="auto" w:fill="auto"/>
            <w:vAlign w:val="center"/>
          </w:tcPr>
          <w:p w14:paraId="67A4A861" w14:textId="136BDA99" w:rsidR="008940A6" w:rsidRPr="00F03E4A" w:rsidRDefault="00BC6DC5" w:rsidP="008940A6">
            <w:pPr>
              <w:spacing w:line="259" w:lineRule="auto"/>
              <w:rPr>
                <w:lang w:val="en-US"/>
              </w:rPr>
            </w:pPr>
            <w:r w:rsidRPr="00F03E4A">
              <w:rPr>
                <w:lang w:val="en-US"/>
              </w:rPr>
              <w:t xml:space="preserve">License </w:t>
            </w:r>
            <w:r w:rsidR="008940A6" w:rsidRPr="00F03E4A">
              <w:rPr>
                <w:lang w:val="en-US"/>
              </w:rPr>
              <w:t>CC-BY-NC-SA</w:t>
            </w:r>
          </w:p>
        </w:tc>
        <w:tc>
          <w:tcPr>
            <w:tcW w:w="873" w:type="pct"/>
            <w:shd w:val="clear" w:color="auto" w:fill="auto"/>
            <w:vAlign w:val="center"/>
          </w:tcPr>
          <w:p w14:paraId="32DC88FA" w14:textId="1F07F47B" w:rsidR="008940A6" w:rsidRPr="00F03E4A" w:rsidRDefault="008940A6" w:rsidP="008940A6">
            <w:pPr>
              <w:rPr>
                <w:lang w:val="en-US"/>
              </w:rPr>
            </w:pPr>
            <w:r w:rsidRPr="00F03E4A">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F03E4A" w:rsidRDefault="00564615" w:rsidP="00564615">
      <w:pPr>
        <w:pStyle w:val="Titre1"/>
        <w:rPr>
          <w:rStyle w:val="Titre1Car"/>
          <w:b/>
        </w:rPr>
      </w:pPr>
      <w:bookmarkStart w:id="0" w:name="_Toc40687025"/>
      <w:r w:rsidRPr="00F03E4A">
        <w:rPr>
          <w:rStyle w:val="Titre1Car"/>
          <w:b/>
        </w:rPr>
        <w:t>Version</w:t>
      </w:r>
      <w:bookmarkEnd w:id="0"/>
    </w:p>
    <w:p w14:paraId="6E2D32CF" w14:textId="0C36BB0E" w:rsidR="00564615" w:rsidRPr="00F03E4A" w:rsidRDefault="00564615" w:rsidP="00564615">
      <w:pPr>
        <w:rPr>
          <w:lang w:val="en-US"/>
        </w:rPr>
      </w:pPr>
      <w:r w:rsidRPr="00F03E4A">
        <w:rPr>
          <w:lang w:val="en-US"/>
        </w:rPr>
        <w:t xml:space="preserve">This document dated </w:t>
      </w:r>
      <w:r w:rsidR="00D706C2" w:rsidRPr="00F03E4A">
        <w:rPr>
          <w:lang w:val="en-US"/>
        </w:rPr>
        <w:t>September</w:t>
      </w:r>
      <w:r w:rsidRPr="00F03E4A">
        <w:rPr>
          <w:lang w:val="en-US"/>
        </w:rPr>
        <w:t xml:space="preserve"> </w:t>
      </w:r>
      <w:r w:rsidR="00F03E4A" w:rsidRPr="00F03E4A">
        <w:rPr>
          <w:lang w:val="en-US"/>
        </w:rPr>
        <w:t>24</w:t>
      </w:r>
      <w:r w:rsidRPr="00F03E4A">
        <w:rPr>
          <w:lang w:val="en-US"/>
        </w:rPr>
        <w:t>, 2020 describes version 4.</w:t>
      </w:r>
      <w:r w:rsidR="00034151" w:rsidRPr="00F03E4A">
        <w:rPr>
          <w:lang w:val="en-US"/>
        </w:rPr>
        <w:t>8</w:t>
      </w:r>
      <w:r w:rsidRPr="00F03E4A">
        <w:rPr>
          <w:lang w:val="en-US"/>
        </w:rPr>
        <w:t xml:space="preserve"> of the JERSI rules.</w:t>
      </w:r>
    </w:p>
    <w:p w14:paraId="262EA098" w14:textId="3F0F1046" w:rsidR="00D37007" w:rsidRPr="00F03E4A" w:rsidRDefault="00732C96" w:rsidP="00564615">
      <w:pPr>
        <w:rPr>
          <w:lang w:val="en-US"/>
        </w:rPr>
      </w:pPr>
      <w:r w:rsidRPr="00F03E4A">
        <w:rPr>
          <w:lang w:val="en-US"/>
        </w:rPr>
        <w:t>Changes compared to version 4.</w:t>
      </w:r>
      <w:r w:rsidR="00034151" w:rsidRPr="00F03E4A">
        <w:rPr>
          <w:lang w:val="en-US"/>
        </w:rPr>
        <w:t>7</w:t>
      </w:r>
      <w:r w:rsidRPr="00F03E4A">
        <w:rPr>
          <w:lang w:val="en-US"/>
        </w:rPr>
        <w:t xml:space="preserve">: </w:t>
      </w:r>
      <w:r w:rsidR="00D706C2" w:rsidRPr="00F03E4A">
        <w:rPr>
          <w:lang w:val="en-US"/>
        </w:rPr>
        <w:t>improve</w:t>
      </w:r>
      <w:r w:rsidR="00B61A1D" w:rsidRPr="00F03E4A">
        <w:rPr>
          <w:lang w:val="en-US"/>
        </w:rPr>
        <w:t xml:space="preserve"> the</w:t>
      </w:r>
      <w:r w:rsidR="00D706C2" w:rsidRPr="00F03E4A">
        <w:rPr>
          <w:lang w:val="en-US"/>
        </w:rPr>
        <w:t xml:space="preserve"> accuracy of the rules</w:t>
      </w:r>
      <w:r w:rsidR="00216F66" w:rsidRPr="00F03E4A">
        <w:rPr>
          <w:lang w:val="en-US"/>
        </w:rPr>
        <w:t>; graphism « simple » mentioned</w:t>
      </w:r>
      <w:r w:rsidR="00D37007" w:rsidRPr="00F03E4A">
        <w:rPr>
          <w:lang w:val="en-US"/>
        </w:rPr>
        <w:t>.</w:t>
      </w:r>
    </w:p>
    <w:p w14:paraId="79E12025" w14:textId="77777777" w:rsidR="003B74EF" w:rsidRPr="00F03E4A" w:rsidRDefault="003B74EF" w:rsidP="003B74EF">
      <w:pPr>
        <w:pStyle w:val="Titre1"/>
        <w:rPr>
          <w:rStyle w:val="Titre1Car"/>
          <w:b/>
        </w:rPr>
      </w:pPr>
      <w:bookmarkStart w:id="1" w:name="_Toc40687027"/>
      <w:r w:rsidRPr="00F03E4A">
        <w:rPr>
          <w:rStyle w:val="Titre1Car"/>
          <w:b/>
        </w:rPr>
        <w:t>Copyright</w:t>
      </w:r>
      <w:bookmarkEnd w:id="1"/>
    </w:p>
    <w:p w14:paraId="4C9B3575" w14:textId="77777777" w:rsidR="003B74EF" w:rsidRPr="00F03E4A" w:rsidRDefault="003B74EF" w:rsidP="003B74EF">
      <w:pPr>
        <w:rPr>
          <w:lang w:val="en-US"/>
        </w:rPr>
      </w:pPr>
      <w:r w:rsidRPr="00F03E4A">
        <w:rPr>
          <w:noProof/>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F03E4A">
        <w:rPr>
          <w:lang w:val="en-US"/>
        </w:rPr>
        <w:t xml:space="preserve"> Copyright © 2020 Lucas Borboleta</w:t>
      </w:r>
    </w:p>
    <w:p w14:paraId="795EB9D1" w14:textId="77777777" w:rsidR="003B74EF" w:rsidRPr="00F03E4A" w:rsidRDefault="003B74EF" w:rsidP="003B74EF">
      <w:pPr>
        <w:rPr>
          <w:rFonts w:cstheme="minorHAnsi"/>
          <w:color w:val="464646"/>
          <w:shd w:val="clear" w:color="auto" w:fill="FFFFFF"/>
          <w:lang w:val="en-US"/>
        </w:rPr>
      </w:pPr>
      <w:r w:rsidRPr="00F03E4A">
        <w:rPr>
          <w:rFonts w:cstheme="minorHAnsi"/>
          <w:color w:val="000000" w:themeColor="text1"/>
          <w:shd w:val="clear" w:color="auto" w:fill="FFFFFF"/>
          <w:lang w:val="en-US"/>
        </w:rPr>
        <w:t xml:space="preserve">JERSI, rules of a strategy game for two players, by </w:t>
      </w:r>
      <w:r w:rsidRPr="00F03E4A">
        <w:rPr>
          <w:color w:val="000000" w:themeColor="text1"/>
          <w:lang w:val="en-US"/>
        </w:rPr>
        <w:t xml:space="preserve">Lucas Borboleta </w:t>
      </w:r>
      <w:r w:rsidRPr="00F03E4A">
        <w:rPr>
          <w:rFonts w:cstheme="minorHAnsi"/>
          <w:color w:val="464646"/>
          <w:lang w:val="en-US"/>
        </w:rPr>
        <w:t>(</w:t>
      </w:r>
      <w:hyperlink r:id="rId12" w:history="1">
        <w:r w:rsidRPr="00F03E4A">
          <w:rPr>
            <w:rStyle w:val="Lienhypertexte"/>
            <w:rFonts w:cstheme="minorHAnsi"/>
            <w:lang w:val="en-US"/>
          </w:rPr>
          <w:t>https://github.com/LucasBorboleta/jersi</w:t>
        </w:r>
      </w:hyperlink>
      <w:r w:rsidRPr="00F03E4A">
        <w:rPr>
          <w:rFonts w:cstheme="minorHAnsi"/>
          <w:color w:val="464646"/>
          <w:lang w:val="en-US"/>
        </w:rPr>
        <w:t>)</w:t>
      </w:r>
      <w:r w:rsidRPr="00F03E4A">
        <w:rPr>
          <w:rFonts w:cstheme="minorHAnsi"/>
          <w:color w:val="464646"/>
          <w:shd w:val="clear" w:color="auto" w:fill="FFFFFF"/>
          <w:lang w:val="en-US"/>
        </w:rPr>
        <w:t xml:space="preserve"> is </w:t>
      </w:r>
      <w:r w:rsidRPr="00F03E4A">
        <w:rPr>
          <w:rFonts w:cstheme="minorHAnsi"/>
          <w:color w:val="000000" w:themeColor="text1"/>
          <w:shd w:val="clear" w:color="auto" w:fill="FFFFFF"/>
          <w:lang w:val="en-US"/>
        </w:rPr>
        <w:t xml:space="preserve">licensed under a Creative Commons Attribution-NonCommercial-ShareAlike 4.0 International License. </w:t>
      </w:r>
      <w:r w:rsidRPr="00F03E4A">
        <w:rPr>
          <w:color w:val="000000" w:themeColor="text1"/>
          <w:lang w:val="en-US"/>
        </w:rPr>
        <w:t>To view a copy of this license, visit</w:t>
      </w:r>
      <w:r w:rsidRPr="00F03E4A">
        <w:rPr>
          <w:lang w:val="en-US"/>
        </w:rPr>
        <w:t xml:space="preserve"> </w:t>
      </w:r>
      <w:hyperlink r:id="rId13" w:history="1">
        <w:r w:rsidRPr="00F03E4A">
          <w:rPr>
            <w:rStyle w:val="Lienhypertexte"/>
            <w:rFonts w:cstheme="minorHAnsi"/>
            <w:lang w:val="en-US"/>
          </w:rPr>
          <w:t>http://creativecommons.org/licenses/by-nc-sa/4.0/</w:t>
        </w:r>
      </w:hyperlink>
      <w:r w:rsidRPr="00F03E4A">
        <w:rPr>
          <w:rFonts w:cstheme="minorHAnsi"/>
          <w:color w:val="464646"/>
          <w:shd w:val="clear" w:color="auto" w:fill="FFFFFF"/>
          <w:lang w:val="en-US"/>
        </w:rPr>
        <w:t>.</w:t>
      </w:r>
    </w:p>
    <w:p w14:paraId="420B91D8" w14:textId="77777777" w:rsidR="003B74EF" w:rsidRPr="00F03E4A" w:rsidRDefault="003B74EF" w:rsidP="003B74EF">
      <w:pPr>
        <w:rPr>
          <w:rFonts w:cstheme="minorHAnsi"/>
          <w:lang w:val="en-US"/>
        </w:rPr>
      </w:pPr>
      <w:r w:rsidRPr="00F03E4A">
        <w:rPr>
          <w:rFonts w:cstheme="minorHAnsi"/>
          <w:color w:val="000000" w:themeColor="text1"/>
          <w:shd w:val="clear" w:color="auto" w:fill="FFFFFF"/>
          <w:lang w:val="en-US"/>
        </w:rPr>
        <w:t xml:space="preserve">Permissions beyond the scope of this license may be available at </w:t>
      </w:r>
      <w:hyperlink r:id="rId14" w:history="1">
        <w:r w:rsidRPr="00F03E4A">
          <w:rPr>
            <w:rStyle w:val="Lienhypertexte"/>
            <w:rFonts w:cstheme="minorHAnsi"/>
            <w:lang w:val="en-US"/>
          </w:rPr>
          <w:t>lucas.borboleta@free.fr</w:t>
        </w:r>
      </w:hyperlink>
      <w:r w:rsidRPr="00F03E4A">
        <w:rPr>
          <w:rFonts w:cstheme="minorHAnsi"/>
          <w:color w:val="464646"/>
          <w:shd w:val="clear" w:color="auto" w:fill="FFFFFF"/>
          <w:lang w:val="en-US"/>
        </w:rPr>
        <w:t>.</w:t>
      </w:r>
    </w:p>
    <w:p w14:paraId="1A5AC5FD" w14:textId="77777777" w:rsidR="00620BF2" w:rsidRPr="00F03E4A" w:rsidRDefault="00620BF2">
      <w:pPr>
        <w:spacing w:after="160"/>
        <w:rPr>
          <w:rStyle w:val="Titre1Car"/>
          <w:shd w:val="clear" w:color="auto" w:fill="auto"/>
        </w:rPr>
      </w:pPr>
      <w:r w:rsidRPr="00F03E4A">
        <w:rPr>
          <w:rStyle w:val="Titre1Car"/>
          <w:b w:val="0"/>
          <w:shd w:val="clear" w:color="auto" w:fill="auto"/>
        </w:rPr>
        <w:br w:type="page"/>
      </w:r>
    </w:p>
    <w:p w14:paraId="747FEC75" w14:textId="56057FE7" w:rsidR="00343414" w:rsidRPr="00F03E4A" w:rsidRDefault="00B1721A" w:rsidP="00343414">
      <w:pPr>
        <w:pStyle w:val="Titre1"/>
      </w:pPr>
      <w:r w:rsidRPr="00F03E4A">
        <w:rPr>
          <w:rStyle w:val="Titre1Car"/>
          <w:b/>
          <w:shd w:val="clear" w:color="auto" w:fill="auto"/>
        </w:rPr>
        <w:lastRenderedPageBreak/>
        <w:t>Components</w:t>
      </w:r>
    </w:p>
    <w:p w14:paraId="272D283A" w14:textId="41729067" w:rsidR="002331B8" w:rsidRPr="00F03E4A" w:rsidRDefault="00B1721A" w:rsidP="009055C4">
      <w:pPr>
        <w:rPr>
          <w:lang w:val="en-US"/>
        </w:rPr>
      </w:pPr>
      <w:r w:rsidRPr="00F03E4A">
        <w:rPr>
          <w:lang w:val="en-US"/>
        </w:rPr>
        <w:t xml:space="preserve">The 2 players each </w:t>
      </w:r>
      <w:r w:rsidR="0086377D" w:rsidRPr="00F03E4A">
        <w:rPr>
          <w:lang w:val="en-US"/>
        </w:rPr>
        <w:t>manage</w:t>
      </w:r>
      <w:r w:rsidRPr="00F03E4A">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F03E4A">
        <w:rPr>
          <w:lang w:val="en-US"/>
        </w:rPr>
        <w:t>The figure</w:t>
      </w:r>
      <w:r w:rsidR="00DF3C78" w:rsidRPr="00F03E4A">
        <w:rPr>
          <w:lang w:val="en-US"/>
        </w:rPr>
        <w:t xml:space="preserve"> on center</w:t>
      </w:r>
      <w:r w:rsidR="005320A4" w:rsidRPr="00F03E4A">
        <w:rPr>
          <w:lang w:val="en-US"/>
        </w:rPr>
        <w:t xml:space="preserve"> shows the game </w:t>
      </w:r>
      <w:r w:rsidR="00990AC8" w:rsidRPr="00F03E4A">
        <w:rPr>
          <w:lang w:val="en-US"/>
        </w:rPr>
        <w:t>board;</w:t>
      </w:r>
      <w:r w:rsidR="005320A4" w:rsidRPr="00F03E4A">
        <w:rPr>
          <w:lang w:val="en-US"/>
        </w:rPr>
        <w:t xml:space="preserve"> the cell numbers are used to explain the rules and to record the moves.</w:t>
      </w:r>
      <w:r w:rsidR="00DF3C78" w:rsidRPr="00F03E4A">
        <w:rPr>
          <w:lang w:val="en-US"/>
        </w:rPr>
        <w:t xml:space="preserve"> The figure on the right shows another style, called « simple », for the faces of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DF3C78" w:rsidRPr="00F03E4A" w14:paraId="215445BA"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DF3C78" w:rsidRPr="00F03E4A" w:rsidRDefault="00DF3C78" w:rsidP="00DF3C78">
            <w:pPr>
              <w:rPr>
                <w:color w:val="000000" w:themeColor="text1"/>
                <w:lang w:val="en-US"/>
              </w:rPr>
            </w:pPr>
            <w:r w:rsidRPr="00F03E4A">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7777777" w:rsidR="00DF3C78" w:rsidRPr="00F03E4A" w:rsidRDefault="00DF3C78" w:rsidP="00DF3C78">
            <w:pPr>
              <w:jc w:val="center"/>
              <w:rPr>
                <w:lang w:val="en-US"/>
              </w:rPr>
            </w:pPr>
            <w:r w:rsidRPr="00F03E4A">
              <w:rPr>
                <w:noProof/>
                <w:lang w:val="en-US"/>
              </w:rPr>
              <w:drawing>
                <wp:inline distT="0" distB="0" distL="0" distR="0" wp14:anchorId="19A31EFD" wp14:editId="21E89838">
                  <wp:extent cx="180000" cy="180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77777777" w:rsidR="00DF3C78" w:rsidRPr="00F03E4A" w:rsidRDefault="00DF3C78" w:rsidP="00DF3C78">
            <w:pPr>
              <w:jc w:val="center"/>
              <w:rPr>
                <w:lang w:val="en-US"/>
              </w:rPr>
            </w:pPr>
            <w:r w:rsidRPr="00F03E4A">
              <w:rPr>
                <w:noProof/>
                <w:lang w:val="en-US"/>
              </w:rPr>
              <w:drawing>
                <wp:inline distT="0" distB="0" distL="0" distR="0" wp14:anchorId="73245AAE" wp14:editId="54B7CA35">
                  <wp:extent cx="180000" cy="183673"/>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DF3C78" w:rsidRPr="00F03E4A" w:rsidRDefault="00DF3C78" w:rsidP="00DF3C78">
            <w:pPr>
              <w:jc w:val="center"/>
              <w:rPr>
                <w:lang w:val="en-US"/>
              </w:rPr>
            </w:pPr>
            <w:r w:rsidRPr="00F03E4A">
              <w:rPr>
                <w:noProof/>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002E086" w14:textId="77777777" w:rsidR="00DF3C78" w:rsidRPr="00F03E4A" w:rsidRDefault="00DF3C78" w:rsidP="00DF3C78">
            <w:pPr>
              <w:jc w:val="center"/>
              <w:rPr>
                <w:lang w:val="en-US"/>
              </w:rPr>
            </w:pPr>
            <w:r w:rsidRPr="00F03E4A">
              <w:rPr>
                <w:noProof/>
                <w:lang w:val="en-US"/>
              </w:rPr>
              <w:drawing>
                <wp:inline distT="0" distB="0" distL="0" distR="0" wp14:anchorId="7FB75D89" wp14:editId="388C4822">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6C61ED" w14:textId="77777777" w:rsidR="00DF3C78" w:rsidRPr="00F03E4A" w:rsidRDefault="00DF3C78" w:rsidP="00DF3C78">
            <w:pPr>
              <w:jc w:val="center"/>
              <w:rPr>
                <w:lang w:val="en-US"/>
              </w:rPr>
            </w:pPr>
            <w:r w:rsidRPr="00F03E4A">
              <w:rPr>
                <w:noProof/>
                <w:lang w:val="en-US"/>
              </w:rPr>
              <w:drawing>
                <wp:inline distT="0" distB="0" distL="0" distR="0" wp14:anchorId="78B80176" wp14:editId="461D0626">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0DF594A5" w14:textId="66B67D6E" w:rsidR="00DF3C78" w:rsidRPr="00F03E4A" w:rsidRDefault="00DF3C78" w:rsidP="00DF3C78">
            <w:pPr>
              <w:ind w:left="113" w:right="113"/>
              <w:jc w:val="center"/>
              <w:rPr>
                <w:lang w:val="en-US"/>
              </w:rPr>
            </w:pPr>
            <w:r w:rsidRPr="00F03E4A">
              <w:rPr>
                <w:lang w:val="en-US"/>
              </w:rPr>
              <w:t>style « simple » for the cubes</w:t>
            </w:r>
          </w:p>
        </w:tc>
      </w:tr>
      <w:tr w:rsidR="00DF3C78" w:rsidRPr="00F03E4A" w14:paraId="1009CEF0"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0241EDB2" w:rsidR="00DF3C78" w:rsidRPr="00F03E4A" w:rsidRDefault="00DF3C78" w:rsidP="00DF3C78">
            <w:pPr>
              <w:rPr>
                <w:color w:val="000000" w:themeColor="text1"/>
                <w:lang w:val="en-US"/>
              </w:rPr>
            </w:pPr>
            <w:r w:rsidRPr="00F03E4A">
              <w:rPr>
                <w:lang w:val="en-US"/>
              </w:rPr>
              <w:t>2 fouls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77777777" w:rsidR="00DF3C78" w:rsidRPr="00F03E4A" w:rsidRDefault="00DF3C78" w:rsidP="00DF3C78">
            <w:pPr>
              <w:jc w:val="center"/>
              <w:rPr>
                <w:lang w:val="en-US"/>
              </w:rPr>
            </w:pPr>
            <w:r w:rsidRPr="00F03E4A">
              <w:rPr>
                <w:noProof/>
                <w:lang w:val="en-US"/>
              </w:rPr>
              <w:drawing>
                <wp:inline distT="0" distB="0" distL="0" distR="0" wp14:anchorId="6281CA6D" wp14:editId="283FA3A5">
                  <wp:extent cx="180000" cy="18000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2C75C7EF" wp14:editId="3D83F13E">
                  <wp:extent cx="180000" cy="18000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7777777" w:rsidR="00DF3C78" w:rsidRPr="00F03E4A" w:rsidRDefault="00DF3C78" w:rsidP="00DF3C78">
            <w:pPr>
              <w:jc w:val="center"/>
              <w:rPr>
                <w:lang w:val="en-US"/>
              </w:rPr>
            </w:pPr>
            <w:r w:rsidRPr="00F03E4A">
              <w:rPr>
                <w:noProof/>
                <w:lang w:val="en-US"/>
              </w:rPr>
              <w:drawing>
                <wp:inline distT="0" distB="0" distL="0" distR="0" wp14:anchorId="09CAB410" wp14:editId="406A89CD">
                  <wp:extent cx="180000" cy="180000"/>
                  <wp:effectExtent l="0" t="0" r="0" b="0"/>
                  <wp:docPr id="706" name="Image 70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52355BF5" wp14:editId="6415A1B7">
                  <wp:extent cx="180000" cy="180000"/>
                  <wp:effectExtent l="0" t="0" r="0" b="0"/>
                  <wp:docPr id="707" name="Image 707"/>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DF3C78" w:rsidRPr="00F03E4A"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2931CB5" w14:textId="77777777" w:rsidR="00DF3C78" w:rsidRPr="00F03E4A" w:rsidRDefault="00DF3C78" w:rsidP="00DF3C78">
            <w:pPr>
              <w:jc w:val="center"/>
              <w:rPr>
                <w:lang w:val="en-US"/>
              </w:rPr>
            </w:pPr>
            <w:r w:rsidRPr="00F03E4A">
              <w:rPr>
                <w:noProof/>
                <w:lang w:val="en-US"/>
              </w:rPr>
              <w:drawing>
                <wp:inline distT="0" distB="0" distL="0" distR="0" wp14:anchorId="2CE9CFE9" wp14:editId="20D9DCBD">
                  <wp:extent cx="180000" cy="180000"/>
                  <wp:effectExtent l="0" t="0" r="0" b="0"/>
                  <wp:docPr id="708" name="Imag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C143F1" w14:textId="77777777" w:rsidR="00DF3C78" w:rsidRPr="00F03E4A" w:rsidRDefault="00DF3C78" w:rsidP="00DF3C78">
            <w:pPr>
              <w:jc w:val="center"/>
              <w:rPr>
                <w:lang w:val="en-US"/>
              </w:rPr>
            </w:pPr>
            <w:r w:rsidRPr="00F03E4A">
              <w:rPr>
                <w:noProof/>
                <w:lang w:val="en-US"/>
              </w:rPr>
              <w:drawing>
                <wp:inline distT="0" distB="0" distL="0" distR="0" wp14:anchorId="60F5EFE3" wp14:editId="5600BE44">
                  <wp:extent cx="180000" cy="180000"/>
                  <wp:effectExtent l="0" t="0" r="0" b="0"/>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583583" w14:textId="77777777" w:rsidR="00DF3C78" w:rsidRPr="00F03E4A" w:rsidRDefault="00DF3C78" w:rsidP="00DF3C78">
            <w:pPr>
              <w:jc w:val="center"/>
              <w:rPr>
                <w:lang w:val="en-US"/>
              </w:rPr>
            </w:pPr>
          </w:p>
        </w:tc>
      </w:tr>
      <w:tr w:rsidR="00DF3C78" w:rsidRPr="00F03E4A" w14:paraId="1106CDB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DF3C78" w:rsidRPr="00F03E4A" w:rsidRDefault="00DF3C78" w:rsidP="00DF3C78">
            <w:pPr>
              <w:rPr>
                <w:color w:val="000000" w:themeColor="text1"/>
                <w:lang w:val="en-US"/>
              </w:rPr>
            </w:pPr>
            <w:r w:rsidRPr="00F03E4A">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77777777" w:rsidR="00DF3C78" w:rsidRPr="00F03E4A" w:rsidRDefault="00DF3C78" w:rsidP="00DF3C78">
            <w:pPr>
              <w:jc w:val="center"/>
              <w:rPr>
                <w:lang w:val="en-US"/>
              </w:rPr>
            </w:pPr>
            <w:r w:rsidRPr="00F03E4A">
              <w:rPr>
                <w:noProof/>
                <w:lang w:val="en-US"/>
              </w:rPr>
              <w:drawing>
                <wp:inline distT="0" distB="0" distL="0" distR="0" wp14:anchorId="759018A2" wp14:editId="340DE834">
                  <wp:extent cx="180000" cy="178218"/>
                  <wp:effectExtent l="0" t="0" r="0" b="0"/>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1491D55B" wp14:editId="39B2BBF5">
                  <wp:extent cx="180000" cy="178218"/>
                  <wp:effectExtent l="0" t="0" r="0" b="0"/>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18E16CD0" wp14:editId="1B1833FE">
                  <wp:extent cx="180000" cy="178218"/>
                  <wp:effectExtent l="0" t="0" r="0" b="0"/>
                  <wp:docPr id="712" name="Imag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0A8F553E" wp14:editId="37C5E751">
                  <wp:extent cx="180000" cy="178218"/>
                  <wp:effectExtent l="0" t="0" r="0" b="0"/>
                  <wp:docPr id="713" name="Imag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77777777" w:rsidR="00DF3C78" w:rsidRPr="00F03E4A" w:rsidRDefault="00DF3C78" w:rsidP="00DF3C78">
            <w:pPr>
              <w:jc w:val="center"/>
              <w:rPr>
                <w:lang w:val="en-US"/>
              </w:rPr>
            </w:pPr>
            <w:r w:rsidRPr="00F03E4A">
              <w:rPr>
                <w:noProof/>
                <w:lang w:val="en-US"/>
              </w:rPr>
              <w:drawing>
                <wp:inline distT="0" distB="0" distL="0" distR="0" wp14:anchorId="3E47E651" wp14:editId="675B8DBC">
                  <wp:extent cx="180000" cy="183673"/>
                  <wp:effectExtent l="0" t="0" r="0" b="6985"/>
                  <wp:docPr id="714" name="Imag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3E595D1C" wp14:editId="0555BFA9">
                  <wp:extent cx="180000" cy="183673"/>
                  <wp:effectExtent l="0" t="0" r="0" b="6985"/>
                  <wp:docPr id="715" name="Imag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45A66A9F" wp14:editId="1C552065">
                  <wp:extent cx="180000" cy="183673"/>
                  <wp:effectExtent l="0" t="0" r="0" b="6985"/>
                  <wp:docPr id="716" name="Imag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08C872E0" wp14:editId="0CEBA6FD">
                  <wp:extent cx="180000" cy="183673"/>
                  <wp:effectExtent l="0" t="0" r="0" b="6985"/>
                  <wp:docPr id="717" name="Imag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DF3C78" w:rsidRPr="00F03E4A"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82EBCBB" w14:textId="77777777" w:rsidR="00DF3C78" w:rsidRPr="00F03E4A" w:rsidRDefault="00DF3C78" w:rsidP="00DF3C78">
            <w:pPr>
              <w:jc w:val="center"/>
              <w:rPr>
                <w:lang w:val="en-US"/>
              </w:rPr>
            </w:pPr>
            <w:r w:rsidRPr="00F03E4A">
              <w:rPr>
                <w:noProof/>
                <w:lang w:val="en-US"/>
              </w:rPr>
              <w:drawing>
                <wp:inline distT="0" distB="0" distL="0" distR="0" wp14:anchorId="4771E072" wp14:editId="76BC5984">
                  <wp:extent cx="180000" cy="180000"/>
                  <wp:effectExtent l="0" t="0" r="0" b="0"/>
                  <wp:docPr id="718" name="Imag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40B3523" w14:textId="77777777" w:rsidR="00DF3C78" w:rsidRPr="00F03E4A" w:rsidRDefault="00DF3C78" w:rsidP="00DF3C78">
            <w:pPr>
              <w:jc w:val="center"/>
              <w:rPr>
                <w:lang w:val="en-US"/>
              </w:rPr>
            </w:pPr>
            <w:r w:rsidRPr="00F03E4A">
              <w:rPr>
                <w:noProof/>
                <w:lang w:val="en-US"/>
              </w:rPr>
              <w:drawing>
                <wp:inline distT="0" distB="0" distL="0" distR="0" wp14:anchorId="32C31092" wp14:editId="005F6F02">
                  <wp:extent cx="180000" cy="180000"/>
                  <wp:effectExtent l="0" t="0" r="0" b="0"/>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D026C6F" w14:textId="77777777" w:rsidR="00DF3C78" w:rsidRPr="00F03E4A" w:rsidRDefault="00DF3C78" w:rsidP="00DF3C78">
            <w:pPr>
              <w:jc w:val="center"/>
              <w:rPr>
                <w:lang w:val="en-US"/>
              </w:rPr>
            </w:pPr>
          </w:p>
        </w:tc>
      </w:tr>
      <w:tr w:rsidR="00DF3C78" w:rsidRPr="00F03E4A" w14:paraId="257510E8"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DF3C78" w:rsidRPr="00F03E4A" w:rsidRDefault="00DF3C78" w:rsidP="00DF3C78">
            <w:pPr>
              <w:rPr>
                <w:color w:val="000000" w:themeColor="text1"/>
                <w:lang w:val="en-US"/>
              </w:rPr>
            </w:pPr>
            <w:r w:rsidRPr="00F03E4A">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77777777" w:rsidR="00DF3C78" w:rsidRPr="00F03E4A" w:rsidRDefault="00DF3C78" w:rsidP="00DF3C78">
            <w:pPr>
              <w:jc w:val="center"/>
              <w:rPr>
                <w:lang w:val="en-US"/>
              </w:rPr>
            </w:pPr>
            <w:r w:rsidRPr="00F03E4A">
              <w:rPr>
                <w:noProof/>
                <w:lang w:val="en-US"/>
              </w:rPr>
              <w:drawing>
                <wp:inline distT="0" distB="0" distL="0" distR="0" wp14:anchorId="68325B84" wp14:editId="6EEDD535">
                  <wp:extent cx="180000" cy="178218"/>
                  <wp:effectExtent l="0" t="0" r="0" b="0"/>
                  <wp:docPr id="720" name="Imag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35193CF4" wp14:editId="2444294B">
                  <wp:extent cx="180000" cy="178218"/>
                  <wp:effectExtent l="0" t="0" r="0" b="0"/>
                  <wp:docPr id="721" name="Imag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65F0F51D" wp14:editId="67F855B0">
                  <wp:extent cx="180000" cy="178218"/>
                  <wp:effectExtent l="0" t="0" r="0" b="0"/>
                  <wp:docPr id="722" name="Imag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3CFC4051" wp14:editId="343C352C">
                  <wp:extent cx="180000" cy="178218"/>
                  <wp:effectExtent l="0" t="0" r="0" b="0"/>
                  <wp:docPr id="723" name="Imag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77777777" w:rsidR="00DF3C78" w:rsidRPr="00F03E4A" w:rsidRDefault="00DF3C78" w:rsidP="00DF3C78">
            <w:pPr>
              <w:jc w:val="center"/>
              <w:rPr>
                <w:lang w:val="en-US"/>
              </w:rPr>
            </w:pPr>
            <w:r w:rsidRPr="00F03E4A">
              <w:rPr>
                <w:noProof/>
                <w:lang w:val="en-US"/>
              </w:rPr>
              <w:drawing>
                <wp:inline distT="0" distB="0" distL="0" distR="0" wp14:anchorId="04D0B959" wp14:editId="56632F12">
                  <wp:extent cx="180000" cy="183673"/>
                  <wp:effectExtent l="0" t="0" r="0" b="6985"/>
                  <wp:docPr id="724" name="Imag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3611B808" wp14:editId="60CDD35C">
                  <wp:extent cx="180000" cy="183673"/>
                  <wp:effectExtent l="0" t="0" r="0" b="6985"/>
                  <wp:docPr id="725" name="Imag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53326310" wp14:editId="4F0F3334">
                  <wp:extent cx="180000" cy="183673"/>
                  <wp:effectExtent l="0" t="0" r="0" b="6985"/>
                  <wp:docPr id="728" name="Imag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152C3C4B" wp14:editId="5D11BA06">
                  <wp:extent cx="180000" cy="183673"/>
                  <wp:effectExtent l="0" t="0" r="0" b="6985"/>
                  <wp:docPr id="729" name="Imag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DF3C78" w:rsidRPr="00F03E4A"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00E482E" w14:textId="77777777" w:rsidR="00DF3C78" w:rsidRPr="00F03E4A" w:rsidRDefault="00DF3C78" w:rsidP="00DF3C78">
            <w:pPr>
              <w:jc w:val="center"/>
              <w:rPr>
                <w:lang w:val="en-US"/>
              </w:rPr>
            </w:pPr>
            <w:r w:rsidRPr="00F03E4A">
              <w:rPr>
                <w:noProof/>
                <w:lang w:val="en-US"/>
              </w:rPr>
              <w:drawing>
                <wp:inline distT="0" distB="0" distL="0" distR="0" wp14:anchorId="0C1A5B8A" wp14:editId="6A366B10">
                  <wp:extent cx="180000" cy="180000"/>
                  <wp:effectExtent l="0" t="0" r="0" b="0"/>
                  <wp:docPr id="731" name="Imag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F3FDA1" w14:textId="77777777" w:rsidR="00DF3C78" w:rsidRPr="00F03E4A" w:rsidRDefault="00DF3C78" w:rsidP="00DF3C78">
            <w:pPr>
              <w:jc w:val="center"/>
              <w:rPr>
                <w:lang w:val="en-US"/>
              </w:rPr>
            </w:pPr>
            <w:r w:rsidRPr="00F03E4A">
              <w:rPr>
                <w:noProof/>
                <w:lang w:val="en-US"/>
              </w:rPr>
              <w:drawing>
                <wp:inline distT="0" distB="0" distL="0" distR="0" wp14:anchorId="44B62BEA" wp14:editId="1BBF8774">
                  <wp:extent cx="180000" cy="180000"/>
                  <wp:effectExtent l="0" t="0" r="0" b="0"/>
                  <wp:docPr id="732" name="Imag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1155D911" w14:textId="77777777" w:rsidR="00DF3C78" w:rsidRPr="00F03E4A" w:rsidRDefault="00DF3C78" w:rsidP="00DF3C78">
            <w:pPr>
              <w:jc w:val="center"/>
              <w:rPr>
                <w:lang w:val="en-US"/>
              </w:rPr>
            </w:pPr>
          </w:p>
        </w:tc>
      </w:tr>
      <w:tr w:rsidR="00DF3C78" w:rsidRPr="00F03E4A" w14:paraId="6B03C78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DF3C78" w:rsidRPr="00F03E4A" w:rsidRDefault="00DF3C78" w:rsidP="00DF3C78">
            <w:pPr>
              <w:rPr>
                <w:color w:val="000000" w:themeColor="text1"/>
                <w:lang w:val="en-US"/>
              </w:rPr>
            </w:pPr>
            <w:r w:rsidRPr="00F03E4A">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77777777" w:rsidR="00DF3C78" w:rsidRPr="00F03E4A" w:rsidRDefault="00DF3C78" w:rsidP="00DF3C78">
            <w:pPr>
              <w:jc w:val="center"/>
              <w:rPr>
                <w:lang w:val="en-US"/>
              </w:rPr>
            </w:pPr>
            <w:r w:rsidRPr="00F03E4A">
              <w:rPr>
                <w:noProof/>
                <w:lang w:val="en-US"/>
              </w:rPr>
              <w:drawing>
                <wp:inline distT="0" distB="0" distL="0" distR="0" wp14:anchorId="1DBC1FA5" wp14:editId="5516C0C0">
                  <wp:extent cx="180000" cy="180638"/>
                  <wp:effectExtent l="0" t="0" r="0" b="0"/>
                  <wp:docPr id="733" name="Imag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64ED6E59" wp14:editId="03AF3C0E">
                  <wp:extent cx="180000" cy="180638"/>
                  <wp:effectExtent l="0" t="0" r="0" b="0"/>
                  <wp:docPr id="734" name="Imag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749F91E4" wp14:editId="28ACC97F">
                  <wp:extent cx="180000" cy="180638"/>
                  <wp:effectExtent l="0" t="0" r="0" b="0"/>
                  <wp:docPr id="735" name="Imag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07BAD5BF" wp14:editId="25A6B43D">
                  <wp:extent cx="180000" cy="180638"/>
                  <wp:effectExtent l="0" t="0" r="0"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7777777" w:rsidR="00DF3C78" w:rsidRPr="00F03E4A" w:rsidRDefault="00DF3C78" w:rsidP="00DF3C78">
            <w:pPr>
              <w:jc w:val="center"/>
              <w:rPr>
                <w:lang w:val="en-US"/>
              </w:rPr>
            </w:pPr>
            <w:r w:rsidRPr="00F03E4A">
              <w:rPr>
                <w:noProof/>
                <w:lang w:val="en-US"/>
              </w:rPr>
              <w:drawing>
                <wp:inline distT="0" distB="0" distL="0" distR="0" wp14:anchorId="075D5650" wp14:editId="22C4FFD9">
                  <wp:extent cx="180000" cy="183673"/>
                  <wp:effectExtent l="0" t="0" r="0" b="698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7A97F7ED" wp14:editId="330F45F8">
                  <wp:extent cx="180000" cy="183673"/>
                  <wp:effectExtent l="0" t="0" r="0" b="698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6BFC1322" wp14:editId="4076E99A">
                  <wp:extent cx="180000" cy="183673"/>
                  <wp:effectExtent l="0" t="0" r="0" b="6985"/>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2CEC824D" wp14:editId="084F9726">
                  <wp:extent cx="180000" cy="183673"/>
                  <wp:effectExtent l="0" t="0" r="0" b="6985"/>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DF3C78" w:rsidRPr="00F03E4A"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273A64A" w14:textId="77777777" w:rsidR="00DF3C78" w:rsidRPr="00F03E4A" w:rsidRDefault="00DF3C78" w:rsidP="00DF3C78">
            <w:pPr>
              <w:jc w:val="center"/>
              <w:rPr>
                <w:lang w:val="en-US"/>
              </w:rPr>
            </w:pPr>
            <w:r w:rsidRPr="00F03E4A">
              <w:rPr>
                <w:noProof/>
                <w:lang w:val="en-US"/>
              </w:rPr>
              <w:drawing>
                <wp:inline distT="0" distB="0" distL="0" distR="0" wp14:anchorId="706631BE" wp14:editId="1B8F34EB">
                  <wp:extent cx="180000" cy="180000"/>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BF34D5" w14:textId="77777777" w:rsidR="00DF3C78" w:rsidRPr="00F03E4A" w:rsidRDefault="00DF3C78" w:rsidP="00DF3C78">
            <w:pPr>
              <w:jc w:val="center"/>
              <w:rPr>
                <w:lang w:val="en-US"/>
              </w:rPr>
            </w:pPr>
            <w:r w:rsidRPr="00F03E4A">
              <w:rPr>
                <w:noProof/>
                <w:lang w:val="en-US"/>
              </w:rPr>
              <w:drawing>
                <wp:inline distT="0" distB="0" distL="0" distR="0" wp14:anchorId="5FEDEE9D" wp14:editId="45E7F5AB">
                  <wp:extent cx="180000" cy="180000"/>
                  <wp:effectExtent l="0" t="0" r="0" b="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75AA1F2" w14:textId="77777777" w:rsidR="00DF3C78" w:rsidRPr="00F03E4A" w:rsidRDefault="00DF3C78" w:rsidP="00DF3C78">
            <w:pPr>
              <w:jc w:val="center"/>
              <w:rPr>
                <w:lang w:val="en-US"/>
              </w:rPr>
            </w:pPr>
          </w:p>
        </w:tc>
      </w:tr>
      <w:tr w:rsidR="00DF3C78" w:rsidRPr="00F03E4A" w14:paraId="247237E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DF3C78" w:rsidRPr="00F03E4A" w:rsidRDefault="00DF3C78" w:rsidP="00DF3C78">
            <w:pPr>
              <w:rPr>
                <w:color w:val="000000" w:themeColor="text1"/>
                <w:lang w:val="en-US"/>
              </w:rPr>
            </w:pPr>
            <w:r w:rsidRPr="00F03E4A">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77777777" w:rsidR="00DF3C78" w:rsidRPr="00F03E4A" w:rsidRDefault="00DF3C78" w:rsidP="00DF3C78">
            <w:pPr>
              <w:jc w:val="center"/>
              <w:rPr>
                <w:lang w:val="en-US"/>
              </w:rPr>
            </w:pPr>
            <w:r w:rsidRPr="00F03E4A">
              <w:rPr>
                <w:noProof/>
                <w:lang w:val="en-US"/>
              </w:rPr>
              <w:drawing>
                <wp:inline distT="0" distB="0" distL="0" distR="0" wp14:anchorId="6EC88BE4" wp14:editId="1EABA3D0">
                  <wp:extent cx="180000" cy="180000"/>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39B83150" wp14:editId="6A48A03A">
                  <wp:extent cx="180000" cy="180000"/>
                  <wp:effectExtent l="0" t="0" r="0" b="0"/>
                  <wp:docPr id="520" name="Image 52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7F37CCEC" wp14:editId="1ABD839B">
                  <wp:extent cx="180000" cy="180000"/>
                  <wp:effectExtent l="0" t="0" r="0" b="0"/>
                  <wp:docPr id="521" name="Image 521"/>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736E8D2C" wp14:editId="732AD634">
                  <wp:extent cx="180000" cy="180000"/>
                  <wp:effectExtent l="0" t="0" r="0" b="0"/>
                  <wp:docPr id="522" name="Image 522"/>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77777777" w:rsidR="00DF3C78" w:rsidRPr="00F03E4A" w:rsidRDefault="00DF3C78" w:rsidP="00DF3C78">
            <w:pPr>
              <w:jc w:val="center"/>
              <w:rPr>
                <w:lang w:val="en-US"/>
              </w:rPr>
            </w:pPr>
            <w:r w:rsidRPr="00F03E4A">
              <w:rPr>
                <w:noProof/>
                <w:lang w:val="en-US"/>
              </w:rPr>
              <w:drawing>
                <wp:inline distT="0" distB="0" distL="0" distR="0" wp14:anchorId="4D688798" wp14:editId="3E26B20D">
                  <wp:extent cx="180000" cy="180000"/>
                  <wp:effectExtent l="0" t="0" r="0" b="0"/>
                  <wp:docPr id="523" name="Image 523"/>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6D8982C6" wp14:editId="4F6ACEE7">
                  <wp:extent cx="180000" cy="180000"/>
                  <wp:effectExtent l="0" t="0" r="0" b="0"/>
                  <wp:docPr id="524" name="Image 52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4F906030" wp14:editId="70C6FD55">
                  <wp:extent cx="180000" cy="180000"/>
                  <wp:effectExtent l="0" t="0" r="0" b="0"/>
                  <wp:docPr id="525" name="Image 525"/>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1CF1954D" wp14:editId="7AF96257">
                  <wp:extent cx="180000" cy="180000"/>
                  <wp:effectExtent l="0" t="0" r="0" b="0"/>
                  <wp:docPr id="526" name="Image 52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DF3C78" w:rsidRPr="00F03E4A"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E536760" w14:textId="77777777" w:rsidR="00DF3C78" w:rsidRPr="00F03E4A" w:rsidRDefault="00DF3C78" w:rsidP="00DF3C78">
            <w:pPr>
              <w:jc w:val="center"/>
              <w:rPr>
                <w:lang w:val="en-US"/>
              </w:rPr>
            </w:pPr>
            <w:r w:rsidRPr="00F03E4A">
              <w:rPr>
                <w:noProof/>
                <w:lang w:val="en-US"/>
              </w:rPr>
              <w:drawing>
                <wp:inline distT="0" distB="0" distL="0" distR="0" wp14:anchorId="4C3EACB9" wp14:editId="1B751EA2">
                  <wp:extent cx="180000" cy="180000"/>
                  <wp:effectExtent l="0" t="0" r="0" b="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BEBA8EAE-BF5A-486C-A8C5-ECC9F3942E4B}">
                                <a14:imgProps xmlns:a14="http://schemas.microsoft.com/office/drawing/2010/main">
                                  <a14:imgLayer r:embed="rId4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B1CB9C" w14:textId="77777777" w:rsidR="00DF3C78" w:rsidRPr="00F03E4A" w:rsidRDefault="00DF3C78" w:rsidP="00DF3C78">
            <w:pPr>
              <w:jc w:val="center"/>
              <w:rPr>
                <w:lang w:val="en-US"/>
              </w:rPr>
            </w:pPr>
            <w:r w:rsidRPr="00F03E4A">
              <w:rPr>
                <w:noProof/>
                <w:lang w:val="en-US"/>
              </w:rPr>
              <w:drawing>
                <wp:inline distT="0" distB="0" distL="0" distR="0" wp14:anchorId="7724F621" wp14:editId="6003428D">
                  <wp:extent cx="180000" cy="180000"/>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FDCCB5C" w14:textId="77777777" w:rsidR="00DF3C78" w:rsidRPr="00F03E4A" w:rsidRDefault="00DF3C78" w:rsidP="00DF3C78">
            <w:pPr>
              <w:jc w:val="center"/>
              <w:rPr>
                <w:lang w:val="en-US"/>
              </w:rPr>
            </w:pPr>
          </w:p>
        </w:tc>
      </w:tr>
      <w:tr w:rsidR="00DF3C78" w:rsidRPr="00F03E4A" w14:paraId="4C6D56A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DF3C78" w:rsidRPr="00F03E4A" w:rsidRDefault="00DF3C78" w:rsidP="00DF3C78">
            <w:pPr>
              <w:rPr>
                <w:color w:val="000000" w:themeColor="text1"/>
                <w:lang w:val="en-US"/>
              </w:rPr>
            </w:pPr>
            <w:r w:rsidRPr="00F03E4A">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77777777" w:rsidR="00DF3C78" w:rsidRPr="00F03E4A" w:rsidRDefault="00DF3C78" w:rsidP="00DF3C78">
            <w:pPr>
              <w:jc w:val="center"/>
              <w:rPr>
                <w:lang w:val="en-US"/>
              </w:rPr>
            </w:pPr>
            <w:r w:rsidRPr="00F03E4A">
              <w:rPr>
                <w:noProof/>
                <w:lang w:val="en-US"/>
              </w:rPr>
              <w:drawing>
                <wp:inline distT="0" distB="0" distL="0" distR="0" wp14:anchorId="781D1115" wp14:editId="0E25481F">
                  <wp:extent cx="180000" cy="180000"/>
                  <wp:effectExtent l="0" t="0" r="0" b="0"/>
                  <wp:docPr id="530" name="Image 530"/>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474C798B" wp14:editId="5BDFB0BF">
                  <wp:extent cx="180000" cy="180000"/>
                  <wp:effectExtent l="0" t="0" r="0" b="0"/>
                  <wp:docPr id="531" name="Image 531"/>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77777777" w:rsidR="00DF3C78" w:rsidRPr="00F03E4A" w:rsidRDefault="00DF3C78" w:rsidP="00DF3C78">
            <w:pPr>
              <w:jc w:val="center"/>
              <w:rPr>
                <w:lang w:val="en-US"/>
              </w:rPr>
            </w:pPr>
            <w:r w:rsidRPr="00F03E4A">
              <w:rPr>
                <w:noProof/>
                <w:lang w:val="en-US"/>
              </w:rPr>
              <w:drawing>
                <wp:inline distT="0" distB="0" distL="0" distR="0" wp14:anchorId="2F8C74C4" wp14:editId="3A6853D4">
                  <wp:extent cx="180000" cy="180000"/>
                  <wp:effectExtent l="0" t="0" r="0" b="0"/>
                  <wp:docPr id="532" name="Image 532"/>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F03E4A">
              <w:rPr>
                <w:lang w:val="en-US"/>
              </w:rPr>
              <w:t xml:space="preserve"> </w:t>
            </w:r>
            <w:r w:rsidRPr="00F03E4A">
              <w:rPr>
                <w:noProof/>
                <w:lang w:val="en-US"/>
              </w:rPr>
              <w:drawing>
                <wp:inline distT="0" distB="0" distL="0" distR="0" wp14:anchorId="4F64B093" wp14:editId="64D6D8F5">
                  <wp:extent cx="180000" cy="180000"/>
                  <wp:effectExtent l="0" t="0" r="0" b="0"/>
                  <wp:docPr id="533" name="Image 533"/>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DF3C78" w:rsidRPr="00F03E4A"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4276E5" w14:textId="77777777" w:rsidR="00DF3C78" w:rsidRPr="00F03E4A" w:rsidRDefault="00DF3C78" w:rsidP="00DF3C78">
            <w:pPr>
              <w:jc w:val="center"/>
              <w:rPr>
                <w:lang w:val="en-US"/>
              </w:rPr>
            </w:pPr>
            <w:r w:rsidRPr="00F03E4A">
              <w:rPr>
                <w:noProof/>
                <w:lang w:val="en-US"/>
              </w:rPr>
              <w:drawing>
                <wp:inline distT="0" distB="0" distL="0" distR="0" wp14:anchorId="214E1BE0" wp14:editId="4C90374B">
                  <wp:extent cx="180000" cy="180000"/>
                  <wp:effectExtent l="0" t="0" r="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BEBA8EAE-BF5A-486C-A8C5-ECC9F3942E4B}">
                                <a14:imgProps xmlns:a14="http://schemas.microsoft.com/office/drawing/2010/main">
                                  <a14:imgLayer r:embed="rId4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6D7F998" w14:textId="77777777" w:rsidR="00DF3C78" w:rsidRPr="00F03E4A" w:rsidRDefault="00DF3C78" w:rsidP="00DF3C78">
            <w:pPr>
              <w:jc w:val="center"/>
              <w:rPr>
                <w:lang w:val="en-US"/>
              </w:rPr>
            </w:pPr>
            <w:r w:rsidRPr="00F03E4A">
              <w:rPr>
                <w:noProof/>
                <w:lang w:val="en-US"/>
              </w:rPr>
              <w:drawing>
                <wp:inline distT="0" distB="0" distL="0" distR="0" wp14:anchorId="53A606B2" wp14:editId="235BBB53">
                  <wp:extent cx="180000" cy="180000"/>
                  <wp:effectExtent l="0" t="0" r="0" b="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568F2438" w14:textId="77777777" w:rsidR="00DF3C78" w:rsidRPr="00F03E4A" w:rsidRDefault="00DF3C78" w:rsidP="00DF3C78">
            <w:pPr>
              <w:jc w:val="center"/>
              <w:rPr>
                <w:lang w:val="en-US"/>
              </w:rPr>
            </w:pPr>
          </w:p>
        </w:tc>
      </w:tr>
    </w:tbl>
    <w:p w14:paraId="22399B0F" w14:textId="47B86F72" w:rsidR="00242463" w:rsidRPr="00F03E4A" w:rsidRDefault="00F95D23" w:rsidP="005B18F9">
      <w:pPr>
        <w:pStyle w:val="Titre1"/>
        <w:rPr>
          <w:rStyle w:val="Titre1Car"/>
          <w:b/>
        </w:rPr>
      </w:pPr>
      <w:bookmarkStart w:id="2" w:name="_Toc40687010"/>
      <w:r w:rsidRPr="00F03E4A">
        <w:rPr>
          <w:rStyle w:val="Titre1Car"/>
          <w:b/>
        </w:rPr>
        <w:t>Overview and objective</w:t>
      </w:r>
      <w:bookmarkEnd w:id="2"/>
    </w:p>
    <w:p w14:paraId="3BF9858B" w14:textId="40C474F0" w:rsidR="00966200" w:rsidRPr="00F03E4A" w:rsidRDefault="00966200" w:rsidP="00CC05B4">
      <w:pPr>
        <w:rPr>
          <w:lang w:val="en-US"/>
        </w:rPr>
      </w:pPr>
      <w:r w:rsidRPr="00F03E4A">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F03E4A">
        <w:rPr>
          <w:lang w:val="en-US"/>
        </w:rPr>
        <w:t>Stacks</w:t>
      </w:r>
      <w:r w:rsidRPr="00F03E4A">
        <w:rPr>
          <w:lang w:val="en-US"/>
        </w:rPr>
        <w:t xml:space="preserve"> of cubes move faster and </w:t>
      </w:r>
      <w:r w:rsidR="009D19A1" w:rsidRPr="00F03E4A">
        <w:rPr>
          <w:lang w:val="en-US"/>
        </w:rPr>
        <w:t>capture</w:t>
      </w:r>
      <w:r w:rsidRPr="00F03E4A">
        <w:rPr>
          <w:lang w:val="en-US"/>
        </w:rPr>
        <w:t xml:space="preserve"> from a greater distance than cubes alone</w:t>
      </w:r>
      <w:r w:rsidR="00554DFA" w:rsidRPr="00F03E4A">
        <w:rPr>
          <w:lang w:val="en-US"/>
        </w:rPr>
        <w:t>: beware of accelerations and double captures</w:t>
      </w:r>
      <w:r w:rsidRPr="00F03E4A">
        <w:rPr>
          <w:lang w:val="en-US"/>
        </w:rPr>
        <w:t>!</w:t>
      </w:r>
    </w:p>
    <w:p w14:paraId="2CC782E7" w14:textId="221D4377" w:rsidR="007A0086" w:rsidRPr="00F03E4A" w:rsidRDefault="00D1359E" w:rsidP="005B18F9">
      <w:pPr>
        <w:pStyle w:val="Titre1"/>
        <w:rPr>
          <w:rStyle w:val="Titre1Car"/>
          <w:b/>
        </w:rPr>
      </w:pPr>
      <w:bookmarkStart w:id="3" w:name="_Ref10661828"/>
      <w:bookmarkStart w:id="4" w:name="_Toc40687011"/>
      <w:r w:rsidRPr="00F03E4A">
        <w:rPr>
          <w:rStyle w:val="Titre1Car"/>
          <w:b/>
        </w:rPr>
        <w:t>Setup</w:t>
      </w:r>
      <w:bookmarkEnd w:id="3"/>
      <w:bookmarkEnd w:id="4"/>
    </w:p>
    <w:p w14:paraId="6B1C59E0" w14:textId="469677CC" w:rsidR="00D1359E" w:rsidRPr="00F03E4A" w:rsidRDefault="00D1359E" w:rsidP="00CC05B4">
      <w:pPr>
        <w:rPr>
          <w:lang w:val="en-US"/>
        </w:rPr>
      </w:pPr>
      <w:r w:rsidRPr="00F03E4A">
        <w:rPr>
          <w:lang w:val="en-US"/>
        </w:rPr>
        <w:t xml:space="preserve">Each player places his king, 2 </w:t>
      </w:r>
      <w:r w:rsidR="00A21923" w:rsidRPr="00F03E4A">
        <w:rPr>
          <w:lang w:val="en-US"/>
        </w:rPr>
        <w:t>fouls</w:t>
      </w:r>
      <w:r w:rsidRPr="00F03E4A">
        <w:rPr>
          <w:lang w:val="en-US"/>
        </w:rPr>
        <w:t xml:space="preserve">, 4 rocks, 4 papers and 4 scissors on the board, as shown in the figure below. </w:t>
      </w:r>
      <w:r w:rsidR="00257B6F" w:rsidRPr="00F03E4A">
        <w:rPr>
          <w:lang w:val="en-US"/>
        </w:rPr>
        <w:t>His</w:t>
      </w:r>
      <w:r w:rsidRPr="00F03E4A">
        <w:rPr>
          <w:lang w:val="en-US"/>
        </w:rPr>
        <w:t xml:space="preserve"> 4 mountains and 2 wise men are placed in reserve at his disposal.</w:t>
      </w:r>
    </w:p>
    <w:p w14:paraId="78664C88" w14:textId="7E0C3889" w:rsidR="00785456" w:rsidRPr="00F03E4A" w:rsidRDefault="00785456" w:rsidP="00CA10A9">
      <w:pPr>
        <w:jc w:val="center"/>
        <w:rPr>
          <w:lang w:val="en-US"/>
        </w:rPr>
      </w:pPr>
      <w:r w:rsidRPr="00F03E4A">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50"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6"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2"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4"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4"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4"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4"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5"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6"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7"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5"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5"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5"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6"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6"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6"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8"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9"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60"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1"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8"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8"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8"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60"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60"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60"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1"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1"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1"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2"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2"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3"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3"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3"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3"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4"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5"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6"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6"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7"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7"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7"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7"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6"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6" o:title="" croptop="47514f" cropbottom="1775f" cropleft="14305f" cropright="41641f"/>
                </v:shape>
                <w10:anchorlock/>
              </v:group>
            </w:pict>
          </mc:Fallback>
        </mc:AlternateContent>
      </w:r>
    </w:p>
    <w:p w14:paraId="4796CB7F" w14:textId="77777777" w:rsidR="0015644F" w:rsidRPr="00F03E4A" w:rsidRDefault="0015644F">
      <w:pPr>
        <w:spacing w:after="160"/>
        <w:rPr>
          <w:rStyle w:val="Titre1Car"/>
        </w:rPr>
      </w:pPr>
      <w:bookmarkStart w:id="5" w:name="_Ref10393984"/>
      <w:bookmarkStart w:id="6" w:name="_Toc40687012"/>
      <w:r w:rsidRPr="00F03E4A">
        <w:rPr>
          <w:rStyle w:val="Titre1Car"/>
          <w:b w:val="0"/>
        </w:rPr>
        <w:br w:type="page"/>
      </w:r>
    </w:p>
    <w:p w14:paraId="58540F8D" w14:textId="713A4452" w:rsidR="001E0789" w:rsidRPr="00F03E4A" w:rsidRDefault="00497232" w:rsidP="005B18F9">
      <w:pPr>
        <w:pStyle w:val="Titre1"/>
        <w:rPr>
          <w:rStyle w:val="Titre1Car"/>
          <w:b/>
        </w:rPr>
      </w:pPr>
      <w:r w:rsidRPr="00F03E4A">
        <w:rPr>
          <w:rStyle w:val="Titre1Car"/>
          <w:b/>
        </w:rPr>
        <w:lastRenderedPageBreak/>
        <w:t>Gameplay</w:t>
      </w:r>
      <w:bookmarkEnd w:id="5"/>
      <w:bookmarkEnd w:id="6"/>
    </w:p>
    <w:p w14:paraId="6E2F5182" w14:textId="4DB41190" w:rsidR="00CB6E59" w:rsidRPr="00F03E4A" w:rsidRDefault="00CB6E59" w:rsidP="001F332F">
      <w:pPr>
        <w:rPr>
          <w:lang w:val="en-US"/>
        </w:rPr>
      </w:pPr>
      <w:r w:rsidRPr="00F03E4A">
        <w:rPr>
          <w:lang w:val="en-US"/>
        </w:rPr>
        <w:t>White starts the game. On his turn, each player performs a first mandatory action, then optionally, a second action, which is constrained by the first action. This is equivalent to choosing one of the following actions, simple (in one step) or compound (in two steps):</w:t>
      </w:r>
    </w:p>
    <w:p w14:paraId="41A36BB4" w14:textId="3DFE151D" w:rsidR="001F332F" w:rsidRPr="00F03E4A" w:rsidRDefault="001F332F" w:rsidP="004B1017">
      <w:pPr>
        <w:pStyle w:val="Paragraphedeliste"/>
        <w:numPr>
          <w:ilvl w:val="0"/>
          <w:numId w:val="17"/>
        </w:numPr>
        <w:rPr>
          <w:lang w:val="en-US"/>
        </w:rPr>
      </w:pPr>
      <w:bookmarkStart w:id="7" w:name="_Hlk40781680"/>
      <w:r w:rsidRPr="00F03E4A">
        <w:rPr>
          <w:lang w:val="en-US"/>
        </w:rPr>
        <w:t xml:space="preserve">move a cube or </w:t>
      </w:r>
      <w:r w:rsidR="00913869" w:rsidRPr="00F03E4A">
        <w:rPr>
          <w:lang w:val="en-US"/>
        </w:rPr>
        <w:t>stack</w:t>
      </w:r>
      <w:bookmarkEnd w:id="7"/>
      <w:r w:rsidR="004B1017" w:rsidRPr="00F03E4A">
        <w:rPr>
          <w:lang w:val="en-US"/>
        </w:rPr>
        <w:t>.</w:t>
      </w:r>
    </w:p>
    <w:p w14:paraId="3567AAF6" w14:textId="461C4D09" w:rsidR="001F332F" w:rsidRPr="00F03E4A" w:rsidRDefault="001F332F" w:rsidP="004B1017">
      <w:pPr>
        <w:pStyle w:val="Paragraphedeliste"/>
        <w:numPr>
          <w:ilvl w:val="0"/>
          <w:numId w:val="17"/>
        </w:numPr>
        <w:rPr>
          <w:lang w:val="en-US"/>
        </w:rPr>
      </w:pPr>
      <w:r w:rsidRPr="00F03E4A">
        <w:rPr>
          <w:lang w:val="en-US"/>
        </w:rPr>
        <w:t xml:space="preserve">build or unbuild a </w:t>
      </w:r>
      <w:r w:rsidR="00913869" w:rsidRPr="00F03E4A">
        <w:rPr>
          <w:lang w:val="en-US"/>
        </w:rPr>
        <w:t>stack</w:t>
      </w:r>
      <w:r w:rsidR="004B1017" w:rsidRPr="00F03E4A">
        <w:rPr>
          <w:lang w:val="en-US"/>
        </w:rPr>
        <w:t>.</w:t>
      </w:r>
    </w:p>
    <w:p w14:paraId="65167FA6" w14:textId="1C481419" w:rsidR="001F332F" w:rsidRPr="00F03E4A" w:rsidRDefault="001F332F" w:rsidP="004B1017">
      <w:pPr>
        <w:pStyle w:val="Paragraphedeliste"/>
        <w:numPr>
          <w:ilvl w:val="0"/>
          <w:numId w:val="17"/>
        </w:numPr>
        <w:rPr>
          <w:lang w:val="en-US"/>
        </w:rPr>
      </w:pPr>
      <w:r w:rsidRPr="00F03E4A">
        <w:rPr>
          <w:lang w:val="en-US"/>
        </w:rPr>
        <w:t xml:space="preserve">build a </w:t>
      </w:r>
      <w:r w:rsidR="00913869" w:rsidRPr="00F03E4A">
        <w:rPr>
          <w:lang w:val="en-US"/>
        </w:rPr>
        <w:t>stack</w:t>
      </w:r>
      <w:r w:rsidRPr="00F03E4A">
        <w:rPr>
          <w:lang w:val="en-US"/>
        </w:rPr>
        <w:t xml:space="preserve">, then move </w:t>
      </w:r>
      <w:r w:rsidR="004B1017" w:rsidRPr="00F03E4A">
        <w:rPr>
          <w:lang w:val="en-US"/>
        </w:rPr>
        <w:t>it</w:t>
      </w:r>
      <w:r w:rsidR="005C01D8" w:rsidRPr="00F03E4A">
        <w:rPr>
          <w:lang w:val="en-US"/>
        </w:rPr>
        <w:t xml:space="preserve"> (two steps)</w:t>
      </w:r>
      <w:r w:rsidR="004B1017" w:rsidRPr="00F03E4A">
        <w:rPr>
          <w:lang w:val="en-US"/>
        </w:rPr>
        <w:t>.</w:t>
      </w:r>
    </w:p>
    <w:p w14:paraId="2B2BECCE" w14:textId="2E88B44E" w:rsidR="001F332F" w:rsidRPr="00F03E4A" w:rsidRDefault="001F332F" w:rsidP="004B1017">
      <w:pPr>
        <w:pStyle w:val="Paragraphedeliste"/>
        <w:numPr>
          <w:ilvl w:val="0"/>
          <w:numId w:val="17"/>
        </w:numPr>
        <w:rPr>
          <w:lang w:val="en-US"/>
        </w:rPr>
      </w:pPr>
      <w:r w:rsidRPr="00F03E4A">
        <w:rPr>
          <w:lang w:val="en-US"/>
        </w:rPr>
        <w:t xml:space="preserve">move a </w:t>
      </w:r>
      <w:r w:rsidR="00913869" w:rsidRPr="00F03E4A">
        <w:rPr>
          <w:lang w:val="en-US"/>
        </w:rPr>
        <w:t>stack</w:t>
      </w:r>
      <w:r w:rsidRPr="00F03E4A">
        <w:rPr>
          <w:lang w:val="en-US"/>
        </w:rPr>
        <w:t xml:space="preserve">, then unbuild </w:t>
      </w:r>
      <w:r w:rsidR="004B1017" w:rsidRPr="00F03E4A">
        <w:rPr>
          <w:lang w:val="en-US"/>
        </w:rPr>
        <w:t>it</w:t>
      </w:r>
      <w:r w:rsidR="005C01D8" w:rsidRPr="00F03E4A">
        <w:rPr>
          <w:lang w:val="en-US"/>
        </w:rPr>
        <w:t xml:space="preserve"> (two steps)</w:t>
      </w:r>
      <w:r w:rsidR="004B1017" w:rsidRPr="00F03E4A">
        <w:rPr>
          <w:lang w:val="en-US"/>
        </w:rPr>
        <w:t>.</w:t>
      </w:r>
    </w:p>
    <w:p w14:paraId="4F286B15" w14:textId="35066879" w:rsidR="001F332F" w:rsidRPr="00F03E4A" w:rsidRDefault="00EC4CF8" w:rsidP="004B1017">
      <w:pPr>
        <w:pStyle w:val="Paragraphedeliste"/>
        <w:numPr>
          <w:ilvl w:val="0"/>
          <w:numId w:val="17"/>
        </w:numPr>
        <w:rPr>
          <w:lang w:val="en-US"/>
        </w:rPr>
      </w:pPr>
      <w:r w:rsidRPr="00F03E4A">
        <w:rPr>
          <w:lang w:val="en-US"/>
        </w:rPr>
        <w:t xml:space="preserve">parachute </w:t>
      </w:r>
      <w:r w:rsidR="001F332F" w:rsidRPr="00F03E4A">
        <w:rPr>
          <w:lang w:val="en-US"/>
        </w:rPr>
        <w:t xml:space="preserve">one or two cubes from </w:t>
      </w:r>
      <w:r w:rsidR="00F44002" w:rsidRPr="00F03E4A">
        <w:rPr>
          <w:lang w:val="en-US"/>
        </w:rPr>
        <w:t>his</w:t>
      </w:r>
      <w:r w:rsidR="001F332F" w:rsidRPr="00F03E4A">
        <w:rPr>
          <w:lang w:val="en-US"/>
        </w:rPr>
        <w:t xml:space="preserve"> reserve</w:t>
      </w:r>
      <w:r w:rsidR="005C01D8" w:rsidRPr="00F03E4A">
        <w:rPr>
          <w:lang w:val="en-US"/>
        </w:rPr>
        <w:t xml:space="preserve"> (two steps if two cubes)</w:t>
      </w:r>
      <w:r w:rsidR="001F332F" w:rsidRPr="00F03E4A">
        <w:rPr>
          <w:lang w:val="en-US"/>
        </w:rPr>
        <w:t>.</w:t>
      </w:r>
    </w:p>
    <w:p w14:paraId="401CDE8C" w14:textId="77777777" w:rsidR="00644A8D" w:rsidRPr="00F03E4A" w:rsidRDefault="00644A8D" w:rsidP="001F332F">
      <w:pPr>
        <w:rPr>
          <w:lang w:val="en-US"/>
        </w:rPr>
      </w:pPr>
      <w:r w:rsidRPr="00F03E4A">
        <w:rPr>
          <w:lang w:val="en-US"/>
        </w:rPr>
        <w:t>A stack is made up of two cubes: see stack rules.</w:t>
      </w:r>
    </w:p>
    <w:p w14:paraId="5CA0F312" w14:textId="49132DE3" w:rsidR="001F332F" w:rsidRPr="00F03E4A" w:rsidRDefault="001F332F" w:rsidP="001F332F">
      <w:pPr>
        <w:rPr>
          <w:lang w:val="en-US"/>
        </w:rPr>
      </w:pPr>
      <w:r w:rsidRPr="00F03E4A">
        <w:rPr>
          <w:lang w:val="en-US"/>
        </w:rPr>
        <w:t xml:space="preserve">A move is possibly accompanied by the capture of an </w:t>
      </w:r>
      <w:r w:rsidR="00FC1E97" w:rsidRPr="00F03E4A">
        <w:rPr>
          <w:lang w:val="en-US"/>
        </w:rPr>
        <w:t>opposing</w:t>
      </w:r>
      <w:r w:rsidRPr="00F03E4A">
        <w:rPr>
          <w:lang w:val="en-US"/>
        </w:rPr>
        <w:t xml:space="preserve"> </w:t>
      </w:r>
      <w:r w:rsidR="00644A8D" w:rsidRPr="00F03E4A">
        <w:rPr>
          <w:lang w:val="en-US"/>
        </w:rPr>
        <w:t>unit (</w:t>
      </w:r>
      <w:r w:rsidRPr="00F03E4A">
        <w:rPr>
          <w:lang w:val="en-US"/>
        </w:rPr>
        <w:t xml:space="preserve">cube or </w:t>
      </w:r>
      <w:r w:rsidR="00913869" w:rsidRPr="00F03E4A">
        <w:rPr>
          <w:lang w:val="en-US"/>
        </w:rPr>
        <w:t>stack</w:t>
      </w:r>
      <w:r w:rsidR="00644A8D" w:rsidRPr="00F03E4A">
        <w:rPr>
          <w:lang w:val="en-US"/>
        </w:rPr>
        <w:t>)</w:t>
      </w:r>
      <w:r w:rsidRPr="00F03E4A">
        <w:rPr>
          <w:lang w:val="en-US"/>
        </w:rPr>
        <w:t xml:space="preserve"> located on the arrival cell of the played </w:t>
      </w:r>
      <w:r w:rsidR="00644A8D" w:rsidRPr="00F03E4A">
        <w:rPr>
          <w:lang w:val="en-US"/>
        </w:rPr>
        <w:t>unit (</w:t>
      </w:r>
      <w:r w:rsidRPr="00F03E4A">
        <w:rPr>
          <w:lang w:val="en-US"/>
        </w:rPr>
        <w:t xml:space="preserve">cube or </w:t>
      </w:r>
      <w:r w:rsidR="00913869" w:rsidRPr="00F03E4A">
        <w:rPr>
          <w:lang w:val="en-US"/>
        </w:rPr>
        <w:t>stack</w:t>
      </w:r>
      <w:r w:rsidR="00644A8D" w:rsidRPr="00F03E4A">
        <w:rPr>
          <w:lang w:val="en-US"/>
        </w:rPr>
        <w:t>): see the capture rules</w:t>
      </w:r>
      <w:r w:rsidRPr="00F03E4A">
        <w:rPr>
          <w:lang w:val="en-US"/>
        </w:rPr>
        <w:t>.</w:t>
      </w:r>
    </w:p>
    <w:p w14:paraId="080A0422" w14:textId="6DB8BD51" w:rsidR="00F03E4A" w:rsidRPr="00F03E4A" w:rsidRDefault="00F03E4A" w:rsidP="001F332F">
      <w:pPr>
        <w:rPr>
          <w:lang w:val="en-US"/>
        </w:rPr>
      </w:pPr>
      <w:r w:rsidRPr="00F03E4A">
        <w:rPr>
          <w:lang w:val="en-US"/>
        </w:rPr>
        <w:t>Detailed descriptions follow. They are complemented visually by the diagrams on page 5.</w:t>
      </w:r>
    </w:p>
    <w:p w14:paraId="38F1A68D" w14:textId="15A9B0B0" w:rsidR="00F03E4A" w:rsidRPr="00F03E4A" w:rsidRDefault="00F03E4A" w:rsidP="00F03E4A">
      <w:pPr>
        <w:pStyle w:val="Titre2"/>
        <w:rPr>
          <w:lang w:val="en-US"/>
        </w:rPr>
      </w:pPr>
      <w:r w:rsidRPr="00F03E4A">
        <w:rPr>
          <w:lang w:val="en-US"/>
        </w:rPr>
        <w:t>Allowed stacks</w:t>
      </w:r>
    </w:p>
    <w:p w14:paraId="7D21CFAD" w14:textId="4E900A28" w:rsidR="00F03E4A" w:rsidRPr="00F03E4A" w:rsidRDefault="00F03E4A" w:rsidP="00F03E4A">
      <w:pPr>
        <w:rPr>
          <w:lang w:val="en-US"/>
        </w:rPr>
      </w:pPr>
      <w:r w:rsidRPr="00F03E4A">
        <w:rPr>
          <w:lang w:val="en-US"/>
        </w:rPr>
        <w:t xml:space="preserve">The stacks </w:t>
      </w:r>
      <w:r w:rsidR="00EE648D" w:rsidRPr="00F03E4A">
        <w:rPr>
          <w:lang w:val="en-US"/>
        </w:rPr>
        <w:t>constructed</w:t>
      </w:r>
      <w:r w:rsidRPr="00F03E4A">
        <w:rPr>
          <w:lang w:val="en-US"/>
        </w:rPr>
        <w:t xml:space="preserve"> at the end of each action step must comply with the following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F03E4A" w:rsidRPr="00F03E4A" w14:paraId="6F30B721" w14:textId="77777777" w:rsidTr="009257A0">
        <w:trPr>
          <w:jc w:val="center"/>
        </w:trPr>
        <w:tc>
          <w:tcPr>
            <w:tcW w:w="0" w:type="auto"/>
            <w:shd w:val="pct5" w:color="auto" w:fill="A66D3C"/>
          </w:tcPr>
          <w:p w14:paraId="060B00F7" w14:textId="77777777" w:rsidR="00F03E4A" w:rsidRPr="00F03E4A" w:rsidRDefault="00F03E4A" w:rsidP="009257A0">
            <w:pPr>
              <w:jc w:val="center"/>
              <w:rPr>
                <w:b/>
                <w:bCs/>
                <w:color w:val="FFFFFF" w:themeColor="background1"/>
                <w:lang w:val="en-US"/>
              </w:rPr>
            </w:pPr>
            <w:r w:rsidRPr="00F03E4A">
              <w:rPr>
                <w:b/>
                <w:bCs/>
                <w:color w:val="FFFFFF" w:themeColor="background1"/>
                <w:lang w:val="en-US"/>
              </w:rPr>
              <w:t>Stack rules</w:t>
            </w:r>
          </w:p>
        </w:tc>
      </w:tr>
      <w:tr w:rsidR="00F03E4A" w:rsidRPr="00F03E4A" w14:paraId="75678F1C" w14:textId="77777777" w:rsidTr="009257A0">
        <w:trPr>
          <w:jc w:val="center"/>
        </w:trPr>
        <w:tc>
          <w:tcPr>
            <w:tcW w:w="0" w:type="auto"/>
            <w:shd w:val="clear" w:color="auto" w:fill="F2CA80"/>
          </w:tcPr>
          <w:p w14:paraId="3AEE5E0E" w14:textId="77777777" w:rsidR="00F03E4A" w:rsidRPr="00F03E4A" w:rsidRDefault="00F03E4A" w:rsidP="009257A0">
            <w:pPr>
              <w:rPr>
                <w:lang w:val="en-US"/>
              </w:rPr>
            </w:pPr>
            <w:r w:rsidRPr="00F03E4A">
              <w:rPr>
                <w:b/>
                <w:bCs/>
                <w:lang w:val="en-US"/>
              </w:rPr>
              <w:t>General rule</w:t>
            </w:r>
            <w:r w:rsidRPr="00F03E4A">
              <w:rPr>
                <w:lang w:val="en-US"/>
              </w:rPr>
              <w:t>:</w:t>
            </w:r>
          </w:p>
          <w:p w14:paraId="659B1CAB" w14:textId="77777777" w:rsidR="00F03E4A" w:rsidRPr="00F03E4A" w:rsidRDefault="00F03E4A" w:rsidP="009257A0">
            <w:pPr>
              <w:pStyle w:val="Paragraphedeliste"/>
              <w:numPr>
                <w:ilvl w:val="0"/>
                <w:numId w:val="19"/>
              </w:numPr>
              <w:rPr>
                <w:lang w:val="en-US"/>
              </w:rPr>
            </w:pPr>
            <w:r w:rsidRPr="00F03E4A">
              <w:rPr>
                <w:lang w:val="en-US"/>
              </w:rPr>
              <w:t>A stack consists of two cubes: no more no less.</w:t>
            </w:r>
          </w:p>
          <w:p w14:paraId="0AA7C74F" w14:textId="77777777" w:rsidR="00F03E4A" w:rsidRPr="00F03E4A" w:rsidRDefault="00F03E4A" w:rsidP="009257A0">
            <w:pPr>
              <w:pStyle w:val="Paragraphedeliste"/>
              <w:numPr>
                <w:ilvl w:val="0"/>
                <w:numId w:val="19"/>
              </w:numPr>
              <w:rPr>
                <w:lang w:val="en-US"/>
              </w:rPr>
            </w:pPr>
            <w:r w:rsidRPr="00F03E4A">
              <w:rPr>
                <w:lang w:val="en-US"/>
              </w:rPr>
              <w:t>The cubes of a stack are of the same color.</w:t>
            </w:r>
          </w:p>
          <w:p w14:paraId="6195C67D" w14:textId="77777777" w:rsidR="00F03E4A" w:rsidRPr="00F03E4A" w:rsidRDefault="00F03E4A" w:rsidP="009257A0">
            <w:pPr>
              <w:rPr>
                <w:lang w:val="en-US"/>
              </w:rPr>
            </w:pPr>
            <w:r w:rsidRPr="00F03E4A">
              <w:rPr>
                <w:b/>
                <w:bCs/>
                <w:lang w:val="en-US"/>
              </w:rPr>
              <w:t>King exception</w:t>
            </w:r>
            <w:r w:rsidRPr="00F03E4A">
              <w:rPr>
                <w:lang w:val="en-US"/>
              </w:rPr>
              <w:t>: in a stack, the king must be at the top.</w:t>
            </w:r>
          </w:p>
          <w:p w14:paraId="49EC8A5E" w14:textId="77777777" w:rsidR="00F03E4A" w:rsidRPr="00F03E4A" w:rsidRDefault="00F03E4A" w:rsidP="009257A0">
            <w:pPr>
              <w:rPr>
                <w:lang w:val="en-US"/>
              </w:rPr>
            </w:pPr>
            <w:r w:rsidRPr="00F03E4A">
              <w:rPr>
                <w:b/>
                <w:bCs/>
                <w:lang w:val="en-US"/>
              </w:rPr>
              <w:t>Mountain exceptions</w:t>
            </w:r>
            <w:r w:rsidRPr="00F03E4A">
              <w:rPr>
                <w:lang w:val="en-US"/>
              </w:rPr>
              <w:t>:</w:t>
            </w:r>
          </w:p>
          <w:p w14:paraId="128513A4" w14:textId="77777777" w:rsidR="00F03E4A" w:rsidRPr="00F03E4A" w:rsidRDefault="00F03E4A" w:rsidP="009257A0">
            <w:pPr>
              <w:pStyle w:val="Paragraphedeliste"/>
              <w:numPr>
                <w:ilvl w:val="0"/>
                <w:numId w:val="19"/>
              </w:numPr>
              <w:rPr>
                <w:lang w:val="en-US"/>
              </w:rPr>
            </w:pPr>
            <w:r w:rsidRPr="00F03E4A">
              <w:rPr>
                <w:lang w:val="en-US"/>
              </w:rPr>
              <w:t>A mountain can only be stacked on a mountain.</w:t>
            </w:r>
          </w:p>
          <w:p w14:paraId="164F25BD" w14:textId="77777777" w:rsidR="00F03E4A" w:rsidRPr="00F03E4A" w:rsidRDefault="00F03E4A" w:rsidP="009257A0">
            <w:pPr>
              <w:pStyle w:val="Paragraphedeliste"/>
              <w:numPr>
                <w:ilvl w:val="0"/>
                <w:numId w:val="19"/>
              </w:numPr>
              <w:rPr>
                <w:lang w:val="en-US"/>
              </w:rPr>
            </w:pPr>
            <w:r w:rsidRPr="00F03E4A">
              <w:rPr>
                <w:lang w:val="en-US"/>
              </w:rPr>
              <w:t>A cube, other than a mountain, can be stacked on a mountain of another color.</w:t>
            </w:r>
          </w:p>
        </w:tc>
      </w:tr>
    </w:tbl>
    <w:p w14:paraId="50CEB54C" w14:textId="0110B4C1" w:rsidR="007A28D7" w:rsidRPr="00F03E4A" w:rsidRDefault="00370DB4" w:rsidP="007A28D7">
      <w:pPr>
        <w:pStyle w:val="Titre2"/>
        <w:rPr>
          <w:lang w:val="en-US"/>
        </w:rPr>
      </w:pPr>
      <w:bookmarkStart w:id="8" w:name="_Toc40687013"/>
      <w:r>
        <w:rPr>
          <w:lang w:val="en-US"/>
        </w:rPr>
        <w:t>Action “m</w:t>
      </w:r>
      <w:r w:rsidR="004B1017" w:rsidRPr="00F03E4A">
        <w:rPr>
          <w:lang w:val="en-US"/>
        </w:rPr>
        <w:t xml:space="preserve">ove a cube or </w:t>
      </w:r>
      <w:r w:rsidR="00913869" w:rsidRPr="00F03E4A">
        <w:rPr>
          <w:lang w:val="en-US"/>
        </w:rPr>
        <w:t>stack</w:t>
      </w:r>
      <w:r w:rsidR="004B1017" w:rsidRPr="00F03E4A">
        <w:rPr>
          <w:lang w:val="en-US"/>
        </w:rPr>
        <w:t xml:space="preserve"> of cubes</w:t>
      </w:r>
      <w:bookmarkEnd w:id="8"/>
      <w:r>
        <w:rPr>
          <w:lang w:val="en-US"/>
        </w:rPr>
        <w:t>”</w:t>
      </w:r>
    </w:p>
    <w:p w14:paraId="24CB42B7" w14:textId="641DDAC6" w:rsidR="006B3FD4" w:rsidRPr="00F03E4A" w:rsidRDefault="006B3FD4" w:rsidP="007A28D7">
      <w:pPr>
        <w:rPr>
          <w:lang w:val="en-US"/>
        </w:rPr>
      </w:pPr>
      <w:r w:rsidRPr="00F03E4A">
        <w:rPr>
          <w:lang w:val="en-US"/>
        </w:rPr>
        <w:t>The player must respect the following movement rules</w:t>
      </w:r>
      <w:r w:rsidR="00F03E4A">
        <w:rPr>
          <w:lang w:val="en-US"/>
        </w:rPr>
        <w:t xml:space="preserve"> </w:t>
      </w:r>
      <w:r w:rsidR="00F03E4A" w:rsidRPr="00F03E4A">
        <w:rPr>
          <w:lang w:val="en-US"/>
        </w:rPr>
        <w:t>(in addition to the applicable stack rules)</w:t>
      </w:r>
      <w:r w:rsidR="00F03E4A">
        <w:rPr>
          <w:lang w:val="en-US"/>
        </w:rPr>
        <w:t>:</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129"/>
      </w:tblGrid>
      <w:tr w:rsidR="007A28D7" w:rsidRPr="00F03E4A" w14:paraId="2FA9F3FE" w14:textId="77777777" w:rsidTr="00177740">
        <w:trPr>
          <w:jc w:val="center"/>
        </w:trPr>
        <w:tc>
          <w:tcPr>
            <w:tcW w:w="0" w:type="auto"/>
            <w:shd w:val="pct5" w:color="auto" w:fill="A66D3C"/>
            <w:vAlign w:val="center"/>
          </w:tcPr>
          <w:p w14:paraId="22E46957" w14:textId="769078EC" w:rsidR="007A28D7" w:rsidRPr="00F03E4A" w:rsidRDefault="00993494" w:rsidP="007A28D7">
            <w:pPr>
              <w:jc w:val="center"/>
              <w:rPr>
                <w:b/>
                <w:bCs/>
                <w:color w:val="FFFFFF" w:themeColor="background1"/>
                <w:lang w:val="en-US"/>
              </w:rPr>
            </w:pPr>
            <w:r w:rsidRPr="00F03E4A">
              <w:rPr>
                <w:b/>
                <w:bCs/>
                <w:color w:val="FFFFFF" w:themeColor="background1"/>
                <w:lang w:val="en-US"/>
              </w:rPr>
              <w:t>Movement</w:t>
            </w:r>
            <w:r w:rsidR="00644A8D" w:rsidRPr="00F03E4A">
              <w:rPr>
                <w:b/>
                <w:bCs/>
                <w:color w:val="FFFFFF" w:themeColor="background1"/>
                <w:lang w:val="en-US"/>
              </w:rPr>
              <w:t xml:space="preserve"> rules</w:t>
            </w:r>
          </w:p>
        </w:tc>
      </w:tr>
      <w:tr w:rsidR="007A28D7" w:rsidRPr="00F03E4A" w14:paraId="38886C3B" w14:textId="77777777" w:rsidTr="00177740">
        <w:trPr>
          <w:jc w:val="center"/>
        </w:trPr>
        <w:tc>
          <w:tcPr>
            <w:tcW w:w="0" w:type="auto"/>
            <w:shd w:val="clear" w:color="auto" w:fill="F2CA80"/>
          </w:tcPr>
          <w:p w14:paraId="4DCF946C" w14:textId="7DD64008" w:rsidR="00D9008D" w:rsidRPr="00F03E4A" w:rsidRDefault="00D9008D" w:rsidP="00D9008D">
            <w:pPr>
              <w:rPr>
                <w:lang w:val="en-US"/>
              </w:rPr>
            </w:pPr>
            <w:r w:rsidRPr="00F03E4A">
              <w:rPr>
                <w:b/>
                <w:bCs/>
                <w:lang w:val="en-US"/>
              </w:rPr>
              <w:t>General rules</w:t>
            </w:r>
            <w:r w:rsidRPr="00F03E4A">
              <w:rPr>
                <w:lang w:val="en-US"/>
              </w:rPr>
              <w:t>:</w:t>
            </w:r>
          </w:p>
          <w:p w14:paraId="2F7DBF5D" w14:textId="3B6CADAF" w:rsidR="00D9008D" w:rsidRPr="00F03E4A" w:rsidRDefault="00D9008D" w:rsidP="00A671A8">
            <w:pPr>
              <w:pStyle w:val="Paragraphedeliste"/>
              <w:numPr>
                <w:ilvl w:val="0"/>
                <w:numId w:val="18"/>
              </w:numPr>
              <w:rPr>
                <w:lang w:val="en-US"/>
              </w:rPr>
            </w:pPr>
            <w:r w:rsidRPr="00F03E4A">
              <w:rPr>
                <w:lang w:val="en-US"/>
              </w:rPr>
              <w:t>A cube moves by one cell</w:t>
            </w:r>
            <w:r w:rsidR="00733D2A" w:rsidRPr="00F03E4A">
              <w:rPr>
                <w:lang w:val="en-US"/>
              </w:rPr>
              <w:t>, maintaining or changing its elevation (go up or down).</w:t>
            </w:r>
          </w:p>
          <w:p w14:paraId="06231B3F" w14:textId="7AA728B0" w:rsidR="00D9008D" w:rsidRPr="00F03E4A" w:rsidRDefault="00D9008D" w:rsidP="00A671A8">
            <w:pPr>
              <w:pStyle w:val="Paragraphedeliste"/>
              <w:numPr>
                <w:ilvl w:val="0"/>
                <w:numId w:val="18"/>
              </w:numPr>
              <w:rPr>
                <w:lang w:val="en-US"/>
              </w:rPr>
            </w:pPr>
            <w:r w:rsidRPr="00F03E4A">
              <w:rPr>
                <w:lang w:val="en-US"/>
              </w:rPr>
              <w:t xml:space="preserve">A </w:t>
            </w:r>
            <w:r w:rsidR="00913869" w:rsidRPr="00F03E4A">
              <w:rPr>
                <w:lang w:val="en-US"/>
              </w:rPr>
              <w:t>stack</w:t>
            </w:r>
            <w:r w:rsidRPr="00F03E4A">
              <w:rPr>
                <w:lang w:val="en-US"/>
              </w:rPr>
              <w:t xml:space="preserve"> moves by one or two cells</w:t>
            </w:r>
            <w:r w:rsidR="007F3F54" w:rsidRPr="00F03E4A">
              <w:rPr>
                <w:lang w:val="en-US"/>
              </w:rPr>
              <w:t xml:space="preserve"> in a straight line</w:t>
            </w:r>
            <w:r w:rsidRPr="00F03E4A">
              <w:rPr>
                <w:lang w:val="en-US"/>
              </w:rPr>
              <w:t>.</w:t>
            </w:r>
          </w:p>
          <w:p w14:paraId="0BD8E5CE" w14:textId="5A193FB0" w:rsidR="00D9008D" w:rsidRPr="00F03E4A" w:rsidRDefault="007F3F54" w:rsidP="00A671A8">
            <w:pPr>
              <w:pStyle w:val="Paragraphedeliste"/>
              <w:numPr>
                <w:ilvl w:val="0"/>
                <w:numId w:val="18"/>
              </w:numPr>
              <w:rPr>
                <w:lang w:val="en-US"/>
              </w:rPr>
            </w:pPr>
            <w:r w:rsidRPr="00F03E4A">
              <w:rPr>
                <w:lang w:val="en-US"/>
              </w:rPr>
              <w:t xml:space="preserve">Changing direction </w:t>
            </w:r>
            <w:r w:rsidR="00D9008D" w:rsidRPr="00F03E4A">
              <w:rPr>
                <w:lang w:val="en-US"/>
              </w:rPr>
              <w:t>during a move</w:t>
            </w:r>
            <w:r w:rsidR="00A916C0" w:rsidRPr="00F03E4A">
              <w:rPr>
                <w:lang w:val="en-US"/>
              </w:rPr>
              <w:t xml:space="preserve"> step</w:t>
            </w:r>
            <w:r w:rsidR="00D9008D" w:rsidRPr="00F03E4A">
              <w:rPr>
                <w:lang w:val="en-US"/>
              </w:rPr>
              <w:t xml:space="preserve"> is illegal.</w:t>
            </w:r>
          </w:p>
          <w:p w14:paraId="1AF4BFDE" w14:textId="05DC78DA" w:rsidR="00D9008D" w:rsidRPr="00F03E4A" w:rsidRDefault="00A671A8" w:rsidP="00A671A8">
            <w:pPr>
              <w:pStyle w:val="Paragraphedeliste"/>
              <w:numPr>
                <w:ilvl w:val="0"/>
                <w:numId w:val="18"/>
              </w:numPr>
              <w:rPr>
                <w:lang w:val="en-US"/>
              </w:rPr>
            </w:pPr>
            <w:r w:rsidRPr="00F03E4A">
              <w:rPr>
                <w:lang w:val="en-US"/>
              </w:rPr>
              <w:t>J</w:t>
            </w:r>
            <w:r w:rsidR="00D9008D" w:rsidRPr="00F03E4A">
              <w:rPr>
                <w:lang w:val="en-US"/>
              </w:rPr>
              <w:t xml:space="preserve">umping over a cube or a </w:t>
            </w:r>
            <w:r w:rsidR="00913869" w:rsidRPr="00F03E4A">
              <w:rPr>
                <w:lang w:val="en-US"/>
              </w:rPr>
              <w:t>stack</w:t>
            </w:r>
            <w:r w:rsidR="00D9008D" w:rsidRPr="00F03E4A">
              <w:rPr>
                <w:lang w:val="en-US"/>
              </w:rPr>
              <w:t xml:space="preserve"> is illegal.</w:t>
            </w:r>
          </w:p>
          <w:p w14:paraId="26021265" w14:textId="3FC9F618" w:rsidR="007A28D7" w:rsidRPr="00F03E4A" w:rsidRDefault="00D9008D" w:rsidP="007A28D7">
            <w:pPr>
              <w:rPr>
                <w:lang w:val="en-US"/>
              </w:rPr>
            </w:pPr>
            <w:r w:rsidRPr="00F03E4A">
              <w:rPr>
                <w:b/>
                <w:bCs/>
                <w:lang w:val="en-US"/>
              </w:rPr>
              <w:t>Mountain exception</w:t>
            </w:r>
            <w:r w:rsidRPr="00F03E4A">
              <w:rPr>
                <w:lang w:val="en-US"/>
              </w:rPr>
              <w:t>: moving a mountain</w:t>
            </w:r>
            <w:r w:rsidR="006E6829" w:rsidRPr="00F03E4A">
              <w:rPr>
                <w:lang w:val="en-US"/>
              </w:rPr>
              <w:t>, after its parachuting,</w:t>
            </w:r>
            <w:r w:rsidRPr="00F03E4A">
              <w:rPr>
                <w:lang w:val="en-US"/>
              </w:rPr>
              <w:t xml:space="preserve"> is illegal</w:t>
            </w:r>
            <w:r w:rsidR="00A671A8" w:rsidRPr="00F03E4A">
              <w:rPr>
                <w:lang w:val="en-US"/>
              </w:rPr>
              <w:t>.</w:t>
            </w:r>
          </w:p>
        </w:tc>
      </w:tr>
    </w:tbl>
    <w:p w14:paraId="5B70FC24" w14:textId="6E56F3CF" w:rsidR="007B7430" w:rsidRPr="00F03E4A" w:rsidRDefault="00370DB4" w:rsidP="007B7430">
      <w:pPr>
        <w:pStyle w:val="Titre2"/>
        <w:rPr>
          <w:lang w:val="en-US"/>
        </w:rPr>
      </w:pPr>
      <w:bookmarkStart w:id="9" w:name="_Toc40687014"/>
      <w:r>
        <w:rPr>
          <w:lang w:val="en-US"/>
        </w:rPr>
        <w:t>Action “b</w:t>
      </w:r>
      <w:r w:rsidR="00EC4CF8" w:rsidRPr="00F03E4A">
        <w:rPr>
          <w:lang w:val="en-US"/>
        </w:rPr>
        <w:t xml:space="preserve">uild a </w:t>
      </w:r>
      <w:r w:rsidR="00913869" w:rsidRPr="00F03E4A">
        <w:rPr>
          <w:lang w:val="en-US"/>
        </w:rPr>
        <w:t>stack</w:t>
      </w:r>
      <w:bookmarkEnd w:id="9"/>
      <w:r>
        <w:rPr>
          <w:lang w:val="en-US"/>
        </w:rPr>
        <w:t>”</w:t>
      </w:r>
    </w:p>
    <w:p w14:paraId="5872A7CB" w14:textId="6FFF1F34" w:rsidR="009973A2" w:rsidRPr="00F03E4A" w:rsidRDefault="009973A2" w:rsidP="007B7430">
      <w:pPr>
        <w:rPr>
          <w:lang w:val="en-US"/>
        </w:rPr>
      </w:pPr>
      <w:r w:rsidRPr="00F03E4A">
        <w:rPr>
          <w:lang w:val="en-US"/>
        </w:rPr>
        <w:t xml:space="preserve">The player must move a single cube and place it on top of another, respecting the movement rules and the </w:t>
      </w:r>
      <w:r w:rsidR="00913869" w:rsidRPr="00F03E4A">
        <w:rPr>
          <w:lang w:val="en-US"/>
        </w:rPr>
        <w:t>stack</w:t>
      </w:r>
      <w:r w:rsidRPr="00F03E4A">
        <w:rPr>
          <w:lang w:val="en-US"/>
        </w:rPr>
        <w:t xml:space="preserve"> rules</w:t>
      </w:r>
      <w:r w:rsidR="00EE648D">
        <w:rPr>
          <w:lang w:val="en-US"/>
        </w:rPr>
        <w:t>.</w:t>
      </w:r>
    </w:p>
    <w:p w14:paraId="42CCA7A5" w14:textId="28ADB2B6" w:rsidR="002A4FE8" w:rsidRPr="00F03E4A" w:rsidRDefault="00370DB4" w:rsidP="002A4FE8">
      <w:pPr>
        <w:pStyle w:val="Titre2"/>
        <w:rPr>
          <w:lang w:val="en-US"/>
        </w:rPr>
      </w:pPr>
      <w:bookmarkStart w:id="10" w:name="_Toc40687015"/>
      <w:r>
        <w:rPr>
          <w:lang w:val="en-US"/>
        </w:rPr>
        <w:t>Action “u</w:t>
      </w:r>
      <w:r w:rsidR="00EC4CF8" w:rsidRPr="00F03E4A">
        <w:rPr>
          <w:lang w:val="en-US"/>
        </w:rPr>
        <w:t>nbuild</w:t>
      </w:r>
      <w:r w:rsidR="002A4FE8" w:rsidRPr="00F03E4A">
        <w:rPr>
          <w:lang w:val="en-US"/>
        </w:rPr>
        <w:t xml:space="preserve"> </w:t>
      </w:r>
      <w:r w:rsidR="00EC4CF8" w:rsidRPr="00F03E4A">
        <w:rPr>
          <w:lang w:val="en-US"/>
        </w:rPr>
        <w:t>a</w:t>
      </w:r>
      <w:r w:rsidR="002A4FE8" w:rsidRPr="00F03E4A">
        <w:rPr>
          <w:lang w:val="en-US"/>
        </w:rPr>
        <w:t xml:space="preserve"> </w:t>
      </w:r>
      <w:r w:rsidR="00913869" w:rsidRPr="00F03E4A">
        <w:rPr>
          <w:lang w:val="en-US"/>
        </w:rPr>
        <w:t>stack</w:t>
      </w:r>
      <w:bookmarkEnd w:id="10"/>
      <w:r>
        <w:rPr>
          <w:lang w:val="en-US"/>
        </w:rPr>
        <w:t>”</w:t>
      </w:r>
    </w:p>
    <w:p w14:paraId="76B8EEC2" w14:textId="59E6AAEF" w:rsidR="009F3A23" w:rsidRPr="00F03E4A" w:rsidRDefault="009F3A23" w:rsidP="002A4FE8">
      <w:pPr>
        <w:rPr>
          <w:lang w:val="en-US"/>
        </w:rPr>
      </w:pPr>
      <w:r w:rsidRPr="00F03E4A">
        <w:rPr>
          <w:lang w:val="en-US"/>
        </w:rPr>
        <w:t>Respecting the movement rules</w:t>
      </w:r>
      <w:r w:rsidR="00320DF6" w:rsidRPr="00F03E4A">
        <w:rPr>
          <w:lang w:val="en-US"/>
        </w:rPr>
        <w:t xml:space="preserve"> (and stack rules, if applicable)</w:t>
      </w:r>
      <w:r w:rsidRPr="00F03E4A">
        <w:rPr>
          <w:lang w:val="en-US"/>
        </w:rPr>
        <w:t xml:space="preserve">, the player must move only one cube, chosen at the top of a </w:t>
      </w:r>
      <w:r w:rsidR="00913869" w:rsidRPr="00F03E4A">
        <w:rPr>
          <w:lang w:val="en-US"/>
        </w:rPr>
        <w:t>stack</w:t>
      </w:r>
      <w:r w:rsidRPr="00F03E4A">
        <w:rPr>
          <w:lang w:val="en-US"/>
        </w:rPr>
        <w:t xml:space="preserve">. This move is possibly accompanied by the construction of a new </w:t>
      </w:r>
      <w:r w:rsidR="00913869" w:rsidRPr="00F03E4A">
        <w:rPr>
          <w:lang w:val="en-US"/>
        </w:rPr>
        <w:t>stack</w:t>
      </w:r>
      <w:r w:rsidRPr="00F03E4A">
        <w:rPr>
          <w:lang w:val="en-US"/>
        </w:rPr>
        <w:t>.</w:t>
      </w:r>
    </w:p>
    <w:p w14:paraId="2DB1A666" w14:textId="58526064" w:rsidR="002A4FE8" w:rsidRPr="00F03E4A" w:rsidRDefault="00370DB4" w:rsidP="002A4FE8">
      <w:pPr>
        <w:pStyle w:val="Titre2"/>
        <w:rPr>
          <w:lang w:val="en-US"/>
        </w:rPr>
      </w:pPr>
      <w:bookmarkStart w:id="11" w:name="_Toc40687016"/>
      <w:r>
        <w:rPr>
          <w:lang w:val="en-US"/>
        </w:rPr>
        <w:t>Action “b</w:t>
      </w:r>
      <w:r w:rsidR="00EC4CF8" w:rsidRPr="00F03E4A">
        <w:rPr>
          <w:lang w:val="en-US"/>
        </w:rPr>
        <w:t xml:space="preserve">uild a </w:t>
      </w:r>
      <w:r w:rsidR="00913869" w:rsidRPr="00F03E4A">
        <w:rPr>
          <w:lang w:val="en-US"/>
        </w:rPr>
        <w:t>stack</w:t>
      </w:r>
      <w:r w:rsidR="00EC4CF8" w:rsidRPr="00F03E4A">
        <w:rPr>
          <w:lang w:val="en-US"/>
        </w:rPr>
        <w:t>, then move it</w:t>
      </w:r>
      <w:bookmarkEnd w:id="11"/>
      <w:r>
        <w:rPr>
          <w:lang w:val="en-US"/>
        </w:rPr>
        <w:t>”</w:t>
      </w:r>
    </w:p>
    <w:p w14:paraId="0C916F0E" w14:textId="40061706" w:rsidR="009F3A23" w:rsidRPr="00F03E4A" w:rsidRDefault="001F219B" w:rsidP="002A4FE8">
      <w:pPr>
        <w:rPr>
          <w:lang w:val="en-US"/>
        </w:rPr>
      </w:pPr>
      <w:r w:rsidRPr="00F03E4A">
        <w:rPr>
          <w:lang w:val="en-US"/>
        </w:rPr>
        <w:t>In two steps, t</w:t>
      </w:r>
      <w:r w:rsidR="009F3A23" w:rsidRPr="00F03E4A">
        <w:rPr>
          <w:lang w:val="en-US"/>
        </w:rPr>
        <w:t xml:space="preserve">he player chains </w:t>
      </w:r>
      <w:r w:rsidR="00DE5496" w:rsidRPr="00F03E4A">
        <w:rPr>
          <w:lang w:val="en-US"/>
        </w:rPr>
        <w:t xml:space="preserve">these </w:t>
      </w:r>
      <w:r w:rsidR="009F3A23" w:rsidRPr="00F03E4A">
        <w:rPr>
          <w:lang w:val="en-US"/>
        </w:rPr>
        <w:t xml:space="preserve">two </w:t>
      </w:r>
      <w:r w:rsidRPr="00F03E4A">
        <w:rPr>
          <w:lang w:val="en-US"/>
        </w:rPr>
        <w:t xml:space="preserve">simple </w:t>
      </w:r>
      <w:r w:rsidR="009F3A23" w:rsidRPr="00F03E4A">
        <w:rPr>
          <w:lang w:val="en-US"/>
        </w:rPr>
        <w:t xml:space="preserve">actions respecting the associated rules. For his second action, the player must move the </w:t>
      </w:r>
      <w:r w:rsidR="00913869" w:rsidRPr="00F03E4A">
        <w:rPr>
          <w:lang w:val="en-US"/>
        </w:rPr>
        <w:t>stack</w:t>
      </w:r>
      <w:r w:rsidR="009F3A23" w:rsidRPr="00F03E4A">
        <w:rPr>
          <w:lang w:val="en-US"/>
        </w:rPr>
        <w:t xml:space="preserve"> built on his first action.</w:t>
      </w:r>
    </w:p>
    <w:p w14:paraId="011E4E28" w14:textId="2F8CD516" w:rsidR="002A4FE8" w:rsidRPr="00F03E4A" w:rsidRDefault="00370DB4" w:rsidP="002A4FE8">
      <w:pPr>
        <w:pStyle w:val="Titre2"/>
        <w:rPr>
          <w:lang w:val="en-US"/>
        </w:rPr>
      </w:pPr>
      <w:bookmarkStart w:id="12" w:name="_Toc40687017"/>
      <w:r>
        <w:rPr>
          <w:lang w:val="en-US"/>
        </w:rPr>
        <w:t>Action “m</w:t>
      </w:r>
      <w:r w:rsidR="00EC4CF8" w:rsidRPr="00F03E4A">
        <w:rPr>
          <w:lang w:val="en-US"/>
        </w:rPr>
        <w:t xml:space="preserve">ove a </w:t>
      </w:r>
      <w:r w:rsidR="00913869" w:rsidRPr="00F03E4A">
        <w:rPr>
          <w:lang w:val="en-US"/>
        </w:rPr>
        <w:t>stack</w:t>
      </w:r>
      <w:r w:rsidR="00EC4CF8" w:rsidRPr="00F03E4A">
        <w:rPr>
          <w:lang w:val="en-US"/>
        </w:rPr>
        <w:t>, then unbuild it</w:t>
      </w:r>
      <w:bookmarkEnd w:id="12"/>
      <w:r>
        <w:rPr>
          <w:lang w:val="en-US"/>
        </w:rPr>
        <w:t>”</w:t>
      </w:r>
    </w:p>
    <w:p w14:paraId="1ECEA477" w14:textId="2974BAD9" w:rsidR="001F59A9" w:rsidRPr="00F03E4A" w:rsidRDefault="001F219B" w:rsidP="002A4FE8">
      <w:pPr>
        <w:rPr>
          <w:lang w:val="en-US"/>
        </w:rPr>
      </w:pPr>
      <w:r w:rsidRPr="00F03E4A">
        <w:rPr>
          <w:lang w:val="en-US"/>
        </w:rPr>
        <w:t xml:space="preserve">In two steps, the player </w:t>
      </w:r>
      <w:r w:rsidR="001F59A9" w:rsidRPr="00F03E4A">
        <w:rPr>
          <w:lang w:val="en-US"/>
        </w:rPr>
        <w:t xml:space="preserve">chains </w:t>
      </w:r>
      <w:r w:rsidR="00DE5496" w:rsidRPr="00F03E4A">
        <w:rPr>
          <w:lang w:val="en-US"/>
        </w:rPr>
        <w:t xml:space="preserve">these </w:t>
      </w:r>
      <w:r w:rsidR="001F59A9" w:rsidRPr="00F03E4A">
        <w:rPr>
          <w:lang w:val="en-US"/>
        </w:rPr>
        <w:t xml:space="preserve">two </w:t>
      </w:r>
      <w:r w:rsidRPr="00F03E4A">
        <w:rPr>
          <w:lang w:val="en-US"/>
        </w:rPr>
        <w:t xml:space="preserve">simple </w:t>
      </w:r>
      <w:r w:rsidR="001F59A9" w:rsidRPr="00F03E4A">
        <w:rPr>
          <w:lang w:val="en-US"/>
        </w:rPr>
        <w:t xml:space="preserve">actions respecting the associated rules. For his second action, the player must unbuild the </w:t>
      </w:r>
      <w:r w:rsidR="00913869" w:rsidRPr="00F03E4A">
        <w:rPr>
          <w:lang w:val="en-US"/>
        </w:rPr>
        <w:t>stack</w:t>
      </w:r>
      <w:r w:rsidR="001F59A9" w:rsidRPr="00F03E4A">
        <w:rPr>
          <w:lang w:val="en-US"/>
        </w:rPr>
        <w:t xml:space="preserve"> moved on his first action.</w:t>
      </w:r>
    </w:p>
    <w:p w14:paraId="27A83D4B" w14:textId="3EBAC225" w:rsidR="002A4FE8" w:rsidRPr="00F03E4A" w:rsidRDefault="00370DB4" w:rsidP="002A4FE8">
      <w:pPr>
        <w:pStyle w:val="Titre2"/>
        <w:rPr>
          <w:lang w:val="en-US"/>
        </w:rPr>
      </w:pPr>
      <w:bookmarkStart w:id="13" w:name="_Toc40687018"/>
      <w:r>
        <w:rPr>
          <w:lang w:val="en-US"/>
        </w:rPr>
        <w:lastRenderedPageBreak/>
        <w:t>Action “p</w:t>
      </w:r>
      <w:r w:rsidR="00731EB4" w:rsidRPr="00F03E4A">
        <w:rPr>
          <w:lang w:val="en-US"/>
        </w:rPr>
        <w:t>arachute one or two cubes from his reserve</w:t>
      </w:r>
      <w:bookmarkEnd w:id="13"/>
      <w:r>
        <w:rPr>
          <w:lang w:val="en-US"/>
        </w:rPr>
        <w:t>”</w:t>
      </w:r>
    </w:p>
    <w:p w14:paraId="4E43BDB8" w14:textId="74220D0F" w:rsidR="00AB75BC" w:rsidRPr="00F03E4A" w:rsidRDefault="00AB75BC" w:rsidP="002A4FE8">
      <w:pPr>
        <w:rPr>
          <w:lang w:val="en-US"/>
        </w:rPr>
      </w:pPr>
      <w:r w:rsidRPr="00F03E4A">
        <w:rPr>
          <w:lang w:val="en-US"/>
        </w:rPr>
        <w:t xml:space="preserve">The player chooses one or two cubes from his reserve, then places them on the board in empty </w:t>
      </w:r>
      <w:r w:rsidR="00490811" w:rsidRPr="00F03E4A">
        <w:rPr>
          <w:lang w:val="en-US"/>
        </w:rPr>
        <w:t>cells</w:t>
      </w:r>
      <w:r w:rsidRPr="00F03E4A">
        <w:rPr>
          <w:lang w:val="en-US"/>
        </w:rPr>
        <w:t xml:space="preserve"> or occupied by </w:t>
      </w:r>
      <w:r w:rsidR="00DE44D5" w:rsidRPr="00F03E4A">
        <w:rPr>
          <w:lang w:val="en-US"/>
        </w:rPr>
        <w:t>his</w:t>
      </w:r>
      <w:r w:rsidRPr="00F03E4A">
        <w:rPr>
          <w:lang w:val="en-US"/>
        </w:rPr>
        <w:t xml:space="preserve"> own cubes, respecting the </w:t>
      </w:r>
      <w:r w:rsidR="00A374B5" w:rsidRPr="00F03E4A">
        <w:rPr>
          <w:lang w:val="en-US"/>
        </w:rPr>
        <w:t>stack</w:t>
      </w:r>
      <w:r w:rsidRPr="00F03E4A">
        <w:rPr>
          <w:lang w:val="en-US"/>
        </w:rPr>
        <w:t xml:space="preserve"> rules (if applicable) and also the following rule: two parachuted cubes must land either in the same </w:t>
      </w:r>
      <w:r w:rsidR="00490811" w:rsidRPr="00F03E4A">
        <w:rPr>
          <w:lang w:val="en-US"/>
        </w:rPr>
        <w:t>cell</w:t>
      </w:r>
      <w:r w:rsidRPr="00F03E4A">
        <w:rPr>
          <w:lang w:val="en-US"/>
        </w:rPr>
        <w:t xml:space="preserve"> or in two adjacent </w:t>
      </w:r>
      <w:r w:rsidR="00490811" w:rsidRPr="00F03E4A">
        <w:rPr>
          <w:lang w:val="en-US"/>
        </w:rPr>
        <w:t>cells</w:t>
      </w:r>
      <w:r w:rsidRPr="00F03E4A">
        <w:rPr>
          <w:lang w:val="en-US"/>
        </w:rPr>
        <w:t>.</w:t>
      </w:r>
    </w:p>
    <w:p w14:paraId="5D57A4E5" w14:textId="018B9A3B" w:rsidR="002A4FE8" w:rsidRPr="00F03E4A" w:rsidRDefault="00B44295" w:rsidP="002A4FE8">
      <w:pPr>
        <w:pStyle w:val="Titre2"/>
        <w:rPr>
          <w:lang w:val="en-US"/>
        </w:rPr>
      </w:pPr>
      <w:bookmarkStart w:id="14" w:name="_Toc40687019"/>
      <w:r w:rsidRPr="00F03E4A">
        <w:rPr>
          <w:lang w:val="en-US"/>
        </w:rPr>
        <w:t xml:space="preserve">Capture </w:t>
      </w:r>
      <w:r w:rsidR="00FC1E97" w:rsidRPr="00F03E4A">
        <w:rPr>
          <w:lang w:val="en-US"/>
        </w:rPr>
        <w:t>opposing</w:t>
      </w:r>
      <w:r w:rsidRPr="00F03E4A">
        <w:rPr>
          <w:lang w:val="en-US"/>
        </w:rPr>
        <w:t xml:space="preserve"> cubes</w:t>
      </w:r>
      <w:bookmarkEnd w:id="14"/>
    </w:p>
    <w:p w14:paraId="4FE27376" w14:textId="09141354" w:rsidR="007E06C0" w:rsidRPr="00F03E4A" w:rsidRDefault="007E06C0" w:rsidP="002A4FE8">
      <w:pPr>
        <w:rPr>
          <w:lang w:val="en-US"/>
        </w:rPr>
      </w:pPr>
      <w:r w:rsidRPr="00F03E4A">
        <w:rPr>
          <w:lang w:val="en-US"/>
        </w:rPr>
        <w:t xml:space="preserve">Except for the parachuting, any action involves a movement which is possibly accompanied by the capture of an </w:t>
      </w:r>
      <w:r w:rsidR="00FC1E97" w:rsidRPr="00F03E4A">
        <w:rPr>
          <w:lang w:val="en-US"/>
        </w:rPr>
        <w:t>opposing</w:t>
      </w:r>
      <w:r w:rsidRPr="00F03E4A">
        <w:rPr>
          <w:lang w:val="en-US"/>
        </w:rPr>
        <w:t xml:space="preserve"> </w:t>
      </w:r>
      <w:r w:rsidR="001B3BCF" w:rsidRPr="00F03E4A">
        <w:rPr>
          <w:lang w:val="en-US"/>
        </w:rPr>
        <w:t>unit (</w:t>
      </w:r>
      <w:r w:rsidRPr="00F03E4A">
        <w:rPr>
          <w:lang w:val="en-US"/>
        </w:rPr>
        <w:t xml:space="preserve">cube or </w:t>
      </w:r>
      <w:r w:rsidR="00913869" w:rsidRPr="00F03E4A">
        <w:rPr>
          <w:lang w:val="en-US"/>
        </w:rPr>
        <w:t>stack</w:t>
      </w:r>
      <w:r w:rsidR="001B3BCF" w:rsidRPr="00F03E4A">
        <w:rPr>
          <w:lang w:val="en-US"/>
        </w:rPr>
        <w:t>)</w:t>
      </w:r>
      <w:r w:rsidRPr="00F03E4A">
        <w:rPr>
          <w:lang w:val="en-US"/>
        </w:rPr>
        <w:t xml:space="preserve"> being on the cell of arrival of the moved </w:t>
      </w:r>
      <w:r w:rsidR="001B3BCF" w:rsidRPr="00F03E4A">
        <w:rPr>
          <w:lang w:val="en-US"/>
        </w:rPr>
        <w:t>unit (</w:t>
      </w:r>
      <w:r w:rsidRPr="00F03E4A">
        <w:rPr>
          <w:lang w:val="en-US"/>
        </w:rPr>
        <w:t xml:space="preserve">cube or </w:t>
      </w:r>
      <w:r w:rsidR="00913869" w:rsidRPr="00F03E4A">
        <w:rPr>
          <w:lang w:val="en-US"/>
        </w:rPr>
        <w:t>stack</w:t>
      </w:r>
      <w:r w:rsidR="001B3BCF" w:rsidRPr="00F03E4A">
        <w:rPr>
          <w:lang w:val="en-US"/>
        </w:rPr>
        <w:t>)</w:t>
      </w:r>
      <w:r w:rsidRPr="00F03E4A">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F03E4A" w14:paraId="1ADBD204" w14:textId="77777777" w:rsidTr="00177740">
        <w:trPr>
          <w:jc w:val="center"/>
        </w:trPr>
        <w:tc>
          <w:tcPr>
            <w:tcW w:w="0" w:type="auto"/>
            <w:shd w:val="pct5" w:color="auto" w:fill="A66D3C"/>
          </w:tcPr>
          <w:p w14:paraId="3F898C65" w14:textId="7524B161" w:rsidR="002904D8" w:rsidRPr="00F03E4A" w:rsidRDefault="007E06C0" w:rsidP="00446BA2">
            <w:pPr>
              <w:jc w:val="center"/>
              <w:rPr>
                <w:b/>
                <w:bCs/>
                <w:color w:val="FFFFFF" w:themeColor="background1"/>
                <w:lang w:val="en-US"/>
              </w:rPr>
            </w:pPr>
            <w:r w:rsidRPr="00F03E4A">
              <w:rPr>
                <w:b/>
                <w:bCs/>
                <w:color w:val="FFFFFF" w:themeColor="background1"/>
                <w:lang w:val="en-US"/>
              </w:rPr>
              <w:t>C</w:t>
            </w:r>
            <w:r w:rsidR="002904D8" w:rsidRPr="00F03E4A">
              <w:rPr>
                <w:b/>
                <w:bCs/>
                <w:color w:val="FFFFFF" w:themeColor="background1"/>
                <w:lang w:val="en-US"/>
              </w:rPr>
              <w:t>apture</w:t>
            </w:r>
            <w:r w:rsidR="00644A8D" w:rsidRPr="00F03E4A">
              <w:rPr>
                <w:b/>
                <w:bCs/>
                <w:color w:val="FFFFFF" w:themeColor="background1"/>
                <w:lang w:val="en-US"/>
              </w:rPr>
              <w:t xml:space="preserve"> rules</w:t>
            </w:r>
          </w:p>
        </w:tc>
      </w:tr>
      <w:tr w:rsidR="002904D8" w:rsidRPr="00F03E4A" w14:paraId="6AB36A62" w14:textId="77777777" w:rsidTr="00177740">
        <w:trPr>
          <w:jc w:val="center"/>
        </w:trPr>
        <w:tc>
          <w:tcPr>
            <w:tcW w:w="0" w:type="auto"/>
            <w:shd w:val="clear" w:color="auto" w:fill="F2CA80"/>
          </w:tcPr>
          <w:p w14:paraId="321E0D9E" w14:textId="1E966C92" w:rsidR="0056484E" w:rsidRPr="00F03E4A" w:rsidRDefault="0056484E" w:rsidP="0056484E">
            <w:pPr>
              <w:rPr>
                <w:lang w:val="en-US"/>
              </w:rPr>
            </w:pPr>
            <w:r w:rsidRPr="00F03E4A">
              <w:rPr>
                <w:b/>
                <w:bCs/>
                <w:lang w:val="en-US"/>
              </w:rPr>
              <w:t>General rules</w:t>
            </w:r>
            <w:r w:rsidR="00D8711B" w:rsidRPr="00F03E4A">
              <w:rPr>
                <w:lang w:val="en-US"/>
              </w:rPr>
              <w:t>:</w:t>
            </w:r>
          </w:p>
          <w:p w14:paraId="45FD439C" w14:textId="1F403362" w:rsidR="0056484E" w:rsidRPr="00F03E4A" w:rsidRDefault="00D8711B" w:rsidP="00D8711B">
            <w:pPr>
              <w:pStyle w:val="Paragraphedeliste"/>
              <w:numPr>
                <w:ilvl w:val="0"/>
                <w:numId w:val="21"/>
              </w:numPr>
              <w:rPr>
                <w:lang w:val="en-US"/>
              </w:rPr>
            </w:pPr>
            <w:r w:rsidRPr="00F03E4A">
              <w:rPr>
                <w:lang w:val="en-US"/>
              </w:rPr>
              <w:t>A moved unit</w:t>
            </w:r>
            <w:r w:rsidR="00AB47AE" w:rsidRPr="00F03E4A">
              <w:rPr>
                <w:lang w:val="en-US"/>
              </w:rPr>
              <w:t xml:space="preserve"> (</w:t>
            </w:r>
            <w:r w:rsidRPr="00F03E4A">
              <w:rPr>
                <w:lang w:val="en-US"/>
              </w:rPr>
              <w:t>cube</w:t>
            </w:r>
            <w:r w:rsidR="00AB47AE" w:rsidRPr="00F03E4A">
              <w:rPr>
                <w:lang w:val="en-US"/>
              </w:rPr>
              <w:t xml:space="preserve"> </w:t>
            </w:r>
            <w:r w:rsidRPr="00F03E4A">
              <w:rPr>
                <w:lang w:val="en-US"/>
              </w:rPr>
              <w:t xml:space="preserve">or </w:t>
            </w:r>
            <w:r w:rsidR="00913869" w:rsidRPr="00F03E4A">
              <w:rPr>
                <w:lang w:val="en-US"/>
              </w:rPr>
              <w:t>stack</w:t>
            </w:r>
            <w:r w:rsidR="00AB47AE" w:rsidRPr="00F03E4A">
              <w:rPr>
                <w:lang w:val="en-US"/>
              </w:rPr>
              <w:t>)</w:t>
            </w:r>
            <w:r w:rsidR="0056484E" w:rsidRPr="00F03E4A">
              <w:rPr>
                <w:lang w:val="en-US"/>
              </w:rPr>
              <w:t xml:space="preserve"> can capture an </w:t>
            </w:r>
            <w:r w:rsidR="00FC1E97" w:rsidRPr="00F03E4A">
              <w:rPr>
                <w:lang w:val="en-US"/>
              </w:rPr>
              <w:t>opposing</w:t>
            </w:r>
            <w:r w:rsidR="0056484E" w:rsidRPr="00F03E4A">
              <w:rPr>
                <w:lang w:val="en-US"/>
              </w:rPr>
              <w:t xml:space="preserve"> unit</w:t>
            </w:r>
            <w:r w:rsidR="00AB47AE" w:rsidRPr="00F03E4A">
              <w:rPr>
                <w:lang w:val="en-US"/>
              </w:rPr>
              <w:t xml:space="preserve"> (</w:t>
            </w:r>
            <w:r w:rsidRPr="00F03E4A">
              <w:rPr>
                <w:lang w:val="en-US"/>
              </w:rPr>
              <w:t>cube</w:t>
            </w:r>
            <w:r w:rsidR="00AB47AE" w:rsidRPr="00F03E4A">
              <w:rPr>
                <w:lang w:val="en-US"/>
              </w:rPr>
              <w:t xml:space="preserve"> </w:t>
            </w:r>
            <w:r w:rsidR="0056484E" w:rsidRPr="00F03E4A">
              <w:rPr>
                <w:lang w:val="en-US"/>
              </w:rPr>
              <w:t xml:space="preserve">or </w:t>
            </w:r>
            <w:r w:rsidR="00913869" w:rsidRPr="00F03E4A">
              <w:rPr>
                <w:lang w:val="en-US"/>
              </w:rPr>
              <w:t>stack</w:t>
            </w:r>
            <w:r w:rsidR="00A74994" w:rsidRPr="00F03E4A">
              <w:rPr>
                <w:lang w:val="en-US"/>
              </w:rPr>
              <w:t>) if</w:t>
            </w:r>
            <w:r w:rsidR="0056484E" w:rsidRPr="00F03E4A">
              <w:rPr>
                <w:lang w:val="en-US"/>
              </w:rPr>
              <w:t xml:space="preserve"> it is </w:t>
            </w:r>
            <w:r w:rsidR="00BA13C0" w:rsidRPr="00F03E4A">
              <w:rPr>
                <w:lang w:val="en-US"/>
              </w:rPr>
              <w:t>more powerful</w:t>
            </w:r>
            <w:r w:rsidR="0056484E" w:rsidRPr="00F03E4A">
              <w:rPr>
                <w:lang w:val="en-US"/>
              </w:rPr>
              <w:t>.</w:t>
            </w:r>
          </w:p>
          <w:p w14:paraId="20179004" w14:textId="51349E24" w:rsidR="0056484E" w:rsidRPr="00F03E4A" w:rsidRDefault="0056484E" w:rsidP="00D8711B">
            <w:pPr>
              <w:pStyle w:val="Paragraphedeliste"/>
              <w:numPr>
                <w:ilvl w:val="0"/>
                <w:numId w:val="21"/>
              </w:numPr>
              <w:rPr>
                <w:lang w:val="en-US"/>
              </w:rPr>
            </w:pPr>
            <w:r w:rsidRPr="00F03E4A">
              <w:rPr>
                <w:lang w:val="en-US"/>
              </w:rPr>
              <w:t xml:space="preserve">The </w:t>
            </w:r>
            <w:r w:rsidR="00BA13C0" w:rsidRPr="00F03E4A">
              <w:rPr>
                <w:lang w:val="en-US"/>
              </w:rPr>
              <w:t>power</w:t>
            </w:r>
            <w:r w:rsidRPr="00F03E4A">
              <w:rPr>
                <w:lang w:val="en-US"/>
              </w:rPr>
              <w:t xml:space="preserve"> of a </w:t>
            </w:r>
            <w:r w:rsidR="00913869" w:rsidRPr="00F03E4A">
              <w:rPr>
                <w:lang w:val="en-US"/>
              </w:rPr>
              <w:t>stack</w:t>
            </w:r>
            <w:r w:rsidRPr="00F03E4A">
              <w:rPr>
                <w:lang w:val="en-US"/>
              </w:rPr>
              <w:t xml:space="preserve"> is determined by its top.</w:t>
            </w:r>
          </w:p>
          <w:p w14:paraId="42FCA2D9" w14:textId="6913765E" w:rsidR="0056484E" w:rsidRPr="00F03E4A" w:rsidRDefault="0056484E" w:rsidP="00D8711B">
            <w:pPr>
              <w:pStyle w:val="Paragraphedeliste"/>
              <w:numPr>
                <w:ilvl w:val="0"/>
                <w:numId w:val="21"/>
              </w:numPr>
              <w:rPr>
                <w:lang w:val="en-US"/>
              </w:rPr>
            </w:pPr>
            <w:r w:rsidRPr="00F03E4A">
              <w:rPr>
                <w:lang w:val="en-US"/>
              </w:rPr>
              <w:t>The power relationships are as follows (see also the corresponding diagram on page 5):</w:t>
            </w:r>
          </w:p>
          <w:p w14:paraId="3A74D719" w14:textId="0DA8AFE7" w:rsidR="00C30145" w:rsidRPr="00F03E4A" w:rsidRDefault="00C30145" w:rsidP="00D8711B">
            <w:pPr>
              <w:pStyle w:val="Paragraphedeliste"/>
              <w:numPr>
                <w:ilvl w:val="1"/>
                <w:numId w:val="21"/>
              </w:numPr>
              <w:rPr>
                <w:lang w:val="en-US"/>
              </w:rPr>
            </w:pPr>
            <w:r w:rsidRPr="00F03E4A">
              <w:rPr>
                <w:lang w:val="en-US"/>
              </w:rPr>
              <w:t>king, wise man and mountain do not beat any cube.</w:t>
            </w:r>
          </w:p>
          <w:p w14:paraId="0EF74E80" w14:textId="55FEE0C5" w:rsidR="00C30145" w:rsidRPr="00F03E4A" w:rsidRDefault="00C30145" w:rsidP="00C30145">
            <w:pPr>
              <w:pStyle w:val="Paragraphedeliste"/>
              <w:numPr>
                <w:ilvl w:val="1"/>
                <w:numId w:val="21"/>
              </w:numPr>
              <w:rPr>
                <w:lang w:val="en-US"/>
              </w:rPr>
            </w:pPr>
            <w:r w:rsidRPr="00F03E4A">
              <w:rPr>
                <w:lang w:val="en-US"/>
              </w:rPr>
              <w:t xml:space="preserve">rock </w:t>
            </w:r>
            <w:r w:rsidR="006D0A87" w:rsidRPr="00F03E4A">
              <w:rPr>
                <w:lang w:val="en-US"/>
              </w:rPr>
              <w:t xml:space="preserve">beats </w:t>
            </w:r>
            <w:r w:rsidRPr="00F03E4A">
              <w:rPr>
                <w:lang w:val="en-US"/>
              </w:rPr>
              <w:t xml:space="preserve">foul </w:t>
            </w:r>
            <w:r w:rsidR="00676239" w:rsidRPr="00F03E4A">
              <w:rPr>
                <w:lang w:val="en-US"/>
              </w:rPr>
              <w:t xml:space="preserve">and </w:t>
            </w:r>
            <w:r w:rsidRPr="00F03E4A">
              <w:rPr>
                <w:lang w:val="en-US"/>
              </w:rPr>
              <w:t>scissors, as well as king and wise man.</w:t>
            </w:r>
          </w:p>
          <w:p w14:paraId="408B2B03" w14:textId="44056EB3" w:rsidR="00C30145" w:rsidRPr="00F03E4A" w:rsidRDefault="00C30145" w:rsidP="00C30145">
            <w:pPr>
              <w:pStyle w:val="Paragraphedeliste"/>
              <w:numPr>
                <w:ilvl w:val="1"/>
                <w:numId w:val="21"/>
              </w:numPr>
              <w:rPr>
                <w:lang w:val="en-US"/>
              </w:rPr>
            </w:pPr>
            <w:r w:rsidRPr="00F03E4A">
              <w:rPr>
                <w:lang w:val="en-US"/>
              </w:rPr>
              <w:t>paper beats foul and rock, as well as king and wise man.</w:t>
            </w:r>
          </w:p>
          <w:p w14:paraId="35FDF9DE" w14:textId="16325246" w:rsidR="00C30145" w:rsidRPr="00F03E4A" w:rsidRDefault="00C30145" w:rsidP="00C30145">
            <w:pPr>
              <w:pStyle w:val="Paragraphedeliste"/>
              <w:numPr>
                <w:ilvl w:val="1"/>
                <w:numId w:val="21"/>
              </w:numPr>
              <w:rPr>
                <w:lang w:val="en-US"/>
              </w:rPr>
            </w:pPr>
            <w:r w:rsidRPr="00F03E4A">
              <w:rPr>
                <w:lang w:val="en-US"/>
              </w:rPr>
              <w:t xml:space="preserve">scissors </w:t>
            </w:r>
            <w:r w:rsidR="00676239" w:rsidRPr="00F03E4A">
              <w:rPr>
                <w:lang w:val="en-US"/>
              </w:rPr>
              <w:t>beat</w:t>
            </w:r>
            <w:r w:rsidR="006D0A87" w:rsidRPr="00F03E4A">
              <w:rPr>
                <w:lang w:val="en-US"/>
              </w:rPr>
              <w:t xml:space="preserve"> </w:t>
            </w:r>
            <w:r w:rsidRPr="00F03E4A">
              <w:rPr>
                <w:lang w:val="en-US"/>
              </w:rPr>
              <w:t>foul and paper, as well as king and wise man.</w:t>
            </w:r>
          </w:p>
          <w:p w14:paraId="73EA4B96" w14:textId="0DBC70AB" w:rsidR="00C30145" w:rsidRPr="00F03E4A" w:rsidRDefault="00676239" w:rsidP="00C30145">
            <w:pPr>
              <w:pStyle w:val="Paragraphedeliste"/>
              <w:numPr>
                <w:ilvl w:val="1"/>
                <w:numId w:val="21"/>
              </w:numPr>
              <w:rPr>
                <w:lang w:val="en-US"/>
              </w:rPr>
            </w:pPr>
            <w:r w:rsidRPr="00F03E4A">
              <w:rPr>
                <w:lang w:val="en-US"/>
              </w:rPr>
              <w:t xml:space="preserve">foul </w:t>
            </w:r>
            <w:r w:rsidR="00C30145" w:rsidRPr="00F03E4A">
              <w:rPr>
                <w:lang w:val="en-US"/>
              </w:rPr>
              <w:t xml:space="preserve">beats </w:t>
            </w:r>
            <w:r w:rsidRPr="00F03E4A">
              <w:rPr>
                <w:lang w:val="en-US"/>
              </w:rPr>
              <w:t>foul</w:t>
            </w:r>
            <w:r w:rsidR="00C30145" w:rsidRPr="00F03E4A">
              <w:rPr>
                <w:lang w:val="en-US"/>
              </w:rPr>
              <w:t xml:space="preserve">, </w:t>
            </w:r>
            <w:r w:rsidRPr="00F03E4A">
              <w:rPr>
                <w:lang w:val="en-US"/>
              </w:rPr>
              <w:t>rock</w:t>
            </w:r>
            <w:r w:rsidR="00C30145" w:rsidRPr="00F03E4A">
              <w:rPr>
                <w:lang w:val="en-US"/>
              </w:rPr>
              <w:t>, paper and scissors, as well as king</w:t>
            </w:r>
            <w:r w:rsidR="008B3FE0" w:rsidRPr="00F03E4A">
              <w:rPr>
                <w:lang w:val="en-US"/>
              </w:rPr>
              <w:t xml:space="preserve">, but foul cannot beat </w:t>
            </w:r>
            <w:r w:rsidR="00C30145" w:rsidRPr="00F03E4A">
              <w:rPr>
                <w:lang w:val="en-US"/>
              </w:rPr>
              <w:t>wise man.</w:t>
            </w:r>
          </w:p>
          <w:p w14:paraId="53CAAAF3" w14:textId="4DE7DCE9" w:rsidR="0056484E" w:rsidRPr="00F03E4A" w:rsidRDefault="00D8711B" w:rsidP="00D8711B">
            <w:pPr>
              <w:pStyle w:val="Paragraphedeliste"/>
              <w:numPr>
                <w:ilvl w:val="0"/>
                <w:numId w:val="21"/>
              </w:numPr>
              <w:rPr>
                <w:lang w:val="en-US"/>
              </w:rPr>
            </w:pPr>
            <w:r w:rsidRPr="00F03E4A">
              <w:rPr>
                <w:lang w:val="en-US"/>
              </w:rPr>
              <w:t>A captured unit</w:t>
            </w:r>
            <w:r w:rsidR="00AB47AE" w:rsidRPr="00F03E4A">
              <w:rPr>
                <w:lang w:val="en-US"/>
              </w:rPr>
              <w:t xml:space="preserve"> (</w:t>
            </w:r>
            <w:r w:rsidRPr="00F03E4A">
              <w:rPr>
                <w:lang w:val="en-US"/>
              </w:rPr>
              <w:t xml:space="preserve">cube or </w:t>
            </w:r>
            <w:r w:rsidR="00913869" w:rsidRPr="00F03E4A">
              <w:rPr>
                <w:lang w:val="en-US"/>
              </w:rPr>
              <w:t>stack</w:t>
            </w:r>
            <w:r w:rsidR="00AB47AE" w:rsidRPr="00F03E4A">
              <w:rPr>
                <w:lang w:val="en-US"/>
              </w:rPr>
              <w:t>)</w:t>
            </w:r>
            <w:r w:rsidR="0056484E" w:rsidRPr="00F03E4A">
              <w:rPr>
                <w:lang w:val="en-US"/>
              </w:rPr>
              <w:t xml:space="preserve"> is entirely removed from the board</w:t>
            </w:r>
            <w:r w:rsidR="00676239" w:rsidRPr="00F03E4A">
              <w:rPr>
                <w:lang w:val="en-US"/>
              </w:rPr>
              <w:t xml:space="preserve"> and is no longer played</w:t>
            </w:r>
            <w:r w:rsidR="0056484E" w:rsidRPr="00F03E4A">
              <w:rPr>
                <w:lang w:val="en-US"/>
              </w:rPr>
              <w:t>.</w:t>
            </w:r>
          </w:p>
          <w:p w14:paraId="5D1B9D00" w14:textId="705A686A" w:rsidR="00345EBE" w:rsidRPr="00F03E4A" w:rsidRDefault="00345EBE" w:rsidP="00D8711B">
            <w:pPr>
              <w:rPr>
                <w:lang w:val="en-US"/>
              </w:rPr>
            </w:pPr>
            <w:r w:rsidRPr="00F03E4A">
              <w:rPr>
                <w:b/>
                <w:bCs/>
                <w:lang w:val="en-US"/>
              </w:rPr>
              <w:t xml:space="preserve">Exception from the king - </w:t>
            </w:r>
            <w:r w:rsidR="00895278" w:rsidRPr="00F03E4A">
              <w:rPr>
                <w:b/>
                <w:bCs/>
                <w:lang w:val="en-US"/>
              </w:rPr>
              <w:t>relocation</w:t>
            </w:r>
            <w:r w:rsidRPr="00F03E4A">
              <w:rPr>
                <w:lang w:val="en-US"/>
              </w:rPr>
              <w:t xml:space="preserve">: The captured king is </w:t>
            </w:r>
            <w:r w:rsidR="00895278" w:rsidRPr="00F03E4A">
              <w:rPr>
                <w:lang w:val="en-US"/>
              </w:rPr>
              <w:t>relocated</w:t>
            </w:r>
            <w:r w:rsidR="001C5CE2" w:rsidRPr="00F03E4A">
              <w:rPr>
                <w:lang w:val="en-US"/>
              </w:rPr>
              <w:t>, at end of turn,</w:t>
            </w:r>
            <w:r w:rsidRPr="00F03E4A">
              <w:rPr>
                <w:lang w:val="en-US"/>
              </w:rPr>
              <w:t xml:space="preserve"> on </w:t>
            </w:r>
            <w:r w:rsidR="00DF5042" w:rsidRPr="00F03E4A">
              <w:rPr>
                <w:lang w:val="en-US"/>
              </w:rPr>
              <w:t>its</w:t>
            </w:r>
            <w:r w:rsidRPr="00F03E4A">
              <w:rPr>
                <w:lang w:val="en-US"/>
              </w:rPr>
              <w:t xml:space="preserve"> starting row by the attacking player in a cell of his choice, respecting the stack rules, if applicable.</w:t>
            </w:r>
          </w:p>
          <w:p w14:paraId="0BECDBDC" w14:textId="77777777" w:rsidR="0056484E" w:rsidRPr="00F03E4A" w:rsidRDefault="0056484E" w:rsidP="0056484E">
            <w:pPr>
              <w:rPr>
                <w:lang w:val="en-US"/>
              </w:rPr>
            </w:pPr>
            <w:r w:rsidRPr="00F03E4A">
              <w:rPr>
                <w:b/>
                <w:bCs/>
                <w:lang w:val="en-US"/>
              </w:rPr>
              <w:t>Mountain exception</w:t>
            </w:r>
            <w:r w:rsidRPr="00F03E4A">
              <w:rPr>
                <w:lang w:val="en-US"/>
              </w:rPr>
              <w:t>:</w:t>
            </w:r>
          </w:p>
          <w:p w14:paraId="0001698F" w14:textId="264E4F3F" w:rsidR="00E03D5B" w:rsidRPr="00F03E4A" w:rsidRDefault="00E03D5B" w:rsidP="00D8711B">
            <w:pPr>
              <w:pStyle w:val="Paragraphedeliste"/>
              <w:numPr>
                <w:ilvl w:val="0"/>
                <w:numId w:val="21"/>
              </w:numPr>
              <w:rPr>
                <w:lang w:val="en-US"/>
              </w:rPr>
            </w:pPr>
            <w:r w:rsidRPr="00F03E4A">
              <w:rPr>
                <w:lang w:val="en-US"/>
              </w:rPr>
              <w:t>A mountain is never captured, therefore never removed from the board.</w:t>
            </w:r>
          </w:p>
          <w:p w14:paraId="242641B4" w14:textId="2FE84AA4" w:rsidR="002904D8" w:rsidRPr="00F03E4A" w:rsidRDefault="0056484E" w:rsidP="00D8711B">
            <w:pPr>
              <w:pStyle w:val="Paragraphedeliste"/>
              <w:numPr>
                <w:ilvl w:val="0"/>
                <w:numId w:val="21"/>
              </w:numPr>
              <w:rPr>
                <w:lang w:val="en-US"/>
              </w:rPr>
            </w:pPr>
            <w:r w:rsidRPr="00F03E4A">
              <w:rPr>
                <w:lang w:val="en-US"/>
              </w:rPr>
              <w:t xml:space="preserve">At the top of a mountain, an </w:t>
            </w:r>
            <w:r w:rsidR="00FC1E97" w:rsidRPr="00F03E4A">
              <w:rPr>
                <w:lang w:val="en-US"/>
              </w:rPr>
              <w:t>opposing</w:t>
            </w:r>
            <w:r w:rsidRPr="00F03E4A">
              <w:rPr>
                <w:lang w:val="en-US"/>
              </w:rPr>
              <w:t xml:space="preserve"> cube can only be </w:t>
            </w:r>
            <w:r w:rsidR="00641206" w:rsidRPr="00F03E4A">
              <w:rPr>
                <w:lang w:val="en-US"/>
              </w:rPr>
              <w:t>captu</w:t>
            </w:r>
            <w:r w:rsidR="00117DF4" w:rsidRPr="00F03E4A">
              <w:rPr>
                <w:lang w:val="en-US"/>
              </w:rPr>
              <w:t>r</w:t>
            </w:r>
            <w:r w:rsidR="00641206" w:rsidRPr="00F03E4A">
              <w:rPr>
                <w:lang w:val="en-US"/>
              </w:rPr>
              <w:t>ed</w:t>
            </w:r>
            <w:r w:rsidRPr="00F03E4A">
              <w:rPr>
                <w:lang w:val="en-US"/>
              </w:rPr>
              <w:t xml:space="preserve"> by a cube, but never by a </w:t>
            </w:r>
            <w:r w:rsidR="00913869" w:rsidRPr="00F03E4A">
              <w:rPr>
                <w:lang w:val="en-US"/>
              </w:rPr>
              <w:t>stack</w:t>
            </w:r>
            <w:r w:rsidRPr="00F03E4A">
              <w:rPr>
                <w:lang w:val="en-US"/>
              </w:rPr>
              <w:t>.</w:t>
            </w:r>
          </w:p>
        </w:tc>
      </w:tr>
    </w:tbl>
    <w:p w14:paraId="386E64ED" w14:textId="79EB989F" w:rsidR="003A54F6" w:rsidRPr="00F03E4A" w:rsidRDefault="003A54F6" w:rsidP="00856648">
      <w:pPr>
        <w:rPr>
          <w:lang w:val="en-US"/>
        </w:rPr>
      </w:pPr>
      <w:r w:rsidRPr="00F03E4A">
        <w:rPr>
          <w:lang w:val="en-US"/>
        </w:rPr>
        <w:t xml:space="preserve">The two-step action "move a </w:t>
      </w:r>
      <w:r w:rsidR="00913869" w:rsidRPr="00F03E4A">
        <w:rPr>
          <w:lang w:val="en-US"/>
        </w:rPr>
        <w:t>stack</w:t>
      </w:r>
      <w:r w:rsidRPr="00F03E4A">
        <w:rPr>
          <w:lang w:val="en-US"/>
        </w:rPr>
        <w:t xml:space="preserve">, then unbuild it" is possibly accompanied by two captures: a first when moving the </w:t>
      </w:r>
      <w:r w:rsidR="00913869" w:rsidRPr="00F03E4A">
        <w:rPr>
          <w:lang w:val="en-US"/>
        </w:rPr>
        <w:t>stack</w:t>
      </w:r>
      <w:r w:rsidRPr="00F03E4A">
        <w:rPr>
          <w:lang w:val="en-US"/>
        </w:rPr>
        <w:t xml:space="preserve">, then a second when unbuilding the </w:t>
      </w:r>
      <w:r w:rsidR="00913869" w:rsidRPr="00F03E4A">
        <w:rPr>
          <w:lang w:val="en-US"/>
        </w:rPr>
        <w:t>stack</w:t>
      </w:r>
      <w:r w:rsidRPr="00F03E4A">
        <w:rPr>
          <w:lang w:val="en-US"/>
        </w:rPr>
        <w:t xml:space="preserve">. During this action, if the king is captured at the first step, then the second step must first be played before </w:t>
      </w:r>
      <w:r w:rsidR="00895278" w:rsidRPr="00F03E4A">
        <w:rPr>
          <w:lang w:val="en-US"/>
        </w:rPr>
        <w:t xml:space="preserve">relocating </w:t>
      </w:r>
      <w:r w:rsidRPr="00F03E4A">
        <w:rPr>
          <w:lang w:val="en-US"/>
        </w:rPr>
        <w:t>the king.</w:t>
      </w:r>
    </w:p>
    <w:p w14:paraId="42E84859" w14:textId="59002D59" w:rsidR="00CA1F2D" w:rsidRPr="00F03E4A" w:rsidRDefault="009C2672" w:rsidP="005B18F9">
      <w:pPr>
        <w:pStyle w:val="Titre1"/>
        <w:rPr>
          <w:rStyle w:val="Titre1Car"/>
          <w:b/>
        </w:rPr>
      </w:pPr>
      <w:bookmarkStart w:id="15" w:name="_Toc40687020"/>
      <w:r w:rsidRPr="00F03E4A">
        <w:rPr>
          <w:rStyle w:val="Titre1Car"/>
          <w:b/>
        </w:rPr>
        <w:t xml:space="preserve">Game </w:t>
      </w:r>
      <w:r w:rsidR="005F0131" w:rsidRPr="00F03E4A">
        <w:rPr>
          <w:rStyle w:val="Titre1Car"/>
          <w:b/>
        </w:rPr>
        <w:t>e</w:t>
      </w:r>
      <w:r w:rsidRPr="00F03E4A">
        <w:rPr>
          <w:rStyle w:val="Titre1Car"/>
          <w:b/>
        </w:rPr>
        <w:t xml:space="preserve">nd </w:t>
      </w:r>
      <w:r w:rsidR="005F0131" w:rsidRPr="00F03E4A">
        <w:rPr>
          <w:rStyle w:val="Titre1Car"/>
          <w:b/>
        </w:rPr>
        <w:t>c</w:t>
      </w:r>
      <w:r w:rsidRPr="00F03E4A">
        <w:rPr>
          <w:rStyle w:val="Titre1Car"/>
          <w:b/>
        </w:rPr>
        <w:t>onditions</w:t>
      </w:r>
      <w:bookmarkEnd w:id="15"/>
    </w:p>
    <w:p w14:paraId="65F1CF9F" w14:textId="77777777" w:rsidR="00630585" w:rsidRPr="00F03E4A" w:rsidRDefault="00630585" w:rsidP="00630585">
      <w:pPr>
        <w:rPr>
          <w:lang w:val="en-US"/>
        </w:rPr>
      </w:pPr>
      <w:r w:rsidRPr="00F03E4A">
        <w:rPr>
          <w:lang w:val="en-US"/>
        </w:rPr>
        <w:t>A player wins the game when one of the following conditions is satisfied:</w:t>
      </w:r>
    </w:p>
    <w:p w14:paraId="08B6E1CE" w14:textId="10CD449E" w:rsidR="00630585" w:rsidRPr="00F03E4A" w:rsidRDefault="00630585" w:rsidP="00630585">
      <w:pPr>
        <w:pStyle w:val="Paragraphedeliste"/>
        <w:numPr>
          <w:ilvl w:val="0"/>
          <w:numId w:val="22"/>
        </w:numPr>
        <w:rPr>
          <w:lang w:val="en-US"/>
        </w:rPr>
      </w:pPr>
      <w:r w:rsidRPr="00F03E4A">
        <w:rPr>
          <w:lang w:val="en-US"/>
        </w:rPr>
        <w:t xml:space="preserve">His king </w:t>
      </w:r>
      <w:r w:rsidR="000A31DB" w:rsidRPr="00F03E4A">
        <w:rPr>
          <w:lang w:val="en-US"/>
        </w:rPr>
        <w:t>reaches, alone or stacked,</w:t>
      </w:r>
      <w:r w:rsidRPr="00F03E4A">
        <w:rPr>
          <w:lang w:val="en-US"/>
        </w:rPr>
        <w:t xml:space="preserve"> the opposite edge of the board</w:t>
      </w:r>
      <w:r w:rsidR="00050F15" w:rsidRPr="00F03E4A">
        <w:rPr>
          <w:lang w:val="en-US"/>
        </w:rPr>
        <w:t xml:space="preserve"> (row “i” for </w:t>
      </w:r>
      <w:r w:rsidR="00FF6BEA" w:rsidRPr="00F03E4A">
        <w:rPr>
          <w:lang w:val="en-US"/>
        </w:rPr>
        <w:t>W</w:t>
      </w:r>
      <w:r w:rsidR="00050F15" w:rsidRPr="00F03E4A">
        <w:rPr>
          <w:lang w:val="en-US"/>
        </w:rPr>
        <w:t xml:space="preserve">hite; row “a” for </w:t>
      </w:r>
      <w:r w:rsidR="00FF6BEA" w:rsidRPr="00F03E4A">
        <w:rPr>
          <w:lang w:val="en-US"/>
        </w:rPr>
        <w:t>B</w:t>
      </w:r>
      <w:r w:rsidR="00050F15" w:rsidRPr="00F03E4A">
        <w:rPr>
          <w:lang w:val="en-US"/>
        </w:rPr>
        <w:t>lack)</w:t>
      </w:r>
      <w:r w:rsidRPr="00F03E4A">
        <w:rPr>
          <w:lang w:val="en-US"/>
        </w:rPr>
        <w:t>.</w:t>
      </w:r>
    </w:p>
    <w:p w14:paraId="6B01438C" w14:textId="7F44FDFD" w:rsidR="00630585" w:rsidRPr="00F03E4A" w:rsidRDefault="00630585" w:rsidP="00630585">
      <w:pPr>
        <w:pStyle w:val="Paragraphedeliste"/>
        <w:numPr>
          <w:ilvl w:val="0"/>
          <w:numId w:val="22"/>
        </w:numPr>
        <w:rPr>
          <w:lang w:val="en-US"/>
        </w:rPr>
      </w:pPr>
      <w:r w:rsidRPr="00F03E4A">
        <w:rPr>
          <w:lang w:val="en-US"/>
        </w:rPr>
        <w:t xml:space="preserve">The opposing </w:t>
      </w:r>
      <w:r w:rsidR="001F6E6E" w:rsidRPr="00F03E4A">
        <w:rPr>
          <w:lang w:val="en-US"/>
        </w:rPr>
        <w:t xml:space="preserve">captured </w:t>
      </w:r>
      <w:r w:rsidRPr="00F03E4A">
        <w:rPr>
          <w:lang w:val="en-US"/>
        </w:rPr>
        <w:t>king</w:t>
      </w:r>
      <w:r w:rsidR="001F6E6E" w:rsidRPr="00F03E4A">
        <w:rPr>
          <w:lang w:val="en-US"/>
        </w:rPr>
        <w:t xml:space="preserve"> </w:t>
      </w:r>
      <w:r w:rsidRPr="00F03E4A">
        <w:rPr>
          <w:lang w:val="en-US"/>
        </w:rPr>
        <w:t xml:space="preserve">cannot be </w:t>
      </w:r>
      <w:r w:rsidR="00895278" w:rsidRPr="00F03E4A">
        <w:rPr>
          <w:lang w:val="en-US"/>
        </w:rPr>
        <w:t>relocated</w:t>
      </w:r>
      <w:r w:rsidRPr="00F03E4A">
        <w:rPr>
          <w:lang w:val="en-US"/>
        </w:rPr>
        <w:t>.</w:t>
      </w:r>
    </w:p>
    <w:p w14:paraId="285EBC63" w14:textId="5CE857C4" w:rsidR="00630585" w:rsidRPr="00F03E4A" w:rsidRDefault="00630585" w:rsidP="00630585">
      <w:pPr>
        <w:pStyle w:val="Paragraphedeliste"/>
        <w:numPr>
          <w:ilvl w:val="0"/>
          <w:numId w:val="22"/>
        </w:numPr>
        <w:rPr>
          <w:lang w:val="en-US"/>
        </w:rPr>
      </w:pPr>
      <w:r w:rsidRPr="00F03E4A">
        <w:rPr>
          <w:lang w:val="en-US"/>
        </w:rPr>
        <w:t>The opposing player cannot take any action during his turn.</w:t>
      </w:r>
    </w:p>
    <w:p w14:paraId="587BD730" w14:textId="1625DA9B" w:rsidR="00590801" w:rsidRPr="00F03E4A" w:rsidRDefault="00590801" w:rsidP="00590801">
      <w:pPr>
        <w:rPr>
          <w:lang w:val="en-US"/>
        </w:rPr>
      </w:pPr>
      <w:r w:rsidRPr="00F03E4A">
        <w:rPr>
          <w:lang w:val="en-US"/>
        </w:rPr>
        <w:t xml:space="preserve">The game is stopped and declared tie game if no capture occurred after 40 turns (20 turns of </w:t>
      </w:r>
      <w:r w:rsidR="00FF6BEA" w:rsidRPr="00F03E4A">
        <w:rPr>
          <w:lang w:val="en-US"/>
        </w:rPr>
        <w:t>W</w:t>
      </w:r>
      <w:r w:rsidRPr="00F03E4A">
        <w:rPr>
          <w:lang w:val="en-US"/>
        </w:rPr>
        <w:t xml:space="preserve">hite and 20 turns of </w:t>
      </w:r>
      <w:r w:rsidR="00FF6BEA" w:rsidRPr="00F03E4A">
        <w:rPr>
          <w:lang w:val="en-US"/>
        </w:rPr>
        <w:t>B</w:t>
      </w:r>
      <w:r w:rsidRPr="00F03E4A">
        <w:rPr>
          <w:lang w:val="en-US"/>
        </w:rPr>
        <w:t>lack) since the start of the game or since the last capture.</w:t>
      </w:r>
    </w:p>
    <w:p w14:paraId="70A16ECA" w14:textId="79420D41" w:rsidR="00CA1F2D" w:rsidRPr="00F03E4A" w:rsidRDefault="002447F2" w:rsidP="005B18F9">
      <w:pPr>
        <w:pStyle w:val="Titre1"/>
        <w:rPr>
          <w:rStyle w:val="Titre1Car"/>
          <w:b/>
        </w:rPr>
      </w:pPr>
      <w:r w:rsidRPr="00F03E4A">
        <w:rPr>
          <w:rStyle w:val="Titre1Car"/>
          <w:b/>
        </w:rPr>
        <w:t>F.A.Q.</w:t>
      </w:r>
    </w:p>
    <w:p w14:paraId="734C209A" w14:textId="653C4153" w:rsidR="00231BB8" w:rsidRPr="00F03E4A" w:rsidRDefault="00231BB8" w:rsidP="00231BB8">
      <w:pPr>
        <w:pStyle w:val="Paragraphedeliste"/>
        <w:numPr>
          <w:ilvl w:val="0"/>
          <w:numId w:val="23"/>
        </w:numPr>
        <w:rPr>
          <w:lang w:val="en-US"/>
        </w:rPr>
      </w:pPr>
      <w:r w:rsidRPr="00F03E4A">
        <w:rPr>
          <w:lang w:val="en-US"/>
        </w:rPr>
        <w:t xml:space="preserve">In the two-step actions “build a </w:t>
      </w:r>
      <w:r w:rsidR="00913869" w:rsidRPr="00F03E4A">
        <w:rPr>
          <w:lang w:val="en-US"/>
        </w:rPr>
        <w:t>stack</w:t>
      </w:r>
      <w:r w:rsidRPr="00F03E4A">
        <w:rPr>
          <w:lang w:val="en-US"/>
        </w:rPr>
        <w:t xml:space="preserve">, then move it” and “move a </w:t>
      </w:r>
      <w:r w:rsidR="00913869" w:rsidRPr="00F03E4A">
        <w:rPr>
          <w:lang w:val="en-US"/>
        </w:rPr>
        <w:t>stack</w:t>
      </w:r>
      <w:r w:rsidRPr="00F03E4A">
        <w:rPr>
          <w:lang w:val="en-US"/>
        </w:rPr>
        <w:t xml:space="preserve">, then unbuild it”, the directions of movement of the </w:t>
      </w:r>
      <w:r w:rsidR="00895278" w:rsidRPr="00F03E4A">
        <w:rPr>
          <w:lang w:val="en-US"/>
        </w:rPr>
        <w:t>two</w:t>
      </w:r>
      <w:r w:rsidRPr="00F03E4A">
        <w:rPr>
          <w:lang w:val="en-US"/>
        </w:rPr>
        <w:t xml:space="preserve"> step</w:t>
      </w:r>
      <w:r w:rsidR="00895278" w:rsidRPr="00F03E4A">
        <w:rPr>
          <w:lang w:val="en-US"/>
        </w:rPr>
        <w:t>s</w:t>
      </w:r>
      <w:r w:rsidRPr="00F03E4A">
        <w:rPr>
          <w:lang w:val="en-US"/>
        </w:rPr>
        <w:t xml:space="preserve"> may be different.</w:t>
      </w:r>
    </w:p>
    <w:p w14:paraId="6A3ACFFA" w14:textId="2C16C2B3" w:rsidR="00231BB8" w:rsidRPr="00F03E4A" w:rsidRDefault="00231BB8" w:rsidP="00231BB8">
      <w:pPr>
        <w:pStyle w:val="Paragraphedeliste"/>
        <w:numPr>
          <w:ilvl w:val="0"/>
          <w:numId w:val="23"/>
        </w:numPr>
        <w:rPr>
          <w:lang w:val="en-US"/>
        </w:rPr>
      </w:pPr>
      <w:r w:rsidRPr="00F03E4A">
        <w:rPr>
          <w:lang w:val="en-US"/>
        </w:rPr>
        <w:t xml:space="preserve">Moving a mountain is illegal, whether the mountain is alone or in a </w:t>
      </w:r>
      <w:r w:rsidR="00913869" w:rsidRPr="00F03E4A">
        <w:rPr>
          <w:lang w:val="en-US"/>
        </w:rPr>
        <w:t>stack</w:t>
      </w:r>
      <w:r w:rsidRPr="00F03E4A">
        <w:rPr>
          <w:lang w:val="en-US"/>
        </w:rPr>
        <w:t>.</w:t>
      </w:r>
    </w:p>
    <w:p w14:paraId="6D499F4E" w14:textId="20D75AFA" w:rsidR="00231BB8" w:rsidRPr="00F03E4A" w:rsidRDefault="00231BB8" w:rsidP="00231BB8">
      <w:pPr>
        <w:pStyle w:val="Paragraphedeliste"/>
        <w:numPr>
          <w:ilvl w:val="0"/>
          <w:numId w:val="23"/>
        </w:numPr>
        <w:rPr>
          <w:lang w:val="en-US"/>
        </w:rPr>
      </w:pPr>
      <w:r w:rsidRPr="00F03E4A">
        <w:rPr>
          <w:lang w:val="en-US"/>
        </w:rPr>
        <w:t>A cube at the top of a mountain can only move by one cell when leaving the mountain.</w:t>
      </w:r>
    </w:p>
    <w:p w14:paraId="4AC7DA47" w14:textId="088DA959" w:rsidR="00CF7421" w:rsidRDefault="00CF7421" w:rsidP="00CF7421">
      <w:pPr>
        <w:pStyle w:val="Paragraphedeliste"/>
        <w:numPr>
          <w:ilvl w:val="0"/>
          <w:numId w:val="23"/>
        </w:numPr>
        <w:rPr>
          <w:lang w:val="en-US"/>
        </w:rPr>
      </w:pPr>
      <w:r w:rsidRPr="00F03E4A">
        <w:rPr>
          <w:lang w:val="en-US"/>
        </w:rPr>
        <w:t xml:space="preserve">The relocation of the captured king </w:t>
      </w:r>
      <w:r w:rsidR="006A45C1" w:rsidRPr="00F03E4A">
        <w:rPr>
          <w:lang w:val="en-US"/>
        </w:rPr>
        <w:t xml:space="preserve">mandatory at the end of turn </w:t>
      </w:r>
      <w:r w:rsidR="00544E97" w:rsidRPr="00F03E4A">
        <w:rPr>
          <w:lang w:val="en-US"/>
        </w:rPr>
        <w:t xml:space="preserve">and it </w:t>
      </w:r>
      <w:r w:rsidRPr="00F03E4A">
        <w:rPr>
          <w:lang w:val="en-US"/>
        </w:rPr>
        <w:t xml:space="preserve">is not counted as </w:t>
      </w:r>
      <w:r w:rsidR="00A75B22" w:rsidRPr="00F03E4A">
        <w:rPr>
          <w:lang w:val="en-US"/>
        </w:rPr>
        <w:t xml:space="preserve">second </w:t>
      </w:r>
      <w:r w:rsidR="00FD2B6D" w:rsidRPr="00F03E4A">
        <w:rPr>
          <w:lang w:val="en-US"/>
        </w:rPr>
        <w:t xml:space="preserve">action </w:t>
      </w:r>
      <w:r w:rsidR="00A75B22" w:rsidRPr="00F03E4A">
        <w:rPr>
          <w:lang w:val="en-US"/>
        </w:rPr>
        <w:t>step</w:t>
      </w:r>
      <w:r w:rsidRPr="00F03E4A">
        <w:rPr>
          <w:lang w:val="en-US"/>
        </w:rPr>
        <w:t>.</w:t>
      </w:r>
      <w:bookmarkStart w:id="16" w:name="_Toc40687023"/>
    </w:p>
    <w:p w14:paraId="3DA67075" w14:textId="2435EA36" w:rsidR="002F1177" w:rsidRDefault="002F1177">
      <w:pPr>
        <w:spacing w:after="160"/>
        <w:jc w:val="left"/>
        <w:rPr>
          <w:lang w:val="en-US"/>
        </w:rPr>
      </w:pPr>
      <w:r>
        <w:rPr>
          <w:lang w:val="en-US"/>
        </w:rPr>
        <w:br w:type="page"/>
      </w:r>
    </w:p>
    <w:p w14:paraId="06B98F72" w14:textId="312A8BF4" w:rsidR="00620BF2" w:rsidRPr="00F03E4A" w:rsidRDefault="00D85CC8" w:rsidP="00620BF2">
      <w:pPr>
        <w:pStyle w:val="Titre1"/>
        <w:rPr>
          <w:rStyle w:val="Titre1Car"/>
          <w:b/>
        </w:rPr>
      </w:pPr>
      <w:r w:rsidRPr="00F03E4A">
        <w:rPr>
          <w:rStyle w:val="Titre1Car"/>
          <w:b/>
        </w:rPr>
        <w:lastRenderedPageBreak/>
        <w:t>Summary diagrams</w:t>
      </w:r>
      <w:bookmarkEnd w:id="16"/>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F14D2F" w:rsidRPr="00F03E4A" w14:paraId="46697128" w14:textId="77777777" w:rsidTr="008219F2">
        <w:trPr>
          <w:jc w:val="center"/>
        </w:trPr>
        <w:tc>
          <w:tcPr>
            <w:tcW w:w="0" w:type="auto"/>
            <w:gridSpan w:val="7"/>
            <w:tcBorders>
              <w:top w:val="nil"/>
              <w:left w:val="nil"/>
              <w:bottom w:val="single" w:sz="4" w:space="0" w:color="FFFFFF" w:themeColor="background1"/>
              <w:right w:val="nil"/>
            </w:tcBorders>
            <w:shd w:val="clear" w:color="auto" w:fill="auto"/>
          </w:tcPr>
          <w:p w14:paraId="5DCE1787" w14:textId="1CED4990" w:rsidR="00F14D2F" w:rsidRPr="00F03E4A" w:rsidRDefault="00DA6EF6" w:rsidP="007D2A03">
            <w:pPr>
              <w:rPr>
                <w:rFonts w:cstheme="minorHAnsi"/>
                <w:color w:val="000000" w:themeColor="text1"/>
                <w:lang w:val="en-US"/>
              </w:rPr>
            </w:pPr>
            <w:r w:rsidRPr="00F03E4A">
              <w:rPr>
                <w:rFonts w:cstheme="minorHAnsi"/>
                <w:color w:val="000000" w:themeColor="text1"/>
                <w:lang w:val="en-US"/>
              </w:rPr>
              <w:t xml:space="preserve">“a” </w:t>
            </w:r>
            <w:r w:rsidRPr="00F03E4A">
              <w:rPr>
                <w:rFonts w:cstheme="minorHAnsi"/>
                <w:color w:val="000000" w:themeColor="text1"/>
                <w:lang w:val="en-US"/>
              </w:rPr>
              <w:sym w:font="Wingdings" w:char="F0E0"/>
            </w:r>
            <w:r w:rsidRPr="00F03E4A">
              <w:rPr>
                <w:rFonts w:cstheme="minorHAnsi"/>
                <w:color w:val="000000" w:themeColor="text1"/>
                <w:lang w:val="en-US"/>
              </w:rPr>
              <w:t xml:space="preserve"> “b” means that the cube “a” or any cube in the group “a” can capture the cube “b” or any cube in the group “b”. </w:t>
            </w:r>
            <w:r w:rsidR="00F14D2F" w:rsidRPr="00F03E4A">
              <w:rPr>
                <w:rFonts w:cstheme="minorHAnsi"/>
                <w:color w:val="000000" w:themeColor="text1"/>
                <w:lang w:val="en-US"/>
              </w:rPr>
              <w:t>Fou</w:t>
            </w:r>
            <w:r w:rsidRPr="00F03E4A">
              <w:rPr>
                <w:rFonts w:cstheme="minorHAnsi"/>
                <w:color w:val="000000" w:themeColor="text1"/>
                <w:lang w:val="en-US"/>
              </w:rPr>
              <w:t>l</w:t>
            </w:r>
            <w:r w:rsidR="00F14D2F" w:rsidRPr="00F03E4A">
              <w:rPr>
                <w:rFonts w:cstheme="minorHAnsi"/>
                <w:color w:val="000000" w:themeColor="text1"/>
                <w:lang w:val="en-US"/>
              </w:rPr>
              <w:t xml:space="preserve"> </w:t>
            </w:r>
            <w:r w:rsidRPr="00F03E4A">
              <w:rPr>
                <w:rFonts w:cstheme="minorHAnsi"/>
                <w:color w:val="000000" w:themeColor="text1"/>
                <w:lang w:val="en-US"/>
              </w:rPr>
              <w:t>can</w:t>
            </w:r>
            <w:r w:rsidR="00F14D2F" w:rsidRPr="00F03E4A">
              <w:rPr>
                <w:rFonts w:cstheme="minorHAnsi"/>
                <w:color w:val="000000" w:themeColor="text1"/>
                <w:lang w:val="en-US"/>
              </w:rPr>
              <w:t xml:space="preserve"> capture </w:t>
            </w:r>
            <w:r w:rsidRPr="00F03E4A">
              <w:rPr>
                <w:rFonts w:cstheme="minorHAnsi"/>
                <w:color w:val="000000" w:themeColor="text1"/>
                <w:lang w:val="en-US"/>
              </w:rPr>
              <w:t>another</w:t>
            </w:r>
            <w:r w:rsidR="00F14D2F" w:rsidRPr="00F03E4A">
              <w:rPr>
                <w:rFonts w:cstheme="minorHAnsi"/>
                <w:color w:val="000000" w:themeColor="text1"/>
                <w:lang w:val="en-US"/>
              </w:rPr>
              <w:t xml:space="preserve"> fou</w:t>
            </w:r>
            <w:r w:rsidRPr="00F03E4A">
              <w:rPr>
                <w:rFonts w:cstheme="minorHAnsi"/>
                <w:color w:val="000000" w:themeColor="text1"/>
                <w:lang w:val="en-US"/>
              </w:rPr>
              <w:t>l</w:t>
            </w:r>
            <w:r w:rsidR="00F14D2F" w:rsidRPr="00F03E4A">
              <w:rPr>
                <w:rFonts w:cstheme="minorHAnsi"/>
                <w:color w:val="000000" w:themeColor="text1"/>
                <w:lang w:val="en-US"/>
              </w:rPr>
              <w:t xml:space="preserve">. </w:t>
            </w:r>
            <w:r w:rsidRPr="00F03E4A">
              <w:rPr>
                <w:rFonts w:cstheme="minorHAnsi"/>
                <w:color w:val="000000" w:themeColor="text1"/>
                <w:lang w:val="en-US"/>
              </w:rPr>
              <w:t>F</w:t>
            </w:r>
            <w:r w:rsidR="00F14D2F" w:rsidRPr="00F03E4A">
              <w:rPr>
                <w:rFonts w:cstheme="minorHAnsi"/>
                <w:color w:val="000000" w:themeColor="text1"/>
                <w:lang w:val="en-US"/>
              </w:rPr>
              <w:t>ou</w:t>
            </w:r>
            <w:r w:rsidRPr="00F03E4A">
              <w:rPr>
                <w:rFonts w:cstheme="minorHAnsi"/>
                <w:color w:val="000000" w:themeColor="text1"/>
                <w:lang w:val="en-US"/>
              </w:rPr>
              <w:t>l</w:t>
            </w:r>
            <w:r w:rsidR="00F14D2F" w:rsidRPr="00F03E4A">
              <w:rPr>
                <w:rFonts w:cstheme="minorHAnsi"/>
                <w:color w:val="000000" w:themeColor="text1"/>
                <w:lang w:val="en-US"/>
              </w:rPr>
              <w:t xml:space="preserve"> </w:t>
            </w:r>
            <w:r w:rsidRPr="00F03E4A">
              <w:rPr>
                <w:rFonts w:cstheme="minorHAnsi"/>
                <w:color w:val="000000" w:themeColor="text1"/>
                <w:lang w:val="en-US"/>
              </w:rPr>
              <w:t>can</w:t>
            </w:r>
            <w:r w:rsidR="00F14D2F" w:rsidRPr="00F03E4A">
              <w:rPr>
                <w:rFonts w:cstheme="minorHAnsi"/>
                <w:color w:val="000000" w:themeColor="text1"/>
                <w:lang w:val="en-US"/>
              </w:rPr>
              <w:t xml:space="preserve"> capture </w:t>
            </w:r>
            <w:r w:rsidRPr="00F03E4A">
              <w:rPr>
                <w:rFonts w:cstheme="minorHAnsi"/>
                <w:color w:val="000000" w:themeColor="text1"/>
                <w:lang w:val="en-US"/>
              </w:rPr>
              <w:t>the</w:t>
            </w:r>
            <w:r w:rsidR="00F14D2F" w:rsidRPr="00F03E4A">
              <w:rPr>
                <w:rFonts w:cstheme="minorHAnsi"/>
                <w:color w:val="000000" w:themeColor="text1"/>
                <w:lang w:val="en-US"/>
              </w:rPr>
              <w:t xml:space="preserve"> triad </w:t>
            </w:r>
            <w:r w:rsidRPr="00F03E4A">
              <w:rPr>
                <w:rFonts w:cstheme="minorHAnsi"/>
                <w:color w:val="000000" w:themeColor="text1"/>
                <w:lang w:val="en-US"/>
              </w:rPr>
              <w:t>rock</w:t>
            </w:r>
            <w:r w:rsidR="00F14D2F" w:rsidRPr="00F03E4A">
              <w:rPr>
                <w:rFonts w:cstheme="minorHAnsi"/>
                <w:color w:val="000000" w:themeColor="text1"/>
                <w:lang w:val="en-US"/>
              </w:rPr>
              <w:t>-</w:t>
            </w:r>
            <w:r w:rsidRPr="00F03E4A">
              <w:rPr>
                <w:rFonts w:cstheme="minorHAnsi"/>
                <w:color w:val="000000" w:themeColor="text1"/>
                <w:lang w:val="en-US"/>
              </w:rPr>
              <w:t>paper</w:t>
            </w:r>
            <w:r w:rsidR="00F14D2F" w:rsidRPr="00F03E4A">
              <w:rPr>
                <w:rFonts w:cstheme="minorHAnsi"/>
                <w:color w:val="000000" w:themeColor="text1"/>
                <w:lang w:val="en-US"/>
              </w:rPr>
              <w:t>-</w:t>
            </w:r>
            <w:r w:rsidRPr="00F03E4A">
              <w:rPr>
                <w:rFonts w:cstheme="minorHAnsi"/>
                <w:color w:val="000000" w:themeColor="text1"/>
                <w:lang w:val="en-US"/>
              </w:rPr>
              <w:t>scissors</w:t>
            </w:r>
            <w:r w:rsidR="00F14D2F" w:rsidRPr="00F03E4A">
              <w:rPr>
                <w:rFonts w:cstheme="minorHAnsi"/>
                <w:color w:val="000000" w:themeColor="text1"/>
                <w:lang w:val="en-US"/>
              </w:rPr>
              <w:t xml:space="preserve"> </w:t>
            </w:r>
            <w:r w:rsidRPr="00F03E4A">
              <w:rPr>
                <w:rFonts w:cstheme="minorHAnsi"/>
                <w:color w:val="000000" w:themeColor="text1"/>
                <w:lang w:val="en-US"/>
              </w:rPr>
              <w:t>and c</w:t>
            </w:r>
            <w:r w:rsidRPr="00F03E4A">
              <w:rPr>
                <w:color w:val="000000" w:themeColor="text1"/>
                <w:lang w:val="en-US"/>
              </w:rPr>
              <w:t>onversely</w:t>
            </w:r>
            <w:r w:rsidR="00F14D2F" w:rsidRPr="00F03E4A">
              <w:rPr>
                <w:rFonts w:cstheme="minorHAnsi"/>
                <w:color w:val="000000" w:themeColor="text1"/>
                <w:lang w:val="en-US"/>
              </w:rPr>
              <w:t>.</w:t>
            </w:r>
          </w:p>
        </w:tc>
      </w:tr>
      <w:tr w:rsidR="00F14D2F" w:rsidRPr="00F03E4A" w14:paraId="2C824776"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F03E4A" w:rsidRDefault="00DA6EF6" w:rsidP="007D2A03">
            <w:pPr>
              <w:jc w:val="center"/>
              <w:rPr>
                <w:rFonts w:ascii="Source Sans Pro" w:hAnsi="Source Sans Pro"/>
                <w:color w:val="FFFFFF" w:themeColor="background1"/>
                <w:sz w:val="29"/>
                <w:szCs w:val="29"/>
                <w:lang w:val="en-US"/>
              </w:rPr>
            </w:pPr>
            <w:r w:rsidRPr="00F03E4A">
              <w:rPr>
                <w:rFonts w:ascii="Source Sans Pro" w:hAnsi="Source Sans Pro"/>
                <w:color w:val="FFFFFF" w:themeColor="background1"/>
                <w:sz w:val="29"/>
                <w:szCs w:val="29"/>
                <w:lang w:val="en-US"/>
              </w:rPr>
              <w:t>Power relationships</w:t>
            </w:r>
          </w:p>
        </w:tc>
      </w:tr>
      <w:tr w:rsidR="00F14D2F" w:rsidRPr="00F03E4A" w14:paraId="165AE17B"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F03E4A" w:rsidRDefault="00F14D2F" w:rsidP="007D2A03">
            <w:pPr>
              <w:jc w:val="center"/>
              <w:rPr>
                <w:rFonts w:ascii="Source Sans Pro" w:hAnsi="Source Sans Pro"/>
                <w:color w:val="464646"/>
                <w:sz w:val="29"/>
                <w:szCs w:val="29"/>
                <w:lang w:val="en-US"/>
              </w:rPr>
            </w:pPr>
            <w:r w:rsidRPr="00F03E4A">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70"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71"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72"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73"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74"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75"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76"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77"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78"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r w:rsidR="004954C8" w:rsidRPr="00F03E4A" w14:paraId="2DD91EB1"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Borders>
              <w:bottom w:val="single" w:sz="12" w:space="0" w:color="FFFFFF" w:themeColor="background1"/>
            </w:tcBorders>
          </w:tcPr>
          <w:p w14:paraId="3812371D" w14:textId="15AF564C" w:rsidR="004954C8" w:rsidRPr="00F03E4A" w:rsidRDefault="004954C8" w:rsidP="005219F8">
            <w:pPr>
              <w:rPr>
                <w:lang w:val="en-US"/>
              </w:rPr>
            </w:pPr>
            <w:bookmarkStart w:id="17" w:name="_Hlk40981890"/>
            <w:r w:rsidRPr="00F03E4A">
              <w:rPr>
                <w:lang w:val="en-US"/>
              </w:rPr>
              <w:t>Moves and captures by White owning « a », « b » and « c »; « m » is a mountain of either White or Black.</w:t>
            </w:r>
          </w:p>
        </w:tc>
      </w:tr>
      <w:tr w:rsidR="004954C8" w:rsidRPr="00F03E4A" w14:paraId="4690B6CF"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tcBorders>
              <w:bottom w:val="single" w:sz="12" w:space="0" w:color="FFFFFF" w:themeColor="background1"/>
            </w:tcBorders>
            <w:shd w:val="pct5" w:color="auto" w:fill="A66D3C"/>
          </w:tcPr>
          <w:p w14:paraId="7D7B26E4" w14:textId="56712103" w:rsidR="004954C8" w:rsidRPr="00F03E4A" w:rsidRDefault="004954C8" w:rsidP="005219F8">
            <w:pPr>
              <w:jc w:val="center"/>
              <w:rPr>
                <w:b/>
                <w:bCs/>
                <w:color w:val="FFFFFF" w:themeColor="background1"/>
                <w:lang w:val="en-US"/>
              </w:rPr>
            </w:pPr>
            <w:r w:rsidRPr="00F03E4A">
              <w:rPr>
                <w:b/>
                <w:bCs/>
                <w:color w:val="FFFFFF" w:themeColor="background1"/>
                <w:lang w:val="en-US"/>
              </w:rPr>
              <w:t>1</w:t>
            </w:r>
            <w:r w:rsidRPr="00F03E4A">
              <w:rPr>
                <w:b/>
                <w:bCs/>
                <w:color w:val="FFFFFF" w:themeColor="background1"/>
                <w:vertAlign w:val="superscript"/>
                <w:lang w:val="en-US"/>
              </w:rPr>
              <w:t>st</w:t>
            </w:r>
            <w:r w:rsidRPr="00F03E4A">
              <w:rPr>
                <w:b/>
                <w:bCs/>
                <w:color w:val="FFFFFF" w:themeColor="background1"/>
                <w:lang w:val="en-US"/>
              </w:rPr>
              <w:t xml:space="preserve"> move step</w:t>
            </w:r>
          </w:p>
        </w:tc>
        <w:tc>
          <w:tcPr>
            <w:tcW w:w="2155" w:type="pct"/>
            <w:gridSpan w:val="3"/>
            <w:tcBorders>
              <w:bottom w:val="single" w:sz="12" w:space="0" w:color="FFFFFF" w:themeColor="background1"/>
            </w:tcBorders>
            <w:shd w:val="pct5" w:color="auto" w:fill="A66D3C"/>
          </w:tcPr>
          <w:p w14:paraId="788FFAAD" w14:textId="4753979A" w:rsidR="004954C8" w:rsidRPr="00F03E4A" w:rsidRDefault="004954C8" w:rsidP="005219F8">
            <w:pPr>
              <w:jc w:val="center"/>
              <w:rPr>
                <w:b/>
                <w:bCs/>
                <w:color w:val="FFFFFF" w:themeColor="background1"/>
                <w:lang w:val="en-US"/>
              </w:rPr>
            </w:pPr>
            <w:r w:rsidRPr="00F03E4A">
              <w:rPr>
                <w:b/>
                <w:bCs/>
                <w:color w:val="FFFFFF" w:themeColor="background1"/>
                <w:lang w:val="en-US"/>
              </w:rPr>
              <w:t>2</w:t>
            </w:r>
            <w:r w:rsidRPr="00F03E4A">
              <w:rPr>
                <w:b/>
                <w:bCs/>
                <w:color w:val="FFFFFF" w:themeColor="background1"/>
                <w:vertAlign w:val="superscript"/>
                <w:lang w:val="en-US"/>
              </w:rPr>
              <w:t>nd</w:t>
            </w:r>
            <w:r w:rsidRPr="00F03E4A">
              <w:rPr>
                <w:b/>
                <w:bCs/>
                <w:color w:val="FFFFFF" w:themeColor="background1"/>
                <w:lang w:val="en-US"/>
              </w:rPr>
              <w:t xml:space="preserve"> optional move step</w:t>
            </w:r>
          </w:p>
        </w:tc>
      </w:tr>
      <w:tr w:rsidR="004954C8" w:rsidRPr="00F03E4A" w14:paraId="249D4F1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pct5" w:color="auto" w:fill="A66D3C"/>
            <w:vAlign w:val="center"/>
          </w:tcPr>
          <w:p w14:paraId="38C1F5B2" w14:textId="1D3821DE" w:rsidR="004954C8" w:rsidRPr="00F03E4A" w:rsidRDefault="004954C8" w:rsidP="005219F8">
            <w:pPr>
              <w:jc w:val="center"/>
              <w:rPr>
                <w:color w:val="FFFFFF" w:themeColor="background1"/>
                <w:lang w:val="en-US"/>
              </w:rPr>
            </w:pPr>
            <w:r w:rsidRPr="00F03E4A">
              <w:rPr>
                <w:color w:val="FFFFFF" w:themeColor="background1"/>
                <w:lang w:val="en-US"/>
              </w:rPr>
              <w:t>Move a cube</w:t>
            </w:r>
            <w:r w:rsidRPr="00F03E4A">
              <w:rPr>
                <w:color w:val="FFFFFF" w:themeColor="background1"/>
                <w:lang w:val="en-US"/>
              </w:rPr>
              <w:br/>
              <w:t>without stack</w:t>
            </w:r>
            <w:r w:rsidR="00B23CFA" w:rsidRPr="00F03E4A">
              <w:rPr>
                <w:color w:val="FFFFFF" w:themeColor="background1"/>
                <w:lang w:val="en-US"/>
              </w:rPr>
              <w:t>ing</w:t>
            </w:r>
          </w:p>
        </w:tc>
        <w:tc>
          <w:tcPr>
            <w:tcW w:w="678" w:type="pct"/>
            <w:shd w:val="clear" w:color="auto" w:fill="F2CA80"/>
            <w:vAlign w:val="center"/>
          </w:tcPr>
          <w:p w14:paraId="03FB86FC"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4954C8" w:rsidRPr="005F0D9E" w:rsidRDefault="004954C8"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4954C8" w:rsidRPr="005F0D9E" w:rsidRDefault="004954C8"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63761270"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43AE48ED"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202B4D22" wp14:editId="383AD457">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" fillcolor="#a5a5a5 [2092]" stroked="f" strokeweight="1pt">
                        <v:textbox inset="0,0,0,0">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pct5" w:color="auto" w:fill="A66D3C"/>
            <w:vAlign w:val="center"/>
          </w:tcPr>
          <w:p w14:paraId="103077B4" w14:textId="7C2235D7" w:rsidR="004954C8" w:rsidRPr="00F03E4A" w:rsidRDefault="004954C8" w:rsidP="005219F8">
            <w:pPr>
              <w:pStyle w:val="Default"/>
              <w:jc w:val="center"/>
              <w:rPr>
                <w:color w:val="FFFFFF" w:themeColor="background1"/>
                <w:sz w:val="22"/>
                <w:szCs w:val="22"/>
                <w:lang w:val="en-US"/>
              </w:rPr>
            </w:pPr>
            <w:r w:rsidRPr="00F03E4A">
              <w:rPr>
                <w:color w:val="FFFFFF" w:themeColor="background1"/>
                <w:sz w:val="22"/>
                <w:szCs w:val="22"/>
                <w:lang w:val="en-US"/>
              </w:rPr>
              <w:t>no action</w:t>
            </w:r>
          </w:p>
        </w:tc>
        <w:tc>
          <w:tcPr>
            <w:tcW w:w="1309" w:type="pct"/>
            <w:gridSpan w:val="2"/>
            <w:vMerge w:val="restart"/>
            <w:shd w:val="clear" w:color="auto" w:fill="F2CA80"/>
            <w:vAlign w:val="center"/>
          </w:tcPr>
          <w:p w14:paraId="2E6CF26F" w14:textId="561762CF" w:rsidR="004954C8" w:rsidRPr="00F03E4A" w:rsidRDefault="004954C8" w:rsidP="005219F8">
            <w:pPr>
              <w:pStyle w:val="Default"/>
              <w:jc w:val="center"/>
              <w:rPr>
                <w:lang w:val="en-US"/>
              </w:rPr>
            </w:pPr>
            <w:r w:rsidRPr="00F03E4A">
              <w:rPr>
                <w:sz w:val="22"/>
                <w:szCs w:val="22"/>
                <w:lang w:val="en-US"/>
              </w:rPr>
              <w:t>no option</w:t>
            </w:r>
          </w:p>
        </w:tc>
      </w:tr>
      <w:tr w:rsidR="004954C8" w:rsidRPr="00F03E4A" w14:paraId="599DE2B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pct5" w:color="auto" w:fill="A66D3C"/>
            <w:vAlign w:val="center"/>
          </w:tcPr>
          <w:p w14:paraId="41EFD2C3" w14:textId="77777777" w:rsidR="004954C8" w:rsidRPr="00F03E4A" w:rsidRDefault="004954C8" w:rsidP="005219F8">
            <w:pPr>
              <w:jc w:val="center"/>
              <w:rPr>
                <w:color w:val="FFFFFF" w:themeColor="background1"/>
                <w:lang w:val="en-US"/>
              </w:rPr>
            </w:pPr>
          </w:p>
        </w:tc>
        <w:tc>
          <w:tcPr>
            <w:tcW w:w="1987" w:type="pct"/>
            <w:gridSpan w:val="3"/>
            <w:shd w:val="clear" w:color="auto" w:fill="F2CA80"/>
            <w:vAlign w:val="center"/>
          </w:tcPr>
          <w:p w14:paraId="28755F87" w14:textId="7006D218" w:rsidR="004954C8" w:rsidRPr="00F03E4A" w:rsidRDefault="004954C8" w:rsidP="005219F8">
            <w:pPr>
              <w:jc w:val="center"/>
              <w:rPr>
                <w:lang w:val="en-US"/>
              </w:rPr>
            </w:pPr>
            <w:r w:rsidRPr="00F03E4A">
              <w:rPr>
                <w:lang w:val="en-US"/>
              </w:rPr>
              <w:t>possible capture</w:t>
            </w:r>
          </w:p>
        </w:tc>
        <w:tc>
          <w:tcPr>
            <w:tcW w:w="845" w:type="pct"/>
            <w:vMerge/>
            <w:shd w:val="pct5" w:color="auto" w:fill="A66D3C"/>
            <w:vAlign w:val="center"/>
          </w:tcPr>
          <w:p w14:paraId="39DE8BF8" w14:textId="77777777" w:rsidR="004954C8" w:rsidRPr="00F03E4A" w:rsidRDefault="004954C8" w:rsidP="005219F8">
            <w:pPr>
              <w:pStyle w:val="Default"/>
              <w:jc w:val="center"/>
              <w:rPr>
                <w:color w:val="FFFFFF" w:themeColor="background1"/>
                <w:sz w:val="22"/>
                <w:szCs w:val="22"/>
                <w:lang w:val="en-US"/>
              </w:rPr>
            </w:pPr>
          </w:p>
        </w:tc>
        <w:tc>
          <w:tcPr>
            <w:tcW w:w="1309" w:type="pct"/>
            <w:gridSpan w:val="2"/>
            <w:vMerge/>
            <w:shd w:val="clear" w:color="auto" w:fill="F2CA80"/>
            <w:vAlign w:val="center"/>
          </w:tcPr>
          <w:p w14:paraId="29AC7F57" w14:textId="77777777" w:rsidR="004954C8" w:rsidRPr="00F03E4A" w:rsidRDefault="004954C8" w:rsidP="005219F8">
            <w:pPr>
              <w:pStyle w:val="Default"/>
              <w:jc w:val="center"/>
              <w:rPr>
                <w:sz w:val="22"/>
                <w:szCs w:val="22"/>
                <w:lang w:val="en-US"/>
              </w:rPr>
            </w:pPr>
          </w:p>
        </w:tc>
      </w:tr>
      <w:tr w:rsidR="008219F2" w:rsidRPr="00F03E4A" w14:paraId="19FAFEA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pct5" w:color="auto" w:fill="A66D3C"/>
            <w:vAlign w:val="center"/>
          </w:tcPr>
          <w:p w14:paraId="190EF2C7" w14:textId="6B2905DA" w:rsidR="004954C8" w:rsidRPr="00F03E4A" w:rsidRDefault="008219F2" w:rsidP="005219F8">
            <w:pPr>
              <w:jc w:val="center"/>
              <w:rPr>
                <w:color w:val="FFFFFF" w:themeColor="background1"/>
                <w:lang w:val="en-US"/>
              </w:rPr>
            </w:pPr>
            <w:r w:rsidRPr="00F03E4A">
              <w:rPr>
                <w:color w:val="FFFFFF" w:themeColor="background1"/>
                <w:lang w:val="en-US"/>
              </w:rPr>
              <w:t>Build</w:t>
            </w:r>
            <w:r w:rsidR="004954C8" w:rsidRPr="00F03E4A">
              <w:rPr>
                <w:color w:val="FFFFFF" w:themeColor="background1"/>
                <w:lang w:val="en-US"/>
              </w:rPr>
              <w:t xml:space="preserve"> </w:t>
            </w:r>
            <w:r w:rsidRPr="00F03E4A">
              <w:rPr>
                <w:color w:val="FFFFFF" w:themeColor="background1"/>
                <w:lang w:val="en-US"/>
              </w:rPr>
              <w:t>a</w:t>
            </w:r>
            <w:r w:rsidR="004954C8" w:rsidRPr="00F03E4A">
              <w:rPr>
                <w:color w:val="FFFFFF" w:themeColor="background1"/>
                <w:lang w:val="en-US"/>
              </w:rPr>
              <w:t xml:space="preserve"> </w:t>
            </w:r>
            <w:r w:rsidRPr="00F03E4A">
              <w:rPr>
                <w:color w:val="FFFFFF" w:themeColor="background1"/>
                <w:lang w:val="en-US"/>
              </w:rPr>
              <w:t>stack</w:t>
            </w:r>
          </w:p>
        </w:tc>
        <w:tc>
          <w:tcPr>
            <w:tcW w:w="678" w:type="pct"/>
            <w:shd w:val="clear" w:color="auto" w:fill="F2CA80"/>
            <w:vAlign w:val="center"/>
          </w:tcPr>
          <w:p w14:paraId="6D847888"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4954C8" w:rsidRPr="007D19E7" w:rsidRDefault="004954C8"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4954C8" w:rsidRPr="007D19E7" w:rsidRDefault="004954C8" w:rsidP="004954C8">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0E10FB1C"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4954C8" w:rsidRPr="007D19E7" w:rsidRDefault="004954C8"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4954C8" w:rsidRPr="007D19E7" w:rsidRDefault="004954C8"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3C7E24D5"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3B17F6E7" wp14:editId="2167E100">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4954C8" w:rsidRPr="007D19E7" w:rsidRDefault="004954C8"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4954C8" w:rsidRPr="007D19E7" w:rsidRDefault="004954C8"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" fillcolor="#a5a5a5 [2092]" stroked="f" strokeweight="1pt">
                        <v:textbox inset="0,0,0,0">
                          <w:txbxContent>
                            <w:p w14:paraId="5EF8814A"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c>
          <w:tcPr>
            <w:tcW w:w="845" w:type="pct"/>
            <w:vMerge w:val="restart"/>
            <w:shd w:val="pct5" w:color="auto" w:fill="A66D3C"/>
            <w:vAlign w:val="center"/>
          </w:tcPr>
          <w:p w14:paraId="4E57DA0B" w14:textId="6BAC1F45" w:rsidR="004954C8" w:rsidRPr="00F03E4A" w:rsidRDefault="008219F2" w:rsidP="005219F8">
            <w:pPr>
              <w:jc w:val="center"/>
              <w:rPr>
                <w:color w:val="FFFFFF" w:themeColor="background1"/>
                <w:lang w:val="en-US"/>
              </w:rPr>
            </w:pPr>
            <w:r w:rsidRPr="00F03E4A">
              <w:rPr>
                <w:color w:val="FFFFFF" w:themeColor="background1"/>
                <w:lang w:val="en-US"/>
              </w:rPr>
              <w:t>then move it</w:t>
            </w:r>
          </w:p>
        </w:tc>
        <w:tc>
          <w:tcPr>
            <w:tcW w:w="1309" w:type="pct"/>
            <w:gridSpan w:val="2"/>
            <w:vMerge w:val="restart"/>
            <w:shd w:val="clear" w:color="auto" w:fill="F2CA80"/>
            <w:vAlign w:val="center"/>
          </w:tcPr>
          <w:p w14:paraId="1B54A998" w14:textId="6AE5C787" w:rsidR="004954C8" w:rsidRPr="00F03E4A" w:rsidRDefault="004954C8" w:rsidP="005219F8">
            <w:pPr>
              <w:jc w:val="center"/>
              <w:rPr>
                <w:lang w:val="en-US"/>
              </w:rPr>
            </w:pPr>
            <w:r w:rsidRPr="00F03E4A">
              <w:rPr>
                <w:noProof/>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4954C8" w:rsidRDefault="004954C8"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4954C8" w:rsidRPr="007D19E7" w:rsidRDefault="004954C8"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4954C8" w:rsidRDefault="004954C8"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4954C8" w:rsidRDefault="004954C8"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F03E4A">
              <w:rPr>
                <w:lang w:val="en-US"/>
              </w:rPr>
              <w:br/>
            </w:r>
            <w:r w:rsidR="008219F2" w:rsidRPr="00F03E4A">
              <w:rPr>
                <w:lang w:val="en-US"/>
              </w:rPr>
              <w:t>possible capture</w:t>
            </w:r>
          </w:p>
        </w:tc>
      </w:tr>
      <w:tr w:rsidR="004954C8" w:rsidRPr="00F03E4A" w14:paraId="30D9B528"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pct5" w:color="auto" w:fill="A66D3C"/>
            <w:vAlign w:val="center"/>
          </w:tcPr>
          <w:p w14:paraId="4D07ABED" w14:textId="77777777" w:rsidR="004954C8" w:rsidRPr="00F03E4A" w:rsidRDefault="004954C8" w:rsidP="005219F8">
            <w:pPr>
              <w:jc w:val="center"/>
              <w:rPr>
                <w:color w:val="FFFFFF" w:themeColor="background1"/>
                <w:lang w:val="en-US"/>
              </w:rPr>
            </w:pPr>
          </w:p>
        </w:tc>
        <w:tc>
          <w:tcPr>
            <w:tcW w:w="1987" w:type="pct"/>
            <w:gridSpan w:val="3"/>
            <w:shd w:val="clear" w:color="auto" w:fill="F2CA80"/>
            <w:vAlign w:val="center"/>
          </w:tcPr>
          <w:p w14:paraId="3A5B6E7A" w14:textId="6EDE8B81" w:rsidR="004954C8" w:rsidRPr="00F03E4A" w:rsidRDefault="008219F2" w:rsidP="005219F8">
            <w:pPr>
              <w:jc w:val="center"/>
              <w:rPr>
                <w:lang w:val="en-US"/>
              </w:rPr>
            </w:pPr>
            <w:r w:rsidRPr="00F03E4A">
              <w:rPr>
                <w:lang w:val="en-US"/>
              </w:rPr>
              <w:t>no</w:t>
            </w:r>
            <w:r w:rsidR="004954C8" w:rsidRPr="00F03E4A">
              <w:rPr>
                <w:lang w:val="en-US"/>
              </w:rPr>
              <w:t xml:space="preserve"> capture</w:t>
            </w:r>
          </w:p>
        </w:tc>
        <w:tc>
          <w:tcPr>
            <w:tcW w:w="845" w:type="pct"/>
            <w:vMerge/>
            <w:shd w:val="pct5" w:color="auto" w:fill="A66D3C"/>
            <w:vAlign w:val="center"/>
          </w:tcPr>
          <w:p w14:paraId="60AA0DD1" w14:textId="77777777" w:rsidR="004954C8" w:rsidRPr="00F03E4A" w:rsidRDefault="004954C8" w:rsidP="005219F8">
            <w:pPr>
              <w:jc w:val="center"/>
              <w:rPr>
                <w:color w:val="FFFFFF" w:themeColor="background1"/>
                <w:lang w:val="en-US"/>
              </w:rPr>
            </w:pPr>
          </w:p>
        </w:tc>
        <w:tc>
          <w:tcPr>
            <w:tcW w:w="1309" w:type="pct"/>
            <w:gridSpan w:val="2"/>
            <w:vMerge/>
            <w:shd w:val="clear" w:color="auto" w:fill="F2CA80"/>
            <w:vAlign w:val="center"/>
          </w:tcPr>
          <w:p w14:paraId="76E10069" w14:textId="77777777" w:rsidR="004954C8" w:rsidRPr="00F03E4A" w:rsidRDefault="004954C8" w:rsidP="005219F8">
            <w:pPr>
              <w:jc w:val="center"/>
              <w:rPr>
                <w:lang w:val="en-US"/>
              </w:rPr>
            </w:pPr>
          </w:p>
        </w:tc>
      </w:tr>
      <w:tr w:rsidR="008219F2" w:rsidRPr="00F03E4A" w14:paraId="40F9FC8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pct5" w:color="auto" w:fill="A66D3C"/>
            <w:vAlign w:val="center"/>
          </w:tcPr>
          <w:p w14:paraId="2B07807F" w14:textId="4412E4D5" w:rsidR="004954C8" w:rsidRPr="00F03E4A" w:rsidRDefault="008219F2" w:rsidP="005219F8">
            <w:pPr>
              <w:jc w:val="center"/>
              <w:rPr>
                <w:color w:val="FFFFFF" w:themeColor="background1"/>
                <w:lang w:val="en-US"/>
              </w:rPr>
            </w:pPr>
            <w:r w:rsidRPr="00F03E4A">
              <w:rPr>
                <w:color w:val="FFFFFF" w:themeColor="background1"/>
                <w:lang w:val="en-US"/>
              </w:rPr>
              <w:t>Move a stack</w:t>
            </w:r>
          </w:p>
        </w:tc>
        <w:tc>
          <w:tcPr>
            <w:tcW w:w="1987" w:type="pct"/>
            <w:gridSpan w:val="3"/>
            <w:vMerge w:val="restart"/>
            <w:shd w:val="clear" w:color="auto" w:fill="F2CA80"/>
            <w:vAlign w:val="center"/>
          </w:tcPr>
          <w:p w14:paraId="59D94E1E" w14:textId="245358EC" w:rsidR="004954C8" w:rsidRPr="00F03E4A" w:rsidRDefault="004954C8" w:rsidP="005219F8">
            <w:pPr>
              <w:jc w:val="center"/>
              <w:rPr>
                <w:lang w:val="en-US"/>
              </w:rPr>
            </w:pPr>
            <w:r w:rsidRPr="00F03E4A">
              <w:rPr>
                <w:noProof/>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4954C8" w:rsidRDefault="004954C8"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4954C8" w:rsidRPr="007D19E7" w:rsidRDefault="004954C8"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4954C8" w:rsidRDefault="004954C8"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4954C8" w:rsidRDefault="004954C8"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F03E4A">
              <w:rPr>
                <w:lang w:val="en-US"/>
              </w:rPr>
              <w:br/>
            </w:r>
            <w:r w:rsidR="008219F2" w:rsidRPr="00F03E4A">
              <w:rPr>
                <w:lang w:val="en-US"/>
              </w:rPr>
              <w:t>possible capture</w:t>
            </w:r>
          </w:p>
        </w:tc>
        <w:tc>
          <w:tcPr>
            <w:tcW w:w="845" w:type="pct"/>
            <w:vMerge w:val="restart"/>
            <w:shd w:val="pct5" w:color="auto" w:fill="A66D3C"/>
            <w:vAlign w:val="center"/>
          </w:tcPr>
          <w:p w14:paraId="0096C7C5" w14:textId="0421986D" w:rsidR="004954C8" w:rsidRPr="00F03E4A" w:rsidRDefault="006346E6" w:rsidP="005219F8">
            <w:pPr>
              <w:jc w:val="center"/>
              <w:rPr>
                <w:color w:val="FFFFFF" w:themeColor="background1"/>
                <w:lang w:val="en-US"/>
              </w:rPr>
            </w:pPr>
            <w:r w:rsidRPr="00F03E4A">
              <w:rPr>
                <w:color w:val="FFFFFF" w:themeColor="background1"/>
                <w:lang w:val="en-US"/>
              </w:rPr>
              <w:t>t</w:t>
            </w:r>
            <w:r w:rsidR="008219F2" w:rsidRPr="00F03E4A">
              <w:rPr>
                <w:color w:val="FFFFFF" w:themeColor="background1"/>
                <w:lang w:val="en-US"/>
              </w:rPr>
              <w:t>hen unbuild it</w:t>
            </w:r>
          </w:p>
        </w:tc>
        <w:tc>
          <w:tcPr>
            <w:tcW w:w="626" w:type="pct"/>
            <w:shd w:val="clear" w:color="auto" w:fill="F2CA80"/>
            <w:vAlign w:val="center"/>
          </w:tcPr>
          <w:p w14:paraId="337A6F23"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4954C8" w:rsidRPr="007D19E7" w:rsidRDefault="004954C8"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shd w:val="clear" w:color="auto" w:fill="F2CA80"/>
            <w:vAlign w:val="center"/>
          </w:tcPr>
          <w:p w14:paraId="7B066FBF" w14:textId="77777777" w:rsidR="004954C8" w:rsidRPr="00F03E4A" w:rsidRDefault="004954C8" w:rsidP="005219F8">
            <w:pPr>
              <w:jc w:val="center"/>
              <w:rPr>
                <w:lang w:val="en-US"/>
              </w:rPr>
            </w:pPr>
            <w:r w:rsidRPr="00F03E4A">
              <w:rPr>
                <w:noProof/>
                <w:lang w:val="en-US"/>
              </w:rPr>
              <mc:AlternateContent>
                <mc:Choice Requires="wpc">
                  <w:drawing>
                    <wp:inline distT="0" distB="0" distL="0" distR="0" wp14:anchorId="109AE6CA" wp14:editId="2194A01D">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4954C8" w:rsidRPr="007D19E7" w:rsidRDefault="004954C8"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4954C8" w:rsidRDefault="004954C8"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" fillcolor="#a5a5a5 [2092]" stroked="f" strokeweight="1pt">
                        <v:textbox inset="0,0,0,0">
                          <w:txbxContent>
                            <w:p w14:paraId="2FE2CC8F"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r>
      <w:tr w:rsidR="004954C8" w:rsidRPr="00F03E4A" w14:paraId="48C87B9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pct5" w:color="auto" w:fill="A66D3C"/>
            <w:vAlign w:val="center"/>
          </w:tcPr>
          <w:p w14:paraId="51593B6E" w14:textId="77777777" w:rsidR="004954C8" w:rsidRPr="00F03E4A" w:rsidRDefault="004954C8" w:rsidP="005219F8">
            <w:pPr>
              <w:jc w:val="center"/>
              <w:rPr>
                <w:color w:val="FFFFFF" w:themeColor="background1"/>
                <w:lang w:val="en-US"/>
              </w:rPr>
            </w:pPr>
          </w:p>
        </w:tc>
        <w:tc>
          <w:tcPr>
            <w:tcW w:w="1987" w:type="pct"/>
            <w:gridSpan w:val="3"/>
            <w:vMerge/>
            <w:shd w:val="clear" w:color="auto" w:fill="F2CA80"/>
            <w:vAlign w:val="center"/>
          </w:tcPr>
          <w:p w14:paraId="6749BEE1" w14:textId="77777777" w:rsidR="004954C8" w:rsidRPr="00F03E4A" w:rsidRDefault="004954C8" w:rsidP="005219F8">
            <w:pPr>
              <w:jc w:val="center"/>
              <w:rPr>
                <w:lang w:val="en-US"/>
              </w:rPr>
            </w:pPr>
          </w:p>
        </w:tc>
        <w:tc>
          <w:tcPr>
            <w:tcW w:w="845" w:type="pct"/>
            <w:vMerge/>
            <w:shd w:val="pct5" w:color="auto" w:fill="A66D3C"/>
            <w:vAlign w:val="center"/>
          </w:tcPr>
          <w:p w14:paraId="132CA85D" w14:textId="77777777" w:rsidR="004954C8" w:rsidRPr="00F03E4A" w:rsidRDefault="004954C8" w:rsidP="005219F8">
            <w:pPr>
              <w:jc w:val="center"/>
              <w:rPr>
                <w:color w:val="FFFFFF" w:themeColor="background1"/>
                <w:lang w:val="en-US"/>
              </w:rPr>
            </w:pPr>
          </w:p>
        </w:tc>
        <w:tc>
          <w:tcPr>
            <w:tcW w:w="1309" w:type="pct"/>
            <w:gridSpan w:val="2"/>
            <w:shd w:val="clear" w:color="auto" w:fill="F2CA80"/>
            <w:vAlign w:val="center"/>
          </w:tcPr>
          <w:p w14:paraId="3343BD78" w14:textId="6CD23827" w:rsidR="004954C8" w:rsidRPr="00F03E4A" w:rsidRDefault="008219F2" w:rsidP="005219F8">
            <w:pPr>
              <w:jc w:val="center"/>
              <w:rPr>
                <w:lang w:val="en-US"/>
              </w:rPr>
            </w:pPr>
            <w:r w:rsidRPr="00F03E4A">
              <w:rPr>
                <w:lang w:val="en-US"/>
              </w:rPr>
              <w:t>possible capture</w:t>
            </w:r>
          </w:p>
        </w:tc>
      </w:tr>
      <w:tr w:rsidR="004954C8" w:rsidRPr="00F03E4A" w14:paraId="5B169752"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pct5" w:color="auto" w:fill="A66D3C"/>
          </w:tcPr>
          <w:p w14:paraId="4E39FEE9" w14:textId="77777777" w:rsidR="004954C8" w:rsidRPr="00F03E4A" w:rsidRDefault="004954C8" w:rsidP="005219F8">
            <w:pPr>
              <w:jc w:val="center"/>
              <w:rPr>
                <w:lang w:val="en-US"/>
              </w:rPr>
            </w:pPr>
          </w:p>
        </w:tc>
        <w:tc>
          <w:tcPr>
            <w:tcW w:w="1987" w:type="pct"/>
            <w:gridSpan w:val="3"/>
            <w:vMerge/>
            <w:shd w:val="clear" w:color="auto" w:fill="F2CA80"/>
            <w:vAlign w:val="center"/>
          </w:tcPr>
          <w:p w14:paraId="21F50D2F" w14:textId="77777777" w:rsidR="004954C8" w:rsidRPr="00F03E4A" w:rsidRDefault="004954C8" w:rsidP="005219F8">
            <w:pPr>
              <w:jc w:val="center"/>
              <w:rPr>
                <w:lang w:val="en-US"/>
              </w:rPr>
            </w:pPr>
          </w:p>
        </w:tc>
        <w:tc>
          <w:tcPr>
            <w:tcW w:w="845" w:type="pct"/>
            <w:vMerge/>
            <w:shd w:val="pct5" w:color="auto" w:fill="A66D3C"/>
            <w:vAlign w:val="center"/>
          </w:tcPr>
          <w:p w14:paraId="51078410" w14:textId="77777777" w:rsidR="004954C8" w:rsidRPr="00F03E4A" w:rsidRDefault="004954C8" w:rsidP="005219F8">
            <w:pPr>
              <w:jc w:val="center"/>
              <w:rPr>
                <w:lang w:val="en-US"/>
              </w:rPr>
            </w:pPr>
          </w:p>
        </w:tc>
        <w:tc>
          <w:tcPr>
            <w:tcW w:w="1309" w:type="pct"/>
            <w:gridSpan w:val="2"/>
            <w:shd w:val="clear" w:color="auto" w:fill="F2CA80"/>
            <w:vAlign w:val="center"/>
          </w:tcPr>
          <w:p w14:paraId="2862384D" w14:textId="34A5D837" w:rsidR="004954C8" w:rsidRPr="00F03E4A" w:rsidRDefault="004954C8" w:rsidP="005219F8">
            <w:pPr>
              <w:jc w:val="center"/>
              <w:rPr>
                <w:lang w:val="en-US"/>
              </w:rPr>
            </w:pPr>
            <w:r w:rsidRPr="00F03E4A">
              <w:rPr>
                <w:noProof/>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4954C8" w:rsidRPr="007D19E7" w:rsidRDefault="004954C8"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4954C8" w:rsidRDefault="004954C8"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r w:rsidRPr="00F03E4A">
              <w:rPr>
                <w:lang w:val="en-US"/>
              </w:rPr>
              <w:br/>
            </w:r>
            <w:r w:rsidR="008219F2" w:rsidRPr="00F03E4A">
              <w:rPr>
                <w:lang w:val="en-US"/>
              </w:rPr>
              <w:t>no</w:t>
            </w:r>
            <w:r w:rsidRPr="00F03E4A">
              <w:rPr>
                <w:lang w:val="en-US"/>
              </w:rPr>
              <w:t xml:space="preserve"> capture</w:t>
            </w:r>
          </w:p>
        </w:tc>
      </w:tr>
    </w:tbl>
    <w:p w14:paraId="273C93CB" w14:textId="77777777" w:rsidR="008219F2" w:rsidRPr="00F03E4A" w:rsidRDefault="008219F2">
      <w:pPr>
        <w:spacing w:after="160"/>
        <w:jc w:val="left"/>
        <w:rPr>
          <w:rStyle w:val="Titre1Car"/>
        </w:rPr>
      </w:pPr>
      <w:bookmarkStart w:id="18" w:name="_Toc40687022"/>
      <w:bookmarkStart w:id="19" w:name="_Toc40687024"/>
      <w:bookmarkEnd w:id="17"/>
      <w:r w:rsidRPr="00F03E4A">
        <w:rPr>
          <w:rStyle w:val="Titre1Car"/>
          <w:b w:val="0"/>
        </w:rPr>
        <w:br w:type="page"/>
      </w:r>
    </w:p>
    <w:bookmarkEnd w:id="18"/>
    <w:p w14:paraId="30E9136A" w14:textId="5B485258" w:rsidR="007D3B9A" w:rsidRPr="00F03E4A" w:rsidRDefault="006B4EC8" w:rsidP="007D3B9A">
      <w:pPr>
        <w:pStyle w:val="Titre1"/>
        <w:rPr>
          <w:rStyle w:val="Titre1Car"/>
          <w:b/>
        </w:rPr>
      </w:pPr>
      <w:r w:rsidRPr="00F03E4A">
        <w:rPr>
          <w:rStyle w:val="Titre1Car"/>
          <w:b/>
        </w:rPr>
        <w:lastRenderedPageBreak/>
        <w:t xml:space="preserve">Variant </w:t>
      </w:r>
      <w:r w:rsidR="00C96481" w:rsidRPr="00F03E4A">
        <w:rPr>
          <w:rStyle w:val="Titre1Car"/>
          <w:b/>
        </w:rPr>
        <w:t>without parachuting</w:t>
      </w:r>
    </w:p>
    <w:p w14:paraId="15B151B1" w14:textId="77777777" w:rsidR="00371B13" w:rsidRPr="00F03E4A" w:rsidRDefault="00371B13" w:rsidP="00371B13">
      <w:pPr>
        <w:rPr>
          <w:lang w:val="en-US"/>
        </w:rPr>
      </w:pPr>
      <w:r w:rsidRPr="00F03E4A">
        <w:rPr>
          <w:lang w:val="en-US"/>
        </w:rPr>
        <w:t>The mountains and the wise men are not used. This variant is recommended when discovering Jersi.</w:t>
      </w:r>
    </w:p>
    <w:p w14:paraId="0D56173D" w14:textId="77777777" w:rsidR="00C96481" w:rsidRPr="00F03E4A" w:rsidRDefault="00C96481" w:rsidP="00C96481">
      <w:pPr>
        <w:pStyle w:val="Titre1"/>
        <w:rPr>
          <w:rStyle w:val="Titre1Car"/>
          <w:b/>
        </w:rPr>
      </w:pPr>
      <w:r w:rsidRPr="00F03E4A">
        <w:rPr>
          <w:rStyle w:val="Titre1Car"/>
          <w:b/>
        </w:rPr>
        <w:t>Ransom variant</w:t>
      </w:r>
    </w:p>
    <w:p w14:paraId="3AC6358F" w14:textId="77777777" w:rsidR="00C96481" w:rsidRPr="00F03E4A" w:rsidRDefault="00C96481" w:rsidP="00C96481">
      <w:pPr>
        <w:rPr>
          <w:lang w:val="en-US"/>
        </w:rPr>
      </w:pPr>
      <w:r w:rsidRPr="00F03E4A">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F03E4A" w:rsidRDefault="009502B3" w:rsidP="005B18F9">
      <w:pPr>
        <w:pStyle w:val="Titre1"/>
        <w:rPr>
          <w:rStyle w:val="Titre1Car"/>
          <w:b/>
        </w:rPr>
      </w:pPr>
      <w:r w:rsidRPr="00F03E4A">
        <w:rPr>
          <w:rStyle w:val="Titre1Car"/>
          <w:b/>
        </w:rPr>
        <w:t>Notation</w:t>
      </w:r>
      <w:bookmarkEnd w:id="19"/>
      <w:r w:rsidR="00C634A9" w:rsidRPr="00F03E4A">
        <w:rPr>
          <w:rStyle w:val="Titre1Car"/>
          <w:b/>
        </w:rPr>
        <w:t xml:space="preserve"> </w:t>
      </w:r>
      <w:r w:rsidR="00024E6E" w:rsidRPr="00F03E4A">
        <w:rPr>
          <w:rStyle w:val="Titre1Car"/>
          <w:b/>
        </w:rPr>
        <w:t>of moves</w:t>
      </w:r>
    </w:p>
    <w:p w14:paraId="6DE36EC7" w14:textId="1D44F7AC" w:rsidR="00AC3D10" w:rsidRPr="00F03E4A" w:rsidRDefault="00AC3D10" w:rsidP="00AC3D10">
      <w:pPr>
        <w:rPr>
          <w:lang w:val="en-US"/>
        </w:rPr>
      </w:pPr>
      <w:r w:rsidRPr="00F03E4A">
        <w:rPr>
          <w:lang w:val="en-US"/>
        </w:rPr>
        <w:t xml:space="preserve">Each type of cube is referred by a letter: </w:t>
      </w:r>
      <w:r w:rsidR="005153D2" w:rsidRPr="00F03E4A">
        <w:rPr>
          <w:lang w:val="en-US"/>
        </w:rPr>
        <w:t>“K”</w:t>
      </w:r>
      <w:r w:rsidRPr="00F03E4A">
        <w:rPr>
          <w:lang w:val="en-US"/>
        </w:rPr>
        <w:t xml:space="preserve"> for king, </w:t>
      </w:r>
      <w:r w:rsidR="0020689E" w:rsidRPr="00F03E4A">
        <w:rPr>
          <w:lang w:val="en-US"/>
        </w:rPr>
        <w:t>“F”</w:t>
      </w:r>
      <w:r w:rsidRPr="00F03E4A">
        <w:rPr>
          <w:lang w:val="en-US"/>
        </w:rPr>
        <w:t xml:space="preserve"> for foul, </w:t>
      </w:r>
      <w:r w:rsidR="0020689E" w:rsidRPr="00F03E4A">
        <w:rPr>
          <w:lang w:val="en-US"/>
        </w:rPr>
        <w:t>“</w:t>
      </w:r>
      <w:r w:rsidRPr="00F03E4A">
        <w:rPr>
          <w:lang w:val="en-US"/>
        </w:rPr>
        <w:t>R</w:t>
      </w:r>
      <w:r w:rsidR="0020689E" w:rsidRPr="00F03E4A">
        <w:rPr>
          <w:lang w:val="en-US"/>
        </w:rPr>
        <w:t>”</w:t>
      </w:r>
      <w:r w:rsidRPr="00F03E4A">
        <w:rPr>
          <w:lang w:val="en-US"/>
        </w:rPr>
        <w:t xml:space="preserve"> for rock, </w:t>
      </w:r>
      <w:r w:rsidR="0020689E" w:rsidRPr="00F03E4A">
        <w:rPr>
          <w:lang w:val="en-US"/>
        </w:rPr>
        <w:t>“</w:t>
      </w:r>
      <w:r w:rsidRPr="00F03E4A">
        <w:rPr>
          <w:lang w:val="en-US"/>
        </w:rPr>
        <w:t>P</w:t>
      </w:r>
      <w:r w:rsidR="0020689E" w:rsidRPr="00F03E4A">
        <w:rPr>
          <w:lang w:val="en-US"/>
        </w:rPr>
        <w:t>”</w:t>
      </w:r>
      <w:r w:rsidRPr="00F03E4A">
        <w:rPr>
          <w:lang w:val="en-US"/>
        </w:rPr>
        <w:t xml:space="preserve"> for paper, </w:t>
      </w:r>
      <w:r w:rsidR="0020689E" w:rsidRPr="00F03E4A">
        <w:rPr>
          <w:lang w:val="en-US"/>
        </w:rPr>
        <w:t>“</w:t>
      </w:r>
      <w:r w:rsidRPr="00F03E4A">
        <w:rPr>
          <w:lang w:val="en-US"/>
        </w:rPr>
        <w:t>S</w:t>
      </w:r>
      <w:r w:rsidR="0020689E" w:rsidRPr="00F03E4A">
        <w:rPr>
          <w:lang w:val="en-US"/>
        </w:rPr>
        <w:t>”</w:t>
      </w:r>
      <w:r w:rsidRPr="00F03E4A">
        <w:rPr>
          <w:lang w:val="en-US"/>
        </w:rPr>
        <w:t xml:space="preserve"> for scissors, </w:t>
      </w:r>
      <w:r w:rsidR="0020689E" w:rsidRPr="00F03E4A">
        <w:rPr>
          <w:lang w:val="en-US"/>
        </w:rPr>
        <w:t>“</w:t>
      </w:r>
      <w:r w:rsidRPr="00F03E4A">
        <w:rPr>
          <w:lang w:val="en-US"/>
        </w:rPr>
        <w:t>M</w:t>
      </w:r>
      <w:r w:rsidR="0020689E" w:rsidRPr="00F03E4A">
        <w:rPr>
          <w:lang w:val="en-US"/>
        </w:rPr>
        <w:t>”</w:t>
      </w:r>
      <w:r w:rsidRPr="00F03E4A">
        <w:rPr>
          <w:lang w:val="en-US"/>
        </w:rPr>
        <w:t xml:space="preserve"> for mountain and </w:t>
      </w:r>
      <w:r w:rsidR="0020689E" w:rsidRPr="00F03E4A">
        <w:rPr>
          <w:lang w:val="en-US"/>
        </w:rPr>
        <w:t>“</w:t>
      </w:r>
      <w:r w:rsidRPr="00F03E4A">
        <w:rPr>
          <w:lang w:val="en-US"/>
        </w:rPr>
        <w:t>W</w:t>
      </w:r>
      <w:r w:rsidR="0020689E" w:rsidRPr="00F03E4A">
        <w:rPr>
          <w:lang w:val="en-US"/>
        </w:rPr>
        <w:t>”</w:t>
      </w:r>
      <w:r w:rsidRPr="00F03E4A">
        <w:rPr>
          <w:lang w:val="en-US"/>
        </w:rPr>
        <w:t xml:space="preserve"> for wise man. Each cell on the game board is referred by its </w:t>
      </w:r>
      <w:r w:rsidR="00F5610D" w:rsidRPr="00F03E4A">
        <w:rPr>
          <w:lang w:val="en-US"/>
        </w:rPr>
        <w:t>number</w:t>
      </w:r>
      <w:r w:rsidRPr="00F03E4A">
        <w:rPr>
          <w:lang w:val="en-US"/>
        </w:rPr>
        <w:t>; example: c2.</w:t>
      </w:r>
    </w:p>
    <w:p w14:paraId="491DA7D4" w14:textId="4CEDDC47" w:rsidR="00AC3D10" w:rsidRPr="00F03E4A" w:rsidRDefault="00AC3D10" w:rsidP="00AC3D10">
      <w:pPr>
        <w:rPr>
          <w:lang w:val="en-US"/>
        </w:rPr>
      </w:pPr>
      <w:r w:rsidRPr="00F03E4A">
        <w:rPr>
          <w:lang w:val="en-US"/>
        </w:rPr>
        <w:t xml:space="preserve">Each move is noted by the start cell, followed by </w:t>
      </w:r>
      <w:r w:rsidR="0020689E" w:rsidRPr="00F03E4A">
        <w:rPr>
          <w:lang w:val="en-US"/>
        </w:rPr>
        <w:t>“-”</w:t>
      </w:r>
      <w:r w:rsidRPr="00F03E4A">
        <w:rPr>
          <w:lang w:val="en-US"/>
        </w:rPr>
        <w:t xml:space="preserve"> for a moved cube or </w:t>
      </w:r>
      <w:r w:rsidR="0020689E" w:rsidRPr="00F03E4A">
        <w:rPr>
          <w:lang w:val="en-US"/>
        </w:rPr>
        <w:t>“</w:t>
      </w:r>
      <w:r w:rsidRPr="00F03E4A">
        <w:rPr>
          <w:lang w:val="en-US"/>
        </w:rPr>
        <w:t>=</w:t>
      </w:r>
      <w:r w:rsidR="0020689E" w:rsidRPr="00F03E4A">
        <w:rPr>
          <w:lang w:val="en-US"/>
        </w:rPr>
        <w:t>”</w:t>
      </w:r>
      <w:r w:rsidRPr="00F03E4A">
        <w:rPr>
          <w:lang w:val="en-US"/>
        </w:rPr>
        <w:t xml:space="preserve"> for a moved </w:t>
      </w:r>
      <w:r w:rsidR="00913869" w:rsidRPr="00F03E4A">
        <w:rPr>
          <w:lang w:val="en-US"/>
        </w:rPr>
        <w:t>stack</w:t>
      </w:r>
      <w:r w:rsidRPr="00F03E4A">
        <w:rPr>
          <w:lang w:val="en-US"/>
        </w:rPr>
        <w:t xml:space="preserve">, and ends with the arrival cell. One appends </w:t>
      </w:r>
      <w:r w:rsidR="0020689E" w:rsidRPr="00F03E4A">
        <w:rPr>
          <w:lang w:val="en-US"/>
        </w:rPr>
        <w:t>“</w:t>
      </w:r>
      <w:r w:rsidRPr="00F03E4A">
        <w:rPr>
          <w:lang w:val="en-US"/>
        </w:rPr>
        <w:t>!</w:t>
      </w:r>
      <w:r w:rsidR="0020689E" w:rsidRPr="00F03E4A">
        <w:rPr>
          <w:lang w:val="en-US"/>
        </w:rPr>
        <w:t>”</w:t>
      </w:r>
      <w:r w:rsidRPr="00F03E4A">
        <w:rPr>
          <w:lang w:val="en-US"/>
        </w:rPr>
        <w:t xml:space="preserve"> after a move to comment an ordinary capture; for the capture of the king, one </w:t>
      </w:r>
      <w:r w:rsidR="008E6C00" w:rsidRPr="00F03E4A">
        <w:rPr>
          <w:lang w:val="en-US"/>
        </w:rPr>
        <w:t xml:space="preserve">appends </w:t>
      </w:r>
      <w:r w:rsidR="0020689E" w:rsidRPr="00F03E4A">
        <w:rPr>
          <w:lang w:val="en-US"/>
        </w:rPr>
        <w:t>“</w:t>
      </w:r>
      <w:r w:rsidRPr="00F03E4A">
        <w:rPr>
          <w:lang w:val="en-US"/>
        </w:rPr>
        <w:t>!!</w:t>
      </w:r>
      <w:r w:rsidR="0020689E" w:rsidRPr="00F03E4A">
        <w:rPr>
          <w:lang w:val="en-US"/>
        </w:rPr>
        <w:t>”</w:t>
      </w:r>
      <w:r w:rsidR="008E6C00" w:rsidRPr="00F03E4A">
        <w:rPr>
          <w:lang w:val="en-US"/>
        </w:rPr>
        <w:t xml:space="preserve"> instead</w:t>
      </w:r>
      <w:r w:rsidRPr="00F03E4A">
        <w:rPr>
          <w:lang w:val="en-US"/>
        </w:rPr>
        <w:t>. The second move is noted by continuing after the arrival cell of the first move.</w:t>
      </w:r>
    </w:p>
    <w:p w14:paraId="11BC3A46" w14:textId="3D1D248A" w:rsidR="00AC3D10" w:rsidRPr="00F03E4A" w:rsidRDefault="00AC3D10" w:rsidP="00AC3D10">
      <w:pPr>
        <w:rPr>
          <w:lang w:val="en-US"/>
        </w:rPr>
      </w:pPr>
      <w:r w:rsidRPr="00F03E4A">
        <w:rPr>
          <w:lang w:val="en-US"/>
        </w:rPr>
        <w:t xml:space="preserve">The </w:t>
      </w:r>
      <w:r w:rsidR="00267EF3" w:rsidRPr="00F03E4A">
        <w:rPr>
          <w:lang w:val="en-US"/>
        </w:rPr>
        <w:t>relocation</w:t>
      </w:r>
      <w:r w:rsidRPr="00F03E4A">
        <w:rPr>
          <w:lang w:val="en-US"/>
        </w:rPr>
        <w:t xml:space="preserve"> of the captured king is noted after the moves, starting with </w:t>
      </w:r>
      <w:r w:rsidR="0020689E" w:rsidRPr="00F03E4A">
        <w:rPr>
          <w:lang w:val="en-US"/>
        </w:rPr>
        <w:t>“</w:t>
      </w:r>
      <w:r w:rsidRPr="00F03E4A">
        <w:rPr>
          <w:lang w:val="en-US"/>
        </w:rPr>
        <w:t>/K:</w:t>
      </w:r>
      <w:r w:rsidR="0020689E" w:rsidRPr="00F03E4A">
        <w:rPr>
          <w:lang w:val="en-US"/>
        </w:rPr>
        <w:t>”</w:t>
      </w:r>
      <w:r w:rsidRPr="00F03E4A">
        <w:rPr>
          <w:lang w:val="en-US"/>
        </w:rPr>
        <w:t xml:space="preserve"> followed by the new king's cell. If this variant is played, the ransom is noted “#” followed by the cell containing the demanded cube.</w:t>
      </w:r>
    </w:p>
    <w:p w14:paraId="7D144320" w14:textId="4B601C8E" w:rsidR="00AC3D10" w:rsidRPr="00F03E4A" w:rsidRDefault="00AC3D10" w:rsidP="00AC3D10">
      <w:pPr>
        <w:rPr>
          <w:lang w:val="en-US"/>
        </w:rPr>
      </w:pPr>
      <w:r w:rsidRPr="00F03E4A">
        <w:rPr>
          <w:lang w:val="en-US"/>
        </w:rPr>
        <w:t xml:space="preserve">Each parachuting action is noted by the letter identifying the type of cube, then </w:t>
      </w:r>
      <w:r w:rsidR="0020689E" w:rsidRPr="00F03E4A">
        <w:rPr>
          <w:lang w:val="en-US"/>
        </w:rPr>
        <w:t>“</w:t>
      </w:r>
      <w:r w:rsidRPr="00F03E4A">
        <w:rPr>
          <w:lang w:val="en-US"/>
        </w:rPr>
        <w:t>:</w:t>
      </w:r>
      <w:r w:rsidR="0020689E" w:rsidRPr="00F03E4A">
        <w:rPr>
          <w:lang w:val="en-US"/>
        </w:rPr>
        <w:t>”</w:t>
      </w:r>
      <w:r w:rsidRPr="00F03E4A">
        <w:rPr>
          <w:lang w:val="en-US"/>
        </w:rPr>
        <w:t xml:space="preserve"> and its arrival cell. Two parachuting actions are separated by </w:t>
      </w:r>
      <w:r w:rsidR="0020689E" w:rsidRPr="00F03E4A">
        <w:rPr>
          <w:lang w:val="en-US"/>
        </w:rPr>
        <w:t>“</w:t>
      </w:r>
      <w:r w:rsidRPr="00F03E4A">
        <w:rPr>
          <w:lang w:val="en-US"/>
        </w:rPr>
        <w:t>/</w:t>
      </w:r>
      <w:r w:rsidR="0020689E" w:rsidRPr="00F03E4A">
        <w:rPr>
          <w:lang w:val="en-US"/>
        </w:rPr>
        <w:t>”</w:t>
      </w:r>
      <w:r w:rsidRPr="00F03E4A">
        <w:rPr>
          <w:lang w:val="en-US"/>
        </w:rPr>
        <w:t>.</w:t>
      </w:r>
    </w:p>
    <w:p w14:paraId="122632C3" w14:textId="24DA1A0D" w:rsidR="00AC3D10" w:rsidRPr="00F03E4A" w:rsidRDefault="00AC3D10" w:rsidP="00AC3D10">
      <w:pPr>
        <w:rPr>
          <w:lang w:val="en-US"/>
        </w:rPr>
      </w:pPr>
      <w:r w:rsidRPr="00F03E4A">
        <w:rPr>
          <w:lang w:val="en-US"/>
        </w:rPr>
        <w:t xml:space="preserve">The notation sequence ends with the score: </w:t>
      </w:r>
      <w:r w:rsidR="00FB5C1E" w:rsidRPr="00F03E4A">
        <w:rPr>
          <w:lang w:val="en-US"/>
        </w:rPr>
        <w:t>2</w:t>
      </w:r>
      <w:r w:rsidRPr="00F03E4A">
        <w:rPr>
          <w:lang w:val="en-US"/>
        </w:rPr>
        <w:t xml:space="preserve"> for the winner; 0 for the loser</w:t>
      </w:r>
      <w:r w:rsidR="00FB5C1E" w:rsidRPr="00F03E4A">
        <w:rPr>
          <w:lang w:val="en-US"/>
        </w:rPr>
        <w:t xml:space="preserve">; </w:t>
      </w:r>
      <w:r w:rsidRPr="00F03E4A">
        <w:rPr>
          <w:lang w:val="en-US"/>
        </w:rPr>
        <w:t>.</w:t>
      </w:r>
      <w:r w:rsidR="00FB5C1E" w:rsidRPr="00F03E4A">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F03E4A"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F03E4A" w:rsidRDefault="00570D9B" w:rsidP="00570D9B">
            <w:pPr>
              <w:tabs>
                <w:tab w:val="left" w:pos="2776"/>
                <w:tab w:val="center" w:pos="4226"/>
              </w:tabs>
              <w:spacing w:after="0"/>
              <w:rPr>
                <w:rFonts w:cstheme="minorHAnsi"/>
                <w:b/>
                <w:sz w:val="18"/>
                <w:szCs w:val="18"/>
                <w:lang w:val="en-US"/>
              </w:rPr>
            </w:pPr>
            <w:r w:rsidRPr="00F03E4A">
              <w:rPr>
                <w:rFonts w:cstheme="minorHAnsi"/>
                <w:b/>
                <w:sz w:val="18"/>
                <w:szCs w:val="18"/>
                <w:lang w:val="en-US"/>
              </w:rPr>
              <w:tab/>
            </w:r>
            <w:r w:rsidRPr="00F03E4A">
              <w:rPr>
                <w:rFonts w:cstheme="minorHAnsi"/>
                <w:b/>
                <w:sz w:val="18"/>
                <w:szCs w:val="18"/>
                <w:lang w:val="en-US"/>
              </w:rPr>
              <w:tab/>
            </w:r>
            <w:r w:rsidR="002F4D11" w:rsidRPr="00F03E4A">
              <w:rPr>
                <w:rFonts w:cstheme="minorHAnsi"/>
                <w:b/>
                <w:sz w:val="18"/>
                <w:szCs w:val="18"/>
                <w:lang w:val="en-US"/>
              </w:rPr>
              <w:t>Example</w:t>
            </w:r>
            <w:r w:rsidRPr="00F03E4A">
              <w:rPr>
                <w:rFonts w:cstheme="minorHAnsi"/>
                <w:b/>
                <w:sz w:val="18"/>
                <w:szCs w:val="18"/>
                <w:lang w:val="en-US"/>
              </w:rPr>
              <w:t xml:space="preserve"> </w:t>
            </w:r>
            <w:r w:rsidR="002F4D11" w:rsidRPr="00F03E4A">
              <w:rPr>
                <w:rFonts w:cstheme="minorHAnsi"/>
                <w:b/>
                <w:sz w:val="18"/>
                <w:szCs w:val="18"/>
                <w:lang w:val="en-US"/>
              </w:rPr>
              <w:t xml:space="preserve">of </w:t>
            </w:r>
            <w:r w:rsidR="002F4D11" w:rsidRPr="00F03E4A">
              <w:rPr>
                <w:b/>
                <w:sz w:val="18"/>
                <w:szCs w:val="18"/>
                <w:lang w:val="en-US"/>
              </w:rPr>
              <w:t>a game</w:t>
            </w:r>
            <w:r w:rsidRPr="00F03E4A">
              <w:rPr>
                <w:rFonts w:cstheme="minorHAnsi"/>
                <w:b/>
                <w:sz w:val="18"/>
                <w:szCs w:val="18"/>
                <w:lang w:val="en-US"/>
              </w:rPr>
              <w:t xml:space="preserve"> notation</w:t>
            </w:r>
          </w:p>
        </w:tc>
      </w:tr>
      <w:tr w:rsidR="003E1528" w:rsidRPr="00F03E4A"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F03E4A" w:rsidRDefault="00177740" w:rsidP="00177740">
            <w:pPr>
              <w:spacing w:after="0"/>
              <w:jc w:val="center"/>
              <w:rPr>
                <w:rFonts w:cstheme="minorHAnsi"/>
                <w:b/>
                <w:color w:val="000000" w:themeColor="text1"/>
                <w:sz w:val="18"/>
                <w:szCs w:val="18"/>
                <w:lang w:val="en-US"/>
              </w:rPr>
            </w:pPr>
            <w:r w:rsidRPr="00F03E4A">
              <w:rPr>
                <w:rFonts w:cstheme="minorHAnsi"/>
                <w:b/>
                <w:color w:val="000000" w:themeColor="text1"/>
                <w:sz w:val="18"/>
                <w:szCs w:val="18"/>
                <w:lang w:val="en-US"/>
              </w:rPr>
              <w:t xml:space="preserve"> </w:t>
            </w:r>
            <w:r w:rsidR="004150D2" w:rsidRPr="00F03E4A">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57EE895A" w:rsidR="004150D2" w:rsidRPr="00F03E4A" w:rsidRDefault="00077415" w:rsidP="00C77912">
            <w:pPr>
              <w:spacing w:after="0"/>
              <w:jc w:val="center"/>
              <w:rPr>
                <w:rFonts w:cstheme="minorHAnsi"/>
                <w:b/>
                <w:color w:val="000000" w:themeColor="text1"/>
                <w:sz w:val="18"/>
                <w:szCs w:val="18"/>
                <w:lang w:val="en-US"/>
              </w:rPr>
            </w:pPr>
            <w:r w:rsidRPr="00F03E4A">
              <w:rPr>
                <w:rFonts w:cstheme="minorHAnsi"/>
                <w:b/>
                <w:color w:val="000000" w:themeColor="text1"/>
                <w:sz w:val="18"/>
                <w:szCs w:val="18"/>
                <w:lang w:val="en-US"/>
              </w:rPr>
              <w:t xml:space="preserve">turns of </w:t>
            </w:r>
            <w:r w:rsidR="00FF6BEA" w:rsidRPr="00F03E4A">
              <w:rPr>
                <w:rFonts w:cstheme="minorHAnsi"/>
                <w:b/>
                <w:color w:val="000000" w:themeColor="text1"/>
                <w:sz w:val="18"/>
                <w:szCs w:val="18"/>
                <w:lang w:val="en-US"/>
              </w:rPr>
              <w:t>W</w:t>
            </w:r>
            <w:r w:rsidRPr="00F03E4A">
              <w:rPr>
                <w:rFonts w:cstheme="minorHAnsi"/>
                <w:b/>
                <w:color w:val="000000" w:themeColor="text1"/>
                <w:sz w:val="18"/>
                <w:szCs w:val="18"/>
                <w:lang w:val="en-US"/>
              </w:rPr>
              <w:t xml:space="preserve">hite and </w:t>
            </w:r>
            <w:r w:rsidR="00FF6BEA" w:rsidRPr="00F03E4A">
              <w:rPr>
                <w:rFonts w:cstheme="minorHAnsi"/>
                <w:b/>
                <w:color w:val="000000" w:themeColor="text1"/>
                <w:sz w:val="18"/>
                <w:szCs w:val="18"/>
                <w:lang w:val="en-US"/>
              </w:rPr>
              <w:t>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F03E4A" w:rsidRDefault="004150D2" w:rsidP="00C77912">
            <w:pPr>
              <w:spacing w:after="0"/>
              <w:jc w:val="center"/>
              <w:rPr>
                <w:rFonts w:cstheme="minorHAnsi"/>
                <w:b/>
                <w:color w:val="000000" w:themeColor="text1"/>
                <w:sz w:val="18"/>
                <w:szCs w:val="18"/>
                <w:lang w:val="en-US"/>
              </w:rPr>
            </w:pPr>
            <w:r w:rsidRPr="00F03E4A">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62CFC492" w:rsidR="004150D2" w:rsidRPr="00F03E4A" w:rsidRDefault="00077415" w:rsidP="00C77912">
            <w:pPr>
              <w:spacing w:after="0"/>
              <w:jc w:val="center"/>
              <w:rPr>
                <w:rFonts w:cstheme="minorHAnsi"/>
                <w:b/>
                <w:color w:val="000000" w:themeColor="text1"/>
                <w:sz w:val="18"/>
                <w:szCs w:val="18"/>
                <w:lang w:val="en-US"/>
              </w:rPr>
            </w:pPr>
            <w:r w:rsidRPr="00F03E4A">
              <w:rPr>
                <w:rFonts w:cstheme="minorHAnsi"/>
                <w:b/>
                <w:color w:val="000000" w:themeColor="text1"/>
                <w:sz w:val="18"/>
                <w:szCs w:val="18"/>
                <w:lang w:val="en-US"/>
              </w:rPr>
              <w:t xml:space="preserve">turns of </w:t>
            </w:r>
            <w:r w:rsidR="00FF6BEA" w:rsidRPr="00F03E4A">
              <w:rPr>
                <w:rFonts w:cstheme="minorHAnsi"/>
                <w:b/>
                <w:color w:val="000000" w:themeColor="text1"/>
                <w:sz w:val="18"/>
                <w:szCs w:val="18"/>
                <w:lang w:val="en-US"/>
              </w:rPr>
              <w:t xml:space="preserve">White </w:t>
            </w:r>
            <w:r w:rsidRPr="00F03E4A">
              <w:rPr>
                <w:rFonts w:cstheme="minorHAnsi"/>
                <w:b/>
                <w:color w:val="000000" w:themeColor="text1"/>
                <w:sz w:val="18"/>
                <w:szCs w:val="18"/>
                <w:lang w:val="en-US"/>
              </w:rPr>
              <w:t xml:space="preserve">and </w:t>
            </w:r>
            <w:r w:rsidR="00FF6BEA" w:rsidRPr="00F03E4A">
              <w:rPr>
                <w:rFonts w:cstheme="minorHAnsi"/>
                <w:b/>
                <w:color w:val="000000" w:themeColor="text1"/>
                <w:sz w:val="18"/>
                <w:szCs w:val="18"/>
                <w:lang w:val="en-US"/>
              </w:rPr>
              <w:t>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F03E4A" w:rsidRDefault="004150D2" w:rsidP="00C77912">
            <w:pPr>
              <w:spacing w:after="0"/>
              <w:jc w:val="center"/>
              <w:rPr>
                <w:rFonts w:cstheme="minorHAnsi"/>
                <w:b/>
                <w:color w:val="000000" w:themeColor="text1"/>
                <w:sz w:val="18"/>
                <w:szCs w:val="18"/>
                <w:lang w:val="en-US"/>
              </w:rPr>
            </w:pPr>
            <w:r w:rsidRPr="00F03E4A">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1D3B86CF" w:rsidR="004150D2" w:rsidRPr="00F03E4A" w:rsidRDefault="00077415" w:rsidP="00C77912">
            <w:pPr>
              <w:spacing w:after="0"/>
              <w:jc w:val="center"/>
              <w:rPr>
                <w:rFonts w:cstheme="minorHAnsi"/>
                <w:b/>
                <w:color w:val="000000" w:themeColor="text1"/>
                <w:sz w:val="18"/>
                <w:szCs w:val="18"/>
                <w:lang w:val="en-US"/>
              </w:rPr>
            </w:pPr>
            <w:r w:rsidRPr="00F03E4A">
              <w:rPr>
                <w:rFonts w:cstheme="minorHAnsi"/>
                <w:b/>
                <w:color w:val="000000" w:themeColor="text1"/>
                <w:sz w:val="18"/>
                <w:szCs w:val="18"/>
                <w:lang w:val="en-US"/>
              </w:rPr>
              <w:t xml:space="preserve">turns of </w:t>
            </w:r>
            <w:r w:rsidR="00FF6BEA" w:rsidRPr="00F03E4A">
              <w:rPr>
                <w:rFonts w:cstheme="minorHAnsi"/>
                <w:b/>
                <w:color w:val="000000" w:themeColor="text1"/>
                <w:sz w:val="18"/>
                <w:szCs w:val="18"/>
                <w:lang w:val="en-US"/>
              </w:rPr>
              <w:t xml:space="preserve">White </w:t>
            </w:r>
            <w:r w:rsidRPr="00F03E4A">
              <w:rPr>
                <w:rFonts w:cstheme="minorHAnsi"/>
                <w:b/>
                <w:color w:val="000000" w:themeColor="text1"/>
                <w:sz w:val="18"/>
                <w:szCs w:val="18"/>
                <w:lang w:val="en-US"/>
              </w:rPr>
              <w:t xml:space="preserve">and </w:t>
            </w:r>
            <w:r w:rsidR="00FF6BEA" w:rsidRPr="00F03E4A">
              <w:rPr>
                <w:rFonts w:cstheme="minorHAnsi"/>
                <w:b/>
                <w:color w:val="000000" w:themeColor="text1"/>
                <w:sz w:val="18"/>
                <w:szCs w:val="18"/>
                <w:lang w:val="en-US"/>
              </w:rPr>
              <w:t>B</w:t>
            </w:r>
            <w:r w:rsidRPr="00F03E4A">
              <w:rPr>
                <w:rFonts w:cstheme="minorHAnsi"/>
                <w:b/>
                <w:color w:val="000000" w:themeColor="text1"/>
                <w:sz w:val="18"/>
                <w:szCs w:val="18"/>
                <w:lang w:val="en-US"/>
              </w:rPr>
              <w:t>lack</w:t>
            </w:r>
          </w:p>
        </w:tc>
      </w:tr>
      <w:tr w:rsidR="000C53A1" w:rsidRPr="00F03E4A"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1</w:t>
            </w:r>
          </w:p>
          <w:p w14:paraId="5348E4A1" w14:textId="7777777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2</w:t>
            </w:r>
          </w:p>
          <w:p w14:paraId="2C545EC2" w14:textId="7777777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3</w:t>
            </w:r>
          </w:p>
          <w:p w14:paraId="019C1405" w14:textId="7777777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4</w:t>
            </w:r>
          </w:p>
          <w:p w14:paraId="22066700" w14:textId="7777777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5</w:t>
            </w:r>
          </w:p>
          <w:p w14:paraId="58750227" w14:textId="7777777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6</w:t>
            </w:r>
          </w:p>
          <w:p w14:paraId="70793AD2" w14:textId="7777777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7</w:t>
            </w:r>
          </w:p>
          <w:p w14:paraId="79AFDAF2" w14:textId="65B89CC7" w:rsidR="004150D2" w:rsidRPr="00F03E4A" w:rsidRDefault="004150D2" w:rsidP="0098731F">
            <w:pPr>
              <w:spacing w:after="0"/>
              <w:jc w:val="right"/>
              <w:rPr>
                <w:rFonts w:ascii="Courier New" w:hAnsi="Courier New" w:cs="Courier New"/>
                <w:b/>
                <w:i/>
                <w:iCs/>
                <w:sz w:val="18"/>
                <w:szCs w:val="18"/>
                <w:lang w:val="en-US"/>
              </w:rPr>
            </w:pPr>
            <w:r w:rsidRPr="00F03E4A">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a2-b2=d3      </w:t>
            </w:r>
            <w:r w:rsidRPr="00F03E4A">
              <w:rPr>
                <w:rFonts w:ascii="Courier New" w:hAnsi="Courier New" w:cs="Courier New"/>
                <w:b/>
                <w:i/>
                <w:iCs/>
                <w:color w:val="000000" w:themeColor="text1"/>
                <w:sz w:val="18"/>
                <w:szCs w:val="18"/>
                <w:lang w:val="en-US"/>
              </w:rPr>
              <w:t>h4-h3=f4</w:t>
            </w:r>
          </w:p>
          <w:p w14:paraId="00DCE404" w14:textId="6019B2ED"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b3-b4=d5      </w:t>
            </w:r>
            <w:r w:rsidRPr="00F03E4A">
              <w:rPr>
                <w:rFonts w:ascii="Courier New" w:hAnsi="Courier New" w:cs="Courier New"/>
                <w:b/>
                <w:i/>
                <w:iCs/>
                <w:sz w:val="18"/>
                <w:szCs w:val="18"/>
                <w:lang w:val="en-US"/>
              </w:rPr>
              <w:t>f4=d3!</w:t>
            </w:r>
          </w:p>
          <w:p w14:paraId="361FFC68" w14:textId="55ADBD3C"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d5=d3!-e4     </w:t>
            </w:r>
            <w:r w:rsidRPr="00F03E4A">
              <w:rPr>
                <w:rFonts w:ascii="Courier New" w:hAnsi="Courier New" w:cs="Courier New"/>
                <w:b/>
                <w:i/>
                <w:iCs/>
                <w:sz w:val="18"/>
                <w:szCs w:val="18"/>
                <w:lang w:val="en-US"/>
              </w:rPr>
              <w:t>M:f3/M:f4</w:t>
            </w:r>
          </w:p>
          <w:p w14:paraId="7D78013B" w14:textId="595A7F50"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a4-a3=c2      </w:t>
            </w:r>
            <w:r w:rsidRPr="00F03E4A">
              <w:rPr>
                <w:rFonts w:ascii="Courier New" w:hAnsi="Courier New" w:cs="Courier New"/>
                <w:b/>
                <w:i/>
                <w:iCs/>
                <w:sz w:val="18"/>
                <w:szCs w:val="18"/>
                <w:lang w:val="en-US"/>
              </w:rPr>
              <w:t>i1-i2=g3</w:t>
            </w:r>
          </w:p>
          <w:p w14:paraId="3BF86130" w14:textId="0A46CE06"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c2=e2         </w:t>
            </w:r>
            <w:r w:rsidRPr="00F03E4A">
              <w:rPr>
                <w:rFonts w:ascii="Courier New" w:hAnsi="Courier New" w:cs="Courier New"/>
                <w:b/>
                <w:i/>
                <w:iCs/>
                <w:sz w:val="18"/>
                <w:szCs w:val="18"/>
                <w:lang w:val="en-US"/>
              </w:rPr>
              <w:t>h1-h2=f1</w:t>
            </w:r>
          </w:p>
          <w:p w14:paraId="05BB550A" w14:textId="240BEF24"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e2=g2-h2  </w:t>
            </w:r>
            <w:r w:rsidR="000C53A1" w:rsidRPr="00F03E4A">
              <w:rPr>
                <w:rFonts w:ascii="Courier New" w:hAnsi="Courier New" w:cs="Courier New"/>
                <w:b/>
                <w:i/>
                <w:iCs/>
                <w:color w:val="FFFFFF" w:themeColor="background1"/>
                <w:sz w:val="18"/>
                <w:szCs w:val="18"/>
                <w:lang w:val="en-US"/>
              </w:rPr>
              <w:t xml:space="preserve">    </w:t>
            </w:r>
            <w:r w:rsidRPr="00F03E4A">
              <w:rPr>
                <w:rFonts w:ascii="Courier New" w:hAnsi="Courier New" w:cs="Courier New"/>
                <w:b/>
                <w:i/>
                <w:iCs/>
                <w:sz w:val="18"/>
                <w:szCs w:val="18"/>
                <w:lang w:val="en-US"/>
              </w:rPr>
              <w:t>f1=h2!!-g2!/K:a2</w:t>
            </w:r>
          </w:p>
          <w:p w14:paraId="72A04BE6" w14:textId="2C5E0A9B"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e4-d3=f2      </w:t>
            </w:r>
            <w:r w:rsidRPr="00F03E4A">
              <w:rPr>
                <w:rFonts w:ascii="Courier New" w:hAnsi="Courier New" w:cs="Courier New"/>
                <w:b/>
                <w:i/>
                <w:iCs/>
                <w:sz w:val="18"/>
                <w:szCs w:val="18"/>
                <w:lang w:val="en-US"/>
              </w:rPr>
              <w:t>g2-f2!</w:t>
            </w:r>
          </w:p>
          <w:p w14:paraId="42C3A15E" w14:textId="425CC55E"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a2-a1=c2      </w:t>
            </w:r>
            <w:r w:rsidRPr="00F03E4A">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9</w:t>
            </w:r>
          </w:p>
          <w:p w14:paraId="2D32D9F6" w14:textId="3B4A233D"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10</w:t>
            </w:r>
          </w:p>
          <w:p w14:paraId="541BB340" w14:textId="6C8B811C"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11</w:t>
            </w:r>
          </w:p>
          <w:p w14:paraId="6F1573D3" w14:textId="1EDDAE3F"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12</w:t>
            </w:r>
          </w:p>
          <w:p w14:paraId="7394A8F5" w14:textId="48557348"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13</w:t>
            </w:r>
          </w:p>
          <w:p w14:paraId="288EF9ED" w14:textId="467C3ACF"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14</w:t>
            </w:r>
          </w:p>
          <w:p w14:paraId="0C40B288" w14:textId="3DC41E46"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15</w:t>
            </w:r>
          </w:p>
          <w:p w14:paraId="70F58E47" w14:textId="6EE9E8FB"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M:d4/M:d5     </w:t>
            </w:r>
            <w:r w:rsidRPr="00F03E4A">
              <w:rPr>
                <w:rFonts w:ascii="Courier New" w:hAnsi="Courier New" w:cs="Courier New"/>
                <w:b/>
                <w:i/>
                <w:iCs/>
                <w:sz w:val="18"/>
                <w:szCs w:val="18"/>
                <w:lang w:val="en-US"/>
              </w:rPr>
              <w:t>h5-h6=f7</w:t>
            </w:r>
          </w:p>
          <w:p w14:paraId="0ABEBD60" w14:textId="77777777" w:rsidR="004150D2" w:rsidRPr="00F03E4A" w:rsidRDefault="004150D2" w:rsidP="00C77912">
            <w:pPr>
              <w:spacing w:after="0"/>
              <w:rPr>
                <w:rFonts w:ascii="Courier New" w:hAnsi="Courier New" w:cs="Courier New"/>
                <w:b/>
                <w:i/>
                <w:iCs/>
                <w:color w:val="808080" w:themeColor="background1" w:themeShade="80"/>
                <w:sz w:val="18"/>
                <w:szCs w:val="18"/>
                <w:lang w:val="en-US"/>
              </w:rPr>
            </w:pPr>
            <w:r w:rsidRPr="00F03E4A">
              <w:rPr>
                <w:rFonts w:ascii="Courier New" w:hAnsi="Courier New" w:cs="Courier New"/>
                <w:b/>
                <w:i/>
                <w:iCs/>
                <w:color w:val="FFFFFF" w:themeColor="background1"/>
                <w:sz w:val="18"/>
                <w:szCs w:val="18"/>
                <w:lang w:val="en-US"/>
              </w:rPr>
              <w:t xml:space="preserve">b5-b6=d7      </w:t>
            </w:r>
            <w:r w:rsidRPr="00F03E4A">
              <w:rPr>
                <w:rFonts w:ascii="Courier New" w:hAnsi="Courier New" w:cs="Courier New"/>
                <w:b/>
                <w:i/>
                <w:iCs/>
                <w:sz w:val="18"/>
                <w:szCs w:val="18"/>
                <w:lang w:val="en-US"/>
              </w:rPr>
              <w:t>i6-i5=g6</w:t>
            </w:r>
          </w:p>
          <w:p w14:paraId="5273BA8E" w14:textId="77777777"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d7=f8-f7!     </w:t>
            </w:r>
            <w:r w:rsidRPr="00F03E4A">
              <w:rPr>
                <w:rFonts w:ascii="Courier New" w:hAnsi="Courier New" w:cs="Courier New"/>
                <w:b/>
                <w:i/>
                <w:iCs/>
                <w:sz w:val="18"/>
                <w:szCs w:val="18"/>
                <w:lang w:val="en-US"/>
              </w:rPr>
              <w:t>g6=g7-f8!</w:t>
            </w:r>
          </w:p>
          <w:p w14:paraId="3CC8B9A5" w14:textId="77777777" w:rsidR="004150D2" w:rsidRPr="00F03E4A" w:rsidRDefault="004150D2" w:rsidP="00C77912">
            <w:pPr>
              <w:spacing w:after="0"/>
              <w:rPr>
                <w:rFonts w:ascii="Courier New" w:hAnsi="Courier New" w:cs="Courier New"/>
                <w:b/>
                <w:i/>
                <w:iCs/>
                <w:sz w:val="18"/>
                <w:szCs w:val="18"/>
                <w:lang w:val="en-US"/>
              </w:rPr>
            </w:pPr>
            <w:r w:rsidRPr="00F03E4A">
              <w:rPr>
                <w:rFonts w:ascii="Courier New" w:hAnsi="Courier New" w:cs="Courier New"/>
                <w:b/>
                <w:i/>
                <w:iCs/>
                <w:color w:val="FFFFFF" w:themeColor="background1"/>
                <w:sz w:val="18"/>
                <w:szCs w:val="18"/>
                <w:lang w:val="en-US"/>
              </w:rPr>
              <w:t xml:space="preserve">f7-f8!        </w:t>
            </w:r>
            <w:r w:rsidRPr="00F03E4A">
              <w:rPr>
                <w:rFonts w:ascii="Courier New" w:hAnsi="Courier New" w:cs="Courier New"/>
                <w:b/>
                <w:i/>
                <w:iCs/>
                <w:sz w:val="18"/>
                <w:szCs w:val="18"/>
                <w:lang w:val="en-US"/>
              </w:rPr>
              <w:t>h8-g7=f8!</w:t>
            </w:r>
          </w:p>
          <w:p w14:paraId="07E82E23" w14:textId="7B86C388" w:rsidR="004150D2" w:rsidRPr="00F03E4A" w:rsidRDefault="004150D2" w:rsidP="00C77912">
            <w:pPr>
              <w:spacing w:after="0"/>
              <w:rPr>
                <w:rFonts w:ascii="Courier New" w:hAnsi="Courier New" w:cs="Courier New"/>
                <w:b/>
                <w:i/>
                <w:iCs/>
                <w:color w:val="808080" w:themeColor="background1" w:themeShade="80"/>
                <w:sz w:val="18"/>
                <w:szCs w:val="18"/>
                <w:lang w:val="en-US"/>
              </w:rPr>
            </w:pPr>
            <w:r w:rsidRPr="00F03E4A">
              <w:rPr>
                <w:rFonts w:ascii="Courier New" w:hAnsi="Courier New" w:cs="Courier New"/>
                <w:b/>
                <w:i/>
                <w:iCs/>
                <w:color w:val="FFFFFF" w:themeColor="background1"/>
                <w:sz w:val="18"/>
                <w:szCs w:val="18"/>
                <w:lang w:val="en-US"/>
              </w:rPr>
              <w:t xml:space="preserve">a6-a5=b6      </w:t>
            </w:r>
            <w:r w:rsidRPr="00F03E4A">
              <w:rPr>
                <w:rFonts w:ascii="Courier New" w:hAnsi="Courier New" w:cs="Courier New"/>
                <w:b/>
                <w:i/>
                <w:iCs/>
                <w:color w:val="000000" w:themeColor="text1"/>
                <w:sz w:val="18"/>
                <w:szCs w:val="18"/>
                <w:lang w:val="en-US"/>
              </w:rPr>
              <w:t>i7-h7=f6</w:t>
            </w:r>
          </w:p>
          <w:p w14:paraId="02D69F6B" w14:textId="7C0C88C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b8-a7         </w:t>
            </w:r>
            <w:r w:rsidRPr="00F03E4A">
              <w:rPr>
                <w:rFonts w:ascii="Courier New" w:hAnsi="Courier New" w:cs="Courier New"/>
                <w:b/>
                <w:i/>
                <w:iCs/>
                <w:color w:val="000000" w:themeColor="text1"/>
                <w:sz w:val="18"/>
                <w:szCs w:val="18"/>
                <w:lang w:val="en-US"/>
              </w:rPr>
              <w:t>g4=e6-e5</w:t>
            </w:r>
          </w:p>
          <w:p w14:paraId="18CAAA30" w14:textId="5AAAAA9F"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b6-b7=c6      </w:t>
            </w:r>
            <w:r w:rsidRPr="00F03E4A">
              <w:rPr>
                <w:rFonts w:ascii="Courier New" w:hAnsi="Courier New" w:cs="Courier New"/>
                <w:b/>
                <w:i/>
                <w:iCs/>
                <w:color w:val="000000" w:themeColor="text1"/>
                <w:sz w:val="18"/>
                <w:szCs w:val="18"/>
                <w:lang w:val="en-US"/>
              </w:rPr>
              <w:t>f8=d7-c6!</w:t>
            </w:r>
          </w:p>
          <w:p w14:paraId="4E834088" w14:textId="33911288"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a7=c6!-d7!    </w:t>
            </w:r>
            <w:r w:rsidRPr="00F03E4A">
              <w:rPr>
                <w:rFonts w:ascii="Courier New" w:hAnsi="Courier New" w:cs="Courier New"/>
                <w:b/>
                <w:i/>
                <w:iCs/>
                <w:color w:val="000000" w:themeColor="text1"/>
                <w:sz w:val="18"/>
                <w:szCs w:val="18"/>
                <w:lang w:val="en-US"/>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17</w:t>
            </w:r>
          </w:p>
          <w:p w14:paraId="0F6E5D3D"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18</w:t>
            </w:r>
          </w:p>
          <w:p w14:paraId="2A629196"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19</w:t>
            </w:r>
          </w:p>
          <w:p w14:paraId="6C688B8D"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20</w:t>
            </w:r>
          </w:p>
          <w:p w14:paraId="233D5410"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21</w:t>
            </w:r>
          </w:p>
          <w:p w14:paraId="0A7A75F0"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22</w:t>
            </w:r>
          </w:p>
          <w:p w14:paraId="1CE75827" w14:textId="77777777"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23</w:t>
            </w:r>
          </w:p>
          <w:p w14:paraId="48BE892B" w14:textId="5AB5195B" w:rsidR="004150D2" w:rsidRPr="00F03E4A" w:rsidRDefault="004150D2" w:rsidP="0098731F">
            <w:pPr>
              <w:spacing w:after="0"/>
              <w:jc w:val="right"/>
              <w:rPr>
                <w:rFonts w:ascii="Courier New" w:hAnsi="Courier New" w:cs="Courier New"/>
                <w:b/>
                <w:i/>
                <w:iCs/>
                <w:color w:val="000000" w:themeColor="text1"/>
                <w:sz w:val="18"/>
                <w:szCs w:val="18"/>
                <w:lang w:val="en-US"/>
              </w:rPr>
            </w:pPr>
            <w:r w:rsidRPr="00F03E4A">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W:c7/W:b7     </w:t>
            </w:r>
            <w:r w:rsidRPr="00F03E4A">
              <w:rPr>
                <w:rFonts w:ascii="Courier New" w:hAnsi="Courier New" w:cs="Courier New"/>
                <w:b/>
                <w:i/>
                <w:iCs/>
                <w:color w:val="000000" w:themeColor="text1"/>
                <w:sz w:val="18"/>
                <w:szCs w:val="18"/>
                <w:lang w:val="en-US"/>
              </w:rPr>
              <w:t>g3=g1-f1</w:t>
            </w:r>
          </w:p>
          <w:p w14:paraId="6897C504"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c6-c7=e9      </w:t>
            </w:r>
            <w:r w:rsidRPr="00F03E4A">
              <w:rPr>
                <w:rFonts w:ascii="Courier New" w:hAnsi="Courier New" w:cs="Courier New"/>
                <w:b/>
                <w:i/>
                <w:iCs/>
                <w:color w:val="000000" w:themeColor="text1"/>
                <w:sz w:val="18"/>
                <w:szCs w:val="18"/>
                <w:lang w:val="en-US"/>
              </w:rPr>
              <w:t>e6-e7=e9!</w:t>
            </w:r>
          </w:p>
          <w:p w14:paraId="216E171A"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b7-b6=b4      </w:t>
            </w:r>
            <w:r w:rsidRPr="00F03E4A">
              <w:rPr>
                <w:rFonts w:ascii="Courier New" w:hAnsi="Courier New" w:cs="Courier New"/>
                <w:b/>
                <w:i/>
                <w:iCs/>
                <w:color w:val="000000" w:themeColor="text1"/>
                <w:sz w:val="18"/>
                <w:szCs w:val="18"/>
                <w:lang w:val="en-US"/>
              </w:rPr>
              <w:t>f1-f2=e3</w:t>
            </w:r>
          </w:p>
          <w:p w14:paraId="17790276"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b4=d3-c3      </w:t>
            </w:r>
            <w:r w:rsidRPr="00F03E4A">
              <w:rPr>
                <w:rFonts w:ascii="Courier New" w:hAnsi="Courier New" w:cs="Courier New"/>
                <w:b/>
                <w:i/>
                <w:iCs/>
                <w:color w:val="000000" w:themeColor="text1"/>
                <w:sz w:val="18"/>
                <w:szCs w:val="18"/>
                <w:lang w:val="en-US"/>
              </w:rPr>
              <w:t>e3=c1-b1!</w:t>
            </w:r>
          </w:p>
          <w:p w14:paraId="18601D52"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c2=b3-b4      </w:t>
            </w:r>
            <w:r w:rsidRPr="00F03E4A">
              <w:rPr>
                <w:rFonts w:ascii="Courier New" w:hAnsi="Courier New" w:cs="Courier New"/>
                <w:b/>
                <w:i/>
                <w:iCs/>
                <w:color w:val="000000" w:themeColor="text1"/>
                <w:sz w:val="18"/>
                <w:szCs w:val="18"/>
                <w:lang w:val="en-US"/>
              </w:rPr>
              <w:t>e9=e7-e6</w:t>
            </w:r>
          </w:p>
          <w:p w14:paraId="3A518BF6"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d3-c3=c1!     </w:t>
            </w:r>
            <w:r w:rsidRPr="00F03E4A">
              <w:rPr>
                <w:rFonts w:ascii="Courier New" w:hAnsi="Courier New" w:cs="Courier New"/>
                <w:b/>
                <w:i/>
                <w:iCs/>
                <w:color w:val="000000" w:themeColor="text1"/>
                <w:sz w:val="18"/>
                <w:szCs w:val="18"/>
                <w:lang w:val="en-US"/>
              </w:rPr>
              <w:t>e5-e6=c6</w:t>
            </w:r>
          </w:p>
          <w:p w14:paraId="6573268B"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M:b6/M:b7     </w:t>
            </w:r>
            <w:r w:rsidRPr="00F03E4A">
              <w:rPr>
                <w:rFonts w:ascii="Courier New" w:hAnsi="Courier New" w:cs="Courier New"/>
                <w:b/>
                <w:i/>
                <w:iCs/>
                <w:color w:val="000000" w:themeColor="text1"/>
                <w:sz w:val="18"/>
                <w:szCs w:val="18"/>
                <w:lang w:val="en-US"/>
              </w:rPr>
              <w:t>c6-d7=b8</w:t>
            </w:r>
          </w:p>
          <w:p w14:paraId="0D9A9BF5" w14:textId="77777777" w:rsidR="004150D2" w:rsidRPr="00F03E4A" w:rsidRDefault="004150D2" w:rsidP="00C77912">
            <w:pPr>
              <w:spacing w:after="0"/>
              <w:rPr>
                <w:rFonts w:ascii="Courier New" w:hAnsi="Courier New" w:cs="Courier New"/>
                <w:b/>
                <w:i/>
                <w:iCs/>
                <w:color w:val="000000" w:themeColor="text1"/>
                <w:sz w:val="18"/>
                <w:szCs w:val="18"/>
                <w:lang w:val="en-US"/>
              </w:rPr>
            </w:pPr>
            <w:r w:rsidRPr="00F03E4A">
              <w:rPr>
                <w:rFonts w:ascii="Courier New" w:hAnsi="Courier New" w:cs="Courier New"/>
                <w:b/>
                <w:i/>
                <w:iCs/>
                <w:color w:val="FFFFFF" w:themeColor="background1"/>
                <w:sz w:val="18"/>
                <w:szCs w:val="18"/>
                <w:lang w:val="en-US"/>
              </w:rPr>
              <w:t xml:space="preserve">c1=b1!        </w:t>
            </w:r>
            <w:r w:rsidRPr="00F03E4A">
              <w:rPr>
                <w:rFonts w:ascii="Courier New" w:hAnsi="Courier New" w:cs="Courier New"/>
                <w:b/>
                <w:i/>
                <w:iCs/>
                <w:color w:val="000000" w:themeColor="text1"/>
                <w:sz w:val="18"/>
                <w:szCs w:val="18"/>
                <w:lang w:val="en-US"/>
              </w:rPr>
              <w:t>b8-a7</w:t>
            </w:r>
          </w:p>
          <w:p w14:paraId="2A2677DD" w14:textId="094B326C" w:rsidR="004150D2" w:rsidRPr="00F03E4A" w:rsidRDefault="004150D2" w:rsidP="00C77912">
            <w:pPr>
              <w:spacing w:after="0"/>
              <w:rPr>
                <w:rFonts w:ascii="Courier New" w:hAnsi="Courier New" w:cs="Courier New"/>
                <w:b/>
                <w:i/>
                <w:iCs/>
                <w:color w:val="808080" w:themeColor="background1" w:themeShade="80"/>
                <w:sz w:val="18"/>
                <w:szCs w:val="18"/>
                <w:lang w:val="en-US"/>
              </w:rPr>
            </w:pPr>
            <w:r w:rsidRPr="00F03E4A">
              <w:rPr>
                <w:rFonts w:ascii="Courier New" w:hAnsi="Courier New" w:cs="Courier New"/>
                <w:b/>
                <w:i/>
                <w:iCs/>
                <w:color w:val="FFFFFF" w:themeColor="background1"/>
                <w:sz w:val="18"/>
                <w:szCs w:val="18"/>
                <w:lang w:val="en-US"/>
              </w:rPr>
              <w:t xml:space="preserve">0 </w:t>
            </w:r>
            <w:r w:rsidRPr="00F03E4A">
              <w:rPr>
                <w:rFonts w:ascii="Courier New" w:hAnsi="Courier New" w:cs="Courier New"/>
                <w:b/>
                <w:i/>
                <w:iCs/>
                <w:color w:val="808080" w:themeColor="background1" w:themeShade="80"/>
                <w:sz w:val="18"/>
                <w:szCs w:val="18"/>
                <w:lang w:val="en-US"/>
              </w:rPr>
              <w:t xml:space="preserve">            </w:t>
            </w:r>
            <w:r w:rsidR="00FB5C1E" w:rsidRPr="00F03E4A">
              <w:rPr>
                <w:rFonts w:ascii="Courier New" w:hAnsi="Courier New" w:cs="Courier New"/>
                <w:b/>
                <w:i/>
                <w:iCs/>
                <w:color w:val="000000" w:themeColor="text1"/>
                <w:sz w:val="18"/>
                <w:szCs w:val="18"/>
                <w:lang w:val="en-US"/>
              </w:rPr>
              <w:t>2</w:t>
            </w:r>
          </w:p>
        </w:tc>
      </w:tr>
    </w:tbl>
    <w:p w14:paraId="0AE13F66" w14:textId="6F2F0770" w:rsidR="00D073F3" w:rsidRPr="00F03E4A" w:rsidRDefault="00980BB5" w:rsidP="005B18F9">
      <w:pPr>
        <w:pStyle w:val="Titre1"/>
        <w:rPr>
          <w:rStyle w:val="Titre1Car"/>
          <w:b/>
        </w:rPr>
      </w:pPr>
      <w:r w:rsidRPr="00F03E4A">
        <w:rPr>
          <w:rStyle w:val="Titre1Car"/>
          <w:b/>
        </w:rPr>
        <w:t>Thanks</w:t>
      </w:r>
    </w:p>
    <w:p w14:paraId="5C3E389D" w14:textId="3FA991D1" w:rsidR="004869A2" w:rsidRPr="00F03E4A" w:rsidRDefault="004869A2" w:rsidP="00CC05B4">
      <w:pPr>
        <w:rPr>
          <w:lang w:val="en-US"/>
        </w:rPr>
      </w:pPr>
      <w:bookmarkStart w:id="20" w:name="_Hlk32770468"/>
      <w:r w:rsidRPr="00F03E4A">
        <w:rPr>
          <w:lang w:val="en-US"/>
        </w:rPr>
        <w:t xml:space="preserve">I thank my wife "Pt" and my children, "Ad" and "Cr", for their patience, my colleagues "Al", "At" and "Bn", as first testers, "Mr" student in visual arts for her reactions to my </w:t>
      </w:r>
      <w:r w:rsidR="00906C71" w:rsidRPr="00F03E4A">
        <w:rPr>
          <w:lang w:val="en-US"/>
        </w:rPr>
        <w:t xml:space="preserve">selection of </w:t>
      </w:r>
      <w:r w:rsidRPr="00F03E4A">
        <w:rPr>
          <w:lang w:val="en-US"/>
        </w:rPr>
        <w:t>colo</w:t>
      </w:r>
      <w:r w:rsidR="00906C71" w:rsidRPr="00F03E4A">
        <w:rPr>
          <w:lang w:val="en-US"/>
        </w:rPr>
        <w:t>rs</w:t>
      </w:r>
      <w:r w:rsidRPr="00F03E4A">
        <w:rPr>
          <w:lang w:val="en-US"/>
        </w:rPr>
        <w:t xml:space="preserve">. </w:t>
      </w:r>
      <w:r w:rsidR="00C01C36" w:rsidRPr="00F03E4A">
        <w:rPr>
          <w:lang w:val="en-US"/>
        </w:rPr>
        <w:t>The reactions received from the Disco</w:t>
      </w:r>
      <w:r w:rsidR="00807B22" w:rsidRPr="00F03E4A">
        <w:rPr>
          <w:lang w:val="en-US"/>
        </w:rPr>
        <w:t>rd</w:t>
      </w:r>
      <w:r w:rsidR="00C01C36" w:rsidRPr="00F03E4A">
        <w:rPr>
          <w:lang w:val="en-US"/>
        </w:rPr>
        <w:t xml:space="preserve"> of Tabletopia, the "abstract game</w:t>
      </w:r>
      <w:r w:rsidR="00CD27D5" w:rsidRPr="00F03E4A">
        <w:rPr>
          <w:lang w:val="en-US"/>
        </w:rPr>
        <w:t>s</w:t>
      </w:r>
      <w:r w:rsidR="00C01C36" w:rsidRPr="00F03E4A">
        <w:rPr>
          <w:lang w:val="en-US"/>
        </w:rPr>
        <w:t xml:space="preserve">" forum of "Board Game Geek" and especially the Facebook group of "The LEAF" were </w:t>
      </w:r>
      <w:r w:rsidR="004C6BA9" w:rsidRPr="00F03E4A">
        <w:rPr>
          <w:lang w:val="en-US"/>
        </w:rPr>
        <w:t>invaluable</w:t>
      </w:r>
      <w:r w:rsidRPr="00F03E4A">
        <w:rPr>
          <w:lang w:val="en-US"/>
        </w:rPr>
        <w:t xml:space="preserve">. </w:t>
      </w:r>
      <w:r w:rsidR="004C6BA9" w:rsidRPr="00F03E4A">
        <w:rPr>
          <w:lang w:val="en-US"/>
        </w:rPr>
        <w:t xml:space="preserve">Special thanks to my son "Cr" for his involvement in the successive versions of the </w:t>
      </w:r>
      <w:r w:rsidR="00862713" w:rsidRPr="00F03E4A">
        <w:rPr>
          <w:lang w:val="en-US"/>
        </w:rPr>
        <w:t>rules.</w:t>
      </w:r>
      <w:r w:rsidRPr="00F03E4A">
        <w:rPr>
          <w:lang w:val="en-US"/>
        </w:rPr>
        <w:t xml:space="preserve"> Finally, my little world has grown thanks to the audacity of "Fr" to </w:t>
      </w:r>
      <w:r w:rsidR="00B663A0" w:rsidRPr="00F03E4A">
        <w:rPr>
          <w:lang w:val="en-US"/>
        </w:rPr>
        <w:t>publish</w:t>
      </w:r>
      <w:r w:rsidRPr="00F03E4A">
        <w:rPr>
          <w:lang w:val="en-US"/>
        </w:rPr>
        <w:t xml:space="preserve"> the game JERSI, and beforehand, to test and improve it by its suggestions and by its group of testers; I thank him warmly!</w:t>
      </w:r>
      <w:bookmarkEnd w:id="20"/>
    </w:p>
    <w:sectPr w:rsidR="004869A2" w:rsidRPr="00F03E4A" w:rsidSect="00EB49C5">
      <w:footerReference w:type="default" r:id="rId79"/>
      <w:footerReference w:type="first" r:id="rId8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7DB4A2" w14:textId="77777777" w:rsidR="004B28BF" w:rsidRDefault="004B28BF" w:rsidP="00D77985">
      <w:pPr>
        <w:spacing w:after="0" w:line="240" w:lineRule="auto"/>
      </w:pPr>
      <w:r>
        <w:separator/>
      </w:r>
    </w:p>
  </w:endnote>
  <w:endnote w:type="continuationSeparator" w:id="0">
    <w:p w14:paraId="231C7367" w14:textId="77777777" w:rsidR="004B28BF" w:rsidRDefault="004B28BF"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377FEB10" w:rsidR="00C45EBB" w:rsidRDefault="00866012" w:rsidP="0060323A">
    <w:pPr>
      <w:pStyle w:val="En-tte"/>
      <w:jc w:val="center"/>
    </w:pPr>
    <w:fldSimple w:instr=" FILENAME \* MERGEFORMAT ">
      <w:r w:rsidR="00091E6C">
        <w:rPr>
          <w:noProof/>
        </w:rPr>
        <w:t>Jersi-the-rules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80A061" w14:textId="77777777" w:rsidR="004B28BF" w:rsidRDefault="004B28BF" w:rsidP="00D77985">
      <w:pPr>
        <w:spacing w:after="0" w:line="240" w:lineRule="auto"/>
      </w:pPr>
      <w:r>
        <w:separator/>
      </w:r>
    </w:p>
  </w:footnote>
  <w:footnote w:type="continuationSeparator" w:id="0">
    <w:p w14:paraId="5A784709" w14:textId="77777777" w:rsidR="004B28BF" w:rsidRDefault="004B28BF"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1E6C"/>
    <w:rsid w:val="00093DD5"/>
    <w:rsid w:val="00094A2D"/>
    <w:rsid w:val="00094E17"/>
    <w:rsid w:val="0009563E"/>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C5CE2"/>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177"/>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0DB4"/>
    <w:rsid w:val="003712B2"/>
    <w:rsid w:val="00371B13"/>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8BF"/>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4510"/>
    <w:rsid w:val="005449A2"/>
    <w:rsid w:val="00544E97"/>
    <w:rsid w:val="005459E8"/>
    <w:rsid w:val="00547B51"/>
    <w:rsid w:val="0055038D"/>
    <w:rsid w:val="00551AC3"/>
    <w:rsid w:val="00553ABD"/>
    <w:rsid w:val="00554DFA"/>
    <w:rsid w:val="005568B9"/>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1D8"/>
    <w:rsid w:val="005C0E13"/>
    <w:rsid w:val="005C1457"/>
    <w:rsid w:val="005C3026"/>
    <w:rsid w:val="005C4C60"/>
    <w:rsid w:val="005C535B"/>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5BC"/>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6012"/>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5BB"/>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27CF"/>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7837"/>
    <w:rsid w:val="00D1795E"/>
    <w:rsid w:val="00D20647"/>
    <w:rsid w:val="00D230AF"/>
    <w:rsid w:val="00D23F55"/>
    <w:rsid w:val="00D24EBD"/>
    <w:rsid w:val="00D261B2"/>
    <w:rsid w:val="00D27AFB"/>
    <w:rsid w:val="00D305DA"/>
    <w:rsid w:val="00D30A00"/>
    <w:rsid w:val="00D320B6"/>
    <w:rsid w:val="00D32D0D"/>
    <w:rsid w:val="00D33E6C"/>
    <w:rsid w:val="00D359B9"/>
    <w:rsid w:val="00D36960"/>
    <w:rsid w:val="00D369EE"/>
    <w:rsid w:val="00D36FB9"/>
    <w:rsid w:val="00D37007"/>
    <w:rsid w:val="00D376A5"/>
    <w:rsid w:val="00D40070"/>
    <w:rsid w:val="00D422EF"/>
    <w:rsid w:val="00D43FA0"/>
    <w:rsid w:val="00D443D0"/>
    <w:rsid w:val="00D44732"/>
    <w:rsid w:val="00D4485F"/>
    <w:rsid w:val="00D46A77"/>
    <w:rsid w:val="00D51B80"/>
    <w:rsid w:val="00D5630B"/>
    <w:rsid w:val="00D5714F"/>
    <w:rsid w:val="00D60BA4"/>
    <w:rsid w:val="00D64260"/>
    <w:rsid w:val="00D658F0"/>
    <w:rsid w:val="00D706C2"/>
    <w:rsid w:val="00D718EA"/>
    <w:rsid w:val="00D7279F"/>
    <w:rsid w:val="00D73A2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D21B4"/>
    <w:rsid w:val="00DD2685"/>
    <w:rsid w:val="00DD405C"/>
    <w:rsid w:val="00DD78F0"/>
    <w:rsid w:val="00DE0EF0"/>
    <w:rsid w:val="00DE3120"/>
    <w:rsid w:val="00DE44D5"/>
    <w:rsid w:val="00DE5496"/>
    <w:rsid w:val="00DE656D"/>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3623"/>
    <w:rsid w:val="00E24795"/>
    <w:rsid w:val="00E268F4"/>
    <w:rsid w:val="00E277C8"/>
    <w:rsid w:val="00E367C2"/>
    <w:rsid w:val="00E3697E"/>
    <w:rsid w:val="00E405E4"/>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2C56"/>
    <w:rsid w:val="00EE5550"/>
    <w:rsid w:val="00EE597D"/>
    <w:rsid w:val="00EE648D"/>
    <w:rsid w:val="00EE6B23"/>
    <w:rsid w:val="00EE6FA1"/>
    <w:rsid w:val="00EF2498"/>
    <w:rsid w:val="00EF344E"/>
    <w:rsid w:val="00EF3E9A"/>
    <w:rsid w:val="00EF428F"/>
    <w:rsid w:val="00EF4AC5"/>
    <w:rsid w:val="00EF4BC0"/>
    <w:rsid w:val="00EF4F7F"/>
    <w:rsid w:val="00F002E4"/>
    <w:rsid w:val="00F0385D"/>
    <w:rsid w:val="00F039F1"/>
    <w:rsid w:val="00F03E4A"/>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microsoft.com/office/2007/relationships/hdphoto" Target="media/hdphoto5.wdp"/><Relationship Id="rId21" Type="http://schemas.openxmlformats.org/officeDocument/2006/relationships/image" Target="media/image9.png"/><Relationship Id="rId34" Type="http://schemas.microsoft.com/office/2007/relationships/hdphoto" Target="media/hdphoto4.wdp"/><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220.png"/><Relationship Id="rId63" Type="http://schemas.openxmlformats.org/officeDocument/2006/relationships/image" Target="media/image30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3.wdp"/><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200.png"/><Relationship Id="rId58" Type="http://schemas.openxmlformats.org/officeDocument/2006/relationships/image" Target="media/image250.png"/><Relationship Id="rId66" Type="http://schemas.openxmlformats.org/officeDocument/2006/relationships/image" Target="media/image330.png"/><Relationship Id="rId74" Type="http://schemas.openxmlformats.org/officeDocument/2006/relationships/image" Target="media/image41.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0.png"/><Relationship Id="rId82"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microsoft.com/office/2007/relationships/hdphoto" Target="media/hdphoto1.wdp"/><Relationship Id="rId31" Type="http://schemas.openxmlformats.org/officeDocument/2006/relationships/image" Target="media/image17.png"/><Relationship Id="rId44" Type="http://schemas.microsoft.com/office/2007/relationships/hdphoto" Target="media/hdphoto6.wdp"/><Relationship Id="rId52" Type="http://schemas.openxmlformats.org/officeDocument/2006/relationships/image" Target="media/image34.png"/><Relationship Id="rId60" Type="http://schemas.openxmlformats.org/officeDocument/2006/relationships/image" Target="media/image270.png"/><Relationship Id="rId65" Type="http://schemas.openxmlformats.org/officeDocument/2006/relationships/image" Target="media/image320.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microsoft.com/office/2007/relationships/hdphoto" Target="media/hdphoto7.wdp"/><Relationship Id="rId56" Type="http://schemas.openxmlformats.org/officeDocument/2006/relationships/image" Target="media/image230.png"/><Relationship Id="rId64" Type="http://schemas.openxmlformats.org/officeDocument/2006/relationships/image" Target="media/image310.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39.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260.png"/><Relationship Id="rId67" Type="http://schemas.openxmlformats.org/officeDocument/2006/relationships/image" Target="media/image34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210.png"/><Relationship Id="rId62" Type="http://schemas.openxmlformats.org/officeDocument/2006/relationships/image" Target="media/image290.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24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6888</TotalTime>
  <Pages>1</Pages>
  <Words>1877</Words>
  <Characters>10324</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1379</cp:revision>
  <cp:lastPrinted>2020-09-24T17:40:00Z</cp:lastPrinted>
  <dcterms:created xsi:type="dcterms:W3CDTF">2019-05-13T18:57:00Z</dcterms:created>
  <dcterms:modified xsi:type="dcterms:W3CDTF">2020-09-24T17:40:00Z</dcterms:modified>
</cp:coreProperties>
</file>