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312"/>
      </w:tblGrid>
      <w:tr w:rsidR="00FD48D2" w:rsidRPr="00D54748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67EF7AC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 w:rsidRPr="00D54748">
              <w:rPr>
                <w:rFonts w:ascii="Calibri" w:hAnsi="Calibri" w:cs="Calibri"/>
                <w:b/>
                <w:bCs/>
                <w:sz w:val="96"/>
                <w:szCs w:val="96"/>
              </w:rPr>
              <w:t>STAKU !</w:t>
            </w:r>
          </w:p>
        </w:tc>
      </w:tr>
    </w:tbl>
    <w:p w14:paraId="37C7F4D8" w14:textId="0E4E9DFA" w:rsidR="00D54748" w:rsidRPr="00D54748" w:rsidRDefault="00D54748" w:rsidP="003F1197">
      <w:pPr>
        <w:jc w:val="both"/>
        <w:rPr>
          <w:rFonts w:ascii="Calibri" w:hAnsi="Calibri" w:cs="Calibri"/>
        </w:rPr>
      </w:pPr>
    </w:p>
    <w:p w14:paraId="74F40A89" w14:textId="3B06DA7F" w:rsidR="00770DE4" w:rsidRDefault="00DE408E" w:rsidP="003F1197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Dans le</w:t>
      </w:r>
      <w:r w:rsidR="00770DE4" w:rsidRPr="00D54748">
        <w:rPr>
          <w:rFonts w:ascii="Calibri" w:hAnsi="Calibri" w:cs="Calibri"/>
        </w:rPr>
        <w:t xml:space="preserve"> jeu « </w:t>
      </w:r>
      <w:r w:rsidR="00770DE4" w:rsidRPr="00D54748">
        <w:rPr>
          <w:rFonts w:ascii="Calibri" w:hAnsi="Calibri" w:cs="Calibri"/>
          <w:b/>
          <w:bCs/>
        </w:rPr>
        <w:t>staku</w:t>
      </w:r>
      <w:r w:rsidR="00770DE4" w:rsidRPr="00D54748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, </w:t>
      </w:r>
      <w:r w:rsidR="003F1197">
        <w:rPr>
          <w:rFonts w:ascii="Calibri" w:hAnsi="Calibri" w:cs="Calibri"/>
        </w:rPr>
        <w:t xml:space="preserve">deux </w:t>
      </w:r>
      <w:r>
        <w:rPr>
          <w:rFonts w:ascii="Calibri" w:hAnsi="Calibri" w:cs="Calibri"/>
        </w:rPr>
        <w:t>joueurs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Blanc et Noir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déplacent leurs jetons, les empilent et les dépilent dans le but d’atteindre un des deux </w:t>
      </w:r>
      <w:r w:rsidR="003F1197">
        <w:rPr>
          <w:rFonts w:ascii="Calibri" w:hAnsi="Calibri" w:cs="Calibri"/>
        </w:rPr>
        <w:t>« </w:t>
      </w:r>
      <w:r>
        <w:rPr>
          <w:rFonts w:ascii="Calibri" w:hAnsi="Calibri" w:cs="Calibri"/>
        </w:rPr>
        <w:t>palais</w:t>
      </w:r>
      <w:r w:rsidR="003F1197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 de l’adversaire.</w:t>
      </w:r>
      <w:r w:rsidR="003F1197">
        <w:rPr>
          <w:rFonts w:ascii="Calibri" w:hAnsi="Calibri" w:cs="Calibri"/>
        </w:rPr>
        <w:t xml:space="preserve"> Les joueurs devront tirer parti des jetons neutres, gérer les captures et les effets </w:t>
      </w:r>
      <w:r w:rsidR="009C65C5">
        <w:rPr>
          <w:rFonts w:ascii="Calibri" w:hAnsi="Calibri" w:cs="Calibri"/>
        </w:rPr>
        <w:t>« trampoline » sur les piles de 2 ou 3 jetons 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14:paraId="22A606C7" w14:textId="77777777" w:rsidTr="00287C1D">
        <w:tc>
          <w:tcPr>
            <w:tcW w:w="2938" w:type="pct"/>
          </w:tcPr>
          <w:p w14:paraId="389D630A" w14:textId="77777777" w:rsidR="008254BA" w:rsidRPr="00287C1D" w:rsidRDefault="008254BA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98253D">
              <w:rPr>
                <w:rFonts w:ascii="Calibri" w:hAnsi="Calibri" w:cs="Calibri"/>
                <w:b/>
                <w:bCs/>
              </w:rPr>
              <w:t>Matériel</w:t>
            </w:r>
          </w:p>
          <w:p w14:paraId="08ED3713" w14:textId="42053E9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 xml:space="preserve">Un </w:t>
            </w:r>
            <w:r>
              <w:rPr>
                <w:rFonts w:ascii="Calibri" w:hAnsi="Calibri" w:cs="Calibri"/>
              </w:rPr>
              <w:t>plateau</w:t>
            </w:r>
            <w:r w:rsidRPr="00D54748">
              <w:rPr>
                <w:rFonts w:ascii="Calibri" w:hAnsi="Calibri" w:cs="Calibri"/>
              </w:rPr>
              <w:t xml:space="preserve"> d</w:t>
            </w:r>
            <w:r>
              <w:rPr>
                <w:rFonts w:ascii="Calibri" w:hAnsi="Calibri" w:cs="Calibri"/>
              </w:rPr>
              <w:t xml:space="preserve">e cases </w:t>
            </w:r>
            <w:r w:rsidRPr="00D54748">
              <w:rPr>
                <w:rFonts w:ascii="Calibri" w:hAnsi="Calibri" w:cs="Calibri"/>
              </w:rPr>
              <w:t>hexagon</w:t>
            </w:r>
            <w:r>
              <w:rPr>
                <w:rFonts w:ascii="Calibri" w:hAnsi="Calibri" w:cs="Calibri"/>
              </w:rPr>
              <w:t>al</w:t>
            </w:r>
            <w:r w:rsidRPr="00D54748">
              <w:rPr>
                <w:rFonts w:ascii="Calibri" w:hAnsi="Calibri" w:cs="Calibri"/>
              </w:rPr>
              <w:t>es</w:t>
            </w:r>
            <w:r>
              <w:rPr>
                <w:rFonts w:ascii="Calibri" w:hAnsi="Calibri" w:cs="Calibri"/>
              </w:rPr>
              <w:t>.</w:t>
            </w:r>
          </w:p>
          <w:p w14:paraId="0F668F79" w14:textId="77777777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de couleurs blancs.</w:t>
            </w:r>
          </w:p>
          <w:p w14:paraId="6C9AD7F1" w14:textId="77777777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de couleurs noirs.</w:t>
            </w:r>
          </w:p>
          <w:p w14:paraId="2F05CDDF" w14:textId="25965ABE" w:rsidR="008254BA" w:rsidRPr="008254BA" w:rsidRDefault="008254BA" w:rsidP="003F1197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9 jetons neutres.</w:t>
            </w:r>
          </w:p>
        </w:tc>
        <w:tc>
          <w:tcPr>
            <w:tcW w:w="2062" w:type="pct"/>
          </w:tcPr>
          <w:p w14:paraId="61234F4C" w14:textId="1FE9E744" w:rsidR="008254BA" w:rsidRDefault="008254BA" w:rsidP="008254BA">
            <w:pPr>
              <w:jc w:val="center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D54748" w:rsidRDefault="0098253D" w:rsidP="003F1197">
      <w:pPr>
        <w:jc w:val="both"/>
        <w:rPr>
          <w:rFonts w:ascii="Calibri" w:hAnsi="Calibri" w:cs="Calibri"/>
        </w:rPr>
      </w:pPr>
    </w:p>
    <w:p w14:paraId="550B12D4" w14:textId="00C54042" w:rsidR="00053246" w:rsidRPr="00D54748" w:rsidRDefault="00053246" w:rsidP="00287C1D">
      <w:pPr>
        <w:jc w:val="both"/>
        <w:rPr>
          <w:rFonts w:ascii="Calibri" w:hAnsi="Calibri" w:cs="Calibri"/>
        </w:rPr>
      </w:pPr>
      <w:r w:rsidRPr="0098253D">
        <w:rPr>
          <w:rFonts w:ascii="Calibri" w:hAnsi="Calibri" w:cs="Calibri"/>
          <w:b/>
          <w:bCs/>
        </w:rPr>
        <w:t>But</w:t>
      </w:r>
    </w:p>
    <w:p w14:paraId="5A094552" w14:textId="0CD6037A" w:rsidR="00DE408E" w:rsidRDefault="00053246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 but est d’occuper </w:t>
      </w:r>
      <w:r w:rsidR="004E77D8">
        <w:rPr>
          <w:rFonts w:ascii="Calibri" w:hAnsi="Calibri" w:cs="Calibri"/>
        </w:rPr>
        <w:t xml:space="preserve">le premier </w:t>
      </w:r>
      <w:r w:rsidR="00EE3AE1">
        <w:rPr>
          <w:rFonts w:ascii="Calibri" w:hAnsi="Calibri" w:cs="Calibri"/>
          <w:b/>
          <w:bCs/>
        </w:rPr>
        <w:t>une</w:t>
      </w:r>
      <w:r w:rsidR="002A4CE8" w:rsidRPr="00D54748">
        <w:rPr>
          <w:rFonts w:ascii="Calibri" w:hAnsi="Calibri" w:cs="Calibri"/>
        </w:rPr>
        <w:t xml:space="preserve"> des </w:t>
      </w:r>
      <w:r w:rsidR="00EE3AE1">
        <w:rPr>
          <w:rFonts w:ascii="Calibri" w:hAnsi="Calibri" w:cs="Calibri"/>
          <w:b/>
          <w:bCs/>
        </w:rPr>
        <w:t>deux</w:t>
      </w:r>
      <w:r w:rsidRPr="008254BA">
        <w:rPr>
          <w:rFonts w:ascii="Calibri" w:hAnsi="Calibri" w:cs="Calibri"/>
          <w:b/>
          <w:bCs/>
        </w:rPr>
        <w:t xml:space="preserve"> palais adverses</w:t>
      </w:r>
      <w:r w:rsidR="008254BA">
        <w:rPr>
          <w:rFonts w:ascii="Calibri" w:hAnsi="Calibri" w:cs="Calibri"/>
        </w:rPr>
        <w:t xml:space="preserve"> situés aux coins du plateau</w:t>
      </w:r>
    </w:p>
    <w:p w14:paraId="5EFBD7E2" w14:textId="332F5079" w:rsidR="00DE408E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palais blancs sont en a6 et a6 ; les palais noirs sont en g1 et g6.</w:t>
      </w:r>
    </w:p>
    <w:p w14:paraId="740F46E0" w14:textId="45A0488D" w:rsidR="00053246" w:rsidRPr="0098253D" w:rsidRDefault="00053246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Positions de départ</w:t>
      </w:r>
    </w:p>
    <w:p w14:paraId="44407B89" w14:textId="0DA1FBC6" w:rsidR="00053246" w:rsidRPr="00D54748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jetons b</w:t>
      </w:r>
      <w:r w:rsidR="004E77D8">
        <w:rPr>
          <w:rFonts w:ascii="Calibri" w:hAnsi="Calibri" w:cs="Calibri"/>
        </w:rPr>
        <w:t>lancs et noirs sont positionnés</w:t>
      </w:r>
      <w:r w:rsidR="00EA1CF3" w:rsidRPr="00D54748">
        <w:rPr>
          <w:rFonts w:ascii="Calibri" w:hAnsi="Calibri" w:cs="Calibri"/>
        </w:rPr>
        <w:t xml:space="preserve"> sur les deux premières rangées de chaque camp.</w:t>
      </w:r>
    </w:p>
    <w:p w14:paraId="77279E5F" w14:textId="6C3D76E1" w:rsidR="00F25BCE" w:rsidRPr="00D54748" w:rsidRDefault="00F25BC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831769">
        <w:rPr>
          <w:rFonts w:ascii="Calibri" w:hAnsi="Calibri" w:cs="Calibri"/>
        </w:rPr>
        <w:t>jetons</w:t>
      </w:r>
      <w:r w:rsidR="00DE408E">
        <w:rPr>
          <w:rFonts w:ascii="Calibri" w:hAnsi="Calibri" w:cs="Calibri"/>
        </w:rPr>
        <w:t xml:space="preserve"> </w:t>
      </w:r>
      <w:r w:rsidRPr="00D54748">
        <w:rPr>
          <w:rFonts w:ascii="Calibri" w:hAnsi="Calibri" w:cs="Calibri"/>
        </w:rPr>
        <w:t xml:space="preserve">neutres sont positionnés </w:t>
      </w:r>
      <w:r w:rsidR="004E77D8">
        <w:rPr>
          <w:rFonts w:ascii="Calibri" w:hAnsi="Calibri" w:cs="Calibri"/>
        </w:rPr>
        <w:t>sur les « </w:t>
      </w:r>
      <w:r w:rsidR="00DE408E">
        <w:rPr>
          <w:rFonts w:ascii="Calibri" w:hAnsi="Calibri" w:cs="Calibri"/>
        </w:rPr>
        <w:t>fleurs à gros</w:t>
      </w:r>
      <w:r w:rsidR="004E77D8">
        <w:rPr>
          <w:rFonts w:ascii="Calibri" w:hAnsi="Calibri" w:cs="Calibri"/>
        </w:rPr>
        <w:t xml:space="preserve"> cœur » des 3 rangées médianes.</w:t>
      </w:r>
    </w:p>
    <w:p w14:paraId="11A48247" w14:textId="77777777" w:rsidR="00D54748" w:rsidRDefault="00D54748" w:rsidP="003F1197">
      <w:pPr>
        <w:jc w:val="center"/>
        <w:rPr>
          <w:rFonts w:ascii="Calibri" w:hAnsi="Calibri" w:cs="Calibri"/>
        </w:rPr>
      </w:pPr>
      <w:r w:rsidRPr="00D54748">
        <w:rPr>
          <w:rFonts w:ascii="Calibri" w:hAnsi="Calibri" w:cs="Calibri"/>
          <w:noProof/>
        </w:rPr>
        <mc:AlternateContent>
          <mc:Choice Requires="wpc">
            <w:drawing>
              <wp:inline distT="0" distB="0" distL="0" distR="0" wp14:anchorId="6F269A1C" wp14:editId="7AC8A7B8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3B3D3739" w:rsidR="00053246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lastRenderedPageBreak/>
        <w:t>Piles autorisées</w:t>
      </w:r>
    </w:p>
    <w:p w14:paraId="2193563C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Pile de 2 ou 3 jetons.</w:t>
      </w:r>
    </w:p>
    <w:p w14:paraId="3713E275" w14:textId="3026A90A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Soit tous blancs ou neutres, soit tous noirs ou neutres, soit tous neutres</w:t>
      </w:r>
    </w:p>
    <w:p w14:paraId="0C9B53D2" w14:textId="1C718744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 jeton neutre </w:t>
      </w:r>
      <w:r w:rsidR="00106AE0" w:rsidRPr="00D54748">
        <w:rPr>
          <w:rFonts w:ascii="Calibri" w:hAnsi="Calibri" w:cs="Calibri"/>
        </w:rPr>
        <w:t>n’est jamais au-dessus d’u</w:t>
      </w:r>
      <w:r w:rsidRPr="00D54748">
        <w:rPr>
          <w:rFonts w:ascii="Calibri" w:hAnsi="Calibri" w:cs="Calibri"/>
        </w:rPr>
        <w:t xml:space="preserve">n </w:t>
      </w:r>
      <w:r w:rsidR="00106AE0" w:rsidRPr="00D54748">
        <w:rPr>
          <w:rFonts w:ascii="Calibri" w:hAnsi="Calibri" w:cs="Calibri"/>
        </w:rPr>
        <w:t xml:space="preserve">jeton </w:t>
      </w:r>
      <w:r w:rsidRPr="00D54748">
        <w:rPr>
          <w:rFonts w:ascii="Calibri" w:hAnsi="Calibri" w:cs="Calibri"/>
        </w:rPr>
        <w:t>blanc ou noir.</w:t>
      </w:r>
    </w:p>
    <w:p w14:paraId="37A002A9" w14:textId="5A98A47B" w:rsidR="00106AE0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Empilement</w:t>
      </w:r>
    </w:p>
    <w:p w14:paraId="663E723B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jeton peut s’empiler :</w:t>
      </w:r>
    </w:p>
    <w:p w14:paraId="61D1F85D" w14:textId="6E665050" w:rsidR="00106AE0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Sur</w:t>
      </w:r>
      <w:r w:rsidR="00106AE0" w:rsidRPr="00D54748">
        <w:rPr>
          <w:rFonts w:ascii="Calibri" w:hAnsi="Calibri" w:cs="Calibri"/>
        </w:rPr>
        <w:t xml:space="preserve"> un jeton pour former une pile de taille 2.</w:t>
      </w:r>
    </w:p>
    <w:p w14:paraId="2F4B0851" w14:textId="3B2681D6" w:rsidR="00106AE0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Sur</w:t>
      </w:r>
      <w:r w:rsidR="00106AE0" w:rsidRPr="00D54748">
        <w:rPr>
          <w:rFonts w:ascii="Calibri" w:hAnsi="Calibri" w:cs="Calibri"/>
        </w:rPr>
        <w:t xml:space="preserve"> </w:t>
      </w:r>
      <w:r w:rsidRPr="00D54748">
        <w:rPr>
          <w:rFonts w:ascii="Calibri" w:hAnsi="Calibri" w:cs="Calibri"/>
        </w:rPr>
        <w:t>une pile</w:t>
      </w:r>
      <w:r w:rsidR="00106AE0" w:rsidRPr="00D54748">
        <w:rPr>
          <w:rFonts w:ascii="Calibri" w:hAnsi="Calibri" w:cs="Calibri"/>
        </w:rPr>
        <w:t xml:space="preserve"> de taille 2 pour former une pile de taille 3.</w:t>
      </w:r>
    </w:p>
    <w:p w14:paraId="0621BA0E" w14:textId="55D8D74E" w:rsidR="00106AE0" w:rsidRPr="00D54748" w:rsidRDefault="00CE4E02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</w:t>
      </w:r>
      <w:r w:rsidR="00EE3AE1" w:rsidRPr="00D54748">
        <w:rPr>
          <w:rFonts w:ascii="Calibri" w:hAnsi="Calibri" w:cs="Calibri"/>
        </w:rPr>
        <w:t xml:space="preserve">taille </w:t>
      </w:r>
      <w:r w:rsidRPr="00D54748">
        <w:rPr>
          <w:rFonts w:ascii="Calibri" w:hAnsi="Calibri" w:cs="Calibri"/>
        </w:rPr>
        <w:t>2 peut s’empiler</w:t>
      </w:r>
      <w:r w:rsidR="00106AE0" w:rsidRPr="00D54748">
        <w:rPr>
          <w:rFonts w:ascii="Calibri" w:hAnsi="Calibri" w:cs="Calibri"/>
        </w:rPr>
        <w:t> :</w:t>
      </w:r>
    </w:p>
    <w:p w14:paraId="4240E5AC" w14:textId="061F246D" w:rsidR="00CE4E02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Sur</w:t>
      </w:r>
      <w:r w:rsidR="00CE4E02" w:rsidRPr="00D54748">
        <w:rPr>
          <w:rFonts w:ascii="Calibri" w:hAnsi="Calibri" w:cs="Calibri"/>
        </w:rPr>
        <w:t xml:space="preserve"> un jeton</w:t>
      </w:r>
      <w:r w:rsidR="00106AE0" w:rsidRPr="00D54748">
        <w:rPr>
          <w:rFonts w:ascii="Calibri" w:hAnsi="Calibri" w:cs="Calibri"/>
        </w:rPr>
        <w:t xml:space="preserve"> pour former une pile de taille 3.</w:t>
      </w:r>
    </w:p>
    <w:p w14:paraId="25246779" w14:textId="4B59B87C" w:rsidR="00E35F4D" w:rsidRPr="0098253D" w:rsidRDefault="00E35F4D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Dépilement</w:t>
      </w:r>
    </w:p>
    <w:p w14:paraId="1D85A705" w14:textId="1BAACF3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 jeton au sommet d’une pile peut se dépiler pour faire un déplacement</w:t>
      </w:r>
      <w:r w:rsidR="00831769">
        <w:rPr>
          <w:rFonts w:ascii="Calibri" w:hAnsi="Calibri" w:cs="Calibri"/>
        </w:rPr>
        <w:t xml:space="preserve"> de jeton</w:t>
      </w:r>
      <w:r w:rsidRPr="00D54748">
        <w:rPr>
          <w:rFonts w:ascii="Calibri" w:hAnsi="Calibri" w:cs="Calibri"/>
        </w:rPr>
        <w:t>.</w:t>
      </w:r>
    </w:p>
    <w:p w14:paraId="7C4FE901" w14:textId="28BECC31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Les 2 jetons au sommet d’une pile de 3 jetons peuvent se dépiler pour faire un déplacement</w:t>
      </w:r>
      <w:r w:rsidR="00831769">
        <w:rPr>
          <w:rFonts w:ascii="Calibri" w:hAnsi="Calibri" w:cs="Calibri"/>
        </w:rPr>
        <w:t xml:space="preserve"> de pile</w:t>
      </w:r>
      <w:r w:rsidRPr="00D54748">
        <w:rPr>
          <w:rFonts w:ascii="Calibri" w:hAnsi="Calibri" w:cs="Calibri"/>
        </w:rPr>
        <w:t>.</w:t>
      </w:r>
    </w:p>
    <w:p w14:paraId="3D8D7417" w14:textId="5B5A6F0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 déplacement fait en dépilant peut créer une nouvelle pile </w:t>
      </w:r>
      <w:r w:rsidR="00831769">
        <w:rPr>
          <w:rFonts w:ascii="Calibri" w:hAnsi="Calibri" w:cs="Calibri"/>
        </w:rPr>
        <w:t>ou capturer des jetons adverses</w:t>
      </w:r>
      <w:r w:rsidRPr="00D54748">
        <w:rPr>
          <w:rFonts w:ascii="Calibri" w:hAnsi="Calibri" w:cs="Calibri"/>
        </w:rPr>
        <w:t>.</w:t>
      </w:r>
    </w:p>
    <w:p w14:paraId="3500027D" w14:textId="511CE2C5" w:rsidR="00106AE0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Déplacement</w:t>
      </w:r>
    </w:p>
    <w:p w14:paraId="4F3CE33F" w14:textId="5F2B411E" w:rsidR="00770DE4" w:rsidRPr="00D54748" w:rsidRDefault="00992E2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déplacements se f</w:t>
      </w:r>
      <w:r w:rsidR="00FF4738">
        <w:rPr>
          <w:rFonts w:ascii="Calibri" w:hAnsi="Calibri" w:cs="Calibri"/>
        </w:rPr>
        <w:t>ont</w:t>
      </w:r>
      <w:r>
        <w:rPr>
          <w:rFonts w:ascii="Calibri" w:hAnsi="Calibri" w:cs="Calibri"/>
        </w:rPr>
        <w:t xml:space="preserve"> u</w:t>
      </w:r>
      <w:r w:rsidR="00695876" w:rsidRPr="00D54748">
        <w:rPr>
          <w:rFonts w:ascii="Calibri" w:hAnsi="Calibri" w:cs="Calibri"/>
        </w:rPr>
        <w:t>niquement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au travers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des</w:t>
      </w:r>
      <w:r w:rsidR="00770DE4" w:rsidRPr="00D54748">
        <w:rPr>
          <w:rFonts w:ascii="Calibri" w:hAnsi="Calibri" w:cs="Calibri"/>
        </w:rPr>
        <w:t xml:space="preserve"> faces des </w:t>
      </w:r>
      <w:r w:rsidR="00D54748" w:rsidRPr="00D54748">
        <w:rPr>
          <w:rFonts w:ascii="Calibri" w:hAnsi="Calibri" w:cs="Calibri"/>
        </w:rPr>
        <w:t>hexagones</w:t>
      </w:r>
      <w:r w:rsidR="00D758C3" w:rsidRPr="00D54748">
        <w:rPr>
          <w:rFonts w:ascii="Calibri" w:hAnsi="Calibri" w:cs="Calibri"/>
        </w:rPr>
        <w:t> :</w:t>
      </w:r>
    </w:p>
    <w:p w14:paraId="0DE43076" w14:textId="64836027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Vers une case vide.</w:t>
      </w:r>
    </w:p>
    <w:p w14:paraId="59A382EB" w14:textId="53D6E8D9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</w:t>
      </w:r>
      <w:r w:rsidR="00CB5C76">
        <w:rPr>
          <w:rFonts w:ascii="Calibri" w:hAnsi="Calibri" w:cs="Calibri"/>
        </w:rPr>
        <w:t xml:space="preserve">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</w:t>
      </w:r>
      <w:r w:rsidR="00284683">
        <w:rPr>
          <w:rFonts w:ascii="Calibri" w:hAnsi="Calibri" w:cs="Calibri"/>
        </w:rPr>
        <w:t xml:space="preserve"> du joueur</w:t>
      </w:r>
      <w:r w:rsidR="00CB5C76">
        <w:rPr>
          <w:rFonts w:ascii="Calibri" w:hAnsi="Calibri" w:cs="Calibri"/>
        </w:rPr>
        <w:t xml:space="preserve"> ou la couleur neutre </w:t>
      </w:r>
      <w:r w:rsidRPr="00D54748">
        <w:rPr>
          <w:rFonts w:ascii="Calibri" w:hAnsi="Calibri" w:cs="Calibri"/>
        </w:rPr>
        <w:t>pour s’empiler.</w:t>
      </w:r>
    </w:p>
    <w:p w14:paraId="41443D26" w14:textId="72376AC0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 adverse</w:t>
      </w:r>
      <w:r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pour capturer</w:t>
      </w:r>
      <w:r w:rsidRPr="00D54748">
        <w:rPr>
          <w:rFonts w:ascii="Calibri" w:hAnsi="Calibri" w:cs="Calibri"/>
        </w:rPr>
        <w:t>.</w:t>
      </w:r>
    </w:p>
    <w:p w14:paraId="689CBEBC" w14:textId="38EB1FAB" w:rsidR="00770DE4" w:rsidRPr="00D54748" w:rsidRDefault="00284683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Un jeton se déplace de</w:t>
      </w:r>
      <w:r w:rsidR="00106AE0" w:rsidRPr="00D54748">
        <w:rPr>
          <w:rFonts w:ascii="Calibri" w:hAnsi="Calibri" w:cs="Calibri"/>
        </w:rPr>
        <w:t xml:space="preserve"> </w:t>
      </w:r>
      <w:r w:rsidR="00770DE4" w:rsidRPr="00D54748">
        <w:rPr>
          <w:rFonts w:ascii="Calibri" w:hAnsi="Calibri" w:cs="Calibri"/>
        </w:rPr>
        <w:t>1 case</w:t>
      </w:r>
      <w:r>
        <w:rPr>
          <w:rFonts w:ascii="Calibri" w:hAnsi="Calibri" w:cs="Calibri"/>
        </w:rPr>
        <w:t>.</w:t>
      </w:r>
    </w:p>
    <w:p w14:paraId="5CF878A9" w14:textId="73A046A4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2 jetons se déplace </w:t>
      </w:r>
      <w:r w:rsidR="000A339B">
        <w:rPr>
          <w:rFonts w:ascii="Calibri" w:hAnsi="Calibri" w:cs="Calibri"/>
        </w:rPr>
        <w:t xml:space="preserve">de </w:t>
      </w:r>
      <w:r w:rsidR="00770DE4" w:rsidRPr="00D54748">
        <w:rPr>
          <w:rFonts w:ascii="Calibri" w:hAnsi="Calibri" w:cs="Calibri"/>
        </w:rPr>
        <w:t>1 ou 2 cases</w:t>
      </w:r>
      <w:r w:rsidRPr="00D54748">
        <w:rPr>
          <w:rFonts w:ascii="Calibri" w:hAnsi="Calibri" w:cs="Calibri"/>
        </w:rPr>
        <w:t xml:space="preserve">, </w:t>
      </w:r>
      <w:r w:rsidR="000E23F7" w:rsidRPr="00D54748">
        <w:rPr>
          <w:rFonts w:ascii="Calibri" w:hAnsi="Calibri" w:cs="Calibri"/>
        </w:rPr>
        <w:t>en ligne droite</w:t>
      </w:r>
      <w:r w:rsidRPr="00D54748">
        <w:rPr>
          <w:rFonts w:ascii="Calibri" w:hAnsi="Calibri" w:cs="Calibri"/>
        </w:rPr>
        <w:t>.</w:t>
      </w:r>
      <w:r w:rsidR="000E23F7" w:rsidRPr="00D54748">
        <w:rPr>
          <w:rFonts w:ascii="Calibri" w:hAnsi="Calibri" w:cs="Calibri"/>
        </w:rPr>
        <w:t xml:space="preserve"> </w:t>
      </w:r>
    </w:p>
    <w:p w14:paraId="5E04F3A3" w14:textId="68F1B10A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3 jetons se déplace </w:t>
      </w:r>
      <w:r w:rsidR="000A339B">
        <w:rPr>
          <w:rFonts w:ascii="Calibri" w:hAnsi="Calibri" w:cs="Calibri"/>
        </w:rPr>
        <w:t xml:space="preserve">de </w:t>
      </w:r>
      <w:r w:rsidRPr="00D54748">
        <w:rPr>
          <w:rFonts w:ascii="Calibri" w:hAnsi="Calibri" w:cs="Calibri"/>
        </w:rPr>
        <w:t xml:space="preserve">1, 2 ou 3 cases, en ligne droite. </w:t>
      </w:r>
    </w:p>
    <w:p w14:paraId="4B1EB7E5" w14:textId="5058C57E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</w:t>
      </w:r>
      <w:r w:rsidR="00770DE4" w:rsidRPr="00D54748">
        <w:rPr>
          <w:rFonts w:ascii="Calibri" w:hAnsi="Calibri" w:cs="Calibri"/>
        </w:rPr>
        <w:t xml:space="preserve"> jeton </w:t>
      </w:r>
      <w:r w:rsidR="002727B2" w:rsidRPr="00D54748">
        <w:rPr>
          <w:rFonts w:ascii="Calibri" w:hAnsi="Calibri" w:cs="Calibri"/>
        </w:rPr>
        <w:t xml:space="preserve">neutre </w:t>
      </w:r>
      <w:r w:rsidR="00106AE0" w:rsidRPr="00D54748">
        <w:rPr>
          <w:rFonts w:ascii="Calibri" w:hAnsi="Calibri" w:cs="Calibri"/>
        </w:rPr>
        <w:t xml:space="preserve">ou une pile </w:t>
      </w:r>
      <w:r w:rsidRPr="00D54748">
        <w:rPr>
          <w:rFonts w:ascii="Calibri" w:hAnsi="Calibri" w:cs="Calibri"/>
        </w:rPr>
        <w:t xml:space="preserve">de </w:t>
      </w:r>
      <w:r w:rsidR="00D7009E" w:rsidRPr="00D54748">
        <w:rPr>
          <w:rFonts w:ascii="Calibri" w:hAnsi="Calibri" w:cs="Calibri"/>
        </w:rPr>
        <w:t xml:space="preserve">jetons </w:t>
      </w:r>
      <w:r w:rsidR="00770DE4" w:rsidRPr="00D54748">
        <w:rPr>
          <w:rFonts w:ascii="Calibri" w:hAnsi="Calibri" w:cs="Calibri"/>
        </w:rPr>
        <w:t>neutre</w:t>
      </w:r>
      <w:r w:rsidRPr="00D54748">
        <w:rPr>
          <w:rFonts w:ascii="Calibri" w:hAnsi="Calibri" w:cs="Calibri"/>
        </w:rPr>
        <w:t>s</w:t>
      </w:r>
      <w:r w:rsidR="00770DE4" w:rsidRPr="00D54748">
        <w:rPr>
          <w:rFonts w:ascii="Calibri" w:hAnsi="Calibri" w:cs="Calibri"/>
        </w:rPr>
        <w:t xml:space="preserve"> ne se déplace jamais </w:t>
      </w:r>
      <w:r w:rsidR="003B229C">
        <w:rPr>
          <w:rFonts w:ascii="Calibri" w:hAnsi="Calibri" w:cs="Calibri"/>
        </w:rPr>
        <w:t>lui-même</w:t>
      </w:r>
      <w:r w:rsidR="00770DE4" w:rsidRPr="00D54748">
        <w:rPr>
          <w:rFonts w:ascii="Calibri" w:hAnsi="Calibri" w:cs="Calibri"/>
        </w:rPr>
        <w:t xml:space="preserve">, mais seulement dans une pile </w:t>
      </w:r>
      <w:r w:rsidRPr="00D54748">
        <w:rPr>
          <w:rFonts w:ascii="Calibri" w:hAnsi="Calibri" w:cs="Calibri"/>
        </w:rPr>
        <w:t xml:space="preserve">avec un sommet </w:t>
      </w:r>
      <w:r w:rsidR="00770DE4" w:rsidRPr="00D54748">
        <w:rPr>
          <w:rFonts w:ascii="Calibri" w:hAnsi="Calibri" w:cs="Calibri"/>
        </w:rPr>
        <w:t>blanc ou noir</w:t>
      </w:r>
    </w:p>
    <w:p w14:paraId="105517FD" w14:textId="65B4CA58" w:rsidR="00770DE4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Capture</w:t>
      </w:r>
    </w:p>
    <w:p w14:paraId="289AA30A" w14:textId="26C866D6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Jetons et piles </w:t>
      </w:r>
      <w:r w:rsidR="00CB5C76">
        <w:rPr>
          <w:rFonts w:ascii="Calibri" w:hAnsi="Calibri" w:cs="Calibri"/>
        </w:rPr>
        <w:t xml:space="preserve">de couleurs opposées </w:t>
      </w:r>
      <w:r w:rsidRPr="00D54748">
        <w:rPr>
          <w:rFonts w:ascii="Calibri" w:hAnsi="Calibri" w:cs="Calibri"/>
        </w:rPr>
        <w:t>se capturent mutuellement</w:t>
      </w:r>
      <w:r w:rsidR="00012730" w:rsidRPr="00D54748">
        <w:rPr>
          <w:rFonts w:ascii="Calibri" w:hAnsi="Calibri" w:cs="Calibri"/>
        </w:rPr>
        <w:t xml:space="preserve"> lors des déplacements.</w:t>
      </w:r>
    </w:p>
    <w:p w14:paraId="5D96A387" w14:textId="7FC87CFB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La couleur </w:t>
      </w:r>
      <w:r w:rsidR="00DC7AD6">
        <w:rPr>
          <w:rFonts w:ascii="Calibri" w:hAnsi="Calibri" w:cs="Calibri"/>
        </w:rPr>
        <w:t xml:space="preserve">d’attaque ou de défense </w:t>
      </w:r>
      <w:r w:rsidRPr="00D54748">
        <w:rPr>
          <w:rFonts w:ascii="Calibri" w:hAnsi="Calibri" w:cs="Calibri"/>
        </w:rPr>
        <w:t>d’une pile est déterminée par la couleur de son somment.</w:t>
      </w:r>
    </w:p>
    <w:p w14:paraId="445A2DA4" w14:textId="7F277F4E" w:rsidR="00DC7AD6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Tous les jetons d’une pile attaquée sont retirés du plateau.</w:t>
      </w:r>
    </w:p>
    <w:p w14:paraId="56DFDE01" w14:textId="5CB89382" w:rsidR="00012730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012730" w:rsidRPr="00D54748">
        <w:rPr>
          <w:rFonts w:ascii="Calibri" w:hAnsi="Calibri" w:cs="Calibri"/>
        </w:rPr>
        <w:t xml:space="preserve">jetons </w:t>
      </w:r>
      <w:r w:rsidRPr="00D54748">
        <w:rPr>
          <w:rFonts w:ascii="Calibri" w:hAnsi="Calibri" w:cs="Calibri"/>
        </w:rPr>
        <w:t xml:space="preserve">neutres </w:t>
      </w:r>
      <w:r w:rsidR="00012730" w:rsidRPr="00D54748">
        <w:rPr>
          <w:rFonts w:ascii="Calibri" w:hAnsi="Calibri" w:cs="Calibri"/>
        </w:rPr>
        <w:t xml:space="preserve">et les piles </w:t>
      </w:r>
      <w:r w:rsidR="00DC7AD6">
        <w:rPr>
          <w:rFonts w:ascii="Calibri" w:hAnsi="Calibri" w:cs="Calibri"/>
        </w:rPr>
        <w:t xml:space="preserve">uniquement de </w:t>
      </w:r>
      <w:r w:rsidR="00012730" w:rsidRPr="00D54748">
        <w:rPr>
          <w:rFonts w:ascii="Calibri" w:hAnsi="Calibri" w:cs="Calibri"/>
        </w:rPr>
        <w:t xml:space="preserve">neutres </w:t>
      </w:r>
      <w:r w:rsidRPr="00D54748">
        <w:rPr>
          <w:rFonts w:ascii="Calibri" w:hAnsi="Calibri" w:cs="Calibri"/>
        </w:rPr>
        <w:t>ne capturent pas et ne sont pas capturés</w:t>
      </w:r>
      <w:r w:rsidR="00012730" w:rsidRPr="00D54748">
        <w:rPr>
          <w:rFonts w:ascii="Calibri" w:hAnsi="Calibri" w:cs="Calibri"/>
        </w:rPr>
        <w:t>.</w:t>
      </w:r>
    </w:p>
    <w:p w14:paraId="1AAC4806" w14:textId="395F869D" w:rsidR="00770DE4" w:rsidRPr="00D54748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</w:t>
      </w:r>
      <w:r w:rsidR="00012730" w:rsidRPr="00D54748">
        <w:rPr>
          <w:rFonts w:ascii="Calibri" w:hAnsi="Calibri" w:cs="Calibri"/>
        </w:rPr>
        <w:t>es jetons neutres en bas d’une pile noire ou blanche sont capturables</w:t>
      </w:r>
      <w:r>
        <w:rPr>
          <w:rFonts w:ascii="Calibri" w:hAnsi="Calibri" w:cs="Calibri"/>
        </w:rPr>
        <w:t xml:space="preserve"> indirectement</w:t>
      </w:r>
      <w:r w:rsidR="00770DE4" w:rsidRPr="00D54748">
        <w:rPr>
          <w:rFonts w:ascii="Calibri" w:hAnsi="Calibri" w:cs="Calibri"/>
        </w:rPr>
        <w:t>.</w:t>
      </w:r>
    </w:p>
    <w:p w14:paraId="5722459F" w14:textId="6080B704" w:rsidR="00AE7C3F" w:rsidRPr="0098253D" w:rsidRDefault="00AE7C3F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Tour de jeu</w:t>
      </w:r>
    </w:p>
    <w:p w14:paraId="00983872" w14:textId="4496696C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Chaque joueur fait un </w:t>
      </w:r>
      <w:r w:rsidR="00FD48D2">
        <w:rPr>
          <w:rFonts w:ascii="Calibri" w:hAnsi="Calibri" w:cs="Calibri"/>
        </w:rPr>
        <w:t xml:space="preserve">premier </w:t>
      </w:r>
      <w:r w:rsidRPr="00D54748">
        <w:rPr>
          <w:rFonts w:ascii="Calibri" w:hAnsi="Calibri" w:cs="Calibri"/>
        </w:rPr>
        <w:t>déplacement, qui occasionne le cas échant :</w:t>
      </w:r>
    </w:p>
    <w:p w14:paraId="3C03C79C" w14:textId="21E6232A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empilement.</w:t>
      </w:r>
    </w:p>
    <w:p w14:paraId="661AB5A8" w14:textId="2394FAAB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dépilement.</w:t>
      </w:r>
    </w:p>
    <w:p w14:paraId="1D591452" w14:textId="353F3FCC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Une capture.</w:t>
      </w:r>
    </w:p>
    <w:p w14:paraId="6B2D2728" w14:textId="024D814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second déplacement est possible :</w:t>
      </w:r>
    </w:p>
    <w:p w14:paraId="44A39A20" w14:textId="75CD62E3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construite</w:t>
      </w:r>
      <w:r w:rsidR="00FD48D2">
        <w:rPr>
          <w:rFonts w:ascii="Calibri" w:hAnsi="Calibri" w:cs="Calibri"/>
        </w:rPr>
        <w:t xml:space="preserve"> au premier déplacement</w:t>
      </w:r>
      <w:r w:rsidRPr="00D54748">
        <w:rPr>
          <w:rFonts w:ascii="Calibri" w:hAnsi="Calibri" w:cs="Calibri"/>
        </w:rPr>
        <w:t>, alors elle peut être déplacée.</w:t>
      </w:r>
    </w:p>
    <w:p w14:paraId="56D80FC8" w14:textId="25140AA1" w:rsidR="00AE7C3F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déplacée</w:t>
      </w:r>
      <w:r w:rsidR="00FD48D2" w:rsidRPr="00FD48D2">
        <w:rPr>
          <w:rFonts w:ascii="Calibri" w:hAnsi="Calibri" w:cs="Calibri"/>
        </w:rPr>
        <w:t xml:space="preserve"> </w:t>
      </w:r>
      <w:r w:rsidR="00FD48D2">
        <w:rPr>
          <w:rFonts w:ascii="Calibri" w:hAnsi="Calibri" w:cs="Calibri"/>
        </w:rPr>
        <w:t>au premier déplacement</w:t>
      </w:r>
      <w:r w:rsidRPr="00D54748">
        <w:rPr>
          <w:rFonts w:ascii="Calibri" w:hAnsi="Calibri" w:cs="Calibri"/>
        </w:rPr>
        <w:t>, alors elle peut être dépilée.</w:t>
      </w:r>
    </w:p>
    <w:p w14:paraId="72235750" w14:textId="117314C3" w:rsidR="00640FFC" w:rsidRDefault="00640FFC" w:rsidP="00287C1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Copyright</w:t>
      </w:r>
    </w:p>
    <w:p w14:paraId="51DF3FD7" w14:textId="57576CCF" w:rsidR="004C6F5D" w:rsidRDefault="004C6F5D" w:rsidP="004C6F5D">
      <w:pPr>
        <w:rPr>
          <w:lang w:val="en-US"/>
        </w:rPr>
      </w:pPr>
      <w:r>
        <w:rPr>
          <w:noProof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t>Staku</w:t>
      </w:r>
      <w:r w:rsidRPr="003A73D5">
        <w:t>, règles d'un jeu pour 2</w:t>
      </w:r>
      <w:r>
        <w:t xml:space="preserve"> </w:t>
      </w:r>
      <w:r w:rsidRPr="003A73D5">
        <w:t>joueurs.</w:t>
      </w:r>
      <w:r w:rsidRPr="003A73D5">
        <w:br/>
      </w:r>
      <w:r w:rsidRPr="00B70D9D">
        <w:rPr>
          <w:lang w:val="en-US"/>
        </w:rPr>
        <w:t>Copyright (C) 202</w:t>
      </w:r>
      <w:r w:rsidR="00911F10">
        <w:rPr>
          <w:lang w:val="en-US"/>
        </w:rPr>
        <w:t>4</w:t>
      </w:r>
      <w:r w:rsidRPr="00B70D9D">
        <w:rPr>
          <w:lang w:val="en-US"/>
        </w:rPr>
        <w:t xml:space="preserve"> </w:t>
      </w:r>
      <w:hyperlink r:id="rId15" w:history="1">
        <w:r w:rsidRPr="00B70D9D">
          <w:rPr>
            <w:lang w:val="en-US"/>
          </w:rPr>
          <w:t>lucas.borboleta@free.fr</w:t>
        </w:r>
      </w:hyperlink>
      <w:r w:rsidRPr="00B70D9D">
        <w:rPr>
          <w:lang w:val="en-US"/>
        </w:rPr>
        <w:t xml:space="preserve"> ; licence Creative Commons BY-NC-SA</w:t>
      </w:r>
    </w:p>
    <w:sectPr w:rsidR="004C6F5D" w:rsidSect="00D54748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B5AE67" w14:textId="77777777" w:rsidR="00EC5D18" w:rsidRDefault="00EC5D18" w:rsidP="00950BED">
      <w:pPr>
        <w:spacing w:after="0" w:line="240" w:lineRule="auto"/>
      </w:pPr>
      <w:r>
        <w:separator/>
      </w:r>
    </w:p>
  </w:endnote>
  <w:endnote w:type="continuationSeparator" w:id="0">
    <w:p w14:paraId="31C767B5" w14:textId="77777777" w:rsidR="00EC5D18" w:rsidRDefault="00EC5D18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2631D262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EE3AE1">
      <w:rPr>
        <w:noProof/>
      </w:rPr>
      <w:t>2024-1207-1641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A75191" w14:textId="77777777" w:rsidR="00EC5D18" w:rsidRDefault="00EC5D18" w:rsidP="00950BED">
      <w:pPr>
        <w:spacing w:after="0" w:line="240" w:lineRule="auto"/>
      </w:pPr>
      <w:r>
        <w:separator/>
      </w:r>
    </w:p>
  </w:footnote>
  <w:footnote w:type="continuationSeparator" w:id="0">
    <w:p w14:paraId="3E3F56E6" w14:textId="77777777" w:rsidR="00EC5D18" w:rsidRDefault="00EC5D18" w:rsidP="00950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927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53246"/>
    <w:rsid w:val="000913BF"/>
    <w:rsid w:val="000A339B"/>
    <w:rsid w:val="000E23F7"/>
    <w:rsid w:val="00106AE0"/>
    <w:rsid w:val="00106FE1"/>
    <w:rsid w:val="0021088A"/>
    <w:rsid w:val="002727B2"/>
    <w:rsid w:val="00284683"/>
    <w:rsid w:val="0028690B"/>
    <w:rsid w:val="00287C1D"/>
    <w:rsid w:val="002A4CE8"/>
    <w:rsid w:val="00392613"/>
    <w:rsid w:val="003B18C6"/>
    <w:rsid w:val="003B229C"/>
    <w:rsid w:val="003C6559"/>
    <w:rsid w:val="003F1197"/>
    <w:rsid w:val="003F59AE"/>
    <w:rsid w:val="004014B3"/>
    <w:rsid w:val="004C6F5D"/>
    <w:rsid w:val="004E77D8"/>
    <w:rsid w:val="005F5846"/>
    <w:rsid w:val="00640FFC"/>
    <w:rsid w:val="0067058D"/>
    <w:rsid w:val="00695876"/>
    <w:rsid w:val="006F4DD1"/>
    <w:rsid w:val="00756669"/>
    <w:rsid w:val="00770DE4"/>
    <w:rsid w:val="007A2841"/>
    <w:rsid w:val="008254BA"/>
    <w:rsid w:val="00831769"/>
    <w:rsid w:val="008E19C8"/>
    <w:rsid w:val="00911F10"/>
    <w:rsid w:val="00950BED"/>
    <w:rsid w:val="0098253D"/>
    <w:rsid w:val="00992E2F"/>
    <w:rsid w:val="009A47AB"/>
    <w:rsid w:val="009A7C2F"/>
    <w:rsid w:val="009C65C5"/>
    <w:rsid w:val="00A13CB9"/>
    <w:rsid w:val="00A91D15"/>
    <w:rsid w:val="00AC6DA8"/>
    <w:rsid w:val="00AE7C3F"/>
    <w:rsid w:val="00AF395E"/>
    <w:rsid w:val="00BE37BF"/>
    <w:rsid w:val="00C356AB"/>
    <w:rsid w:val="00C8033B"/>
    <w:rsid w:val="00CB5C76"/>
    <w:rsid w:val="00CE4E02"/>
    <w:rsid w:val="00D54748"/>
    <w:rsid w:val="00D633B7"/>
    <w:rsid w:val="00D7009E"/>
    <w:rsid w:val="00D758C3"/>
    <w:rsid w:val="00DA0FD8"/>
    <w:rsid w:val="00DA5647"/>
    <w:rsid w:val="00DC7AD6"/>
    <w:rsid w:val="00DE408E"/>
    <w:rsid w:val="00DE75FB"/>
    <w:rsid w:val="00DF5D30"/>
    <w:rsid w:val="00E35F4D"/>
    <w:rsid w:val="00EA1CF3"/>
    <w:rsid w:val="00EC5D18"/>
    <w:rsid w:val="00EE3AE1"/>
    <w:rsid w:val="00F25BCE"/>
    <w:rsid w:val="00FD48D2"/>
    <w:rsid w:val="00FF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459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27</cp:revision>
  <cp:lastPrinted>2024-12-07T15:37:00Z</cp:lastPrinted>
  <dcterms:created xsi:type="dcterms:W3CDTF">2024-12-05T08:24:00Z</dcterms:created>
  <dcterms:modified xsi:type="dcterms:W3CDTF">2024-12-07T22:14:00Z</dcterms:modified>
</cp:coreProperties>
</file>