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534EE366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r w:rsidRPr="00B24185">
        <w:rPr>
          <w:rFonts w:ascii="Calibri" w:hAnsi="Calibri" w:cs="Calibri"/>
          <w:b/>
          <w:bCs/>
          <w:lang w:val="en-US"/>
        </w:rPr>
        <w:t>staku</w:t>
      </w:r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</w:t>
      </w:r>
      <w:r w:rsidR="00870D59" w:rsidRPr="00B24185">
        <w:rPr>
          <w:rFonts w:ascii="Calibri" w:hAnsi="Calibri" w:cs="Calibri"/>
          <w:lang w:val="en-US"/>
        </w:rPr>
        <w:t xml:space="preserve">two </w:t>
      </w:r>
      <w:r w:rsidRPr="00B24185">
        <w:rPr>
          <w:rFonts w:ascii="Calibri" w:hAnsi="Calibri" w:cs="Calibri"/>
          <w:lang w:val="en-US"/>
        </w:rPr>
        <w:t xml:space="preserve">opponent's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1476A489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tokens.</w:t>
            </w:r>
          </w:p>
          <w:p w14:paraId="64625EC2" w14:textId="2692E580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754670F8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goal is to occupy </w:t>
      </w:r>
      <w:r w:rsidR="00550A1F" w:rsidRPr="00B24185">
        <w:rPr>
          <w:rFonts w:ascii="Calibri" w:hAnsi="Calibri" w:cs="Calibri"/>
          <w:lang w:val="en-US"/>
        </w:rPr>
        <w:t xml:space="preserve">first </w:t>
      </w:r>
      <w:r w:rsidR="00550A1F">
        <w:rPr>
          <w:rFonts w:ascii="Calibri" w:hAnsi="Calibri" w:cs="Calibri"/>
          <w:lang w:val="en-US"/>
        </w:rPr>
        <w:t>one</w:t>
      </w:r>
      <w:r w:rsidRPr="00B24185">
        <w:rPr>
          <w:rFonts w:ascii="Calibri" w:hAnsi="Calibri" w:cs="Calibri"/>
          <w:lang w:val="en-US"/>
        </w:rPr>
        <w:t xml:space="preserve"> of the </w:t>
      </w:r>
      <w:r w:rsidR="00550A1F">
        <w:rPr>
          <w:rFonts w:ascii="Calibri" w:hAnsi="Calibri" w:cs="Calibri"/>
          <w:lang w:val="en-US"/>
        </w:rPr>
        <w:t>two</w:t>
      </w:r>
      <w:r w:rsidRPr="00B24185">
        <w:rPr>
          <w:rFonts w:ascii="Calibri" w:hAnsi="Calibri" w:cs="Calibri"/>
          <w:lang w:val="en-US"/>
        </w:rPr>
        <w:t xml:space="preserve"> opponent</w:t>
      </w:r>
      <w:r>
        <w:rPr>
          <w:rFonts w:ascii="Calibri" w:hAnsi="Calibri" w:cs="Calibri"/>
          <w:lang w:val="en-US"/>
        </w:rPr>
        <w:t>’s</w:t>
      </w:r>
      <w:r w:rsidRPr="00B24185">
        <w:rPr>
          <w:rFonts w:ascii="Calibri" w:hAnsi="Calibri" w:cs="Calibri"/>
          <w:lang w:val="en-US"/>
        </w:rPr>
        <w:t xml:space="preserve"> palaces located at the corners of the board</w:t>
      </w:r>
    </w:p>
    <w:p w14:paraId="6D61EAAF" w14:textId="2D57C038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white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a6 and a6; The black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 xml:space="preserve">1 and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>6.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11A48247" w14:textId="77777777" w:rsidR="00D54748" w:rsidRPr="00B24185" w:rsidRDefault="00D54748" w:rsidP="003F1197">
      <w:pPr>
        <w:jc w:val="center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noProof/>
          <w:lang w:val="en-US"/>
        </w:rPr>
        <mc:AlternateContent>
          <mc:Choice Requires="wpc">
            <w:drawing>
              <wp:inline distT="0" distB="0" distL="0" distR="0" wp14:anchorId="6F269A1C" wp14:editId="6C7B2F25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59DDB11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black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="00BD771A">
        <w:rPr>
          <w:rFonts w:ascii="Calibri" w:hAnsi="Calibri" w:cs="Calibri"/>
          <w:lang w:val="en-US"/>
        </w:rPr>
        <w:t>.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77777777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>A token can stack:</w:t>
      </w:r>
    </w:p>
    <w:p w14:paraId="2E01B76D" w14:textId="437985D2" w:rsidR="00EF5BCF" w:rsidRPr="00EF5BCF" w:rsidRDefault="00EF5BCF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>On a token to form a stack of size 2.</w:t>
      </w:r>
    </w:p>
    <w:p w14:paraId="12E68F64" w14:textId="348EA8AC" w:rsidR="00EF5BCF" w:rsidRPr="00EF5BCF" w:rsidRDefault="00EF5BCF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On </w:t>
      </w:r>
      <w:r w:rsidR="005F7C12" w:rsidRPr="00EF5BCF">
        <w:rPr>
          <w:rFonts w:ascii="Calibri" w:hAnsi="Calibri" w:cs="Calibri"/>
          <w:lang w:val="en-US"/>
        </w:rPr>
        <w:t>a stack of size 2</w:t>
      </w:r>
      <w:r w:rsidR="005F7C12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 xml:space="preserve">to form a stack </w:t>
      </w:r>
      <w:r>
        <w:rPr>
          <w:rFonts w:ascii="Calibri" w:hAnsi="Calibri" w:cs="Calibri"/>
          <w:lang w:val="en-US"/>
        </w:rPr>
        <w:t xml:space="preserve">of </w:t>
      </w:r>
      <w:r w:rsidRPr="00EF5BCF">
        <w:rPr>
          <w:rFonts w:ascii="Calibri" w:hAnsi="Calibri" w:cs="Calibri"/>
          <w:lang w:val="en-US"/>
        </w:rPr>
        <w:t>size 3.</w:t>
      </w:r>
    </w:p>
    <w:p w14:paraId="3217AB0C" w14:textId="4F0F8269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</w:t>
      </w:r>
      <w:r w:rsidR="007E32D6" w:rsidRPr="00EF5BCF">
        <w:rPr>
          <w:rFonts w:ascii="Calibri" w:hAnsi="Calibri" w:cs="Calibri"/>
          <w:lang w:val="en-US"/>
        </w:rPr>
        <w:t>stack of size 2</w:t>
      </w:r>
      <w:r w:rsidR="007E32D6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can stack:</w:t>
      </w:r>
    </w:p>
    <w:p w14:paraId="5109BC48" w14:textId="6D21D726" w:rsidR="00EF5BCF" w:rsidRPr="00EF5BCF" w:rsidRDefault="00EF5BCF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On a token to form a stack </w:t>
      </w:r>
      <w:r>
        <w:rPr>
          <w:rFonts w:ascii="Calibri" w:hAnsi="Calibri" w:cs="Calibri"/>
          <w:lang w:val="en-US"/>
        </w:rPr>
        <w:t xml:space="preserve">of </w:t>
      </w:r>
      <w:r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72B0D499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unstack to make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77777777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>The 2 tokens at the top of a stack of 3 tokens can unstack to make a stack move.</w:t>
      </w:r>
    </w:p>
    <w:p w14:paraId="660787B5" w14:textId="41D33D9B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</w:t>
      </w:r>
      <w:r>
        <w:rPr>
          <w:rFonts w:ascii="Calibri" w:hAnsi="Calibri" w:cs="Calibri"/>
          <w:lang w:val="en-US"/>
        </w:rPr>
        <w:t>legal</w:t>
      </w:r>
      <w:r w:rsidRPr="00AF13EC">
        <w:rPr>
          <w:rFonts w:ascii="Calibri" w:hAnsi="Calibri" w:cs="Calibri"/>
          <w:lang w:val="en-US"/>
        </w:rPr>
        <w:t xml:space="preserve">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16FE0348" w:rsidR="00D30DF1" w:rsidRPr="00D30DF1" w:rsidRDefault="00760398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</w:t>
      </w:r>
      <w:r w:rsidR="00776D1D">
        <w:rPr>
          <w:rFonts w:ascii="Calibri" w:hAnsi="Calibri" w:cs="Calibri"/>
          <w:lang w:val="en-US"/>
        </w:rPr>
        <w:t xml:space="preserve"> m</w:t>
      </w:r>
      <w:r w:rsidR="007C7A8E">
        <w:rPr>
          <w:rFonts w:ascii="Calibri" w:hAnsi="Calibri" w:cs="Calibri"/>
          <w:lang w:val="en-US"/>
        </w:rPr>
        <w:t>ove</w:t>
      </w:r>
      <w:r w:rsidR="00776D1D">
        <w:rPr>
          <w:rFonts w:ascii="Calibri" w:hAnsi="Calibri" w:cs="Calibri"/>
          <w:lang w:val="en-US"/>
        </w:rPr>
        <w:t>s</w:t>
      </w:r>
      <w:r w:rsidR="007C7A8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are </w:t>
      </w:r>
      <w:r w:rsidR="007C7A8E">
        <w:rPr>
          <w:rFonts w:ascii="Calibri" w:hAnsi="Calibri" w:cs="Calibri"/>
          <w:lang w:val="en-US"/>
        </w:rPr>
        <w:t>o</w:t>
      </w:r>
      <w:r w:rsidR="00D30DF1" w:rsidRPr="00D30DF1">
        <w:rPr>
          <w:rFonts w:ascii="Calibri" w:hAnsi="Calibri" w:cs="Calibri"/>
          <w:lang w:val="en-US"/>
        </w:rPr>
        <w:t>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24B5EB56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1E56C4">
        <w:rPr>
          <w:rFonts w:ascii="Calibri" w:hAnsi="Calibri" w:cs="Calibri"/>
          <w:lang w:val="en-US"/>
        </w:rPr>
        <w:t xml:space="preserve">the </w:t>
      </w:r>
      <w:r w:rsidR="00D5648A">
        <w:rPr>
          <w:rFonts w:ascii="Calibri" w:hAnsi="Calibri" w:cs="Calibri"/>
          <w:lang w:val="en-US"/>
        </w:rPr>
        <w:t>player</w:t>
      </w:r>
      <w:r w:rsidRPr="00D30DF1">
        <w:rPr>
          <w:rFonts w:ascii="Calibri" w:hAnsi="Calibri" w:cs="Calibri"/>
          <w:lang w:val="en-US"/>
        </w:rPr>
        <w:t xml:space="preserve"> color or the neutral color </w:t>
      </w:r>
      <w:r w:rsidR="003B78A5">
        <w:rPr>
          <w:rFonts w:ascii="Calibri" w:hAnsi="Calibri" w:cs="Calibri"/>
          <w:lang w:val="en-US"/>
        </w:rPr>
        <w:t>for</w:t>
      </w:r>
      <w:r w:rsidRPr="00D30DF1">
        <w:rPr>
          <w:rFonts w:ascii="Calibri" w:hAnsi="Calibri" w:cs="Calibri"/>
          <w:lang w:val="en-US"/>
        </w:rPr>
        <w:t xml:space="preserve"> stack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2B5D91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AB63C3">
        <w:rPr>
          <w:rFonts w:ascii="Calibri" w:hAnsi="Calibri" w:cs="Calibri"/>
          <w:lang w:val="en-US"/>
        </w:rPr>
        <w:t>the</w:t>
      </w:r>
      <w:r w:rsidRPr="00D30DF1">
        <w:rPr>
          <w:rFonts w:ascii="Calibri" w:hAnsi="Calibri" w:cs="Calibri"/>
          <w:lang w:val="en-US"/>
        </w:rPr>
        <w:t xml:space="preserve"> opponent's color </w:t>
      </w:r>
      <w:r w:rsidR="003B78A5">
        <w:rPr>
          <w:rFonts w:ascii="Calibri" w:hAnsi="Calibri" w:cs="Calibri"/>
          <w:lang w:val="en-US"/>
        </w:rPr>
        <w:t>for</w:t>
      </w:r>
      <w:r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>captur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5F94D31F" w:rsidR="00D30DF1" w:rsidRPr="00D30DF1" w:rsidRDefault="005B508D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 token moves by </w:t>
      </w:r>
      <w:r w:rsidR="00D30DF1" w:rsidRPr="00D30DF1">
        <w:rPr>
          <w:rFonts w:ascii="Calibri" w:hAnsi="Calibri" w:cs="Calibri"/>
          <w:lang w:val="en-US"/>
        </w:rPr>
        <w:t xml:space="preserve">1 </w:t>
      </w:r>
      <w:r w:rsidR="00D30DF1">
        <w:rPr>
          <w:rFonts w:ascii="Calibri" w:hAnsi="Calibri" w:cs="Calibri"/>
          <w:lang w:val="en-US"/>
        </w:rPr>
        <w:t>space</w:t>
      </w:r>
      <w:r>
        <w:rPr>
          <w:rFonts w:ascii="Calibri" w:hAnsi="Calibri" w:cs="Calibri"/>
          <w:lang w:val="en-US"/>
        </w:rPr>
        <w:t>.</w:t>
      </w:r>
    </w:p>
    <w:p w14:paraId="18C52CF8" w14:textId="32E3A78C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52726F5B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5753953D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</w:t>
      </w:r>
      <w:r w:rsidR="006F6085" w:rsidRPr="00D30DF1">
        <w:rPr>
          <w:rFonts w:ascii="Calibri" w:hAnsi="Calibri" w:cs="Calibri"/>
          <w:lang w:val="en-US"/>
        </w:rPr>
        <w:t>neutral</w:t>
      </w:r>
      <w:r w:rsidR="006F6085"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 xml:space="preserve">token or stack of neutrals never moves </w:t>
      </w:r>
      <w:r w:rsidR="00750BE7">
        <w:rPr>
          <w:rFonts w:ascii="Calibri" w:hAnsi="Calibri" w:cs="Calibri"/>
          <w:lang w:val="en-US"/>
        </w:rPr>
        <w:t>by itself</w:t>
      </w:r>
      <w:r w:rsidRPr="00D30DF1">
        <w:rPr>
          <w:rFonts w:ascii="Calibri" w:hAnsi="Calibri" w:cs="Calibri"/>
          <w:lang w:val="en-US"/>
        </w:rPr>
        <w:t xml:space="preserve">, but only </w:t>
      </w:r>
      <w:r w:rsidR="00750BE7">
        <w:rPr>
          <w:rFonts w:ascii="Calibri" w:hAnsi="Calibri" w:cs="Calibri"/>
          <w:lang w:val="en-US"/>
        </w:rPr>
        <w:t>in</w:t>
      </w:r>
      <w:r w:rsidRPr="00D30DF1">
        <w:rPr>
          <w:rFonts w:ascii="Calibri" w:hAnsi="Calibri" w:cs="Calibri"/>
          <w:lang w:val="en-US"/>
        </w:rPr>
        <w:t xml:space="preserve"> a stack </w:t>
      </w:r>
      <w:r w:rsidR="00750BE7"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53F8589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</w:t>
      </w:r>
      <w:r w:rsidR="00FE2327">
        <w:rPr>
          <w:rFonts w:ascii="Calibri" w:hAnsi="Calibri" w:cs="Calibri"/>
          <w:lang w:val="en-US"/>
        </w:rPr>
        <w:t>of</w:t>
      </w:r>
      <w:r w:rsidRPr="00035853">
        <w:rPr>
          <w:rFonts w:ascii="Calibri" w:hAnsi="Calibri" w:cs="Calibri"/>
          <w:lang w:val="en-US"/>
        </w:rPr>
        <w:t xml:space="preserve"> an attacked stack are removed from the board.</w:t>
      </w:r>
    </w:p>
    <w:p w14:paraId="70EF8754" w14:textId="69236CDB" w:rsidR="00035853" w:rsidRPr="00B24185" w:rsidRDefault="00FE2327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single</w:t>
      </w:r>
      <w:r w:rsidR="00035853">
        <w:rPr>
          <w:rFonts w:ascii="Calibri" w:hAnsi="Calibri" w:cs="Calibri"/>
          <w:lang w:val="en-US"/>
        </w:rPr>
        <w:t xml:space="preserve"> n</w:t>
      </w:r>
      <w:r w:rsidR="00035853" w:rsidRPr="00035853">
        <w:rPr>
          <w:rFonts w:ascii="Calibri" w:hAnsi="Calibri" w:cs="Calibri"/>
          <w:lang w:val="en-US"/>
        </w:rPr>
        <w:t xml:space="preserve">eutral token </w:t>
      </w:r>
      <w:r>
        <w:rPr>
          <w:rFonts w:ascii="Calibri" w:hAnsi="Calibri" w:cs="Calibri"/>
          <w:lang w:val="en-US"/>
        </w:rPr>
        <w:t>or a</w:t>
      </w:r>
      <w:r w:rsidR="00035853" w:rsidRPr="00035853">
        <w:rPr>
          <w:rFonts w:ascii="Calibri" w:hAnsi="Calibri" w:cs="Calibri"/>
          <w:lang w:val="en-US"/>
        </w:rPr>
        <w:t xml:space="preserve"> stack </w:t>
      </w:r>
      <w:r w:rsidR="00035853">
        <w:rPr>
          <w:rFonts w:ascii="Calibri" w:hAnsi="Calibri" w:cs="Calibri"/>
          <w:lang w:val="en-US"/>
        </w:rPr>
        <w:t xml:space="preserve">with just </w:t>
      </w:r>
      <w:r w:rsidR="00035853" w:rsidRPr="00035853">
        <w:rPr>
          <w:rFonts w:ascii="Calibri" w:hAnsi="Calibri" w:cs="Calibri"/>
          <w:lang w:val="en-US"/>
        </w:rPr>
        <w:t>neutral</w:t>
      </w:r>
      <w:r w:rsidR="00035853">
        <w:rPr>
          <w:rFonts w:ascii="Calibri" w:hAnsi="Calibri" w:cs="Calibri"/>
          <w:lang w:val="en-US"/>
        </w:rPr>
        <w:t xml:space="preserve"> tokens </w:t>
      </w:r>
      <w:r w:rsidR="00035853" w:rsidRPr="00035853">
        <w:rPr>
          <w:rFonts w:ascii="Calibri" w:hAnsi="Calibri" w:cs="Calibri"/>
          <w:lang w:val="en-US"/>
        </w:rPr>
        <w:t>do</w:t>
      </w:r>
      <w:r>
        <w:rPr>
          <w:rFonts w:ascii="Calibri" w:hAnsi="Calibri" w:cs="Calibri"/>
          <w:lang w:val="en-US"/>
        </w:rPr>
        <w:t>es</w:t>
      </w:r>
      <w:r w:rsidR="00035853" w:rsidRPr="00035853">
        <w:rPr>
          <w:rFonts w:ascii="Calibri" w:hAnsi="Calibri" w:cs="Calibri"/>
          <w:lang w:val="en-US"/>
        </w:rPr>
        <w:t xml:space="preserve"> not capture and </w:t>
      </w:r>
      <w:r>
        <w:rPr>
          <w:rFonts w:ascii="Calibri" w:hAnsi="Calibri" w:cs="Calibri"/>
          <w:lang w:val="en-US"/>
        </w:rPr>
        <w:t>is</w:t>
      </w:r>
      <w:r w:rsidR="00035853" w:rsidRPr="00035853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never</w:t>
      </w:r>
      <w:r w:rsidR="00035853" w:rsidRPr="00035853">
        <w:rPr>
          <w:rFonts w:ascii="Calibri" w:hAnsi="Calibri" w:cs="Calibri"/>
          <w:lang w:val="en-US"/>
        </w:rPr>
        <w:t xml:space="preserve">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Neutral tokens 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0CA6FB76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Each player makes a first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, which occasionally </w:t>
      </w:r>
      <w:r>
        <w:rPr>
          <w:rFonts w:ascii="Calibri" w:hAnsi="Calibri" w:cs="Calibri"/>
          <w:lang w:val="en-US"/>
        </w:rPr>
        <w:t>leads to</w:t>
      </w:r>
      <w:r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Pr="00B24185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r w:rsidRPr="00B24185">
        <w:rPr>
          <w:lang w:val="en-US"/>
        </w:rPr>
        <w:t xml:space="preserve">Staku,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sectPr w:rsidR="004C6F5D" w:rsidRPr="00B24185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92971" w14:textId="77777777" w:rsidR="00D95875" w:rsidRDefault="00D95875" w:rsidP="00950BED">
      <w:pPr>
        <w:spacing w:after="0" w:line="240" w:lineRule="auto"/>
      </w:pPr>
      <w:r>
        <w:separator/>
      </w:r>
    </w:p>
  </w:endnote>
  <w:endnote w:type="continuationSeparator" w:id="0">
    <w:p w14:paraId="031E9751" w14:textId="77777777" w:rsidR="00D95875" w:rsidRDefault="00D95875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7813B98D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B0190D">
      <w:rPr>
        <w:noProof/>
      </w:rPr>
      <w:t>2024-1207-2317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0497FC" w14:textId="77777777" w:rsidR="00D95875" w:rsidRDefault="00D95875" w:rsidP="00950BED">
      <w:pPr>
        <w:spacing w:after="0" w:line="240" w:lineRule="auto"/>
      </w:pPr>
      <w:r>
        <w:separator/>
      </w:r>
    </w:p>
  </w:footnote>
  <w:footnote w:type="continuationSeparator" w:id="0">
    <w:p w14:paraId="16E296A9" w14:textId="77777777" w:rsidR="00D95875" w:rsidRDefault="00D95875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7109"/>
    <w:rsid w:val="000E23F7"/>
    <w:rsid w:val="00106AE0"/>
    <w:rsid w:val="00106FE1"/>
    <w:rsid w:val="001E56C4"/>
    <w:rsid w:val="0020635D"/>
    <w:rsid w:val="0021088A"/>
    <w:rsid w:val="0028690B"/>
    <w:rsid w:val="00287C1D"/>
    <w:rsid w:val="002A4CE8"/>
    <w:rsid w:val="00392613"/>
    <w:rsid w:val="003B18C6"/>
    <w:rsid w:val="003B78A5"/>
    <w:rsid w:val="003C6559"/>
    <w:rsid w:val="003F1197"/>
    <w:rsid w:val="003F59AE"/>
    <w:rsid w:val="004014B3"/>
    <w:rsid w:val="004C6F5D"/>
    <w:rsid w:val="004E77D8"/>
    <w:rsid w:val="005438E7"/>
    <w:rsid w:val="00550A1F"/>
    <w:rsid w:val="005B508D"/>
    <w:rsid w:val="005F5846"/>
    <w:rsid w:val="005F7C12"/>
    <w:rsid w:val="00640FFC"/>
    <w:rsid w:val="0067058D"/>
    <w:rsid w:val="0069459E"/>
    <w:rsid w:val="00695876"/>
    <w:rsid w:val="006F4DD1"/>
    <w:rsid w:val="006F6085"/>
    <w:rsid w:val="00750BE7"/>
    <w:rsid w:val="00756669"/>
    <w:rsid w:val="00760398"/>
    <w:rsid w:val="00770DE4"/>
    <w:rsid w:val="00776D1D"/>
    <w:rsid w:val="007A2841"/>
    <w:rsid w:val="007C7A8E"/>
    <w:rsid w:val="007E32D6"/>
    <w:rsid w:val="008254BA"/>
    <w:rsid w:val="00831769"/>
    <w:rsid w:val="00870D59"/>
    <w:rsid w:val="008925F7"/>
    <w:rsid w:val="008E19C8"/>
    <w:rsid w:val="00911F10"/>
    <w:rsid w:val="00950BED"/>
    <w:rsid w:val="0098253D"/>
    <w:rsid w:val="009A47AB"/>
    <w:rsid w:val="009A7C2F"/>
    <w:rsid w:val="009C65C5"/>
    <w:rsid w:val="00A13CB9"/>
    <w:rsid w:val="00A91D15"/>
    <w:rsid w:val="00AB63C3"/>
    <w:rsid w:val="00AC6DA8"/>
    <w:rsid w:val="00AE7C3F"/>
    <w:rsid w:val="00AF13EC"/>
    <w:rsid w:val="00AF395E"/>
    <w:rsid w:val="00B0190D"/>
    <w:rsid w:val="00B24185"/>
    <w:rsid w:val="00B66EF4"/>
    <w:rsid w:val="00BB2255"/>
    <w:rsid w:val="00BD771A"/>
    <w:rsid w:val="00BE37BF"/>
    <w:rsid w:val="00C356AB"/>
    <w:rsid w:val="00C8033B"/>
    <w:rsid w:val="00CB5C76"/>
    <w:rsid w:val="00CE4E02"/>
    <w:rsid w:val="00D30DF1"/>
    <w:rsid w:val="00D54748"/>
    <w:rsid w:val="00D5648A"/>
    <w:rsid w:val="00D633B7"/>
    <w:rsid w:val="00D758C3"/>
    <w:rsid w:val="00D95875"/>
    <w:rsid w:val="00DA0FD8"/>
    <w:rsid w:val="00DA5647"/>
    <w:rsid w:val="00DC7AD6"/>
    <w:rsid w:val="00DE408E"/>
    <w:rsid w:val="00DE75FB"/>
    <w:rsid w:val="00DF5D30"/>
    <w:rsid w:val="00E35F4D"/>
    <w:rsid w:val="00E50D6F"/>
    <w:rsid w:val="00EA1CF3"/>
    <w:rsid w:val="00EF5BCF"/>
    <w:rsid w:val="00F25BCE"/>
    <w:rsid w:val="00F96DE2"/>
    <w:rsid w:val="00FD48D2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408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44</cp:revision>
  <cp:lastPrinted>2024-12-07T22:18:00Z</cp:lastPrinted>
  <dcterms:created xsi:type="dcterms:W3CDTF">2024-12-05T08:24:00Z</dcterms:created>
  <dcterms:modified xsi:type="dcterms:W3CDTF">2024-12-07T22:18:00Z</dcterms:modified>
</cp:coreProperties>
</file>