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62C" w:rsidRPr="001B7EAE" w:rsidRDefault="002070B7" w:rsidP="008A063E">
      <w:pPr>
        <w:pStyle w:val="Titre1"/>
        <w:rPr>
          <w:lang w:val="fr-FR"/>
        </w:rPr>
      </w:pPr>
      <w:r>
        <w:rPr>
          <w:lang w:val="fr-FR"/>
        </w:rPr>
        <w:t xml:space="preserve">Rattrapage projet </w:t>
      </w:r>
      <w:r w:rsidR="006A7BCE">
        <w:rPr>
          <w:lang w:val="fr-FR"/>
        </w:rPr>
        <w:t>Ingénierie du logiciel</w:t>
      </w:r>
      <w:r>
        <w:rPr>
          <w:lang w:val="fr-FR"/>
        </w:rPr>
        <w:t xml:space="preserve"> : </w:t>
      </w:r>
      <w:r w:rsidR="006A7BCE">
        <w:rPr>
          <w:lang w:val="fr-FR"/>
        </w:rPr>
        <w:t>projet individuel</w:t>
      </w:r>
    </w:p>
    <w:p w:rsidR="008A063E" w:rsidRDefault="008A063E" w:rsidP="00DA4669">
      <w:pPr>
        <w:pStyle w:val="Textedesaisie"/>
        <w:rPr>
          <w:lang w:val="fr-FR"/>
        </w:rPr>
      </w:pPr>
    </w:p>
    <w:p w:rsidR="003D2518" w:rsidRDefault="002070B7" w:rsidP="00DA4669">
      <w:pPr>
        <w:pStyle w:val="Textedesaisie"/>
        <w:rPr>
          <w:sz w:val="22"/>
          <w:lang w:val="fr-FR"/>
        </w:rPr>
      </w:pPr>
      <w:proofErr w:type="spellStart"/>
      <w:r w:rsidRPr="002F3389">
        <w:rPr>
          <w:color w:val="1D549B" w:themeColor="accent3" w:themeTint="BF"/>
          <w:sz w:val="22"/>
        </w:rPr>
        <w:t>Concepteur</w:t>
      </w:r>
      <w:proofErr w:type="spellEnd"/>
      <w:r w:rsidR="00AF33B0" w:rsidRPr="002F3389">
        <w:rPr>
          <w:color w:val="1D549B" w:themeColor="accent3" w:themeTint="BF"/>
          <w:sz w:val="22"/>
        </w:rPr>
        <w:t xml:space="preserve"> du </w:t>
      </w:r>
      <w:proofErr w:type="spellStart"/>
      <w:proofErr w:type="gramStart"/>
      <w:r w:rsidR="00AF33B0" w:rsidRPr="002F3389">
        <w:rPr>
          <w:color w:val="1D549B" w:themeColor="accent3" w:themeTint="BF"/>
          <w:sz w:val="22"/>
        </w:rPr>
        <w:t>rattrapage</w:t>
      </w:r>
      <w:proofErr w:type="spellEnd"/>
      <w:r w:rsidRPr="002F3389">
        <w:rPr>
          <w:color w:val="1D549B" w:themeColor="accent3" w:themeTint="BF"/>
          <w:sz w:val="22"/>
        </w:rPr>
        <w:t> :</w:t>
      </w:r>
      <w:proofErr w:type="gramEnd"/>
      <w:r w:rsidRPr="002F3389">
        <w:rPr>
          <w:color w:val="1D549B" w:themeColor="accent3" w:themeTint="BF"/>
          <w:sz w:val="22"/>
        </w:rPr>
        <w:t xml:space="preserve"> </w:t>
      </w:r>
      <w:r w:rsidRPr="002070B7">
        <w:rPr>
          <w:sz w:val="22"/>
        </w:rPr>
        <w:t>Alexandre TEMPERVILLE</w:t>
      </w:r>
      <w:r w:rsidR="003D2518">
        <w:rPr>
          <w:sz w:val="22"/>
        </w:rPr>
        <w:t xml:space="preserve">, </w:t>
      </w:r>
      <w:hyperlink r:id="rId8" w:history="1">
        <w:r w:rsidR="003D2518" w:rsidRPr="00BE42E1">
          <w:rPr>
            <w:rStyle w:val="Lienhypertexte"/>
            <w:sz w:val="22"/>
            <w:lang w:val="fr-FR"/>
          </w:rPr>
          <w:t>alex.temperville@imt-nord-europe.fr</w:t>
        </w:r>
      </w:hyperlink>
    </w:p>
    <w:p w:rsidR="003D2518" w:rsidRPr="002070B7" w:rsidRDefault="003D2518" w:rsidP="00DA4669">
      <w:pPr>
        <w:pStyle w:val="Textedesaisie"/>
        <w:rPr>
          <w:sz w:val="22"/>
          <w:lang w:val="fr-FR"/>
        </w:rPr>
      </w:pPr>
    </w:p>
    <w:p w:rsidR="00AE7BF9" w:rsidRDefault="00AE7BF9">
      <w:pPr>
        <w:spacing w:after="160" w:line="259" w:lineRule="auto"/>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4"/>
        <w:gridCol w:w="5333"/>
      </w:tblGrid>
      <w:tr w:rsidR="00AE7BF9" w:rsidTr="00AE7BF9">
        <w:tc>
          <w:tcPr>
            <w:tcW w:w="3124" w:type="dxa"/>
          </w:tcPr>
          <w:p w:rsidR="00AE7BF9" w:rsidRPr="00AE7BF9" w:rsidRDefault="00AE7BF9" w:rsidP="00AE7BF9">
            <w:pPr>
              <w:spacing w:before="240" w:after="160" w:line="259" w:lineRule="auto"/>
              <w:jc w:val="center"/>
              <w:rPr>
                <w:b/>
              </w:rPr>
            </w:pPr>
            <w:r w:rsidRPr="00AE7BF9">
              <w:rPr>
                <w:b/>
              </w:rPr>
              <w:t>Nom-prénom de l’étudiant</w:t>
            </w:r>
          </w:p>
        </w:tc>
        <w:tc>
          <w:tcPr>
            <w:tcW w:w="5333" w:type="dxa"/>
          </w:tcPr>
          <w:p w:rsidR="00AE7BF9" w:rsidRDefault="00AE7BF9" w:rsidP="00AE7BF9">
            <w:pPr>
              <w:spacing w:before="240" w:after="160" w:line="259" w:lineRule="auto"/>
              <w:jc w:val="center"/>
            </w:pPr>
          </w:p>
        </w:tc>
      </w:tr>
      <w:tr w:rsidR="00AE7BF9" w:rsidTr="00AE7BF9">
        <w:tc>
          <w:tcPr>
            <w:tcW w:w="3124" w:type="dxa"/>
          </w:tcPr>
          <w:p w:rsidR="00AE7BF9" w:rsidRPr="00AE7BF9" w:rsidRDefault="00AE7BF9" w:rsidP="00AE7BF9">
            <w:pPr>
              <w:spacing w:before="240" w:after="160" w:line="259" w:lineRule="auto"/>
              <w:jc w:val="center"/>
              <w:rPr>
                <w:b/>
              </w:rPr>
            </w:pPr>
            <w:r w:rsidRPr="00AE7BF9">
              <w:rPr>
                <w:b/>
              </w:rPr>
              <w:t>Promotion</w:t>
            </w:r>
          </w:p>
        </w:tc>
        <w:tc>
          <w:tcPr>
            <w:tcW w:w="5333" w:type="dxa"/>
          </w:tcPr>
          <w:p w:rsidR="00AE7BF9" w:rsidRDefault="00B15949" w:rsidP="00AE7BF9">
            <w:pPr>
              <w:spacing w:before="240" w:after="160" w:line="259" w:lineRule="auto"/>
              <w:jc w:val="center"/>
            </w:pPr>
            <w:r>
              <w:t>FISA TI 23</w:t>
            </w:r>
          </w:p>
        </w:tc>
      </w:tr>
    </w:tbl>
    <w:p w:rsidR="00E1380A" w:rsidRDefault="00E1380A">
      <w:pPr>
        <w:spacing w:after="160" w:line="259" w:lineRule="auto"/>
      </w:pPr>
    </w:p>
    <w:p w:rsidR="00F873DB" w:rsidRDefault="00D377C5">
      <w:pPr>
        <w:spacing w:after="160" w:line="259" w:lineRule="auto"/>
        <w:rPr>
          <w:sz w:val="19"/>
        </w:rPr>
      </w:pPr>
      <w:proofErr w:type="gramStart"/>
      <w:r w:rsidRPr="002F3389">
        <w:rPr>
          <w:color w:val="1D549B" w:themeColor="accent3" w:themeTint="BF"/>
        </w:rPr>
        <w:t xml:space="preserve">Lien vers </w:t>
      </w:r>
      <w:r w:rsidR="00E1380A" w:rsidRPr="002F3389">
        <w:rPr>
          <w:color w:val="1D549B" w:themeColor="accent3" w:themeTint="BF"/>
        </w:rPr>
        <w:t>UV initiale</w:t>
      </w:r>
      <w:proofErr w:type="gramEnd"/>
      <w:r w:rsidR="00E1380A" w:rsidRPr="002F3389">
        <w:rPr>
          <w:color w:val="1D549B" w:themeColor="accent3" w:themeTint="BF"/>
        </w:rPr>
        <w:t> </w:t>
      </w:r>
      <w:r w:rsidR="00E1380A">
        <w:t xml:space="preserve">: </w:t>
      </w:r>
      <w:hyperlink r:id="rId9" w:history="1">
        <w:r w:rsidR="00E1380A" w:rsidRPr="00BE42E1">
          <w:rPr>
            <w:rStyle w:val="Lienhypertexte"/>
          </w:rPr>
          <w:t>https://mylearningspace.imt-nord-europe.fr/course/view.php?id=152</w:t>
        </w:r>
      </w:hyperlink>
      <w:r w:rsidR="00E1380A">
        <w:t xml:space="preserve"> </w:t>
      </w:r>
      <w:r w:rsidR="00F873DB">
        <w:br w:type="page"/>
      </w:r>
    </w:p>
    <w:p w:rsidR="00F873DB" w:rsidRDefault="00F873DB" w:rsidP="00DA4669">
      <w:pPr>
        <w:pStyle w:val="Textedesaisie"/>
        <w:rPr>
          <w:lang w:val="fr-FR"/>
        </w:rPr>
        <w:sectPr w:rsidR="00F873DB" w:rsidSect="003D2518">
          <w:headerReference w:type="default" r:id="rId10"/>
          <w:footerReference w:type="default" r:id="rId11"/>
          <w:headerReference w:type="first" r:id="rId12"/>
          <w:footerReference w:type="first" r:id="rId13"/>
          <w:type w:val="continuous"/>
          <w:pgSz w:w="11906" w:h="16838" w:code="9"/>
          <w:pgMar w:top="7456" w:right="1700" w:bottom="3969" w:left="1191" w:header="567" w:footer="567" w:gutter="0"/>
          <w:cols w:space="708"/>
          <w:titlePg/>
          <w:docGrid w:linePitch="360"/>
        </w:sectPr>
      </w:pPr>
    </w:p>
    <w:p w:rsidR="00F873DB" w:rsidRDefault="00F873DB" w:rsidP="00DA4669">
      <w:pPr>
        <w:pStyle w:val="Textedesaisie"/>
        <w:rPr>
          <w:lang w:val="fr-FR"/>
        </w:rPr>
      </w:pPr>
    </w:p>
    <w:tbl>
      <w:tblPr>
        <w:tblStyle w:val="TableauGrille1Clair-Accentuation3"/>
        <w:tblW w:w="0" w:type="auto"/>
        <w:tblLook w:val="04A0" w:firstRow="1" w:lastRow="0" w:firstColumn="1" w:lastColumn="0" w:noHBand="0" w:noVBand="1"/>
      </w:tblPr>
      <w:tblGrid>
        <w:gridCol w:w="9514"/>
      </w:tblGrid>
      <w:tr w:rsidR="002F3389" w:rsidRPr="002F3389" w:rsidTr="00AB3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4" w:type="dxa"/>
          </w:tcPr>
          <w:p w:rsidR="00AB3FFA" w:rsidRPr="002F3389" w:rsidRDefault="00AB3FFA" w:rsidP="00AB3FFA">
            <w:pPr>
              <w:spacing w:before="240" w:after="160" w:line="259" w:lineRule="auto"/>
              <w:jc w:val="center"/>
              <w:rPr>
                <w:color w:val="1D549B" w:themeColor="accent3" w:themeTint="BF"/>
                <w:sz w:val="32"/>
                <w:szCs w:val="32"/>
              </w:rPr>
            </w:pPr>
            <w:r w:rsidRPr="002F3389">
              <w:rPr>
                <w:color w:val="1D549B" w:themeColor="accent3" w:themeTint="BF"/>
                <w:sz w:val="32"/>
                <w:szCs w:val="32"/>
              </w:rPr>
              <w:t xml:space="preserve">Projet </w:t>
            </w:r>
            <w:r w:rsidR="006A7BCE">
              <w:rPr>
                <w:color w:val="1D549B" w:themeColor="accent3" w:themeTint="BF"/>
                <w:sz w:val="32"/>
                <w:szCs w:val="32"/>
              </w:rPr>
              <w:t>individuel</w:t>
            </w:r>
          </w:p>
        </w:tc>
      </w:tr>
    </w:tbl>
    <w:p w:rsidR="002070B7" w:rsidRPr="00966ADC" w:rsidRDefault="002070B7" w:rsidP="002070B7">
      <w:pPr>
        <w:spacing w:after="160" w:line="259" w:lineRule="auto"/>
      </w:pPr>
    </w:p>
    <w:p w:rsidR="002070B7" w:rsidRDefault="006A7BCE" w:rsidP="00966ADC">
      <w:pPr>
        <w:spacing w:after="160" w:line="259" w:lineRule="auto"/>
        <w:jc w:val="both"/>
      </w:pPr>
      <w:r>
        <w:t>Il n’y a pas de projet cadrant, le but de ce rattrapage sera de laisser la latitude nécessaire à l’étudiant afin de démontrer ses compétences en ingénierie logicielle.</w:t>
      </w:r>
      <w:r w:rsidR="00975E27">
        <w:t xml:space="preserve"> </w:t>
      </w:r>
      <w:r>
        <w:t xml:space="preserve">Dans ce cadre, l’étudiant doit construire </w:t>
      </w:r>
      <w:r w:rsidR="00975E27">
        <w:t xml:space="preserve">son propre projet avec </w:t>
      </w:r>
      <w:r>
        <w:t>le projet de son choix permettant de montrer les compétences avec quelques contraintes. Le projet doit être réalisé en langage JAVA avec l’IDE de votre choix, un dépôt git devra être exploité dans le cadre de ce projet.</w:t>
      </w:r>
      <w:r w:rsidR="002070B7" w:rsidRPr="00966ADC">
        <w:t xml:space="preserve"> </w:t>
      </w:r>
    </w:p>
    <w:p w:rsidR="00975E27" w:rsidRPr="00966ADC" w:rsidRDefault="00975E27" w:rsidP="00966ADC">
      <w:pPr>
        <w:spacing w:after="160" w:line="259" w:lineRule="auto"/>
        <w:jc w:val="both"/>
      </w:pPr>
    </w:p>
    <w:p w:rsidR="002070B7" w:rsidRPr="002F3389" w:rsidRDefault="006A7BCE" w:rsidP="00966ADC">
      <w:pPr>
        <w:spacing w:after="160" w:line="259" w:lineRule="auto"/>
        <w:jc w:val="both"/>
        <w:rPr>
          <w:b/>
          <w:color w:val="1D549B" w:themeColor="accent3" w:themeTint="BF"/>
        </w:rPr>
      </w:pPr>
      <w:r>
        <w:rPr>
          <w:b/>
          <w:color w:val="1D549B" w:themeColor="accent3" w:themeTint="BF"/>
        </w:rPr>
        <w:t>Eléments attendus dans ce projet</w:t>
      </w:r>
      <w:r w:rsidR="002070B7" w:rsidRPr="002F3389">
        <w:rPr>
          <w:b/>
          <w:color w:val="1D549B" w:themeColor="accent3" w:themeTint="BF"/>
        </w:rPr>
        <w:t xml:space="preserve"> :</w:t>
      </w:r>
    </w:p>
    <w:p w:rsidR="00975E27" w:rsidRDefault="00975E27" w:rsidP="001C65C9">
      <w:pPr>
        <w:pStyle w:val="Paragraphedeliste"/>
        <w:numPr>
          <w:ilvl w:val="0"/>
          <w:numId w:val="1"/>
        </w:numPr>
        <w:spacing w:after="160" w:line="259" w:lineRule="auto"/>
        <w:jc w:val="both"/>
      </w:pPr>
      <w:r>
        <w:t>Programmation en JAVA avec l’IDE de votre choix</w:t>
      </w:r>
    </w:p>
    <w:p w:rsidR="006A7BCE" w:rsidRPr="006A7BCE" w:rsidRDefault="006A7BCE" w:rsidP="001C65C9">
      <w:pPr>
        <w:pStyle w:val="Paragraphedeliste"/>
        <w:numPr>
          <w:ilvl w:val="0"/>
          <w:numId w:val="1"/>
        </w:numPr>
        <w:spacing w:after="160" w:line="259" w:lineRule="auto"/>
        <w:jc w:val="both"/>
      </w:pPr>
      <w:r w:rsidRPr="006A7BCE">
        <w:t>Gestion des versions avec git</w:t>
      </w:r>
    </w:p>
    <w:p w:rsidR="006A7BCE" w:rsidRDefault="006A7BCE" w:rsidP="001C65C9">
      <w:pPr>
        <w:pStyle w:val="Paragraphedeliste"/>
        <w:numPr>
          <w:ilvl w:val="0"/>
          <w:numId w:val="1"/>
        </w:numPr>
        <w:spacing w:after="160" w:line="259" w:lineRule="auto"/>
        <w:jc w:val="both"/>
      </w:pPr>
      <w:r w:rsidRPr="006A7BCE">
        <w:t>Modularité</w:t>
      </w:r>
    </w:p>
    <w:p w:rsidR="00975E27" w:rsidRPr="006A7BCE" w:rsidRDefault="00975E27" w:rsidP="001C65C9">
      <w:pPr>
        <w:pStyle w:val="Paragraphedeliste"/>
        <w:numPr>
          <w:ilvl w:val="0"/>
          <w:numId w:val="1"/>
        </w:numPr>
        <w:spacing w:after="160" w:line="259" w:lineRule="auto"/>
        <w:jc w:val="both"/>
      </w:pPr>
      <w:r>
        <w:t>Automatisation</w:t>
      </w:r>
    </w:p>
    <w:p w:rsidR="006A7BCE" w:rsidRPr="006A7BCE" w:rsidRDefault="006A7BCE" w:rsidP="001C65C9">
      <w:pPr>
        <w:pStyle w:val="Paragraphedeliste"/>
        <w:numPr>
          <w:ilvl w:val="0"/>
          <w:numId w:val="1"/>
        </w:numPr>
        <w:spacing w:after="160" w:line="259" w:lineRule="auto"/>
        <w:jc w:val="both"/>
      </w:pPr>
      <w:r w:rsidRPr="006A7BCE">
        <w:t>Tests unitaires</w:t>
      </w:r>
    </w:p>
    <w:p w:rsidR="006A7BCE" w:rsidRDefault="006A7BCE" w:rsidP="001C65C9">
      <w:pPr>
        <w:pStyle w:val="Paragraphedeliste"/>
        <w:numPr>
          <w:ilvl w:val="0"/>
          <w:numId w:val="1"/>
        </w:numPr>
        <w:spacing w:after="160" w:line="259" w:lineRule="auto"/>
        <w:jc w:val="both"/>
      </w:pPr>
      <w:r w:rsidRPr="006A7BCE">
        <w:t>Génération de documentation automatique</w:t>
      </w:r>
    </w:p>
    <w:p w:rsidR="00975E27" w:rsidRPr="006A7BCE" w:rsidRDefault="00975E27" w:rsidP="001C65C9">
      <w:pPr>
        <w:pStyle w:val="Paragraphedeliste"/>
        <w:numPr>
          <w:ilvl w:val="0"/>
          <w:numId w:val="1"/>
        </w:numPr>
        <w:spacing w:after="160" w:line="259" w:lineRule="auto"/>
        <w:jc w:val="both"/>
      </w:pPr>
      <w:r>
        <w:t>Architecture logicielle propre</w:t>
      </w:r>
    </w:p>
    <w:p w:rsidR="006A7BCE" w:rsidRPr="006A7BCE" w:rsidRDefault="006A7BCE" w:rsidP="001C65C9">
      <w:pPr>
        <w:pStyle w:val="Paragraphedeliste"/>
        <w:numPr>
          <w:ilvl w:val="0"/>
          <w:numId w:val="1"/>
        </w:numPr>
        <w:spacing w:after="160" w:line="259" w:lineRule="auto"/>
        <w:jc w:val="both"/>
      </w:pPr>
      <w:r w:rsidRPr="006A7BCE">
        <w:t>Mise en place de quelques design pattern pertinents</w:t>
      </w:r>
    </w:p>
    <w:p w:rsidR="006A7BCE" w:rsidRPr="006A7BCE" w:rsidRDefault="006A7BCE" w:rsidP="001C65C9">
      <w:pPr>
        <w:pStyle w:val="Paragraphedeliste"/>
        <w:numPr>
          <w:ilvl w:val="0"/>
          <w:numId w:val="1"/>
        </w:numPr>
        <w:spacing w:after="160" w:line="259" w:lineRule="auto"/>
        <w:jc w:val="both"/>
      </w:pPr>
      <w:r w:rsidRPr="006A7BCE">
        <w:t>Exploitation de threads</w:t>
      </w:r>
    </w:p>
    <w:p w:rsidR="006A7BCE" w:rsidRDefault="006A7BCE" w:rsidP="001C65C9">
      <w:pPr>
        <w:pStyle w:val="Paragraphedeliste"/>
        <w:numPr>
          <w:ilvl w:val="0"/>
          <w:numId w:val="1"/>
        </w:numPr>
        <w:spacing w:after="160" w:line="259" w:lineRule="auto"/>
        <w:jc w:val="both"/>
      </w:pPr>
      <w:r w:rsidRPr="006A7BCE">
        <w:t>Mise en place d’une programmation fonctionnelle</w:t>
      </w:r>
    </w:p>
    <w:p w:rsidR="00975E27" w:rsidRPr="006A7BCE" w:rsidRDefault="00975E27" w:rsidP="001C65C9">
      <w:pPr>
        <w:pStyle w:val="Paragraphedeliste"/>
        <w:numPr>
          <w:ilvl w:val="0"/>
          <w:numId w:val="1"/>
        </w:numPr>
        <w:spacing w:after="160" w:line="259" w:lineRule="auto"/>
        <w:jc w:val="both"/>
      </w:pPr>
      <w:r>
        <w:t>Résumé des bonnes pratiques de programmation adoptées</w:t>
      </w:r>
    </w:p>
    <w:p w:rsidR="002070B7" w:rsidRDefault="002070B7" w:rsidP="00966ADC">
      <w:pPr>
        <w:spacing w:after="160" w:line="259" w:lineRule="auto"/>
        <w:jc w:val="both"/>
      </w:pPr>
    </w:p>
    <w:p w:rsidR="00966ADC" w:rsidRPr="002F3389" w:rsidRDefault="00966ADC" w:rsidP="00966ADC">
      <w:pPr>
        <w:spacing w:after="160" w:line="259" w:lineRule="auto"/>
        <w:jc w:val="both"/>
        <w:rPr>
          <w:b/>
          <w:color w:val="1D549B" w:themeColor="accent3" w:themeTint="BF"/>
        </w:rPr>
      </w:pPr>
      <w:r w:rsidRPr="002F3389">
        <w:rPr>
          <w:b/>
          <w:color w:val="1D549B" w:themeColor="accent3" w:themeTint="BF"/>
        </w:rPr>
        <w:t>Eléments évaluables :</w:t>
      </w:r>
    </w:p>
    <w:p w:rsidR="00966ADC" w:rsidRDefault="00966ADC" w:rsidP="00AB3FFA">
      <w:pPr>
        <w:pStyle w:val="Paragraphedeliste"/>
        <w:numPr>
          <w:ilvl w:val="0"/>
          <w:numId w:val="4"/>
        </w:numPr>
        <w:spacing w:after="160" w:line="259" w:lineRule="auto"/>
        <w:jc w:val="both"/>
      </w:pPr>
      <w:r>
        <w:t>Présentation orale de 15</w:t>
      </w:r>
      <w:r w:rsidR="00D377C5">
        <w:t xml:space="preserve"> </w:t>
      </w:r>
      <w:r>
        <w:t>minutes incluant une démonstration de la solution proposée</w:t>
      </w:r>
      <w:r w:rsidR="00D377C5">
        <w:t> ;</w:t>
      </w:r>
    </w:p>
    <w:p w:rsidR="00966ADC" w:rsidRDefault="00966ADC" w:rsidP="00AB3FFA">
      <w:pPr>
        <w:pStyle w:val="Paragraphedeliste"/>
        <w:numPr>
          <w:ilvl w:val="0"/>
          <w:numId w:val="4"/>
        </w:numPr>
        <w:spacing w:after="160" w:line="259" w:lineRule="auto"/>
        <w:jc w:val="both"/>
      </w:pPr>
      <w:r>
        <w:t>Document</w:t>
      </w:r>
      <w:r w:rsidR="00975E27">
        <w:t xml:space="preserve"> synthétique</w:t>
      </w:r>
      <w:r>
        <w:t xml:space="preserve"> d’environ </w:t>
      </w:r>
      <w:r w:rsidR="00975E27">
        <w:t>15</w:t>
      </w:r>
      <w:r w:rsidR="00D377C5">
        <w:t xml:space="preserve"> à </w:t>
      </w:r>
      <w:r w:rsidR="00975E27">
        <w:t>20</w:t>
      </w:r>
      <w:r>
        <w:t xml:space="preserve"> pages expliquant </w:t>
      </w:r>
      <w:r w:rsidR="00975E27">
        <w:t>le projet choisi et comment sa construction témoigne des éléments attendus</w:t>
      </w:r>
      <w:r w:rsidR="007E07C2">
        <w:t>, l’architecture de la solution</w:t>
      </w:r>
      <w:r w:rsidR="00D377C5">
        <w:t xml:space="preserve">, le déploiement des </w:t>
      </w:r>
      <w:r w:rsidR="00975E27">
        <w:t>éléments attendus</w:t>
      </w:r>
      <w:r w:rsidR="00D377C5">
        <w:t>.</w:t>
      </w:r>
    </w:p>
    <w:p w:rsidR="007E07C2" w:rsidRDefault="007E07C2" w:rsidP="00FC36D8">
      <w:pPr>
        <w:spacing w:after="160" w:line="259" w:lineRule="auto"/>
        <w:jc w:val="both"/>
      </w:pPr>
    </w:p>
    <w:p w:rsidR="00FC36D8" w:rsidRPr="00D377C5" w:rsidRDefault="00085872" w:rsidP="00FC36D8">
      <w:pPr>
        <w:spacing w:after="160" w:line="259" w:lineRule="auto"/>
        <w:jc w:val="both"/>
        <w:rPr>
          <w:b/>
          <w:color w:val="0070C0"/>
        </w:rPr>
      </w:pPr>
      <w:r w:rsidRPr="002F3389">
        <w:rPr>
          <w:b/>
          <w:color w:val="1D549B" w:themeColor="accent3" w:themeTint="BF"/>
        </w:rPr>
        <w:t>Modalités de passage</w:t>
      </w:r>
      <w:r w:rsidR="00FC36D8" w:rsidRPr="002F3389">
        <w:rPr>
          <w:b/>
          <w:color w:val="1D549B" w:themeColor="accent3" w:themeTint="BF"/>
        </w:rPr>
        <w:t xml:space="preserve"> : </w:t>
      </w:r>
      <w:r w:rsidRPr="00085872">
        <w:t>remise document la veille de l’oral,</w:t>
      </w:r>
      <w:r>
        <w:t xml:space="preserve"> date de l’</w:t>
      </w:r>
      <w:r w:rsidRPr="00085872">
        <w:t>oral</w:t>
      </w:r>
      <w:r>
        <w:t xml:space="preserve"> à convenir avec l’étudiant</w:t>
      </w:r>
    </w:p>
    <w:p w:rsidR="002070B7" w:rsidRDefault="002070B7" w:rsidP="00966ADC">
      <w:pPr>
        <w:spacing w:after="160" w:line="259" w:lineRule="auto"/>
        <w:jc w:val="both"/>
      </w:pPr>
    </w:p>
    <w:p w:rsidR="00D377C5" w:rsidRDefault="00D377C5" w:rsidP="00966ADC">
      <w:pPr>
        <w:spacing w:after="160" w:line="259" w:lineRule="auto"/>
        <w:jc w:val="both"/>
      </w:pPr>
    </w:p>
    <w:p w:rsidR="00D377C5" w:rsidRDefault="00D377C5" w:rsidP="00966ADC">
      <w:pPr>
        <w:spacing w:after="160" w:line="259" w:lineRule="auto"/>
        <w:jc w:val="both"/>
      </w:pPr>
    </w:p>
    <w:p w:rsidR="00D377C5" w:rsidRDefault="00D377C5" w:rsidP="00966ADC">
      <w:pPr>
        <w:spacing w:after="160" w:line="259" w:lineRule="auto"/>
        <w:jc w:val="both"/>
      </w:pPr>
    </w:p>
    <w:p w:rsidR="00D377C5" w:rsidRDefault="00D377C5" w:rsidP="00966ADC">
      <w:pPr>
        <w:spacing w:after="160" w:line="259" w:lineRule="auto"/>
        <w:jc w:val="both"/>
      </w:pPr>
    </w:p>
    <w:p w:rsidR="00D377C5" w:rsidRDefault="00D377C5" w:rsidP="00966ADC">
      <w:pPr>
        <w:spacing w:after="160" w:line="259" w:lineRule="auto"/>
        <w:jc w:val="both"/>
      </w:pPr>
    </w:p>
    <w:p w:rsidR="00975E27" w:rsidRDefault="00975E27" w:rsidP="00966ADC">
      <w:pPr>
        <w:spacing w:after="160" w:line="259" w:lineRule="auto"/>
        <w:jc w:val="both"/>
      </w:pPr>
    </w:p>
    <w:p w:rsidR="00D377C5" w:rsidRPr="00966ADC" w:rsidRDefault="00D377C5" w:rsidP="00966ADC">
      <w:pPr>
        <w:spacing w:after="160" w:line="259" w:lineRule="auto"/>
        <w:jc w:val="both"/>
      </w:pPr>
    </w:p>
    <w:tbl>
      <w:tblPr>
        <w:tblStyle w:val="Grilledutableau"/>
        <w:tblW w:w="0" w:type="auto"/>
        <w:tblLook w:val="04A0" w:firstRow="1" w:lastRow="0" w:firstColumn="1" w:lastColumn="0" w:noHBand="0" w:noVBand="1"/>
      </w:tblPr>
      <w:tblGrid>
        <w:gridCol w:w="9524"/>
      </w:tblGrid>
      <w:tr w:rsidR="00D377C5" w:rsidTr="00D377C5">
        <w:tc>
          <w:tcPr>
            <w:tcW w:w="9524" w:type="dxa"/>
          </w:tcPr>
          <w:p w:rsidR="00D377C5" w:rsidRDefault="00D377C5" w:rsidP="00AB3FFA">
            <w:pPr>
              <w:spacing w:after="160" w:line="259" w:lineRule="auto"/>
              <w:jc w:val="both"/>
              <w:rPr>
                <w:b/>
                <w:color w:val="0070C0"/>
              </w:rPr>
            </w:pPr>
          </w:p>
        </w:tc>
      </w:tr>
    </w:tbl>
    <w:tbl>
      <w:tblPr>
        <w:tblStyle w:val="TableauGrille1Clair-Accentuation3"/>
        <w:tblW w:w="0" w:type="auto"/>
        <w:tblLook w:val="04A0" w:firstRow="1" w:lastRow="0" w:firstColumn="1" w:lastColumn="0" w:noHBand="0" w:noVBand="1"/>
      </w:tblPr>
      <w:tblGrid>
        <w:gridCol w:w="9514"/>
      </w:tblGrid>
      <w:tr w:rsidR="00D377C5" w:rsidTr="002F3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4" w:type="dxa"/>
          </w:tcPr>
          <w:p w:rsidR="00D377C5" w:rsidRPr="002F3389" w:rsidRDefault="00D377C5" w:rsidP="00ED2FD6">
            <w:pPr>
              <w:spacing w:before="240" w:after="160" w:line="259" w:lineRule="auto"/>
              <w:jc w:val="center"/>
              <w:rPr>
                <w:color w:val="1D549B" w:themeColor="accent3" w:themeTint="BF"/>
                <w:sz w:val="32"/>
                <w:szCs w:val="32"/>
              </w:rPr>
            </w:pPr>
            <w:r w:rsidRPr="002F3389">
              <w:rPr>
                <w:color w:val="1D549B" w:themeColor="accent3" w:themeTint="BF"/>
                <w:sz w:val="32"/>
                <w:szCs w:val="32"/>
              </w:rPr>
              <w:lastRenderedPageBreak/>
              <w:t>Evaluation du rattrapage</w:t>
            </w:r>
          </w:p>
        </w:tc>
      </w:tr>
    </w:tbl>
    <w:p w:rsidR="00D377C5" w:rsidRDefault="00D377C5" w:rsidP="00966ADC">
      <w:pPr>
        <w:spacing w:after="160" w:line="259" w:lineRule="auto"/>
        <w:jc w:val="both"/>
      </w:pPr>
    </w:p>
    <w:p w:rsidR="002070B7" w:rsidRPr="00966ADC" w:rsidRDefault="002070B7" w:rsidP="00966ADC">
      <w:pPr>
        <w:spacing w:after="160" w:line="259" w:lineRule="auto"/>
        <w:jc w:val="both"/>
      </w:pPr>
      <w:r w:rsidRPr="00966ADC">
        <w:t>L’évaluation</w:t>
      </w:r>
      <w:r w:rsidR="00966ADC">
        <w:t xml:space="preserve"> sur 20 points</w:t>
      </w:r>
      <w:r w:rsidRPr="00966ADC">
        <w:t xml:space="preserve"> portera sur les éléments suivants : </w:t>
      </w:r>
    </w:p>
    <w:tbl>
      <w:tblPr>
        <w:tblStyle w:val="Grilledutableau"/>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2"/>
        <w:gridCol w:w="2012"/>
      </w:tblGrid>
      <w:tr w:rsidR="00AB3FFA" w:rsidTr="00AB3FFA">
        <w:trPr>
          <w:trHeight w:val="20"/>
          <w:jc w:val="center"/>
        </w:trPr>
        <w:tc>
          <w:tcPr>
            <w:tcW w:w="7518" w:type="dxa"/>
            <w:vAlign w:val="center"/>
          </w:tcPr>
          <w:p w:rsidR="00AB3FFA" w:rsidRPr="00966ADC" w:rsidRDefault="00AB3FFA" w:rsidP="00AB3FFA">
            <w:pPr>
              <w:spacing w:before="240" w:after="240" w:line="259" w:lineRule="auto"/>
              <w:jc w:val="center"/>
            </w:pPr>
          </w:p>
        </w:tc>
        <w:tc>
          <w:tcPr>
            <w:tcW w:w="2016" w:type="dxa"/>
            <w:vAlign w:val="bottom"/>
          </w:tcPr>
          <w:p w:rsidR="00AB3FFA" w:rsidRDefault="00AB3FFA" w:rsidP="00AB3FFA">
            <w:pPr>
              <w:spacing w:before="240" w:after="240" w:line="259" w:lineRule="auto"/>
              <w:jc w:val="center"/>
            </w:pPr>
            <w:r>
              <w:t>Points</w:t>
            </w:r>
          </w:p>
        </w:tc>
      </w:tr>
      <w:tr w:rsidR="00966ADC" w:rsidTr="00AB3FFA">
        <w:trPr>
          <w:trHeight w:val="20"/>
          <w:jc w:val="center"/>
        </w:trPr>
        <w:tc>
          <w:tcPr>
            <w:tcW w:w="7518" w:type="dxa"/>
            <w:vAlign w:val="center"/>
          </w:tcPr>
          <w:p w:rsidR="00966ADC" w:rsidRDefault="00966ADC" w:rsidP="00C1259D">
            <w:pPr>
              <w:pStyle w:val="Paragraphedeliste"/>
              <w:spacing w:before="240" w:after="240" w:line="259" w:lineRule="auto"/>
              <w:jc w:val="center"/>
            </w:pPr>
            <w:r w:rsidRPr="00966ADC">
              <w:t xml:space="preserve">Architecture </w:t>
            </w:r>
            <w:r w:rsidR="006A7BCE">
              <w:t xml:space="preserve">logicielle et Design Pattern </w:t>
            </w:r>
            <w:r w:rsidRPr="00966ADC">
              <w:t>(</w:t>
            </w:r>
            <w:r w:rsidR="006A7BCE">
              <w:t>4</w:t>
            </w:r>
            <w:r w:rsidRPr="00966ADC">
              <w:t xml:space="preserve"> points)</w:t>
            </w:r>
          </w:p>
        </w:tc>
        <w:tc>
          <w:tcPr>
            <w:tcW w:w="2016" w:type="dxa"/>
            <w:vAlign w:val="center"/>
          </w:tcPr>
          <w:p w:rsidR="00966ADC" w:rsidRDefault="00966ADC" w:rsidP="00AB3FFA">
            <w:pPr>
              <w:spacing w:before="240" w:after="240" w:line="259" w:lineRule="auto"/>
              <w:jc w:val="center"/>
            </w:pPr>
          </w:p>
        </w:tc>
      </w:tr>
      <w:tr w:rsidR="00966ADC" w:rsidTr="00AB3FFA">
        <w:trPr>
          <w:trHeight w:val="20"/>
          <w:jc w:val="center"/>
        </w:trPr>
        <w:tc>
          <w:tcPr>
            <w:tcW w:w="7518" w:type="dxa"/>
            <w:vAlign w:val="center"/>
          </w:tcPr>
          <w:p w:rsidR="00966ADC" w:rsidRDefault="006A7BCE" w:rsidP="00C1259D">
            <w:pPr>
              <w:pStyle w:val="Paragraphedeliste"/>
              <w:spacing w:before="240" w:after="240" w:line="259" w:lineRule="auto"/>
              <w:jc w:val="center"/>
            </w:pPr>
            <w:r>
              <w:t>Evolutivité du logiciel (git)</w:t>
            </w:r>
            <w:r w:rsidR="00966ADC" w:rsidRPr="00966ADC">
              <w:t xml:space="preserve"> (</w:t>
            </w:r>
            <w:r w:rsidR="00975E27">
              <w:t>3</w:t>
            </w:r>
            <w:r w:rsidR="00966ADC" w:rsidRPr="00966ADC">
              <w:t xml:space="preserve"> points)</w:t>
            </w:r>
          </w:p>
        </w:tc>
        <w:tc>
          <w:tcPr>
            <w:tcW w:w="2016" w:type="dxa"/>
            <w:vAlign w:val="center"/>
          </w:tcPr>
          <w:p w:rsidR="00966ADC" w:rsidRDefault="00966ADC" w:rsidP="00AB3FFA">
            <w:pPr>
              <w:spacing w:before="240" w:after="240" w:line="259" w:lineRule="auto"/>
              <w:jc w:val="center"/>
            </w:pPr>
          </w:p>
        </w:tc>
      </w:tr>
      <w:tr w:rsidR="00966ADC" w:rsidTr="00AB3FFA">
        <w:trPr>
          <w:trHeight w:val="20"/>
          <w:jc w:val="center"/>
        </w:trPr>
        <w:tc>
          <w:tcPr>
            <w:tcW w:w="7518" w:type="dxa"/>
            <w:vAlign w:val="center"/>
          </w:tcPr>
          <w:p w:rsidR="00966ADC" w:rsidRDefault="006A7BCE" w:rsidP="00C1259D">
            <w:pPr>
              <w:pStyle w:val="Paragraphedeliste"/>
              <w:spacing w:before="240" w:after="240" w:line="259" w:lineRule="auto"/>
              <w:jc w:val="center"/>
            </w:pPr>
            <w:r>
              <w:t>Tests unitaires</w:t>
            </w:r>
            <w:r w:rsidR="00966ADC" w:rsidRPr="00966ADC">
              <w:t xml:space="preserve"> (</w:t>
            </w:r>
            <w:r w:rsidR="00975E27">
              <w:t>3</w:t>
            </w:r>
            <w:r w:rsidR="00966ADC" w:rsidRPr="00966ADC">
              <w:t xml:space="preserve"> points)</w:t>
            </w:r>
          </w:p>
        </w:tc>
        <w:tc>
          <w:tcPr>
            <w:tcW w:w="2016" w:type="dxa"/>
            <w:vAlign w:val="center"/>
          </w:tcPr>
          <w:p w:rsidR="00966ADC" w:rsidRDefault="00966ADC" w:rsidP="00AB3FFA">
            <w:pPr>
              <w:spacing w:before="240" w:after="240" w:line="259" w:lineRule="auto"/>
              <w:jc w:val="center"/>
            </w:pPr>
          </w:p>
        </w:tc>
      </w:tr>
      <w:tr w:rsidR="00966ADC" w:rsidTr="00AB3FFA">
        <w:trPr>
          <w:trHeight w:val="20"/>
          <w:jc w:val="center"/>
        </w:trPr>
        <w:tc>
          <w:tcPr>
            <w:tcW w:w="7518" w:type="dxa"/>
            <w:vAlign w:val="center"/>
          </w:tcPr>
          <w:p w:rsidR="00966ADC" w:rsidRDefault="006A7BCE" w:rsidP="00C1259D">
            <w:pPr>
              <w:pStyle w:val="Paragraphedeliste"/>
              <w:spacing w:before="240" w:after="240" w:line="259" w:lineRule="auto"/>
              <w:jc w:val="center"/>
            </w:pPr>
            <w:r>
              <w:t>Mise en place de techniques de programmation avancée</w:t>
            </w:r>
            <w:r w:rsidR="00AB3FFA" w:rsidRPr="00966ADC">
              <w:t xml:space="preserve"> (</w:t>
            </w:r>
            <w:r w:rsidR="007E07C2">
              <w:t>4</w:t>
            </w:r>
            <w:r w:rsidR="00AB3FFA" w:rsidRPr="00966ADC">
              <w:t xml:space="preserve"> points)</w:t>
            </w:r>
          </w:p>
        </w:tc>
        <w:tc>
          <w:tcPr>
            <w:tcW w:w="2016" w:type="dxa"/>
            <w:vAlign w:val="center"/>
          </w:tcPr>
          <w:p w:rsidR="00966ADC" w:rsidRDefault="00966ADC" w:rsidP="00AB3FFA">
            <w:pPr>
              <w:spacing w:before="240" w:after="240" w:line="259" w:lineRule="auto"/>
              <w:jc w:val="center"/>
            </w:pPr>
          </w:p>
        </w:tc>
      </w:tr>
      <w:tr w:rsidR="00975E27" w:rsidTr="00AB3FFA">
        <w:trPr>
          <w:trHeight w:val="20"/>
          <w:jc w:val="center"/>
        </w:trPr>
        <w:tc>
          <w:tcPr>
            <w:tcW w:w="7518" w:type="dxa"/>
            <w:vAlign w:val="center"/>
          </w:tcPr>
          <w:p w:rsidR="00975E27" w:rsidRPr="00966ADC" w:rsidRDefault="00975E27" w:rsidP="00C1259D">
            <w:pPr>
              <w:pStyle w:val="Paragraphedeliste"/>
              <w:spacing w:before="240" w:after="240" w:line="259" w:lineRule="auto"/>
              <w:jc w:val="center"/>
            </w:pPr>
            <w:r>
              <w:t>Pertinence du projet choisi (2 points)</w:t>
            </w:r>
          </w:p>
        </w:tc>
        <w:tc>
          <w:tcPr>
            <w:tcW w:w="2016" w:type="dxa"/>
            <w:vAlign w:val="center"/>
          </w:tcPr>
          <w:p w:rsidR="00975E27" w:rsidRDefault="00975E27" w:rsidP="00AB3FFA">
            <w:pPr>
              <w:spacing w:before="240" w:after="240" w:line="259" w:lineRule="auto"/>
              <w:jc w:val="center"/>
            </w:pPr>
          </w:p>
        </w:tc>
      </w:tr>
      <w:tr w:rsidR="00966ADC" w:rsidTr="00AB3FFA">
        <w:trPr>
          <w:trHeight w:val="20"/>
          <w:jc w:val="center"/>
        </w:trPr>
        <w:tc>
          <w:tcPr>
            <w:tcW w:w="7518" w:type="dxa"/>
            <w:vAlign w:val="center"/>
          </w:tcPr>
          <w:p w:rsidR="00966ADC" w:rsidRDefault="00AB3FFA" w:rsidP="00C1259D">
            <w:pPr>
              <w:pStyle w:val="Paragraphedeliste"/>
              <w:spacing w:before="240" w:after="240" w:line="259" w:lineRule="auto"/>
              <w:jc w:val="center"/>
            </w:pPr>
            <w:r w:rsidRPr="00966ADC">
              <w:t>Qualité de la présentation et démonstration (4 points)</w:t>
            </w:r>
          </w:p>
        </w:tc>
        <w:tc>
          <w:tcPr>
            <w:tcW w:w="2016" w:type="dxa"/>
            <w:vAlign w:val="center"/>
          </w:tcPr>
          <w:p w:rsidR="00966ADC" w:rsidRDefault="00966ADC" w:rsidP="00AB3FFA">
            <w:pPr>
              <w:spacing w:before="240" w:after="240" w:line="259" w:lineRule="auto"/>
              <w:jc w:val="center"/>
            </w:pPr>
          </w:p>
        </w:tc>
      </w:tr>
      <w:tr w:rsidR="00966ADC" w:rsidTr="00AB3FFA">
        <w:trPr>
          <w:trHeight w:val="20"/>
          <w:jc w:val="center"/>
        </w:trPr>
        <w:tc>
          <w:tcPr>
            <w:tcW w:w="7518" w:type="dxa"/>
            <w:vAlign w:val="center"/>
          </w:tcPr>
          <w:p w:rsidR="00966ADC" w:rsidRPr="007E07C2" w:rsidRDefault="00AB3FFA" w:rsidP="007E07C2">
            <w:pPr>
              <w:spacing w:before="120" w:after="120" w:line="259" w:lineRule="auto"/>
              <w:jc w:val="center"/>
              <w:rPr>
                <w:b/>
                <w:color w:val="C00000"/>
              </w:rPr>
            </w:pPr>
            <w:r w:rsidRPr="007E07C2">
              <w:rPr>
                <w:b/>
                <w:color w:val="C00000"/>
              </w:rPr>
              <w:t>Note finale</w:t>
            </w:r>
          </w:p>
        </w:tc>
        <w:tc>
          <w:tcPr>
            <w:tcW w:w="2016" w:type="dxa"/>
            <w:vAlign w:val="center"/>
          </w:tcPr>
          <w:p w:rsidR="00966ADC" w:rsidRPr="007E07C2" w:rsidRDefault="00966ADC" w:rsidP="007E07C2">
            <w:pPr>
              <w:spacing w:before="120" w:after="120" w:line="259" w:lineRule="auto"/>
              <w:jc w:val="center"/>
              <w:rPr>
                <w:b/>
                <w:color w:val="C00000"/>
                <w:sz w:val="44"/>
                <w:szCs w:val="44"/>
              </w:rPr>
            </w:pPr>
          </w:p>
        </w:tc>
      </w:tr>
    </w:tbl>
    <w:p w:rsidR="00C37928" w:rsidRPr="00966ADC" w:rsidRDefault="00C37928" w:rsidP="00BB2278">
      <w:pPr>
        <w:spacing w:after="160" w:line="259" w:lineRule="auto"/>
        <w:jc w:val="both"/>
      </w:pPr>
      <w:bookmarkStart w:id="0" w:name="_GoBack"/>
      <w:bookmarkEnd w:id="0"/>
    </w:p>
    <w:sectPr w:rsidR="00C37928" w:rsidRPr="00966ADC" w:rsidSect="00F873DB">
      <w:type w:val="continuous"/>
      <w:pgSz w:w="11906" w:h="16838" w:code="9"/>
      <w:pgMar w:top="1191" w:right="1191" w:bottom="1191" w:left="119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AA1" w:rsidRDefault="00E00AA1" w:rsidP="00BB63D0">
      <w:r>
        <w:separator/>
      </w:r>
    </w:p>
  </w:endnote>
  <w:endnote w:type="continuationSeparator" w:id="0">
    <w:p w:rsidR="00E00AA1" w:rsidRDefault="00E00AA1" w:rsidP="00BB6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292" w:rsidRDefault="00E33292">
    <w:pPr>
      <w:pStyle w:val="Pieddepage"/>
      <w:jc w:val="center"/>
      <w:rPr>
        <w:color w:val="00B8DE" w:themeColor="accent1"/>
      </w:rPr>
    </w:pPr>
    <w:r>
      <w:rPr>
        <w:color w:val="00B8DE" w:themeColor="accent1"/>
      </w:rPr>
      <w:t xml:space="preserve">Page </w:t>
    </w:r>
    <w:r>
      <w:rPr>
        <w:color w:val="00B8DE" w:themeColor="accent1"/>
      </w:rPr>
      <w:fldChar w:fldCharType="begin"/>
    </w:r>
    <w:r>
      <w:rPr>
        <w:color w:val="00B8DE" w:themeColor="accent1"/>
      </w:rPr>
      <w:instrText>PAGE  \* Arabic  \* MERGEFORMAT</w:instrText>
    </w:r>
    <w:r>
      <w:rPr>
        <w:color w:val="00B8DE" w:themeColor="accent1"/>
      </w:rPr>
      <w:fldChar w:fldCharType="separate"/>
    </w:r>
    <w:r>
      <w:rPr>
        <w:color w:val="00B8DE" w:themeColor="accent1"/>
      </w:rPr>
      <w:t>2</w:t>
    </w:r>
    <w:r>
      <w:rPr>
        <w:color w:val="00B8DE" w:themeColor="accent1"/>
      </w:rPr>
      <w:fldChar w:fldCharType="end"/>
    </w:r>
    <w:r>
      <w:rPr>
        <w:color w:val="00B8DE" w:themeColor="accent1"/>
      </w:rPr>
      <w:t xml:space="preserve"> sur </w:t>
    </w:r>
    <w:r>
      <w:rPr>
        <w:color w:val="00B8DE" w:themeColor="accent1"/>
      </w:rPr>
      <w:fldChar w:fldCharType="begin"/>
    </w:r>
    <w:r>
      <w:rPr>
        <w:color w:val="00B8DE" w:themeColor="accent1"/>
      </w:rPr>
      <w:instrText>NUMPAGES  \* arabe  \* MERGEFORMAT</w:instrText>
    </w:r>
    <w:r>
      <w:rPr>
        <w:color w:val="00B8DE" w:themeColor="accent1"/>
      </w:rPr>
      <w:fldChar w:fldCharType="separate"/>
    </w:r>
    <w:r>
      <w:rPr>
        <w:color w:val="00B8DE" w:themeColor="accent1"/>
      </w:rPr>
      <w:t>2</w:t>
    </w:r>
    <w:r>
      <w:rPr>
        <w:color w:val="00B8DE" w:themeColor="accent1"/>
      </w:rPr>
      <w:fldChar w:fldCharType="end"/>
    </w:r>
  </w:p>
  <w:p w:rsidR="00E33292" w:rsidRDefault="00E3329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476571"/>
      <w:docPartObj>
        <w:docPartGallery w:val="Page Numbers (Bottom of Page)"/>
        <w:docPartUnique/>
      </w:docPartObj>
    </w:sdtPr>
    <w:sdtEndPr/>
    <w:sdtContent>
      <w:sdt>
        <w:sdtPr>
          <w:id w:val="1728636285"/>
          <w:docPartObj>
            <w:docPartGallery w:val="Page Numbers (Top of Page)"/>
            <w:docPartUnique/>
          </w:docPartObj>
        </w:sdtPr>
        <w:sdtEndPr/>
        <w:sdtContent>
          <w:p w:rsidR="00E33292" w:rsidRPr="00E33292" w:rsidRDefault="00E33292">
            <w:pPr>
              <w:pStyle w:val="Pieddepage"/>
              <w:jc w:val="center"/>
            </w:pPr>
            <w:r w:rsidRPr="00E33292">
              <w:rPr>
                <w:color w:val="00B8DE" w:themeColor="accent1"/>
              </w:rPr>
              <w:t xml:space="preserve">Page </w:t>
            </w:r>
            <w:r w:rsidRPr="00E33292">
              <w:rPr>
                <w:color w:val="00B8DE" w:themeColor="accent1"/>
              </w:rPr>
              <w:fldChar w:fldCharType="begin"/>
            </w:r>
            <w:r w:rsidRPr="00E33292">
              <w:rPr>
                <w:color w:val="00B8DE" w:themeColor="accent1"/>
              </w:rPr>
              <w:instrText>PAGE</w:instrText>
            </w:r>
            <w:r w:rsidRPr="00E33292">
              <w:rPr>
                <w:color w:val="00B8DE" w:themeColor="accent1"/>
              </w:rPr>
              <w:fldChar w:fldCharType="separate"/>
            </w:r>
            <w:r w:rsidRPr="00E33292">
              <w:rPr>
                <w:color w:val="00B8DE" w:themeColor="accent1"/>
              </w:rPr>
              <w:t>2</w:t>
            </w:r>
            <w:r w:rsidRPr="00E33292">
              <w:rPr>
                <w:color w:val="00B8DE" w:themeColor="accent1"/>
              </w:rPr>
              <w:fldChar w:fldCharType="end"/>
            </w:r>
            <w:r w:rsidRPr="00E33292">
              <w:rPr>
                <w:color w:val="00B8DE" w:themeColor="accent1"/>
              </w:rPr>
              <w:t xml:space="preserve"> sur </w:t>
            </w:r>
            <w:r w:rsidRPr="00E33292">
              <w:rPr>
                <w:color w:val="00B8DE" w:themeColor="accent1"/>
              </w:rPr>
              <w:fldChar w:fldCharType="begin"/>
            </w:r>
            <w:r w:rsidRPr="00E33292">
              <w:rPr>
                <w:color w:val="00B8DE" w:themeColor="accent1"/>
              </w:rPr>
              <w:instrText>NUMPAGES</w:instrText>
            </w:r>
            <w:r w:rsidRPr="00E33292">
              <w:rPr>
                <w:color w:val="00B8DE" w:themeColor="accent1"/>
              </w:rPr>
              <w:fldChar w:fldCharType="separate"/>
            </w:r>
            <w:r w:rsidRPr="00E33292">
              <w:rPr>
                <w:color w:val="00B8DE" w:themeColor="accent1"/>
              </w:rPr>
              <w:t>2</w:t>
            </w:r>
            <w:r w:rsidRPr="00E33292">
              <w:rPr>
                <w:color w:val="00B8DE" w:themeColor="accent1"/>
              </w:rPr>
              <w:fldChar w:fldCharType="end"/>
            </w:r>
          </w:p>
        </w:sdtContent>
      </w:sdt>
    </w:sdtContent>
  </w:sdt>
  <w:p w:rsidR="00F873DB" w:rsidRDefault="00F873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AA1" w:rsidRDefault="00E00AA1" w:rsidP="00BB63D0">
      <w:r>
        <w:separator/>
      </w:r>
    </w:p>
  </w:footnote>
  <w:footnote w:type="continuationSeparator" w:id="0">
    <w:p w:rsidR="00E00AA1" w:rsidRDefault="00E00AA1" w:rsidP="00BB6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0B7" w:rsidRDefault="002070B7">
    <w:pPr>
      <w:pStyle w:val="En-tte"/>
    </w:pPr>
    <w:r w:rsidRPr="002070B7">
      <w:rPr>
        <w:noProof/>
        <w:color w:val="00B0F0"/>
        <w:lang w:eastAsia="fr-FR"/>
      </w:rPr>
      <w:drawing>
        <wp:anchor distT="0" distB="0" distL="114300" distR="114300" simplePos="0" relativeHeight="251683840" behindDoc="1" locked="0" layoutInCell="1" allowOverlap="1" wp14:anchorId="39399149" wp14:editId="70876539">
          <wp:simplePos x="0" y="0"/>
          <wp:positionH relativeFrom="page">
            <wp:posOffset>752476</wp:posOffset>
          </wp:positionH>
          <wp:positionV relativeFrom="page">
            <wp:posOffset>206347</wp:posOffset>
          </wp:positionV>
          <wp:extent cx="914400" cy="539778"/>
          <wp:effectExtent l="0" t="0" r="0" b="0"/>
          <wp:wrapNone/>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logo_couv_lille.pdf"/>
                  <pic:cNvPicPr>
                    <a:picLocks noChangeAspect="1"/>
                  </pic:cNvPicPr>
                </pic:nvPicPr>
                <pic:blipFill>
                  <a:blip r:embed="rId1"/>
                  <a:stretch>
                    <a:fillRect/>
                  </a:stretch>
                </pic:blipFill>
                <pic:spPr>
                  <a:xfrm>
                    <a:off x="0" y="0"/>
                    <a:ext cx="918117" cy="54197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3DB" w:rsidRDefault="004015BC">
    <w:pPr>
      <w:pStyle w:val="En-tte"/>
    </w:pPr>
    <w:r>
      <w:rPr>
        <w:noProof/>
      </w:rPr>
      <w:drawing>
        <wp:anchor distT="0" distB="0" distL="114300" distR="114300" simplePos="0" relativeHeight="251681792" behindDoc="1" locked="0" layoutInCell="1" allowOverlap="1">
          <wp:simplePos x="0" y="0"/>
          <wp:positionH relativeFrom="column">
            <wp:posOffset>2190225</wp:posOffset>
          </wp:positionH>
          <wp:positionV relativeFrom="paragraph">
            <wp:posOffset>-403225</wp:posOffset>
          </wp:positionV>
          <wp:extent cx="4616060" cy="461606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anges_haut_droite.png"/>
                  <pic:cNvPicPr/>
                </pic:nvPicPr>
                <pic:blipFill>
                  <a:blip r:embed="rId1"/>
                  <a:stretch>
                    <a:fillRect/>
                  </a:stretch>
                </pic:blipFill>
                <pic:spPr>
                  <a:xfrm>
                    <a:off x="0" y="0"/>
                    <a:ext cx="4616060" cy="46160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1273"/>
    <w:multiLevelType w:val="hybridMultilevel"/>
    <w:tmpl w:val="49FCAFB4"/>
    <w:lvl w:ilvl="0" w:tplc="6EEA780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4375B2"/>
    <w:multiLevelType w:val="hybridMultilevel"/>
    <w:tmpl w:val="4868133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BA0BC5"/>
    <w:multiLevelType w:val="hybridMultilevel"/>
    <w:tmpl w:val="7E504D84"/>
    <w:lvl w:ilvl="0" w:tplc="6EEA780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241808"/>
    <w:multiLevelType w:val="hybridMultilevel"/>
    <w:tmpl w:val="5CC0B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C24CA9"/>
    <w:multiLevelType w:val="hybridMultilevel"/>
    <w:tmpl w:val="7F1250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48148BA"/>
    <w:multiLevelType w:val="hybridMultilevel"/>
    <w:tmpl w:val="3E9C5D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0B7"/>
    <w:rsid w:val="0000048D"/>
    <w:rsid w:val="0000162C"/>
    <w:rsid w:val="00006695"/>
    <w:rsid w:val="00051B60"/>
    <w:rsid w:val="00085872"/>
    <w:rsid w:val="000971EF"/>
    <w:rsid w:val="00101903"/>
    <w:rsid w:val="00135AF9"/>
    <w:rsid w:val="00166F9C"/>
    <w:rsid w:val="00171D07"/>
    <w:rsid w:val="001B7EAE"/>
    <w:rsid w:val="001D3547"/>
    <w:rsid w:val="001F0DC9"/>
    <w:rsid w:val="002070B7"/>
    <w:rsid w:val="00285173"/>
    <w:rsid w:val="002F3389"/>
    <w:rsid w:val="00316C7E"/>
    <w:rsid w:val="00336992"/>
    <w:rsid w:val="003561A5"/>
    <w:rsid w:val="003A4BA2"/>
    <w:rsid w:val="003A6236"/>
    <w:rsid w:val="003D2518"/>
    <w:rsid w:val="003F1EB6"/>
    <w:rsid w:val="004015BC"/>
    <w:rsid w:val="00477E5F"/>
    <w:rsid w:val="00486DC3"/>
    <w:rsid w:val="004C687C"/>
    <w:rsid w:val="00510D5A"/>
    <w:rsid w:val="0059256A"/>
    <w:rsid w:val="005E4CE5"/>
    <w:rsid w:val="006A7BCE"/>
    <w:rsid w:val="007E07C2"/>
    <w:rsid w:val="007E5085"/>
    <w:rsid w:val="00823651"/>
    <w:rsid w:val="00843C8B"/>
    <w:rsid w:val="00853AEE"/>
    <w:rsid w:val="008A063E"/>
    <w:rsid w:val="00966ADC"/>
    <w:rsid w:val="00975E27"/>
    <w:rsid w:val="00995174"/>
    <w:rsid w:val="009B011B"/>
    <w:rsid w:val="009E5056"/>
    <w:rsid w:val="009F1733"/>
    <w:rsid w:val="00A64B98"/>
    <w:rsid w:val="00AB3FFA"/>
    <w:rsid w:val="00AB584C"/>
    <w:rsid w:val="00AE7BF9"/>
    <w:rsid w:val="00AF33B0"/>
    <w:rsid w:val="00B15949"/>
    <w:rsid w:val="00B7700A"/>
    <w:rsid w:val="00BB2278"/>
    <w:rsid w:val="00BB63D0"/>
    <w:rsid w:val="00BC23E2"/>
    <w:rsid w:val="00BF2BBF"/>
    <w:rsid w:val="00BF40D5"/>
    <w:rsid w:val="00C1259D"/>
    <w:rsid w:val="00C152E8"/>
    <w:rsid w:val="00C21E04"/>
    <w:rsid w:val="00C37928"/>
    <w:rsid w:val="00C37FF8"/>
    <w:rsid w:val="00C45E32"/>
    <w:rsid w:val="00C87F5A"/>
    <w:rsid w:val="00CD12D5"/>
    <w:rsid w:val="00CE0350"/>
    <w:rsid w:val="00D377C5"/>
    <w:rsid w:val="00DA4669"/>
    <w:rsid w:val="00DA63AC"/>
    <w:rsid w:val="00DF27A0"/>
    <w:rsid w:val="00E00AA1"/>
    <w:rsid w:val="00E1380A"/>
    <w:rsid w:val="00E33292"/>
    <w:rsid w:val="00E56130"/>
    <w:rsid w:val="00E66C56"/>
    <w:rsid w:val="00E80C7F"/>
    <w:rsid w:val="00EE405F"/>
    <w:rsid w:val="00F873DB"/>
    <w:rsid w:val="00FC2DAA"/>
    <w:rsid w:val="00FC36D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B6B2B39-D02C-4595-8A22-5EFDCAAC2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1EF"/>
    <w:pPr>
      <w:spacing w:after="0" w:line="240" w:lineRule="atLeast"/>
    </w:pPr>
  </w:style>
  <w:style w:type="paragraph" w:styleId="Titre1">
    <w:name w:val="heading 1"/>
    <w:basedOn w:val="Normal"/>
    <w:next w:val="Normal"/>
    <w:link w:val="Titre1Car"/>
    <w:uiPriority w:val="9"/>
    <w:rsid w:val="008A063E"/>
    <w:pPr>
      <w:keepNext/>
      <w:keepLines/>
      <w:spacing w:after="360" w:line="560" w:lineRule="atLeast"/>
      <w:outlineLvl w:val="0"/>
    </w:pPr>
    <w:rPr>
      <w:rFonts w:asciiTheme="majorHAnsi" w:eastAsiaTheme="majorEastAsia" w:hAnsiTheme="majorHAnsi" w:cstheme="majorBidi"/>
      <w:b/>
      <w:bCs/>
      <w:color w:val="F2A900" w:themeColor="background2"/>
      <w:sz w:val="46"/>
      <w:szCs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BB63D0"/>
    <w:pPr>
      <w:spacing w:line="240" w:lineRule="exact"/>
    </w:pPr>
  </w:style>
  <w:style w:type="character" w:customStyle="1" w:styleId="En-tteCar">
    <w:name w:val="En-tête Car"/>
    <w:basedOn w:val="Policepardfaut"/>
    <w:link w:val="En-tte"/>
    <w:uiPriority w:val="99"/>
    <w:rsid w:val="00BB63D0"/>
    <w:rPr>
      <w:sz w:val="20"/>
    </w:rPr>
  </w:style>
  <w:style w:type="paragraph" w:styleId="Pieddepage">
    <w:name w:val="footer"/>
    <w:basedOn w:val="Normal"/>
    <w:link w:val="PieddepageCar"/>
    <w:uiPriority w:val="99"/>
    <w:rsid w:val="00BB63D0"/>
    <w:pPr>
      <w:spacing w:line="240" w:lineRule="exact"/>
    </w:pPr>
  </w:style>
  <w:style w:type="character" w:customStyle="1" w:styleId="PieddepageCar">
    <w:name w:val="Pied de page Car"/>
    <w:basedOn w:val="Policepardfaut"/>
    <w:link w:val="Pieddepage"/>
    <w:uiPriority w:val="99"/>
    <w:rsid w:val="00BB63D0"/>
    <w:rPr>
      <w:sz w:val="20"/>
    </w:rPr>
  </w:style>
  <w:style w:type="table" w:styleId="Grilledutableau">
    <w:name w:val="Table Grid"/>
    <w:basedOn w:val="TableauNormal"/>
    <w:uiPriority w:val="39"/>
    <w:rsid w:val="00EE405F"/>
    <w:pPr>
      <w:spacing w:after="0" w:line="240" w:lineRule="auto"/>
    </w:pPr>
    <w:tblPr>
      <w:tblCellMar>
        <w:left w:w="0" w:type="dxa"/>
        <w:right w:w="0" w:type="dxa"/>
      </w:tblCellMar>
    </w:tblPr>
  </w:style>
  <w:style w:type="paragraph" w:customStyle="1" w:styleId="Textedesaisie">
    <w:name w:val="Texte de saisie"/>
    <w:basedOn w:val="Normal"/>
    <w:qFormat/>
    <w:rsid w:val="00DA4669"/>
    <w:pPr>
      <w:spacing w:line="250" w:lineRule="atLeast"/>
    </w:pPr>
    <w:rPr>
      <w:sz w:val="19"/>
      <w:lang w:val="en-US"/>
    </w:rPr>
  </w:style>
  <w:style w:type="character" w:customStyle="1" w:styleId="Titre1Car">
    <w:name w:val="Titre 1 Car"/>
    <w:basedOn w:val="Policepardfaut"/>
    <w:link w:val="Titre1"/>
    <w:uiPriority w:val="9"/>
    <w:rsid w:val="008A063E"/>
    <w:rPr>
      <w:rFonts w:asciiTheme="majorHAnsi" w:eastAsiaTheme="majorEastAsia" w:hAnsiTheme="majorHAnsi" w:cstheme="majorBidi"/>
      <w:b/>
      <w:bCs/>
      <w:color w:val="F2A900" w:themeColor="background2"/>
      <w:sz w:val="46"/>
      <w:szCs w:val="28"/>
      <w:lang w:val="en-US"/>
    </w:rPr>
  </w:style>
  <w:style w:type="paragraph" w:customStyle="1" w:styleId="Textemetteur">
    <w:name w:val="Texte émetteur"/>
    <w:basedOn w:val="Normal"/>
    <w:qFormat/>
    <w:rsid w:val="008A063E"/>
    <w:pPr>
      <w:framePr w:wrap="around" w:vAnchor="page" w:hAnchor="page" w:x="1192" w:y="5955"/>
      <w:spacing w:line="380" w:lineRule="atLeast"/>
    </w:pPr>
    <w:rPr>
      <w:sz w:val="25"/>
    </w:rPr>
  </w:style>
  <w:style w:type="paragraph" w:styleId="Textedebulles">
    <w:name w:val="Balloon Text"/>
    <w:basedOn w:val="Normal"/>
    <w:link w:val="TextedebullesCar"/>
    <w:uiPriority w:val="99"/>
    <w:semiHidden/>
    <w:unhideWhenUsed/>
    <w:rsid w:val="00C87F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7F5A"/>
    <w:rPr>
      <w:rFonts w:ascii="Tahoma" w:hAnsi="Tahoma" w:cs="Tahoma"/>
      <w:sz w:val="16"/>
      <w:szCs w:val="16"/>
    </w:rPr>
  </w:style>
  <w:style w:type="paragraph" w:styleId="Paragraphedeliste">
    <w:name w:val="List Paragraph"/>
    <w:basedOn w:val="Normal"/>
    <w:uiPriority w:val="34"/>
    <w:rsid w:val="00966ADC"/>
    <w:pPr>
      <w:ind w:left="720"/>
      <w:contextualSpacing/>
    </w:pPr>
  </w:style>
  <w:style w:type="table" w:styleId="TableauGrille1Clair-Accentuation3">
    <w:name w:val="Grid Table 1 Light Accent 3"/>
    <w:basedOn w:val="TableauNormal"/>
    <w:uiPriority w:val="46"/>
    <w:rsid w:val="00AB3FFA"/>
    <w:pPr>
      <w:spacing w:after="0" w:line="240" w:lineRule="auto"/>
    </w:pPr>
    <w:tblPr>
      <w:tblStyleRowBandSize w:val="1"/>
      <w:tblStyleColBandSize w:val="1"/>
      <w:tblBorders>
        <w:top w:val="single" w:sz="4" w:space="0" w:color="6CA0E3" w:themeColor="accent3" w:themeTint="66"/>
        <w:left w:val="single" w:sz="4" w:space="0" w:color="6CA0E3" w:themeColor="accent3" w:themeTint="66"/>
        <w:bottom w:val="single" w:sz="4" w:space="0" w:color="6CA0E3" w:themeColor="accent3" w:themeTint="66"/>
        <w:right w:val="single" w:sz="4" w:space="0" w:color="6CA0E3" w:themeColor="accent3" w:themeTint="66"/>
        <w:insideH w:val="single" w:sz="4" w:space="0" w:color="6CA0E3" w:themeColor="accent3" w:themeTint="66"/>
        <w:insideV w:val="single" w:sz="4" w:space="0" w:color="6CA0E3" w:themeColor="accent3" w:themeTint="66"/>
      </w:tblBorders>
    </w:tblPr>
    <w:tblStylePr w:type="firstRow">
      <w:rPr>
        <w:b/>
        <w:bCs/>
      </w:rPr>
      <w:tblPr/>
      <w:tcPr>
        <w:tcBorders>
          <w:bottom w:val="single" w:sz="12" w:space="0" w:color="2772D1" w:themeColor="accent3" w:themeTint="99"/>
        </w:tcBorders>
      </w:tcPr>
    </w:tblStylePr>
    <w:tblStylePr w:type="lastRow">
      <w:rPr>
        <w:b/>
        <w:bCs/>
      </w:rPr>
      <w:tblPr/>
      <w:tcPr>
        <w:tcBorders>
          <w:top w:val="double" w:sz="2" w:space="0" w:color="2772D1" w:themeColor="accent3"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3D2518"/>
    <w:rPr>
      <w:color w:val="000000" w:themeColor="hyperlink"/>
      <w:u w:val="single"/>
    </w:rPr>
  </w:style>
  <w:style w:type="character" w:styleId="Mentionnonrsolue">
    <w:name w:val="Unresolved Mention"/>
    <w:basedOn w:val="Policepardfaut"/>
    <w:uiPriority w:val="99"/>
    <w:semiHidden/>
    <w:unhideWhenUsed/>
    <w:rsid w:val="003D2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550775">
      <w:bodyDiv w:val="1"/>
      <w:marLeft w:val="0"/>
      <w:marRight w:val="0"/>
      <w:marTop w:val="0"/>
      <w:marBottom w:val="0"/>
      <w:divBdr>
        <w:top w:val="none" w:sz="0" w:space="0" w:color="auto"/>
        <w:left w:val="none" w:sz="0" w:space="0" w:color="auto"/>
        <w:bottom w:val="none" w:sz="0" w:space="0" w:color="auto"/>
        <w:right w:val="none" w:sz="0" w:space="0" w:color="auto"/>
      </w:divBdr>
    </w:div>
    <w:div w:id="1164053103">
      <w:bodyDiv w:val="1"/>
      <w:marLeft w:val="0"/>
      <w:marRight w:val="0"/>
      <w:marTop w:val="0"/>
      <w:marBottom w:val="0"/>
      <w:divBdr>
        <w:top w:val="none" w:sz="0" w:space="0" w:color="auto"/>
        <w:left w:val="none" w:sz="0" w:space="0" w:color="auto"/>
        <w:bottom w:val="none" w:sz="0" w:space="0" w:color="auto"/>
        <w:right w:val="none" w:sz="0" w:space="0" w:color="auto"/>
      </w:divBdr>
    </w:div>
    <w:div w:id="180449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lex.temperville@imt-nord-europe.fr"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ylearningspace.imt-nord-europe.fr/course/view.php?id=152"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temperville\Downloads\Masque-modele-de-rapport.dotx" TargetMode="External"/></Relationships>
</file>

<file path=word/theme/theme1.xml><?xml version="1.0" encoding="utf-8"?>
<a:theme xmlns:a="http://schemas.openxmlformats.org/drawingml/2006/main" name="Thème Office">
  <a:themeElements>
    <a:clrScheme name="PPT IMT LILLE">
      <a:dk1>
        <a:sysClr val="windowText" lastClr="000000"/>
      </a:dk1>
      <a:lt1>
        <a:sysClr val="window" lastClr="FFFFFF"/>
      </a:lt1>
      <a:dk2>
        <a:srgbClr val="D9E1E2"/>
      </a:dk2>
      <a:lt2>
        <a:srgbClr val="F2A900"/>
      </a:lt2>
      <a:accent1>
        <a:srgbClr val="00B8DE"/>
      </a:accent1>
      <a:accent2>
        <a:srgbClr val="D9E1E2"/>
      </a:accent2>
      <a:accent3>
        <a:srgbClr val="0C2340"/>
      </a:accent3>
      <a:accent4>
        <a:srgbClr val="9B9B9B"/>
      </a:accent4>
      <a:accent5>
        <a:srgbClr val="878787"/>
      </a:accent5>
      <a:accent6>
        <a:srgbClr val="595959"/>
      </a:accent6>
      <a:hlink>
        <a:srgbClr val="000000"/>
      </a:hlink>
      <a:folHlink>
        <a:srgbClr val="000000"/>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BBA0B-C77E-45DE-9A16-69EF20AC4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Masque-modele-de-rapport.dotx</Template>
  <TotalTime>303</TotalTime>
  <Pages>3</Pages>
  <Words>329</Words>
  <Characters>1814</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IMT Nord Europe - Rapport</vt:lpstr>
    </vt:vector>
  </TitlesOfParts>
  <Manager>IMT Nord Europe</Manager>
  <Company>IMT Nord Europe</Company>
  <LinksUpToDate>false</LinksUpToDate>
  <CharactersWithSpaces>2139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IMT Nord Europe - Rapport</dc:title>
  <dc:subject>IMT Nord Europe - Rapport</dc:subject>
  <dc:creator>instalb</dc:creator>
  <cp:keywords/>
  <dc:description/>
  <cp:lastModifiedBy>TEMPERVILLE Alexandre</cp:lastModifiedBy>
  <cp:revision>15</cp:revision>
  <cp:lastPrinted>2021-08-20T09:57:00Z</cp:lastPrinted>
  <dcterms:created xsi:type="dcterms:W3CDTF">2023-06-08T08:13:00Z</dcterms:created>
  <dcterms:modified xsi:type="dcterms:W3CDTF">2023-06-20T14:52:00Z</dcterms:modified>
  <cp:category/>
</cp:coreProperties>
</file>