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2561" w14:textId="11A4A1E1" w:rsidR="00E81978" w:rsidRPr="005823D0" w:rsidRDefault="008950D0">
      <w:pPr>
        <w:pStyle w:val="Ttulo"/>
        <w:rPr>
          <w:noProof/>
          <w:lang w:val="pt-BR"/>
        </w:rPr>
      </w:pPr>
      <w:sdt>
        <w:sdtPr>
          <w:alias w:val="Título:"/>
          <w:tag w:val="Título:"/>
          <w:id w:val="726351117"/>
          <w:placeholder>
            <w:docPart w:val="1A648AB13A824339BDBFC8333C5D281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8950D0">
            <w:t>Extração de Informações de um Documento de Text</w:t>
          </w:r>
          <w:r>
            <w:t>o</w:t>
          </w:r>
        </w:sdtContent>
      </w:sdt>
    </w:p>
    <w:p w14:paraId="3456CCE3" w14:textId="0EA4B297" w:rsidR="00B823AA" w:rsidRPr="005823D0" w:rsidRDefault="008950D0" w:rsidP="00B823AA">
      <w:pPr>
        <w:pStyle w:val="Ttulo21"/>
        <w:rPr>
          <w:noProof/>
          <w:lang w:val="pt-BR"/>
        </w:rPr>
      </w:pPr>
      <w:r>
        <w:rPr>
          <w:noProof/>
          <w:lang w:val="pt-BR"/>
        </w:rPr>
        <w:t>Lucas Bueno Taets Gustavo 552162</w:t>
      </w:r>
    </w:p>
    <w:p w14:paraId="00FEE15B" w14:textId="411600E6" w:rsidR="00E81978" w:rsidRPr="005823D0" w:rsidRDefault="00E81978" w:rsidP="00B823AA">
      <w:pPr>
        <w:pStyle w:val="Ttulo21"/>
        <w:rPr>
          <w:noProof/>
          <w:lang w:val="pt-BR"/>
        </w:rPr>
      </w:pPr>
    </w:p>
    <w:p w14:paraId="4D181F13" w14:textId="26F4477D" w:rsidR="00E81978" w:rsidRPr="005823D0" w:rsidRDefault="00E81978">
      <w:pPr>
        <w:pStyle w:val="Ttulo"/>
        <w:rPr>
          <w:noProof/>
          <w:lang w:val="pt-BR"/>
        </w:rPr>
      </w:pPr>
    </w:p>
    <w:p w14:paraId="316CEC87" w14:textId="0628FC51" w:rsidR="00E81978" w:rsidRPr="005823D0" w:rsidRDefault="00E81978" w:rsidP="00B823AA">
      <w:pPr>
        <w:pStyle w:val="Ttulo21"/>
        <w:rPr>
          <w:noProof/>
          <w:lang w:val="pt-BR"/>
        </w:rPr>
      </w:pPr>
    </w:p>
    <w:p w14:paraId="2BEF0208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7459D423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7B2D446D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2CF37203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7A59D420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2066C57F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770A8F25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21C0DB63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55834B33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04BE04ED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22913118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4088586C" w14:textId="77777777" w:rsid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</w:p>
    <w:p w14:paraId="447A76F6" w14:textId="37152063" w:rsidR="00176D13" w:rsidRPr="00176D13" w:rsidRDefault="00176D13" w:rsidP="00176D13">
      <w:pPr>
        <w:ind w:firstLine="0"/>
        <w:rPr>
          <w:b/>
          <w:bCs/>
          <w:noProof/>
          <w:kern w:val="0"/>
          <w:lang w:val="pt-BR"/>
        </w:rPr>
      </w:pPr>
      <w:r w:rsidRPr="00176D13">
        <w:rPr>
          <w:b/>
          <w:bCs/>
          <w:noProof/>
          <w:kern w:val="0"/>
          <w:lang w:val="pt-BR"/>
        </w:rPr>
        <w:lastRenderedPageBreak/>
        <w:t>Relatório: Análise de Dados Não Estruturados e sua Relevância na Tomada de Decisões</w:t>
      </w:r>
    </w:p>
    <w:p w14:paraId="2932A6E4" w14:textId="77777777" w:rsidR="00176D13" w:rsidRPr="00176D13" w:rsidRDefault="00176D13" w:rsidP="00176D13">
      <w:pPr>
        <w:rPr>
          <w:noProof/>
          <w:kern w:val="0"/>
          <w:lang w:val="pt-BR"/>
        </w:rPr>
      </w:pPr>
    </w:p>
    <w:p w14:paraId="17394568" w14:textId="77777777" w:rsidR="00176D13" w:rsidRPr="00176D13" w:rsidRDefault="00176D13" w:rsidP="00176D13">
      <w:pPr>
        <w:rPr>
          <w:noProof/>
          <w:kern w:val="0"/>
          <w:lang w:val="pt-BR"/>
        </w:rPr>
      </w:pPr>
      <w:r w:rsidRPr="00176D13">
        <w:rPr>
          <w:noProof/>
          <w:kern w:val="0"/>
          <w:lang w:val="pt-BR"/>
        </w:rPr>
        <w:t>A análise de dados não estruturados é uma peça-chave para obter insights cruciais e embasar decisões sólidas. Ao explorar informações provenientes de textos, áudios e vídeos, somos capazes de entender profundamente tendências, padrões e sentimentos subjacentes.</w:t>
      </w:r>
    </w:p>
    <w:p w14:paraId="0B2872B0" w14:textId="77777777" w:rsidR="00176D13" w:rsidRPr="00176D13" w:rsidRDefault="00176D13" w:rsidP="00176D13">
      <w:pPr>
        <w:rPr>
          <w:noProof/>
          <w:kern w:val="0"/>
          <w:lang w:val="pt-BR"/>
        </w:rPr>
      </w:pPr>
    </w:p>
    <w:p w14:paraId="29C47D7D" w14:textId="77777777" w:rsidR="00176D13" w:rsidRPr="00176D13" w:rsidRDefault="00176D13" w:rsidP="00176D13">
      <w:pPr>
        <w:rPr>
          <w:noProof/>
          <w:kern w:val="0"/>
          <w:lang w:val="pt-BR"/>
        </w:rPr>
      </w:pPr>
      <w:r w:rsidRPr="00176D13">
        <w:rPr>
          <w:noProof/>
          <w:kern w:val="0"/>
          <w:lang w:val="pt-BR"/>
        </w:rPr>
        <w:t>Quando se trata de texto, especialmente, o processo de análise é fundamental. Com o auxílio de ferramentas como o NLTK (Natural Language Toolkit), conseguimos realizar uma série de tarefas, desde limpar e preparar o texto até extrair dados valiosos, como frequência de palavras, análise de sentimentos e criação de resumos.</w:t>
      </w:r>
    </w:p>
    <w:p w14:paraId="720EFD0C" w14:textId="77777777" w:rsidR="00176D13" w:rsidRPr="00176D13" w:rsidRDefault="00176D13" w:rsidP="00176D13">
      <w:pPr>
        <w:rPr>
          <w:noProof/>
          <w:kern w:val="0"/>
          <w:lang w:val="pt-BR"/>
        </w:rPr>
      </w:pPr>
    </w:p>
    <w:p w14:paraId="440EB0FE" w14:textId="77777777" w:rsidR="00176D13" w:rsidRPr="00176D13" w:rsidRDefault="00176D13" w:rsidP="00176D13">
      <w:pPr>
        <w:rPr>
          <w:noProof/>
          <w:kern w:val="0"/>
          <w:lang w:val="pt-BR"/>
        </w:rPr>
      </w:pPr>
      <w:r w:rsidRPr="00176D13">
        <w:rPr>
          <w:noProof/>
          <w:kern w:val="0"/>
          <w:lang w:val="pt-BR"/>
        </w:rPr>
        <w:t>Por exemplo, ao analisar um texto específico, aplicamos técnicas de processamento de linguagem natural para identificar e remover palavras comuns, normalizar o texto e calcular a frequência das palavras. Em seguida, usando algoritmos como o TextRank, conseguimos resumir o texto, destacando as partes mais importantes e relevantes.</w:t>
      </w:r>
    </w:p>
    <w:p w14:paraId="02A8CF07" w14:textId="77777777" w:rsidR="00176D13" w:rsidRPr="00176D13" w:rsidRDefault="00176D13" w:rsidP="00176D13">
      <w:pPr>
        <w:rPr>
          <w:noProof/>
          <w:kern w:val="0"/>
          <w:lang w:val="pt-BR"/>
        </w:rPr>
      </w:pPr>
    </w:p>
    <w:p w14:paraId="215D0A38" w14:textId="19573248" w:rsidR="00E81978" w:rsidRPr="005823D0" w:rsidRDefault="00176D13" w:rsidP="00176D13">
      <w:pPr>
        <w:rPr>
          <w:noProof/>
          <w:lang w:val="pt-BR"/>
        </w:rPr>
      </w:pPr>
      <w:r w:rsidRPr="00176D13">
        <w:rPr>
          <w:noProof/>
          <w:kern w:val="0"/>
          <w:lang w:val="pt-BR"/>
        </w:rPr>
        <w:t xml:space="preserve">Esses insights, obtidos por meio da análise de dados não estruturados, capacitam as organizações a tomar decisões estratégicas mais </w:t>
      </w:r>
      <w:r>
        <w:rPr>
          <w:noProof/>
          <w:kern w:val="0"/>
          <w:lang w:val="pt-BR"/>
        </w:rPr>
        <w:t>corretas</w:t>
      </w:r>
      <w:r w:rsidRPr="00176D13">
        <w:rPr>
          <w:noProof/>
          <w:kern w:val="0"/>
          <w:lang w:val="pt-BR"/>
        </w:rPr>
        <w:t xml:space="preserve">, seja no mundo dos negócios, </w:t>
      </w:r>
      <w:r>
        <w:rPr>
          <w:noProof/>
          <w:kern w:val="0"/>
          <w:lang w:val="pt-BR"/>
        </w:rPr>
        <w:t>em estudos e pesquisas, etc</w:t>
      </w:r>
      <w:r w:rsidRPr="00176D13">
        <w:rPr>
          <w:noProof/>
          <w:kern w:val="0"/>
          <w:lang w:val="pt-BR"/>
        </w:rPr>
        <w:t>. Compreender profundamente</w:t>
      </w:r>
      <w:r>
        <w:rPr>
          <w:noProof/>
          <w:kern w:val="0"/>
          <w:lang w:val="pt-BR"/>
        </w:rPr>
        <w:t xml:space="preserve"> </w:t>
      </w:r>
      <w:r w:rsidRPr="00176D13">
        <w:rPr>
          <w:noProof/>
          <w:kern w:val="0"/>
          <w:lang w:val="pt-BR"/>
        </w:rPr>
        <w:t xml:space="preserve"> o contexto e o conteúdo dos dados não estruturados permite identificar oportunidades, </w:t>
      </w:r>
      <w:r>
        <w:rPr>
          <w:noProof/>
          <w:kern w:val="0"/>
          <w:lang w:val="pt-BR"/>
        </w:rPr>
        <w:t>ter uma acurácia maior</w:t>
      </w:r>
      <w:r w:rsidRPr="00176D13">
        <w:rPr>
          <w:noProof/>
          <w:kern w:val="0"/>
          <w:lang w:val="pt-BR"/>
        </w:rPr>
        <w:t xml:space="preserve"> e melhorar o desempenho </w:t>
      </w:r>
      <w:r>
        <w:rPr>
          <w:noProof/>
          <w:kern w:val="0"/>
          <w:lang w:val="pt-BR"/>
        </w:rPr>
        <w:t>total, p</w:t>
      </w:r>
      <w:r w:rsidRPr="00176D13">
        <w:rPr>
          <w:noProof/>
          <w:kern w:val="0"/>
          <w:lang w:val="pt-BR"/>
        </w:rPr>
        <w:t xml:space="preserve">ortanto, investir em análise de dados não estruturados é essencial </w:t>
      </w:r>
      <w:r>
        <w:rPr>
          <w:noProof/>
          <w:kern w:val="0"/>
          <w:lang w:val="pt-BR"/>
        </w:rPr>
        <w:t xml:space="preserve">na melhora da otimização nas analises </w:t>
      </w:r>
      <w:r w:rsidRPr="00176D13">
        <w:rPr>
          <w:noProof/>
          <w:kern w:val="0"/>
          <w:lang w:val="pt-BR"/>
        </w:rPr>
        <w:t>e adaptável</w:t>
      </w:r>
      <w:r>
        <w:rPr>
          <w:noProof/>
          <w:kern w:val="0"/>
          <w:lang w:val="pt-BR"/>
        </w:rPr>
        <w:t xml:space="preserve"> em um cenário onde banco de dados maiores e mais complexos</w:t>
      </w:r>
    </w:p>
    <w:p w14:paraId="5E739E4E" w14:textId="27E0F347" w:rsidR="00E81978" w:rsidRPr="00176D13" w:rsidRDefault="00E81978" w:rsidP="00176D13">
      <w:pPr>
        <w:pStyle w:val="TtulodaSeo"/>
        <w:jc w:val="left"/>
      </w:pPr>
    </w:p>
    <w:sdt>
      <w:sdtPr>
        <w:rPr>
          <w:noProof/>
          <w:lang w:val="pt-BR"/>
        </w:rPr>
        <w:alias w:val="Título das notas de rodapé:"/>
        <w:tag w:val="Título das notas de rodapé:"/>
        <w:id w:val="-1680037918"/>
        <w:placeholder>
          <w:docPart w:val="6BC83607E0A74000A23B62F9DB661022"/>
        </w:placeholder>
        <w:temporary/>
        <w:showingPlcHdr/>
        <w15:appearance w15:val="hidden"/>
      </w:sdtPr>
      <w:sdtEndPr/>
      <w:sdtContent>
        <w:p w14:paraId="148D10C6" w14:textId="77777777" w:rsidR="00E81978" w:rsidRPr="005823D0" w:rsidRDefault="005D3A03">
          <w:pPr>
            <w:pStyle w:val="TtulodaSeo"/>
            <w:rPr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Notas de Rodapé</w:t>
          </w:r>
        </w:p>
      </w:sdtContent>
    </w:sdt>
    <w:p w14:paraId="02C927C4" w14:textId="77777777" w:rsidR="00E81978" w:rsidRPr="005823D0" w:rsidRDefault="005D3A03">
      <w:pPr>
        <w:rPr>
          <w:noProof/>
          <w:lang w:val="pt-BR"/>
        </w:rPr>
      </w:pPr>
      <w:r w:rsidRPr="005823D0">
        <w:rPr>
          <w:rStyle w:val="Refdenotaderodap"/>
          <w:noProof/>
          <w:lang w:val="pt-BR" w:bidi="pt-BR"/>
        </w:rPr>
        <w:t>1</w:t>
      </w:r>
      <w:sdt>
        <w:sdtPr>
          <w:rPr>
            <w:noProof/>
            <w:lang w:val="pt-BR"/>
          </w:rPr>
          <w:alias w:val="Texto das notas de rodapé:"/>
          <w:tag w:val="Texto das notas de rodapé:"/>
          <w:id w:val="1069077422"/>
          <w:placeholder>
            <w:docPart w:val="2632BEABB4234E79A6D458C70000E3DA"/>
          </w:placeholder>
          <w:temporary/>
          <w:showingPlcHdr/>
          <w15:appearance w15:val="hidden"/>
          <w:text/>
        </w:sdtPr>
        <w:sdtEndPr>
          <w:rPr>
            <w:rStyle w:val="Refdenotaderodap"/>
            <w:vertAlign w:val="superscript"/>
          </w:rPr>
        </w:sdtEndPr>
        <w:sdtContent>
          <w:r w:rsidRPr="005823D0">
            <w:rPr>
              <w:noProof/>
              <w:lang w:val="pt-BR" w:bidi="pt-BR"/>
            </w:rPr>
            <w:t xml:space="preserve">[Adicione notas de rodapé, se houver, em suas próprias páginas após as referências. Nos requisitos de formatação APA, é fácil apenas digitar suas próprias referências e anotações da nota de rodapé. Para formatar uma referência de nota de rodapé, selecione o número e, na guia Página Inicial, na galeria Estilos, clique em Referência de Nota de Rodapé. O corpo de uma nota de rodapé, como neste exemplo, usa o estilo de texto Normal. </w:t>
          </w:r>
          <w:r w:rsidRPr="005823D0">
            <w:rPr>
              <w:rStyle w:val="nfase"/>
              <w:noProof/>
              <w:lang w:val="pt-BR" w:bidi="pt-BR"/>
            </w:rPr>
            <w:t>(Observação: Se você excluir esta nota de rodapé de exemplo, não se esqueça de excluir a referência a ela no texto também. Que está no fim do parágrafo de Título 2 de amostra na primeira página do conteúdo do corpo neste modelo.)</w:t>
          </w:r>
          <w:r w:rsidRPr="005823D0">
            <w:rPr>
              <w:noProof/>
              <w:lang w:val="pt-BR" w:bidi="pt-BR"/>
            </w:rPr>
            <w:t>]</w:t>
          </w:r>
        </w:sdtContent>
      </w:sdt>
    </w:p>
    <w:p w14:paraId="7A0747A4" w14:textId="77777777" w:rsidR="00E81978" w:rsidRPr="005823D0" w:rsidRDefault="005D3A03">
      <w:pPr>
        <w:pStyle w:val="TtulodaSeo"/>
        <w:rPr>
          <w:noProof/>
          <w:lang w:val="pt-BR"/>
        </w:rPr>
      </w:pPr>
      <w:r w:rsidRPr="005823D0">
        <w:rPr>
          <w:noProof/>
          <w:lang w:val="pt-BR" w:bidi="pt-BR"/>
        </w:rPr>
        <w:lastRenderedPageBreak/>
        <w:t>Tabelas</w:t>
      </w:r>
    </w:p>
    <w:p w14:paraId="04545CB0" w14:textId="77777777" w:rsidR="00E81978" w:rsidRPr="005823D0" w:rsidRDefault="005D3A03">
      <w:pPr>
        <w:pStyle w:val="SemEspaamento"/>
        <w:rPr>
          <w:noProof/>
          <w:lang w:val="pt-BR"/>
        </w:rPr>
      </w:pPr>
      <w:r w:rsidRPr="005823D0">
        <w:rPr>
          <w:noProof/>
          <w:lang w:val="pt-BR" w:bidi="pt-BR"/>
        </w:rPr>
        <w:t>Mesa 1</w:t>
      </w:r>
    </w:p>
    <w:sdt>
      <w:sdtPr>
        <w:rPr>
          <w:noProof/>
          <w:lang w:val="pt-BR"/>
        </w:rPr>
        <w:alias w:val="Título da tabela:"/>
        <w:tag w:val="Título da tabela:"/>
        <w:id w:val="1042324137"/>
        <w:placeholder>
          <w:docPart w:val="BEACD64BDD7C478FA409E2E4B096FA48"/>
        </w:placeholder>
        <w:temporary/>
        <w:showingPlcHdr/>
        <w15:appearance w15:val="hidden"/>
        <w:text/>
      </w:sdtPr>
      <w:sdtEndPr/>
      <w:sdtContent>
        <w:p w14:paraId="33748AF4" w14:textId="77777777" w:rsidR="00E81978" w:rsidRPr="005823D0" w:rsidRDefault="005D3A03" w:rsidP="00C0601E">
          <w:pPr>
            <w:pStyle w:val="SemEspaamento"/>
            <w:rPr>
              <w:rStyle w:val="nfase"/>
              <w:i w:val="0"/>
              <w:iCs w:val="0"/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[Título da Tabela]</w:t>
          </w:r>
        </w:p>
      </w:sdtContent>
    </w:sdt>
    <w:tbl>
      <w:tblPr>
        <w:tblStyle w:val="RelatrioAPA"/>
        <w:tblW w:w="0" w:type="auto"/>
        <w:tblLook w:val="04A0" w:firstRow="1" w:lastRow="0" w:firstColumn="1" w:lastColumn="0" w:noHBand="0" w:noVBand="1"/>
        <w:tblDescription w:val="Tabela de exemplo com 5 colunas"/>
      </w:tblPr>
      <w:tblGrid>
        <w:gridCol w:w="1806"/>
        <w:gridCol w:w="1805"/>
        <w:gridCol w:w="1805"/>
        <w:gridCol w:w="1805"/>
        <w:gridCol w:w="1805"/>
      </w:tblGrid>
      <w:tr w:rsidR="00E6004D" w:rsidRPr="005823D0" w14:paraId="0E473163" w14:textId="77777777" w:rsidTr="00BF4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noProof/>
              <w:lang w:val="pt-BR"/>
            </w:rPr>
            <w:alias w:val="Cabeçalho da Coluna 1:"/>
            <w:tag w:val="Cabeçalho da coluna 1:"/>
            <w:id w:val="1128514005"/>
            <w:placeholder>
              <w:docPart w:val="B1BA1DEF73FB4E55B43EA2E8296BE7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19038344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Coluna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Cabeçalho da coluna 2:"/>
            <w:tag w:val="Cabeçalho da coluna 2:"/>
            <w:id w:val="-477000835"/>
            <w:placeholder>
              <w:docPart w:val="B241454EBD10471CBC4B8DA1DC4555D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6CF8C43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Coluna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Cabeçalho da coluna 3:"/>
            <w:tag w:val="Cabeçalho da coluna 3:"/>
            <w:id w:val="1425763633"/>
            <w:placeholder>
              <w:docPart w:val="26978293C2A44FDF8F0D0D1B1ED428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344C7E5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Coluna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Cabeçalho da coluna 4:"/>
            <w:tag w:val="Cabeçalho da coluna 4:"/>
            <w:id w:val="-1292590422"/>
            <w:placeholder>
              <w:docPart w:val="A8F1A7B496F14F578399862521D08A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10B58911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Coluna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Cabeçalho da coluna 5:"/>
            <w:tag w:val="Cabeçalho da Coluna 5:"/>
            <w:id w:val="-531649396"/>
            <w:placeholder>
              <w:docPart w:val="E745F42318954C7A8E4B772C3E810CF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1F5801BB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Coluna</w:t>
                </w:r>
              </w:p>
            </w:tc>
          </w:sdtContent>
        </w:sdt>
      </w:tr>
      <w:tr w:rsidR="00E6004D" w:rsidRPr="005823D0" w14:paraId="38B4C01B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-2069871036"/>
            <w:placeholder>
              <w:docPart w:val="48834833BC624D3894AA16196C8028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C3E5D42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626080037"/>
            <w:placeholder>
              <w:docPart w:val="7E49860516C14D8F87C31616DD8DA88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F8C92F4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326245292"/>
            <w:placeholder>
              <w:docPart w:val="AD22637029C24982A147FD00B79FD9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EEE7CA6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701724"/>
            <w:placeholder>
              <w:docPart w:val="E2630C81D52A4F26AB33A99B6EA7220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0E30B643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607620690"/>
            <w:placeholder>
              <w:docPart w:val="874FBCC1FB6F47E280899DC1D6FFF9B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DCCE687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</w:tr>
      <w:tr w:rsidR="00E6004D" w:rsidRPr="005823D0" w14:paraId="7B3B8F75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-631786698"/>
            <w:placeholder>
              <w:docPart w:val="5946437FBB654F638A2337E1454044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093A976A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3589260"/>
            <w:placeholder>
              <w:docPart w:val="4FC65604E9414E4BA232B9436B32135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7CF7B8D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982615618"/>
            <w:placeholder>
              <w:docPart w:val="AF8345A6726A4695B8E09D8D839D47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DC392FB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459300509"/>
            <w:placeholder>
              <w:docPart w:val="1CCD8A5E93934B0789BF41DC8C1F40E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2EAA151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069851301"/>
            <w:placeholder>
              <w:docPart w:val="D703C6A68FDF4064A8A316C73D03E9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E3B7D1C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</w:tr>
      <w:tr w:rsidR="00E6004D" w:rsidRPr="005823D0" w14:paraId="7080B36E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2007858907"/>
            <w:placeholder>
              <w:docPart w:val="445F0A9F708B48608138A947104E3C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6FB781C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43091368"/>
            <w:placeholder>
              <w:docPart w:val="25C4673DF462431A9CCFD94C3FEA576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683BA6B5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961350932"/>
            <w:placeholder>
              <w:docPart w:val="F485794D1959491CA364E59D983E02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377541B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2023539032"/>
            <w:placeholder>
              <w:docPart w:val="D2EB61B71B3A4166B7F9746249B633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3E26E4C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358728049"/>
            <w:placeholder>
              <w:docPart w:val="A1EB51224CF74831BB706EFEA1E73E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0AE0EF5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</w:tr>
      <w:tr w:rsidR="00E6004D" w:rsidRPr="005823D0" w14:paraId="510A9C06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-1816319134"/>
            <w:placeholder>
              <w:docPart w:val="B7E5451B6A664A7491DE452D4F56913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1470686B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126006529"/>
            <w:placeholder>
              <w:docPart w:val="851EC399136040819360E28F526EB0E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7628240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664535047"/>
            <w:placeholder>
              <w:docPart w:val="494F4CB8CABF45758EA2194D37FF3F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92B9FA0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793413143"/>
            <w:placeholder>
              <w:docPart w:val="E9ED54BEE02748D4B559404CBC921B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99796D0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705955148"/>
            <w:placeholder>
              <w:docPart w:val="8430DF280E134B149D75BF0CB747A5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78193A9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123</w:t>
                </w:r>
              </w:p>
            </w:tc>
          </w:sdtContent>
        </w:sdt>
      </w:tr>
      <w:tr w:rsidR="00E6004D" w:rsidRPr="005823D0" w14:paraId="01E6522D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1343273948"/>
            <w:placeholder>
              <w:docPart w:val="B5C9D0EA9B7441AE97B8FA8883A5C9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1F108605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340502274"/>
            <w:placeholder>
              <w:docPart w:val="F75F84665CAB4682A66E5C51AB0BC8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57F2409C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123895777"/>
            <w:placeholder>
              <w:docPart w:val="3EF98BFB171F4578BAF563A9B4B411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03A595DD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354022435"/>
            <w:placeholder>
              <w:docPart w:val="28A334966D1C49BD81EF2ABC977A53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0272F610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583876576"/>
            <w:placeholder>
              <w:docPart w:val="179A82C4D3FC43BEB59491F40C305B6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0F566ED3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456</w:t>
                </w:r>
              </w:p>
            </w:tc>
          </w:sdtContent>
        </w:sdt>
      </w:tr>
      <w:tr w:rsidR="00E6004D" w:rsidRPr="005823D0" w14:paraId="725F32F8" w14:textId="77777777" w:rsidTr="00BF4184">
        <w:sdt>
          <w:sdtPr>
            <w:rPr>
              <w:noProof/>
              <w:lang w:val="pt-BR"/>
            </w:rPr>
            <w:alias w:val="Cabeçalho da Linha:"/>
            <w:tag w:val="Cabeçalho da Linha:"/>
            <w:id w:val="-1439600689"/>
            <w:placeholder>
              <w:docPart w:val="C867E4642C274545B77734B6112287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BEB3155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Título da Linha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1490947208"/>
            <w:placeholder>
              <w:docPart w:val="E5439D3076B647CA886B6257E3ABA9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08D07170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-470683202"/>
            <w:placeholder>
              <w:docPart w:val="81CB49C9572A4389B4667DE69127D2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3F9C7AED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1440877877"/>
            <w:placeholder>
              <w:docPart w:val="AFAB419972944EC4A39FDDEB4B37B6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7124BA80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  <w:sdt>
          <w:sdtPr>
            <w:rPr>
              <w:noProof/>
              <w:lang w:val="pt-BR"/>
            </w:rPr>
            <w:alias w:val="Dados da tabela:"/>
            <w:tag w:val="Dados da tabela:"/>
            <w:id w:val="695431633"/>
            <w:placeholder>
              <w:docPart w:val="468B21791D614CCAB73164EA400ADD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913A9A0" w14:textId="77777777" w:rsidR="00E6004D" w:rsidRPr="005823D0" w:rsidRDefault="00E6004D" w:rsidP="00BF4184">
                <w:pPr>
                  <w:rPr>
                    <w:noProof/>
                    <w:lang w:val="pt-BR"/>
                  </w:rPr>
                </w:pPr>
                <w:r w:rsidRPr="005823D0">
                  <w:rPr>
                    <w:noProof/>
                    <w:lang w:val="pt-BR" w:bidi="pt-BR"/>
                  </w:rPr>
                  <w:t>789</w:t>
                </w:r>
              </w:p>
            </w:tc>
          </w:sdtContent>
        </w:sdt>
      </w:tr>
    </w:tbl>
    <w:p w14:paraId="493337C0" w14:textId="77777777" w:rsidR="00E81978" w:rsidRPr="005823D0" w:rsidRDefault="005D3A03">
      <w:pPr>
        <w:pStyle w:val="TabelaFigura"/>
        <w:rPr>
          <w:noProof/>
          <w:lang w:val="pt-BR"/>
        </w:rPr>
      </w:pPr>
      <w:r w:rsidRPr="005823D0">
        <w:rPr>
          <w:rStyle w:val="nfase"/>
          <w:noProof/>
          <w:lang w:val="pt-BR" w:bidi="pt-BR"/>
        </w:rPr>
        <w:t>Observação</w:t>
      </w:r>
      <w:r w:rsidRPr="005823D0">
        <w:rPr>
          <w:noProof/>
          <w:lang w:val="pt-BR" w:bidi="pt-BR"/>
        </w:rPr>
        <w:t xml:space="preserve">: </w:t>
      </w:r>
      <w:sdt>
        <w:sdtPr>
          <w:rPr>
            <w:noProof/>
            <w:lang w:val="pt-BR"/>
          </w:rPr>
          <w:alias w:val="Texto da nota da tabela:"/>
          <w:tag w:val="Texto da nota da tabela:"/>
          <w:id w:val="668988805"/>
          <w:placeholder>
            <w:docPart w:val="C18AD783F9FB4EE2B1A0CE66D525F189"/>
          </w:placeholder>
          <w:temporary/>
          <w:showingPlcHdr/>
          <w15:appearance w15:val="hidden"/>
        </w:sdtPr>
        <w:sdtEndPr/>
        <w:sdtContent>
          <w:r w:rsidRPr="005823D0">
            <w:rPr>
              <w:noProof/>
              <w:lang w:val="pt-BR" w:bidi="pt-BR"/>
            </w:rPr>
            <w:t>[Coloque todas as tabelas em seu papel em uma seção de tabelas, referências a seguir (e, se aplicável, notas de rodapé). Inicie uma nova página para cada tabela, incluir um número da tabela e o título da tabela para cada uma, conforme mostrado nesta página. Todo o texto explicativo aparece em uma tabela que acompanha a tabela, como esta. Use o estilo de tabela/número, disponível na guia página inicial, na Galeria de estilos, para obter o espaçamento entre a tabela e a anotação. As tabelas no formato APA podem usar um espaçamento entre linhas simples ou 1,5. Inclua um título para cada linha e coluna, mesmo que o conteúdo pareça óbvio. Um estilo de tabela padrão foi configurado para esse modelo que se encaixa nas diretrizes APA. Para inserir uma tabela, na guia Inserir, clique em Tabela.]</w:t>
          </w:r>
        </w:sdtContent>
      </w:sdt>
    </w:p>
    <w:sdt>
      <w:sdtPr>
        <w:rPr>
          <w:noProof/>
          <w:lang w:val="pt-BR"/>
        </w:rPr>
        <w:alias w:val="Título das figuras:"/>
        <w:tag w:val="Título das figuras:"/>
        <w:id w:val="-2071720289"/>
        <w:placeholder>
          <w:docPart w:val="B86853EFD30144B4ADC29D3975161D14"/>
        </w:placeholder>
        <w:temporary/>
        <w:showingPlcHdr/>
        <w15:appearance w15:val="hidden"/>
      </w:sdtPr>
      <w:sdtEndPr/>
      <w:sdtContent>
        <w:p w14:paraId="4CEE8AB4" w14:textId="77777777" w:rsidR="00E81978" w:rsidRPr="005823D0" w:rsidRDefault="005D3A03">
          <w:pPr>
            <w:pStyle w:val="TtulodaSeo"/>
            <w:rPr>
              <w:noProof/>
              <w:lang w:val="pt-BR"/>
            </w:rPr>
          </w:pPr>
          <w:r w:rsidRPr="005823D0">
            <w:rPr>
              <w:noProof/>
              <w:lang w:val="pt-BR" w:bidi="pt-BR"/>
            </w:rPr>
            <w:t>Título das figuras:</w:t>
          </w:r>
        </w:p>
      </w:sdtContent>
    </w:sdt>
    <w:p w14:paraId="764BFFF1" w14:textId="77777777" w:rsidR="00E81978" w:rsidRPr="005823D0" w:rsidRDefault="005D3A03">
      <w:pPr>
        <w:pStyle w:val="SemEspaamento"/>
        <w:rPr>
          <w:noProof/>
          <w:lang w:val="pt-BR"/>
        </w:rPr>
      </w:pPr>
      <w:r w:rsidRPr="005823D0">
        <w:rPr>
          <w:noProof/>
          <w:lang w:val="pt-BR" w:bidi="pt-BR"/>
        </w:rPr>
        <w:drawing>
          <wp:inline distT="0" distB="0" distL="0" distR="0" wp14:anchorId="3883CA9F" wp14:editId="3300F887">
            <wp:extent cx="5734050" cy="3200400"/>
            <wp:effectExtent l="0" t="0" r="0" b="0"/>
            <wp:docPr id="2" name="Gráfico 2" descr="Gráfico de colunas agrupadas mostrando os valores de 3 séries para 4 categoria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A6B79C" w14:textId="77777777" w:rsidR="00E81978" w:rsidRPr="005823D0" w:rsidRDefault="005D3A03">
      <w:pPr>
        <w:pStyle w:val="TabelaFigura"/>
        <w:rPr>
          <w:noProof/>
          <w:lang w:val="pt-BR"/>
        </w:rPr>
      </w:pPr>
      <w:r w:rsidRPr="005823D0">
        <w:rPr>
          <w:rStyle w:val="nfase"/>
          <w:noProof/>
          <w:lang w:val="pt-BR" w:bidi="pt-BR"/>
        </w:rPr>
        <w:t>Figura 1</w:t>
      </w:r>
      <w:r w:rsidRPr="005823D0">
        <w:rPr>
          <w:noProof/>
          <w:lang w:val="pt-BR" w:bidi="pt-BR"/>
        </w:rPr>
        <w:t xml:space="preserve">. </w:t>
      </w:r>
      <w:sdt>
        <w:sdtPr>
          <w:rPr>
            <w:noProof/>
            <w:lang w:val="pt-BR"/>
          </w:rPr>
          <w:alias w:val="Texto figura 1:"/>
          <w:tag w:val="Texto figura 1:"/>
          <w:id w:val="1420302148"/>
          <w:placeholder>
            <w:docPart w:val="503CEA2F3ABF480BB01F30A19636C8CF"/>
          </w:placeholder>
          <w:temporary/>
          <w:showingPlcHdr/>
          <w15:appearance w15:val="hidden"/>
          <w:text/>
        </w:sdtPr>
        <w:sdtEndPr/>
        <w:sdtContent>
          <w:r w:rsidRPr="005823D0">
            <w:rPr>
              <w:noProof/>
              <w:lang w:val="pt-BR" w:bidi="pt-BR"/>
            </w:rPr>
            <w:t>[Inclui todos os valores em suas próprias seções, após as referências (e as notas de rodapé e tabelas, se aplicável). Inclua uma legenda numerada para cada valor. Use o estilo de Tabela/Figura em espaçamento simples entre figura e legenda.]</w:t>
          </w:r>
        </w:sdtContent>
      </w:sdt>
    </w:p>
    <w:p w14:paraId="02DECDA4" w14:textId="77777777" w:rsidR="00E81978" w:rsidRPr="005823D0" w:rsidRDefault="005D3A03">
      <w:pPr>
        <w:pStyle w:val="TabelaFigura"/>
        <w:rPr>
          <w:noProof/>
          <w:lang w:val="pt-BR"/>
        </w:rPr>
      </w:pPr>
      <w:r w:rsidRPr="005823D0">
        <w:rPr>
          <w:noProof/>
          <w:lang w:val="pt-BR" w:bidi="pt-BR"/>
        </w:rPr>
        <w:t xml:space="preserve">Para saber mais sobre todos os elementos de formatação APA, confira o </w:t>
      </w:r>
      <w:r w:rsidRPr="005823D0">
        <w:rPr>
          <w:rStyle w:val="nfase"/>
          <w:noProof/>
          <w:lang w:val="pt-BR" w:bidi="pt-BR"/>
        </w:rPr>
        <w:t>APA Style Manual, 6th Edition</w:t>
      </w:r>
      <w:r w:rsidRPr="005823D0">
        <w:rPr>
          <w:noProof/>
          <w:lang w:val="pt-BR" w:bidi="pt-BR"/>
        </w:rPr>
        <w:t>.</w:t>
      </w:r>
    </w:p>
    <w:sectPr w:rsidR="00E81978" w:rsidRPr="005823D0" w:rsidSect="00772A00">
      <w:head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5E25" w14:textId="77777777" w:rsidR="008950D0" w:rsidRDefault="008950D0">
      <w:pPr>
        <w:spacing w:line="240" w:lineRule="auto"/>
      </w:pPr>
      <w:r>
        <w:separator/>
      </w:r>
    </w:p>
    <w:p w14:paraId="2D7169F0" w14:textId="77777777" w:rsidR="008950D0" w:rsidRDefault="008950D0"/>
  </w:endnote>
  <w:endnote w:type="continuationSeparator" w:id="0">
    <w:p w14:paraId="7A20FF0F" w14:textId="77777777" w:rsidR="008950D0" w:rsidRDefault="008950D0">
      <w:pPr>
        <w:spacing w:line="240" w:lineRule="auto"/>
      </w:pPr>
      <w:r>
        <w:continuationSeparator/>
      </w:r>
    </w:p>
    <w:p w14:paraId="5EE5C9C6" w14:textId="77777777" w:rsidR="008950D0" w:rsidRDefault="008950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B1774" w14:textId="77777777" w:rsidR="008950D0" w:rsidRDefault="008950D0">
      <w:pPr>
        <w:spacing w:line="240" w:lineRule="auto"/>
      </w:pPr>
      <w:r>
        <w:separator/>
      </w:r>
    </w:p>
    <w:p w14:paraId="26CF90C3" w14:textId="77777777" w:rsidR="008950D0" w:rsidRDefault="008950D0"/>
  </w:footnote>
  <w:footnote w:type="continuationSeparator" w:id="0">
    <w:p w14:paraId="5CBA1206" w14:textId="77777777" w:rsidR="008950D0" w:rsidRDefault="008950D0">
      <w:pPr>
        <w:spacing w:line="240" w:lineRule="auto"/>
      </w:pPr>
      <w:r>
        <w:continuationSeparator/>
      </w:r>
    </w:p>
    <w:p w14:paraId="695245AC" w14:textId="77777777" w:rsidR="008950D0" w:rsidRDefault="008950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8BCF" w14:textId="630B1177" w:rsidR="00E81978" w:rsidRPr="005823D0" w:rsidRDefault="005D3A03">
    <w:pPr>
      <w:pStyle w:val="Cabealho"/>
      <w:rPr>
        <w:rStyle w:val="Forte"/>
        <w:noProof/>
        <w:lang w:val="pt-BR"/>
      </w:rPr>
    </w:pPr>
    <w:r w:rsidRPr="005823D0">
      <w:rPr>
        <w:rStyle w:val="Forte"/>
        <w:noProof/>
        <w:lang w:val="pt-BR" w:bidi="pt-BR"/>
      </w:rPr>
      <w:ptab w:relativeTo="margin" w:alignment="right" w:leader="none"/>
    </w:r>
    <w:r w:rsidRPr="005823D0">
      <w:rPr>
        <w:rStyle w:val="Forte"/>
        <w:noProof/>
        <w:lang w:val="pt-BR" w:bidi="pt-BR"/>
      </w:rPr>
      <w:fldChar w:fldCharType="begin"/>
    </w:r>
    <w:r w:rsidRPr="005823D0">
      <w:rPr>
        <w:rStyle w:val="Forte"/>
        <w:noProof/>
        <w:lang w:val="pt-BR" w:bidi="pt-BR"/>
      </w:rPr>
      <w:instrText xml:space="preserve"> PAGE   \* MERGEFORMAT </w:instrText>
    </w:r>
    <w:r w:rsidRPr="005823D0">
      <w:rPr>
        <w:rStyle w:val="Forte"/>
        <w:noProof/>
        <w:lang w:val="pt-BR" w:bidi="pt-BR"/>
      </w:rPr>
      <w:fldChar w:fldCharType="separate"/>
    </w:r>
    <w:r w:rsidR="000D3F41" w:rsidRPr="005823D0">
      <w:rPr>
        <w:rStyle w:val="Forte"/>
        <w:noProof/>
        <w:lang w:val="pt-BR" w:bidi="pt-BR"/>
      </w:rPr>
      <w:t>1</w:t>
    </w:r>
    <w:r w:rsidRPr="005823D0">
      <w:rPr>
        <w:rStyle w:val="Forte"/>
        <w:noProof/>
        <w:lang w:val="pt-BR" w:bidi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4865017">
    <w:abstractNumId w:val="9"/>
  </w:num>
  <w:num w:numId="2" w16cid:durableId="1040285010">
    <w:abstractNumId w:val="7"/>
  </w:num>
  <w:num w:numId="3" w16cid:durableId="577903551">
    <w:abstractNumId w:val="6"/>
  </w:num>
  <w:num w:numId="4" w16cid:durableId="535966572">
    <w:abstractNumId w:val="5"/>
  </w:num>
  <w:num w:numId="5" w16cid:durableId="734860288">
    <w:abstractNumId w:val="4"/>
  </w:num>
  <w:num w:numId="6" w16cid:durableId="1866091115">
    <w:abstractNumId w:val="8"/>
  </w:num>
  <w:num w:numId="7" w16cid:durableId="553540847">
    <w:abstractNumId w:val="3"/>
  </w:num>
  <w:num w:numId="8" w16cid:durableId="17049125">
    <w:abstractNumId w:val="2"/>
  </w:num>
  <w:num w:numId="9" w16cid:durableId="1069499484">
    <w:abstractNumId w:val="1"/>
  </w:num>
  <w:num w:numId="10" w16cid:durableId="1125124528">
    <w:abstractNumId w:val="0"/>
  </w:num>
  <w:num w:numId="11" w16cid:durableId="1390836309">
    <w:abstractNumId w:val="9"/>
    <w:lvlOverride w:ilvl="0">
      <w:startOverride w:val="1"/>
    </w:lvlOverride>
  </w:num>
  <w:num w:numId="12" w16cid:durableId="709379899">
    <w:abstractNumId w:val="13"/>
  </w:num>
  <w:num w:numId="13" w16cid:durableId="563487003">
    <w:abstractNumId w:val="11"/>
  </w:num>
  <w:num w:numId="14" w16cid:durableId="854466147">
    <w:abstractNumId w:val="10"/>
  </w:num>
  <w:num w:numId="15" w16cid:durableId="688337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D0"/>
    <w:rsid w:val="000D3F41"/>
    <w:rsid w:val="0015268C"/>
    <w:rsid w:val="00176D13"/>
    <w:rsid w:val="00355DCA"/>
    <w:rsid w:val="00551A02"/>
    <w:rsid w:val="005534FA"/>
    <w:rsid w:val="005823D0"/>
    <w:rsid w:val="005D3A03"/>
    <w:rsid w:val="00772A00"/>
    <w:rsid w:val="008002C0"/>
    <w:rsid w:val="00830316"/>
    <w:rsid w:val="008950D0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0B6DD"/>
  <w15:chartTrackingRefBased/>
  <w15:docId w15:val="{84A10E90-D1B7-41AE-A65B-7ED89011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line="240" w:lineRule="auto"/>
      <w:ind w:firstLine="0"/>
    </w:pPr>
  </w:style>
  <w:style w:type="character" w:customStyle="1" w:styleId="CabealhoChar">
    <w:name w:val="Cabeçalho Char"/>
    <w:basedOn w:val="Fontepargpadro"/>
    <w:link w:val="Cabealho"/>
    <w:uiPriority w:val="99"/>
    <w:rPr>
      <w:kern w:val="24"/>
    </w:rPr>
  </w:style>
  <w:style w:type="character" w:styleId="Forte">
    <w:name w:val="Strong"/>
    <w:basedOn w:val="Fontepargpadro"/>
    <w:uiPriority w:val="22"/>
    <w:unhideWhenUsed/>
    <w:qFormat/>
    <w:rPr>
      <w:b w:val="0"/>
      <w:bCs w:val="0"/>
      <w:caps/>
      <w:smallCaps w:val="0"/>
    </w:rPr>
  </w:style>
  <w:style w:type="character" w:styleId="TextodoEspaoReservado">
    <w:name w:val="Placeholder Text"/>
    <w:basedOn w:val="Fontepargpadr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har">
    <w:name w:val="Título 1 Char"/>
    <w:basedOn w:val="Fontepargpadr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har">
    <w:name w:val="Título 2 Char"/>
    <w:basedOn w:val="Fontepargpadr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har">
    <w:name w:val="Título Char"/>
    <w:basedOn w:val="Fontepargpadr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character" w:customStyle="1" w:styleId="Ttulo3Char">
    <w:name w:val="Título 3 Char"/>
    <w:basedOn w:val="Fontepargpadr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har">
    <w:name w:val="Título 4 Char"/>
    <w:basedOn w:val="Fontepargpadr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har">
    <w:name w:val="Título 5 Char"/>
    <w:basedOn w:val="Fontepargpadr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em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Pr>
      <w:kern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kern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kern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kern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har"/>
    <w:uiPriority w:val="99"/>
    <w:unhideWhenUsed/>
    <w:rsid w:val="008002C0"/>
    <w:pPr>
      <w:spacing w:line="240" w:lineRule="auto"/>
      <w:ind w:firstLine="0"/>
    </w:pPr>
  </w:style>
  <w:style w:type="character" w:customStyle="1" w:styleId="RodapChar">
    <w:name w:val="Rodapé Char"/>
    <w:basedOn w:val="Fontepargpadro"/>
    <w:link w:val="Rodap"/>
    <w:uiPriority w:val="99"/>
    <w:rsid w:val="008002C0"/>
    <w:rPr>
      <w:kern w:val="24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  <w:kern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Pr>
      <w:kern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  <w:rPr>
      <w:kern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Fontepargpadr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SimplesTabela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Fontepargpadr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AppData\Local\Microsoft\Office\16.0\DTS\pt-BR%7b622FD5FE-9136-4F14-8B93-392A2A0DAC4B%7d\%7b9A8B781B-D38A-429B-AC4C-9F44FD46CEB7%7dtf0398235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1-4EB4-8D82-046C0382AF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1-4EB4-8D82-046C0382AFA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11-4EB4-8D82-046C0382A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636464"/>
        <c:axId val="521039864"/>
      </c:barChart>
      <c:catAx>
        <c:axId val="286636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039864"/>
        <c:crosses val="autoZero"/>
        <c:auto val="1"/>
        <c:lblAlgn val="ctr"/>
        <c:lblOffset val="100"/>
        <c:noMultiLvlLbl val="0"/>
      </c:catAx>
      <c:valAx>
        <c:axId val="52103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663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648AB13A824339BDBFC8333C5D28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24D0D9-2D3F-4C8B-911F-64501E5209A2}"/>
      </w:docPartPr>
      <w:docPartBody>
        <w:p w:rsidR="00000000" w:rsidRDefault="00322219">
          <w:pPr>
            <w:pStyle w:val="1A648AB13A824339BDBFC8333C5D281A"/>
          </w:pPr>
          <w:r w:rsidRPr="005823D0">
            <w:rPr>
              <w:noProof/>
              <w:lang w:bidi="pt-BR"/>
            </w:rPr>
            <w:t>[Título Aqui, até 12 Palavras, em Uma ou Duas Linhas]</w:t>
          </w:r>
        </w:p>
      </w:docPartBody>
    </w:docPart>
    <w:docPart>
      <w:docPartPr>
        <w:name w:val="6BC83607E0A74000A23B62F9DB6610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A75D9B-D080-4CB7-BEE3-E4AD45F61C9C}"/>
      </w:docPartPr>
      <w:docPartBody>
        <w:p w:rsidR="00000000" w:rsidRDefault="00322219">
          <w:pPr>
            <w:pStyle w:val="6BC83607E0A74000A23B62F9DB661022"/>
          </w:pPr>
          <w:r w:rsidRPr="005823D0">
            <w:rPr>
              <w:noProof/>
              <w:lang w:bidi="pt-BR"/>
            </w:rPr>
            <w:t>Notas de Rodapé</w:t>
          </w:r>
        </w:p>
      </w:docPartBody>
    </w:docPart>
    <w:docPart>
      <w:docPartPr>
        <w:name w:val="2632BEABB4234E79A6D458C70000E3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12658D-7111-4F52-8A7C-D943365B0415}"/>
      </w:docPartPr>
      <w:docPartBody>
        <w:p w:rsidR="00000000" w:rsidRDefault="00322219">
          <w:pPr>
            <w:pStyle w:val="2632BEABB4234E79A6D458C70000E3DA"/>
          </w:pPr>
          <w:r w:rsidRPr="005823D0">
            <w:rPr>
              <w:noProof/>
              <w:lang w:bidi="pt-BR"/>
            </w:rPr>
            <w:t xml:space="preserve">[Adicione notas de rodapé, se houver, em suas próprias páginas após as referências. Nos requisitos de formatação APA, é fácil apenas digitar suas próprias referências e anotações da nota de rodapé. Para formatar uma referência de nota de rodapé, selecione o número e, na guia Página Inicial, na galeria Estilos, clique em Referência de Nota de Rodapé. O corpo de uma nota de rodapé, como neste exemplo, usa o estilo de texto Normal. </w:t>
          </w:r>
          <w:r w:rsidRPr="005823D0">
            <w:rPr>
              <w:rStyle w:val="nfase"/>
              <w:noProof/>
              <w:lang w:bidi="pt-BR"/>
            </w:rPr>
            <w:t>(Observação: Se você excluir esta nota de rodapé de exemplo, não se esqueça de excluir a referência a ela no texto também. Que está no fim do parágrafo de Título 2 de amostra na primeira página do conteúdo do corpo neste modelo.)</w:t>
          </w:r>
          <w:r w:rsidRPr="005823D0">
            <w:rPr>
              <w:noProof/>
              <w:lang w:bidi="pt-BR"/>
            </w:rPr>
            <w:t>]</w:t>
          </w:r>
        </w:p>
      </w:docPartBody>
    </w:docPart>
    <w:docPart>
      <w:docPartPr>
        <w:name w:val="BEACD64BDD7C478FA409E2E4B096FA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7AB73C-3A36-43C0-9195-2F82B41D17E5}"/>
      </w:docPartPr>
      <w:docPartBody>
        <w:p w:rsidR="00000000" w:rsidRDefault="00322219">
          <w:pPr>
            <w:pStyle w:val="BEACD64BDD7C478FA409E2E4B096FA48"/>
          </w:pPr>
          <w:r w:rsidRPr="005823D0">
            <w:rPr>
              <w:noProof/>
              <w:lang w:bidi="pt-BR"/>
            </w:rPr>
            <w:t>[Título da Tabela]</w:t>
          </w:r>
        </w:p>
      </w:docPartBody>
    </w:docPart>
    <w:docPart>
      <w:docPartPr>
        <w:name w:val="B1BA1DEF73FB4E55B43EA2E8296BE7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5DDBED-F79F-4D8D-ABB4-350BAC9B8334}"/>
      </w:docPartPr>
      <w:docPartBody>
        <w:p w:rsidR="00000000" w:rsidRDefault="00322219">
          <w:pPr>
            <w:pStyle w:val="B1BA1DEF73FB4E55B43EA2E8296BE744"/>
          </w:pPr>
          <w:r w:rsidRPr="005823D0">
            <w:rPr>
              <w:noProof/>
              <w:lang w:bidi="pt-BR"/>
            </w:rPr>
            <w:t>Título da Coluna</w:t>
          </w:r>
        </w:p>
      </w:docPartBody>
    </w:docPart>
    <w:docPart>
      <w:docPartPr>
        <w:name w:val="B241454EBD10471CBC4B8DA1DC4555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B0A31C-F467-456A-B4C1-61AEE6B861C0}"/>
      </w:docPartPr>
      <w:docPartBody>
        <w:p w:rsidR="00000000" w:rsidRDefault="00322219">
          <w:pPr>
            <w:pStyle w:val="B241454EBD10471CBC4B8DA1DC4555D7"/>
          </w:pPr>
          <w:r w:rsidRPr="005823D0">
            <w:rPr>
              <w:noProof/>
              <w:lang w:bidi="pt-BR"/>
            </w:rPr>
            <w:t>Título da Coluna</w:t>
          </w:r>
        </w:p>
      </w:docPartBody>
    </w:docPart>
    <w:docPart>
      <w:docPartPr>
        <w:name w:val="26978293C2A44FDF8F0D0D1B1ED42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5E0E12-AFA3-4E9B-B7B3-9A44B473E06F}"/>
      </w:docPartPr>
      <w:docPartBody>
        <w:p w:rsidR="00000000" w:rsidRDefault="00322219">
          <w:pPr>
            <w:pStyle w:val="26978293C2A44FDF8F0D0D1B1ED42877"/>
          </w:pPr>
          <w:r w:rsidRPr="005823D0">
            <w:rPr>
              <w:noProof/>
              <w:lang w:bidi="pt-BR"/>
            </w:rPr>
            <w:t>Título da Coluna</w:t>
          </w:r>
        </w:p>
      </w:docPartBody>
    </w:docPart>
    <w:docPart>
      <w:docPartPr>
        <w:name w:val="A8F1A7B496F14F578399862521D08A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F932-3D44-4283-AF61-72350114BC0D}"/>
      </w:docPartPr>
      <w:docPartBody>
        <w:p w:rsidR="00000000" w:rsidRDefault="00322219">
          <w:pPr>
            <w:pStyle w:val="A8F1A7B496F14F578399862521D08AAF"/>
          </w:pPr>
          <w:r w:rsidRPr="005823D0">
            <w:rPr>
              <w:noProof/>
              <w:lang w:bidi="pt-BR"/>
            </w:rPr>
            <w:t>Título da Coluna</w:t>
          </w:r>
        </w:p>
      </w:docPartBody>
    </w:docPart>
    <w:docPart>
      <w:docPartPr>
        <w:name w:val="E745F42318954C7A8E4B772C3E810C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A249A7-F46C-4A20-90C1-40CF0B0DFDD6}"/>
      </w:docPartPr>
      <w:docPartBody>
        <w:p w:rsidR="00000000" w:rsidRDefault="00322219">
          <w:pPr>
            <w:pStyle w:val="E745F42318954C7A8E4B772C3E810CFC"/>
          </w:pPr>
          <w:r w:rsidRPr="005823D0">
            <w:rPr>
              <w:noProof/>
              <w:lang w:bidi="pt-BR"/>
            </w:rPr>
            <w:t>Título da Coluna</w:t>
          </w:r>
        </w:p>
      </w:docPartBody>
    </w:docPart>
    <w:docPart>
      <w:docPartPr>
        <w:name w:val="48834833BC624D3894AA16196C8028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94848B-EF14-4B6C-B672-56997917F248}"/>
      </w:docPartPr>
      <w:docPartBody>
        <w:p w:rsidR="00000000" w:rsidRDefault="00322219">
          <w:pPr>
            <w:pStyle w:val="48834833BC624D3894AA16196C802876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7E49860516C14D8F87C31616DD8DA8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58F60D-5DC2-4771-9349-080FD87C6DA6}"/>
      </w:docPartPr>
      <w:docPartBody>
        <w:p w:rsidR="00000000" w:rsidRDefault="00322219">
          <w:pPr>
            <w:pStyle w:val="7E49860516C14D8F87C31616DD8DA886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AD22637029C24982A147FD00B79FD9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4DEAB-1698-4EFC-998A-EBA69687D668}"/>
      </w:docPartPr>
      <w:docPartBody>
        <w:p w:rsidR="00000000" w:rsidRDefault="00322219">
          <w:pPr>
            <w:pStyle w:val="AD22637029C24982A147FD00B79FD9C7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E2630C81D52A4F26AB33A99B6EA722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979256-10E8-4A93-9697-6B0E21E4AD4F}"/>
      </w:docPartPr>
      <w:docPartBody>
        <w:p w:rsidR="00000000" w:rsidRDefault="00322219">
          <w:pPr>
            <w:pStyle w:val="E2630C81D52A4F26AB33A99B6EA7220C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874FBCC1FB6F47E280899DC1D6FFF9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B1DB3F-D38F-46DB-A2B2-D291BB8F4985}"/>
      </w:docPartPr>
      <w:docPartBody>
        <w:p w:rsidR="00000000" w:rsidRDefault="00322219">
          <w:pPr>
            <w:pStyle w:val="874FBCC1FB6F47E280899DC1D6FFF9B8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5946437FBB654F638A2337E1454044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AB4C8A-C585-470F-85A7-F91FDEAF4032}"/>
      </w:docPartPr>
      <w:docPartBody>
        <w:p w:rsidR="00000000" w:rsidRDefault="00322219">
          <w:pPr>
            <w:pStyle w:val="5946437FBB654F638A2337E145404482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4FC65604E9414E4BA232B9436B3213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5DD696-1966-4D1A-AE60-FCB7D04AB5D9}"/>
      </w:docPartPr>
      <w:docPartBody>
        <w:p w:rsidR="00000000" w:rsidRDefault="00322219">
          <w:pPr>
            <w:pStyle w:val="4FC65604E9414E4BA232B9436B321352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AF8345A6726A4695B8E09D8D839D47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8D4191-11A8-4EE6-B806-671323A878FC}"/>
      </w:docPartPr>
      <w:docPartBody>
        <w:p w:rsidR="00000000" w:rsidRDefault="00322219">
          <w:pPr>
            <w:pStyle w:val="AF8345A6726A4695B8E09D8D839D4766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1CCD8A5E93934B0789BF41DC8C1F40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30F618-4725-4694-A0EE-FBB0F075DB10}"/>
      </w:docPartPr>
      <w:docPartBody>
        <w:p w:rsidR="00000000" w:rsidRDefault="00322219">
          <w:pPr>
            <w:pStyle w:val="1CCD8A5E93934B0789BF41DC8C1F40E3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D703C6A68FDF4064A8A316C73D03E9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5F6F9D-CF43-4B01-888B-0B7B893E199C}"/>
      </w:docPartPr>
      <w:docPartBody>
        <w:p w:rsidR="00000000" w:rsidRDefault="00322219">
          <w:pPr>
            <w:pStyle w:val="D703C6A68FDF4064A8A316C73D03E95B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445F0A9F708B48608138A947104E3C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47A4F3-FA16-40E0-AF95-2A6A2269F5F3}"/>
      </w:docPartPr>
      <w:docPartBody>
        <w:p w:rsidR="00000000" w:rsidRDefault="00322219">
          <w:pPr>
            <w:pStyle w:val="445F0A9F708B48608138A947104E3CC7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25C4673DF462431A9CCFD94C3FEA57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3279C4-F79A-48C6-8C56-D9C94D6859E5}"/>
      </w:docPartPr>
      <w:docPartBody>
        <w:p w:rsidR="00000000" w:rsidRDefault="00322219">
          <w:pPr>
            <w:pStyle w:val="25C4673DF462431A9CCFD94C3FEA576D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F485794D1959491CA364E59D983E02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70F9EC-2389-44C1-9E26-57BF03197E95}"/>
      </w:docPartPr>
      <w:docPartBody>
        <w:p w:rsidR="00000000" w:rsidRDefault="00322219">
          <w:pPr>
            <w:pStyle w:val="F485794D1959491CA364E59D983E02C4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D2EB61B71B3A4166B7F9746249B633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5F91D6-8769-429D-AA41-CC8B43539182}"/>
      </w:docPartPr>
      <w:docPartBody>
        <w:p w:rsidR="00000000" w:rsidRDefault="00322219">
          <w:pPr>
            <w:pStyle w:val="D2EB61B71B3A4166B7F9746249B633B6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A1EB51224CF74831BB706EFEA1E73E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FE7B6C-1031-4AD5-BAF5-044CCE4577CD}"/>
      </w:docPartPr>
      <w:docPartBody>
        <w:p w:rsidR="00000000" w:rsidRDefault="00322219">
          <w:pPr>
            <w:pStyle w:val="A1EB51224CF74831BB706EFEA1E73E2D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B7E5451B6A664A7491DE452D4F5691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82C77-8682-4DF5-89B5-4518005372FD}"/>
      </w:docPartPr>
      <w:docPartBody>
        <w:p w:rsidR="00000000" w:rsidRDefault="00322219">
          <w:pPr>
            <w:pStyle w:val="B7E5451B6A664A7491DE452D4F569135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851EC399136040819360E28F526EB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040B0C-3F6E-451E-807C-8FB2FB04B6A1}"/>
      </w:docPartPr>
      <w:docPartBody>
        <w:p w:rsidR="00000000" w:rsidRDefault="00322219">
          <w:pPr>
            <w:pStyle w:val="851EC399136040819360E28F526EB0E6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494F4CB8CABF45758EA2194D37FF3F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7D1825-576E-49F6-9168-C42B8E9F4BB5}"/>
      </w:docPartPr>
      <w:docPartBody>
        <w:p w:rsidR="00000000" w:rsidRDefault="00322219">
          <w:pPr>
            <w:pStyle w:val="494F4CB8CABF45758EA2194D37FF3F2F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E9ED54BEE02748D4B559404CBC921B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BCD26C-693C-486E-AF46-0D78F3F7DF61}"/>
      </w:docPartPr>
      <w:docPartBody>
        <w:p w:rsidR="00000000" w:rsidRDefault="00322219">
          <w:pPr>
            <w:pStyle w:val="E9ED54BEE02748D4B559404CBC921B90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8430DF280E134B149D75BF0CB747A5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8A5456-3343-4C5E-B5BF-0C60A932B80B}"/>
      </w:docPartPr>
      <w:docPartBody>
        <w:p w:rsidR="00000000" w:rsidRDefault="00322219">
          <w:pPr>
            <w:pStyle w:val="8430DF280E134B149D75BF0CB747A5CF"/>
          </w:pPr>
          <w:r w:rsidRPr="005823D0">
            <w:rPr>
              <w:noProof/>
              <w:lang w:bidi="pt-BR"/>
            </w:rPr>
            <w:t>123</w:t>
          </w:r>
        </w:p>
      </w:docPartBody>
    </w:docPart>
    <w:docPart>
      <w:docPartPr>
        <w:name w:val="B5C9D0EA9B7441AE97B8FA8883A5C9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121CE3-5DA7-45C0-9252-8797A8ADEFD0}"/>
      </w:docPartPr>
      <w:docPartBody>
        <w:p w:rsidR="00000000" w:rsidRDefault="00322219">
          <w:pPr>
            <w:pStyle w:val="B5C9D0EA9B7441AE97B8FA8883A5C96F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F75F84665CAB4682A66E5C51AB0BC8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BCB3C-9AF6-4840-A590-859CD2080403}"/>
      </w:docPartPr>
      <w:docPartBody>
        <w:p w:rsidR="00000000" w:rsidRDefault="00322219">
          <w:pPr>
            <w:pStyle w:val="F75F84665CAB4682A66E5C51AB0BC848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3EF98BFB171F4578BAF563A9B4B41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3AAC02-F472-4B38-9B07-D3D93650BED5}"/>
      </w:docPartPr>
      <w:docPartBody>
        <w:p w:rsidR="00000000" w:rsidRDefault="00322219">
          <w:pPr>
            <w:pStyle w:val="3EF98BFB171F4578BAF563A9B4B41151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28A334966D1C49BD81EF2ABC977A53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7B73F3-2060-439F-91A1-51DA384373D1}"/>
      </w:docPartPr>
      <w:docPartBody>
        <w:p w:rsidR="00000000" w:rsidRDefault="00322219">
          <w:pPr>
            <w:pStyle w:val="28A334966D1C49BD81EF2ABC977A5350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179A82C4D3FC43BEB59491F40C305B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202489-A25A-446B-891B-0AE511F74A21}"/>
      </w:docPartPr>
      <w:docPartBody>
        <w:p w:rsidR="00000000" w:rsidRDefault="00322219">
          <w:pPr>
            <w:pStyle w:val="179A82C4D3FC43BEB59491F40C305B6C"/>
          </w:pPr>
          <w:r w:rsidRPr="005823D0">
            <w:rPr>
              <w:noProof/>
              <w:lang w:bidi="pt-BR"/>
            </w:rPr>
            <w:t>456</w:t>
          </w:r>
        </w:p>
      </w:docPartBody>
    </w:docPart>
    <w:docPart>
      <w:docPartPr>
        <w:name w:val="C867E4642C274545B77734B6112287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5B0D10-D92F-4695-A304-74F664A3E19A}"/>
      </w:docPartPr>
      <w:docPartBody>
        <w:p w:rsidR="00000000" w:rsidRDefault="00322219">
          <w:pPr>
            <w:pStyle w:val="C867E4642C274545B77734B611228755"/>
          </w:pPr>
          <w:r w:rsidRPr="005823D0">
            <w:rPr>
              <w:noProof/>
              <w:lang w:bidi="pt-BR"/>
            </w:rPr>
            <w:t>Título da Linha</w:t>
          </w:r>
        </w:p>
      </w:docPartBody>
    </w:docPart>
    <w:docPart>
      <w:docPartPr>
        <w:name w:val="E5439D3076B647CA886B6257E3ABA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EF6348-1B11-4CF8-9125-3D7621C29069}"/>
      </w:docPartPr>
      <w:docPartBody>
        <w:p w:rsidR="00000000" w:rsidRDefault="00322219">
          <w:pPr>
            <w:pStyle w:val="E5439D3076B647CA886B6257E3ABA900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81CB49C9572A4389B4667DE69127D2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826D45-B0AB-414C-80C8-40B35A946F2F}"/>
      </w:docPartPr>
      <w:docPartBody>
        <w:p w:rsidR="00000000" w:rsidRDefault="00322219">
          <w:pPr>
            <w:pStyle w:val="81CB49C9572A4389B4667DE69127D29A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AFAB419972944EC4A39FDDEB4B37B6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B357EA-5838-4883-9D38-A13258A08262}"/>
      </w:docPartPr>
      <w:docPartBody>
        <w:p w:rsidR="00000000" w:rsidRDefault="00322219">
          <w:pPr>
            <w:pStyle w:val="AFAB419972944EC4A39FDDEB4B37B654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468B21791D614CCAB73164EA400ADD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AC916E-C9DA-4BB9-8590-F98D4F1E9B24}"/>
      </w:docPartPr>
      <w:docPartBody>
        <w:p w:rsidR="00000000" w:rsidRDefault="00322219">
          <w:pPr>
            <w:pStyle w:val="468B21791D614CCAB73164EA400ADDFE"/>
          </w:pPr>
          <w:r w:rsidRPr="005823D0">
            <w:rPr>
              <w:noProof/>
              <w:lang w:bidi="pt-BR"/>
            </w:rPr>
            <w:t>789</w:t>
          </w:r>
        </w:p>
      </w:docPartBody>
    </w:docPart>
    <w:docPart>
      <w:docPartPr>
        <w:name w:val="C18AD783F9FB4EE2B1A0CE66D525F1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EBF3AC-72CD-456E-B262-3F27CA00F6E9}"/>
      </w:docPartPr>
      <w:docPartBody>
        <w:p w:rsidR="00000000" w:rsidRDefault="00322219">
          <w:pPr>
            <w:pStyle w:val="C18AD783F9FB4EE2B1A0CE66D525F189"/>
          </w:pPr>
          <w:r w:rsidRPr="005823D0">
            <w:rPr>
              <w:noProof/>
              <w:lang w:bidi="pt-BR"/>
            </w:rPr>
            <w:t>[Coloque todas as tabelas em seu papel em uma seção de tabelas, referências a seguir (e, se aplicável, notas de rodapé). Inicie uma nova página para cada tabela, incluir um número da tabela e o título da tabela para cada uma, conforme mostrado nesta página. Todo o texto explicativo aparece em uma tabela que acompanha a tabela, como esta. Use o estilo de tabela/número, disponível na guia página inicial, na Galeria de estilos, para obter o espaçamento entre a tabela e a anotação. As tabelas no formato APA podem usar um espaçamento entre linhas simples ou 1,5. Inclua um título para cada linha e coluna, mesmo que o conteúdo pareça óbvio. Um estilo de tabela padrão foi configurado para esse modelo que se encaixa nas diretrizes APA. Para inserir uma tabela, na guia Inserir, clique em Tabela.]</w:t>
          </w:r>
        </w:p>
      </w:docPartBody>
    </w:docPart>
    <w:docPart>
      <w:docPartPr>
        <w:name w:val="B86853EFD30144B4ADC29D3975161D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DCA158-D239-40AF-9CB7-3D4B6960A603}"/>
      </w:docPartPr>
      <w:docPartBody>
        <w:p w:rsidR="00000000" w:rsidRDefault="00322219">
          <w:pPr>
            <w:pStyle w:val="B86853EFD30144B4ADC29D3975161D14"/>
          </w:pPr>
          <w:r w:rsidRPr="005823D0">
            <w:rPr>
              <w:noProof/>
              <w:lang w:bidi="pt-BR"/>
            </w:rPr>
            <w:t>Título das figuras:</w:t>
          </w:r>
        </w:p>
      </w:docPartBody>
    </w:docPart>
    <w:docPart>
      <w:docPartPr>
        <w:name w:val="503CEA2F3ABF480BB01F30A19636C8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F8DF8-7DC9-48F2-A4AA-23B8D4CBD1BC}"/>
      </w:docPartPr>
      <w:docPartBody>
        <w:p w:rsidR="00000000" w:rsidRDefault="00322219">
          <w:pPr>
            <w:pStyle w:val="503CEA2F3ABF480BB01F30A19636C8CF"/>
          </w:pPr>
          <w:r w:rsidRPr="005823D0">
            <w:rPr>
              <w:noProof/>
              <w:lang w:bidi="pt-BR"/>
            </w:rPr>
            <w:t>[Inclui todos os valores em suas próprias seções, após as referências (e as notas de rodapé e tabelas, se aplicável). Inclua uma legenda numerada para cada valor. Use o estilo de Tabela/Figura em espaçamento simples entre figura e legenda.]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A648AB13A824339BDBFC8333C5D281A">
    <w:name w:val="1A648AB13A824339BDBFC8333C5D281A"/>
  </w:style>
  <w:style w:type="paragraph" w:customStyle="1" w:styleId="9AB0569F6D6A4D308B9C8FB804AF61DE">
    <w:name w:val="9AB0569F6D6A4D308B9C8FB804AF61DE"/>
  </w:style>
  <w:style w:type="paragraph" w:customStyle="1" w:styleId="9BD345EBF5E1494A890333B28E40F2CA">
    <w:name w:val="9BD345EBF5E1494A890333B28E40F2CA"/>
  </w:style>
  <w:style w:type="paragraph" w:customStyle="1" w:styleId="F00D839094C24EFB9B76412DE512C757">
    <w:name w:val="F00D839094C24EFB9B76412DE512C757"/>
  </w:style>
  <w:style w:type="paragraph" w:customStyle="1" w:styleId="E7F0D6893B1E44ACA3FDF963F45B7C29">
    <w:name w:val="E7F0D6893B1E44ACA3FDF963F45B7C29"/>
  </w:style>
  <w:style w:type="paragraph" w:customStyle="1" w:styleId="71F63D75D791451A9CC426C98F781EBC">
    <w:name w:val="71F63D75D791451A9CC426C98F781EBC"/>
  </w:style>
  <w:style w:type="character" w:styleId="nfase">
    <w:name w:val="Emphasis"/>
    <w:basedOn w:val="Fontepargpadro"/>
    <w:uiPriority w:val="4"/>
    <w:unhideWhenUsed/>
    <w:qFormat/>
    <w:rPr>
      <w:i/>
      <w:iCs/>
    </w:rPr>
  </w:style>
  <w:style w:type="paragraph" w:customStyle="1" w:styleId="F39566A4C4CD462997B7E2A2933BCBB4">
    <w:name w:val="F39566A4C4CD462997B7E2A2933BCBB4"/>
  </w:style>
  <w:style w:type="paragraph" w:customStyle="1" w:styleId="AF488533C0DC49D8B6D116207E5B0CE6">
    <w:name w:val="AF488533C0DC49D8B6D116207E5B0CE6"/>
  </w:style>
  <w:style w:type="paragraph" w:customStyle="1" w:styleId="59AAAF19D37146E4BA7092EC367187A5">
    <w:name w:val="59AAAF19D37146E4BA7092EC367187A5"/>
  </w:style>
  <w:style w:type="paragraph" w:customStyle="1" w:styleId="850CB7051CA04306B1379A4FA6DDAB20">
    <w:name w:val="850CB7051CA04306B1379A4FA6DDAB20"/>
  </w:style>
  <w:style w:type="paragraph" w:customStyle="1" w:styleId="86CC752CD57A40C0885361E0697088E4">
    <w:name w:val="86CC752CD57A40C0885361E0697088E4"/>
  </w:style>
  <w:style w:type="paragraph" w:customStyle="1" w:styleId="A659B24E49E04CC0A3900D66D0A9EB1D">
    <w:name w:val="A659B24E49E04CC0A3900D66D0A9EB1D"/>
  </w:style>
  <w:style w:type="paragraph" w:customStyle="1" w:styleId="9F2715A2574C44E4A364115CE9CD31A6">
    <w:name w:val="9F2715A2574C44E4A364115CE9CD31A6"/>
  </w:style>
  <w:style w:type="paragraph" w:customStyle="1" w:styleId="AA437B6F064B4365A1DF652063533B0D">
    <w:name w:val="AA437B6F064B4365A1DF652063533B0D"/>
  </w:style>
  <w:style w:type="paragraph" w:customStyle="1" w:styleId="7ADF498D10B34591A1C3B1E7893B7309">
    <w:name w:val="7ADF498D10B34591A1C3B1E7893B7309"/>
  </w:style>
  <w:style w:type="paragraph" w:customStyle="1" w:styleId="36C42D9A06DA4DAA934E040E2E8C3427">
    <w:name w:val="36C42D9A06DA4DAA934E040E2E8C3427"/>
  </w:style>
  <w:style w:type="paragraph" w:customStyle="1" w:styleId="C2A32D6D87A6428FA5B848626484953C">
    <w:name w:val="C2A32D6D87A6428FA5B848626484953C"/>
  </w:style>
  <w:style w:type="paragraph" w:customStyle="1" w:styleId="4F93EDB255BB46499B2CB5882CFD30DB">
    <w:name w:val="4F93EDB255BB46499B2CB5882CFD30DB"/>
  </w:style>
  <w:style w:type="paragraph" w:customStyle="1" w:styleId="1A421645EA6D4597B8331C4013D2CA65">
    <w:name w:val="1A421645EA6D4597B8331C4013D2CA65"/>
  </w:style>
  <w:style w:type="paragraph" w:customStyle="1" w:styleId="5A27CD0169A14C50B83055284102C4FD">
    <w:name w:val="5A27CD0169A14C50B83055284102C4FD"/>
  </w:style>
  <w:style w:type="paragraph" w:customStyle="1" w:styleId="418A9839F17F4B5C9327C48CAB12A294">
    <w:name w:val="418A9839F17F4B5C9327C48CAB12A294"/>
  </w:style>
  <w:style w:type="paragraph" w:customStyle="1" w:styleId="E71A84F7C2494A89BC0F8B82D76A1913">
    <w:name w:val="E71A84F7C2494A89BC0F8B82D76A1913"/>
  </w:style>
  <w:style w:type="paragraph" w:customStyle="1" w:styleId="6BC83607E0A74000A23B62F9DB661022">
    <w:name w:val="6BC83607E0A74000A23B62F9DB661022"/>
  </w:style>
  <w:style w:type="paragraph" w:customStyle="1" w:styleId="2632BEABB4234E79A6D458C70000E3DA">
    <w:name w:val="2632BEABB4234E79A6D458C70000E3DA"/>
  </w:style>
  <w:style w:type="paragraph" w:customStyle="1" w:styleId="BEACD64BDD7C478FA409E2E4B096FA48">
    <w:name w:val="BEACD64BDD7C478FA409E2E4B096FA48"/>
  </w:style>
  <w:style w:type="paragraph" w:customStyle="1" w:styleId="B1BA1DEF73FB4E55B43EA2E8296BE744">
    <w:name w:val="B1BA1DEF73FB4E55B43EA2E8296BE744"/>
  </w:style>
  <w:style w:type="paragraph" w:customStyle="1" w:styleId="B241454EBD10471CBC4B8DA1DC4555D7">
    <w:name w:val="B241454EBD10471CBC4B8DA1DC4555D7"/>
  </w:style>
  <w:style w:type="paragraph" w:customStyle="1" w:styleId="26978293C2A44FDF8F0D0D1B1ED42877">
    <w:name w:val="26978293C2A44FDF8F0D0D1B1ED42877"/>
  </w:style>
  <w:style w:type="paragraph" w:customStyle="1" w:styleId="A8F1A7B496F14F578399862521D08AAF">
    <w:name w:val="A8F1A7B496F14F578399862521D08AAF"/>
  </w:style>
  <w:style w:type="paragraph" w:customStyle="1" w:styleId="E745F42318954C7A8E4B772C3E810CFC">
    <w:name w:val="E745F42318954C7A8E4B772C3E810CFC"/>
  </w:style>
  <w:style w:type="paragraph" w:customStyle="1" w:styleId="48834833BC624D3894AA16196C802876">
    <w:name w:val="48834833BC624D3894AA16196C802876"/>
  </w:style>
  <w:style w:type="paragraph" w:customStyle="1" w:styleId="7E49860516C14D8F87C31616DD8DA886">
    <w:name w:val="7E49860516C14D8F87C31616DD8DA886"/>
  </w:style>
  <w:style w:type="paragraph" w:customStyle="1" w:styleId="AD22637029C24982A147FD00B79FD9C7">
    <w:name w:val="AD22637029C24982A147FD00B79FD9C7"/>
  </w:style>
  <w:style w:type="paragraph" w:customStyle="1" w:styleId="E2630C81D52A4F26AB33A99B6EA7220C">
    <w:name w:val="E2630C81D52A4F26AB33A99B6EA7220C"/>
  </w:style>
  <w:style w:type="paragraph" w:customStyle="1" w:styleId="874FBCC1FB6F47E280899DC1D6FFF9B8">
    <w:name w:val="874FBCC1FB6F47E280899DC1D6FFF9B8"/>
  </w:style>
  <w:style w:type="paragraph" w:customStyle="1" w:styleId="5946437FBB654F638A2337E145404482">
    <w:name w:val="5946437FBB654F638A2337E145404482"/>
  </w:style>
  <w:style w:type="paragraph" w:customStyle="1" w:styleId="4FC65604E9414E4BA232B9436B321352">
    <w:name w:val="4FC65604E9414E4BA232B9436B321352"/>
  </w:style>
  <w:style w:type="paragraph" w:customStyle="1" w:styleId="AF8345A6726A4695B8E09D8D839D4766">
    <w:name w:val="AF8345A6726A4695B8E09D8D839D4766"/>
  </w:style>
  <w:style w:type="paragraph" w:customStyle="1" w:styleId="1CCD8A5E93934B0789BF41DC8C1F40E3">
    <w:name w:val="1CCD8A5E93934B0789BF41DC8C1F40E3"/>
  </w:style>
  <w:style w:type="paragraph" w:customStyle="1" w:styleId="D703C6A68FDF4064A8A316C73D03E95B">
    <w:name w:val="D703C6A68FDF4064A8A316C73D03E95B"/>
  </w:style>
  <w:style w:type="paragraph" w:customStyle="1" w:styleId="445F0A9F708B48608138A947104E3CC7">
    <w:name w:val="445F0A9F708B48608138A947104E3CC7"/>
  </w:style>
  <w:style w:type="paragraph" w:customStyle="1" w:styleId="25C4673DF462431A9CCFD94C3FEA576D">
    <w:name w:val="25C4673DF462431A9CCFD94C3FEA576D"/>
  </w:style>
  <w:style w:type="paragraph" w:customStyle="1" w:styleId="F485794D1959491CA364E59D983E02C4">
    <w:name w:val="F485794D1959491CA364E59D983E02C4"/>
  </w:style>
  <w:style w:type="paragraph" w:customStyle="1" w:styleId="D2EB61B71B3A4166B7F9746249B633B6">
    <w:name w:val="D2EB61B71B3A4166B7F9746249B633B6"/>
  </w:style>
  <w:style w:type="paragraph" w:customStyle="1" w:styleId="A1EB51224CF74831BB706EFEA1E73E2D">
    <w:name w:val="A1EB51224CF74831BB706EFEA1E73E2D"/>
  </w:style>
  <w:style w:type="paragraph" w:customStyle="1" w:styleId="B7E5451B6A664A7491DE452D4F569135">
    <w:name w:val="B7E5451B6A664A7491DE452D4F569135"/>
  </w:style>
  <w:style w:type="paragraph" w:customStyle="1" w:styleId="851EC399136040819360E28F526EB0E6">
    <w:name w:val="851EC399136040819360E28F526EB0E6"/>
  </w:style>
  <w:style w:type="paragraph" w:customStyle="1" w:styleId="494F4CB8CABF45758EA2194D37FF3F2F">
    <w:name w:val="494F4CB8CABF45758EA2194D37FF3F2F"/>
  </w:style>
  <w:style w:type="paragraph" w:customStyle="1" w:styleId="E9ED54BEE02748D4B559404CBC921B90">
    <w:name w:val="E9ED54BEE02748D4B559404CBC921B90"/>
  </w:style>
  <w:style w:type="paragraph" w:customStyle="1" w:styleId="8430DF280E134B149D75BF0CB747A5CF">
    <w:name w:val="8430DF280E134B149D75BF0CB747A5CF"/>
  </w:style>
  <w:style w:type="paragraph" w:customStyle="1" w:styleId="B5C9D0EA9B7441AE97B8FA8883A5C96F">
    <w:name w:val="B5C9D0EA9B7441AE97B8FA8883A5C96F"/>
  </w:style>
  <w:style w:type="paragraph" w:customStyle="1" w:styleId="F75F84665CAB4682A66E5C51AB0BC848">
    <w:name w:val="F75F84665CAB4682A66E5C51AB0BC848"/>
  </w:style>
  <w:style w:type="paragraph" w:customStyle="1" w:styleId="3EF98BFB171F4578BAF563A9B4B41151">
    <w:name w:val="3EF98BFB171F4578BAF563A9B4B41151"/>
  </w:style>
  <w:style w:type="paragraph" w:customStyle="1" w:styleId="28A334966D1C49BD81EF2ABC977A5350">
    <w:name w:val="28A334966D1C49BD81EF2ABC977A5350"/>
  </w:style>
  <w:style w:type="paragraph" w:customStyle="1" w:styleId="179A82C4D3FC43BEB59491F40C305B6C">
    <w:name w:val="179A82C4D3FC43BEB59491F40C305B6C"/>
  </w:style>
  <w:style w:type="paragraph" w:customStyle="1" w:styleId="C867E4642C274545B77734B611228755">
    <w:name w:val="C867E4642C274545B77734B611228755"/>
  </w:style>
  <w:style w:type="paragraph" w:customStyle="1" w:styleId="E5439D3076B647CA886B6257E3ABA900">
    <w:name w:val="E5439D3076B647CA886B6257E3ABA900"/>
  </w:style>
  <w:style w:type="paragraph" w:customStyle="1" w:styleId="81CB49C9572A4389B4667DE69127D29A">
    <w:name w:val="81CB49C9572A4389B4667DE69127D29A"/>
  </w:style>
  <w:style w:type="paragraph" w:customStyle="1" w:styleId="AFAB419972944EC4A39FDDEB4B37B654">
    <w:name w:val="AFAB419972944EC4A39FDDEB4B37B654"/>
  </w:style>
  <w:style w:type="paragraph" w:customStyle="1" w:styleId="468B21791D614CCAB73164EA400ADDFE">
    <w:name w:val="468B21791D614CCAB73164EA400ADDFE"/>
  </w:style>
  <w:style w:type="paragraph" w:customStyle="1" w:styleId="C18AD783F9FB4EE2B1A0CE66D525F189">
    <w:name w:val="C18AD783F9FB4EE2B1A0CE66D525F189"/>
  </w:style>
  <w:style w:type="paragraph" w:customStyle="1" w:styleId="B86853EFD30144B4ADC29D3975161D14">
    <w:name w:val="B86853EFD30144B4ADC29D3975161D14"/>
  </w:style>
  <w:style w:type="paragraph" w:customStyle="1" w:styleId="503CEA2F3ABF480BB01F30A19636C8CF">
    <w:name w:val="503CEA2F3ABF480BB01F30A19636C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{B851B167-7313-487D-BA66-FAC56A160054}</b:Guid>
    <b:Title>Título do Artigo</b:Title>
    <b:Year>Ano</b:Year>
    <b:JournalName>Título da revista</b:JournalName>
    <b:Pages>Páginas De – Até</b:Pages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1</b:RefOrder>
  </b:Source>
  <b:Source>
    <b:Tag>Last</b:Tag>
    <b:SourceType>Book</b:SourceType>
    <b:Guid>{BA77E976-CE84-4E70-841F-AF125940039B}</b:Guid>
    <b:Title>Título do Livro</b:Title>
    <b:Year>Ano</b:Year>
    <b:City>Nome da cidade</b:City>
    <b:Publisher>Nome da editora</b:Publisher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D2A71E5-A384-4DD7-B745-7EA7D11F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{9A8B781B-D38A-429B-AC4C-9F44FD46CEB7}tf03982351_win32</Template>
  <TotalTime>0</TotalTime>
  <Pages>6</Pages>
  <Words>611</Words>
  <Characters>3303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Extração de Informações de um Documento de Texto</dc:title>
  <dc:subject/>
  <dc:creator>Julio</dc:creator>
  <cp:keywords/>
  <dc:description/>
  <cp:lastModifiedBy>lucas bueno</cp:lastModifiedBy>
  <cp:revision>2</cp:revision>
  <dcterms:created xsi:type="dcterms:W3CDTF">2024-05-05T22:04:00Z</dcterms:created>
  <dcterms:modified xsi:type="dcterms:W3CDTF">2024-05-05T22:04:00Z</dcterms:modified>
</cp:coreProperties>
</file>