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495AA" w14:textId="77777777" w:rsidR="00B56588" w:rsidRDefault="00B56588" w:rsidP="00B5658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0BBE5E59" w14:textId="152CB9F3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13629AA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5E9347A" w14:textId="7B4265B6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4CFFC49" w14:textId="77777777" w:rsidTr="009C53B7">
        <w:trPr>
          <w:trHeight w:val="4961"/>
        </w:trPr>
        <w:tc>
          <w:tcPr>
            <w:tcW w:w="4356" w:type="dxa"/>
          </w:tcPr>
          <w:p w14:paraId="4E8EFE5E" w14:textId="095E4951" w:rsidR="00B56588" w:rsidRDefault="00807E82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2DE0F117" wp14:editId="59D17A76">
                  <wp:simplePos x="0" y="0"/>
                  <wp:positionH relativeFrom="column">
                    <wp:posOffset>267335</wp:posOffset>
                  </wp:positionH>
                  <wp:positionV relativeFrom="paragraph">
                    <wp:posOffset>77470</wp:posOffset>
                  </wp:positionV>
                  <wp:extent cx="2084124" cy="2981325"/>
                  <wp:effectExtent l="0" t="0" r="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7-24 at 10.43.49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9" t="18209" r="6500" b="13454"/>
                          <a:stretch/>
                        </pic:blipFill>
                        <pic:spPr bwMode="auto">
                          <a:xfrm>
                            <a:off x="0" y="0"/>
                            <a:ext cx="2084124" cy="2981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EC13204" w14:textId="3678085A" w:rsidR="00B56588" w:rsidRPr="00550CD0" w:rsidRDefault="00B56588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34A8A370" w14:textId="77777777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92CD50" w14:textId="608E267F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DB56CB" w14:textId="2EFE133F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4B2940">
              <w:rPr>
                <w:rFonts w:ascii="Arial" w:hAnsi="Arial" w:cs="Arial"/>
                <w:sz w:val="24"/>
                <w:szCs w:val="24"/>
              </w:rPr>
              <w:t xml:space="preserve">Bloco Fundido </w:t>
            </w:r>
            <w:proofErr w:type="spellStart"/>
            <w:r w:rsidR="004B2940">
              <w:rPr>
                <w:rFonts w:ascii="Arial" w:hAnsi="Arial" w:cs="Arial"/>
                <w:sz w:val="24"/>
                <w:szCs w:val="24"/>
              </w:rPr>
              <w:t>Alav</w:t>
            </w:r>
            <w:proofErr w:type="spellEnd"/>
            <w:r w:rsidR="004B2940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="004B2940">
              <w:rPr>
                <w:rFonts w:ascii="Arial" w:hAnsi="Arial" w:cs="Arial"/>
                <w:sz w:val="24"/>
                <w:szCs w:val="24"/>
              </w:rPr>
              <w:t>Regulavel</w:t>
            </w:r>
            <w:proofErr w:type="spellEnd"/>
            <w:r w:rsidR="004B2940">
              <w:rPr>
                <w:rFonts w:ascii="Arial" w:hAnsi="Arial" w:cs="Arial"/>
                <w:sz w:val="24"/>
                <w:szCs w:val="24"/>
              </w:rPr>
              <w:t xml:space="preserve"> CEH</w:t>
            </w:r>
          </w:p>
          <w:p w14:paraId="4F9D96B1" w14:textId="1491FF24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Código: </w:t>
            </w:r>
            <w:r w:rsidR="0004589A" w:rsidRPr="0004589A">
              <w:rPr>
                <w:rFonts w:ascii="Arial" w:hAnsi="Arial"/>
                <w:bCs/>
                <w:sz w:val="24"/>
                <w:szCs w:val="24"/>
              </w:rPr>
              <w:t>DR275110233</w:t>
            </w:r>
          </w:p>
          <w:p w14:paraId="6BAAE22F" w14:textId="33522BE7" w:rsidR="00B56588" w:rsidRDefault="00B56588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4589A">
              <w:rPr>
                <w:rFonts w:ascii="Arial" w:hAnsi="Arial" w:cs="Arial"/>
                <w:sz w:val="24"/>
                <w:szCs w:val="24"/>
              </w:rPr>
              <w:t>Bondioli</w:t>
            </w:r>
            <w:proofErr w:type="spellEnd"/>
            <w:r w:rsidR="0004589A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="0004589A">
              <w:rPr>
                <w:rFonts w:ascii="Arial" w:hAnsi="Arial" w:cs="Arial"/>
                <w:sz w:val="24"/>
                <w:szCs w:val="24"/>
              </w:rPr>
              <w:t>Pavessi</w:t>
            </w:r>
            <w:proofErr w:type="spellEnd"/>
            <w:r w:rsidR="0004589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5B415C5" w14:textId="76E88DF2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D0827">
              <w:rPr>
                <w:rFonts w:ascii="Arial" w:hAnsi="Arial" w:cs="Arial"/>
                <w:sz w:val="24"/>
                <w:szCs w:val="24"/>
              </w:rPr>
              <w:t>223g</w:t>
            </w:r>
          </w:p>
          <w:p w14:paraId="38B3E13C" w14:textId="113DE330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4589A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67D49D40" w14:textId="0E415639" w:rsidR="00B56588" w:rsidRPr="00B27387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4589A">
              <w:rPr>
                <w:rFonts w:ascii="Arial" w:hAnsi="Arial" w:cs="Arial"/>
                <w:sz w:val="24"/>
                <w:szCs w:val="24"/>
              </w:rPr>
              <w:t>001</w:t>
            </w:r>
          </w:p>
          <w:p w14:paraId="62A19403" w14:textId="7B957B81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04589A">
              <w:rPr>
                <w:rFonts w:ascii="Arial" w:hAnsi="Arial" w:cs="Arial"/>
                <w:sz w:val="24"/>
                <w:szCs w:val="24"/>
              </w:rPr>
              <w:t>01</w:t>
            </w:r>
          </w:p>
          <w:p w14:paraId="6BB82947" w14:textId="30B009E9" w:rsidR="00B56588" w:rsidRPr="0032756A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32756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3275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04589A">
              <w:rPr>
                <w:rFonts w:ascii="Arial" w:hAnsi="Arial" w:cs="Arial"/>
                <w:bCs/>
                <w:sz w:val="24"/>
                <w:szCs w:val="24"/>
              </w:rPr>
              <w:t>70 peças/hora</w:t>
            </w:r>
          </w:p>
          <w:p w14:paraId="1314821B" w14:textId="77777777" w:rsidR="00B56588" w:rsidRDefault="00B56588" w:rsidP="009C53B7"/>
        </w:tc>
      </w:tr>
      <w:tr w:rsidR="00B56588" w14:paraId="2F306BC3" w14:textId="77777777" w:rsidTr="005008CB">
        <w:trPr>
          <w:trHeight w:val="5842"/>
        </w:trPr>
        <w:tc>
          <w:tcPr>
            <w:tcW w:w="4356" w:type="dxa"/>
          </w:tcPr>
          <w:p w14:paraId="0A0E3206" w14:textId="012F4BCC" w:rsidR="00B56588" w:rsidRDefault="00807E82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51F6335D" wp14:editId="7015C71E">
                  <wp:simplePos x="0" y="0"/>
                  <wp:positionH relativeFrom="column">
                    <wp:posOffset>562610</wp:posOffset>
                  </wp:positionH>
                  <wp:positionV relativeFrom="paragraph">
                    <wp:posOffset>121920</wp:posOffset>
                  </wp:positionV>
                  <wp:extent cx="1591846" cy="3352800"/>
                  <wp:effectExtent l="0" t="0" r="889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atsApp Image 2023-07-24 at 10.42.55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63" t="9533" r="8975"/>
                          <a:stretch/>
                        </pic:blipFill>
                        <pic:spPr bwMode="auto">
                          <a:xfrm>
                            <a:off x="0" y="0"/>
                            <a:ext cx="1591846" cy="3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DA1B7D1" w14:textId="6149C526" w:rsidR="00B56588" w:rsidRDefault="00B56588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D11E05" w14:textId="77777777" w:rsidR="00C67953" w:rsidRDefault="00C67953" w:rsidP="009C53B7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2CD90D" w14:textId="5340080C" w:rsidR="00B56588" w:rsidRPr="00711C14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FA2582">
              <w:rPr>
                <w:rFonts w:ascii="Arial" w:hAnsi="Arial" w:cs="Arial"/>
                <w:bCs/>
                <w:sz w:val="24"/>
                <w:szCs w:val="24"/>
              </w:rPr>
              <w:t>250TON</w:t>
            </w:r>
          </w:p>
          <w:p w14:paraId="7207DEF7" w14:textId="77777777" w:rsidR="00FF3E87" w:rsidRDefault="00FF3E87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D8B6B5" w14:textId="4C7CE29A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87BC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5A8199E3" w14:textId="77777777" w:rsidR="00FA2582" w:rsidRDefault="00FA2582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D6AE801" w14:textId="49B4EC7C" w:rsidR="00C67953" w:rsidRDefault="00C67953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711C1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25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0TON:</w:t>
            </w:r>
          </w:p>
          <w:p w14:paraId="516BBB52" w14:textId="77777777" w:rsidR="00B56588" w:rsidRDefault="00A34EBD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</w:p>
          <w:p w14:paraId="20D1E611" w14:textId="77777777" w:rsidR="00A34EBD" w:rsidRDefault="00A34EBD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D2F6226" w14:textId="3AF33F58" w:rsidR="00A34EBD" w:rsidRDefault="00A34EBD" w:rsidP="00B56588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Regulagem de Altura 250TON:</w:t>
            </w:r>
          </w:p>
          <w:p w14:paraId="6281F8BE" w14:textId="317FE5BD" w:rsidR="00A34EBD" w:rsidRPr="00A34EBD" w:rsidRDefault="00A34EBD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B1</w:t>
            </w:r>
          </w:p>
        </w:tc>
      </w:tr>
      <w:bookmarkEnd w:id="0"/>
      <w:bookmarkEnd w:id="1"/>
    </w:tbl>
    <w:p w14:paraId="22335A41" w14:textId="2CFE0B4A" w:rsidR="00FF3E87" w:rsidRDefault="00FF3E87">
      <w:pPr>
        <w:spacing w:after="160" w:line="259" w:lineRule="auto"/>
      </w:pPr>
    </w:p>
    <w:p w14:paraId="4B2A5331" w14:textId="77777777" w:rsidR="00FA2582" w:rsidRDefault="00FA2582">
      <w:pPr>
        <w:spacing w:after="160" w:line="259" w:lineRule="auto"/>
      </w:pPr>
    </w:p>
    <w:p w14:paraId="49D17D1C" w14:textId="77777777" w:rsidR="00FA2582" w:rsidRDefault="00FA2582">
      <w:pPr>
        <w:spacing w:after="160" w:line="259" w:lineRule="auto"/>
      </w:pPr>
    </w:p>
    <w:p w14:paraId="723D586C" w14:textId="2D470AEC" w:rsidR="000A09E5" w:rsidRDefault="000A09E5">
      <w:pPr>
        <w:spacing w:after="160" w:line="259" w:lineRule="auto"/>
      </w:pPr>
    </w:p>
    <w:p w14:paraId="4D27DCAE" w14:textId="4094A038" w:rsidR="000A09E5" w:rsidRDefault="000A09E5">
      <w:pPr>
        <w:spacing w:after="160" w:line="259" w:lineRule="auto"/>
      </w:pPr>
    </w:p>
    <w:p w14:paraId="197ADD2C" w14:textId="32C1BACB" w:rsidR="000A09E5" w:rsidRDefault="000A09E5">
      <w:pPr>
        <w:spacing w:after="160" w:line="259" w:lineRule="auto"/>
      </w:pPr>
    </w:p>
    <w:p w14:paraId="1A9C6542" w14:textId="77777777" w:rsidR="000A09E5" w:rsidRDefault="000A09E5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F13B98" w14:paraId="1731F2BA" w14:textId="77777777" w:rsidTr="00610BCB">
        <w:trPr>
          <w:trHeight w:val="485"/>
        </w:trPr>
        <w:tc>
          <w:tcPr>
            <w:tcW w:w="5062" w:type="dxa"/>
            <w:vAlign w:val="center"/>
          </w:tcPr>
          <w:p w14:paraId="1B382288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Limpeza da liga e Inicio de Injeção</w:t>
            </w:r>
          </w:p>
        </w:tc>
        <w:tc>
          <w:tcPr>
            <w:tcW w:w="2043" w:type="dxa"/>
            <w:vAlign w:val="center"/>
          </w:tcPr>
          <w:p w14:paraId="53918E20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Processo</w:t>
            </w:r>
          </w:p>
        </w:tc>
        <w:tc>
          <w:tcPr>
            <w:tcW w:w="2612" w:type="dxa"/>
          </w:tcPr>
          <w:p w14:paraId="12064FD9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 xml:space="preserve">Evidência </w:t>
            </w:r>
          </w:p>
        </w:tc>
      </w:tr>
      <w:tr w:rsidR="00F13B98" w14:paraId="7D9EB0E0" w14:textId="77777777" w:rsidTr="00610BCB">
        <w:trPr>
          <w:trHeight w:val="292"/>
        </w:trPr>
        <w:tc>
          <w:tcPr>
            <w:tcW w:w="5062" w:type="dxa"/>
            <w:vAlign w:val="center"/>
          </w:tcPr>
          <w:p w14:paraId="72399A91" w14:textId="77777777" w:rsidR="00F13B98" w:rsidRPr="0063628B" w:rsidRDefault="00F13B98" w:rsidP="00610BCB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Usar </w:t>
            </w: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escorificante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26EB9414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369C9038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2F557CBA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F13B98" w14:paraId="31DA3577" w14:textId="77777777" w:rsidTr="00610BCB">
        <w:trPr>
          <w:trHeight w:val="940"/>
        </w:trPr>
        <w:tc>
          <w:tcPr>
            <w:tcW w:w="5062" w:type="dxa"/>
            <w:vAlign w:val="center"/>
          </w:tcPr>
          <w:p w14:paraId="4BF48240" w14:textId="77777777" w:rsidR="00F13B98" w:rsidRPr="0063628B" w:rsidRDefault="00F13B98" w:rsidP="00610BCB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Desgaseificar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7E35BB45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6E5E4717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F13B98" w14:paraId="3B168DCC" w14:textId="77777777" w:rsidTr="00610BCB">
        <w:trPr>
          <w:trHeight w:val="940"/>
        </w:trPr>
        <w:tc>
          <w:tcPr>
            <w:tcW w:w="5062" w:type="dxa"/>
            <w:vAlign w:val="center"/>
          </w:tcPr>
          <w:p w14:paraId="1B41F6AA" w14:textId="77777777" w:rsidR="00F13B98" w:rsidRPr="0063628B" w:rsidRDefault="00F13B98" w:rsidP="00610BCB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Utilizar o Refinador de Grãos.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CA0A8D4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4A79BB62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F13B98" w14:paraId="27D79DDC" w14:textId="77777777" w:rsidTr="00610BCB">
        <w:trPr>
          <w:trHeight w:val="953"/>
        </w:trPr>
        <w:tc>
          <w:tcPr>
            <w:tcW w:w="5062" w:type="dxa"/>
            <w:vAlign w:val="center"/>
          </w:tcPr>
          <w:p w14:paraId="6B4A93DD" w14:textId="77777777" w:rsidR="00F13B98" w:rsidRPr="0063628B" w:rsidRDefault="00F13B98" w:rsidP="00610BCB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Utilizar do Modificador de Silício.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27176D70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48CE27BF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F13B98" w14:paraId="6C115FA6" w14:textId="77777777" w:rsidTr="00610BCB">
        <w:trPr>
          <w:trHeight w:val="678"/>
        </w:trPr>
        <w:tc>
          <w:tcPr>
            <w:tcW w:w="5062" w:type="dxa"/>
            <w:vAlign w:val="center"/>
          </w:tcPr>
          <w:p w14:paraId="15CFC1BD" w14:textId="77777777" w:rsidR="00F13B98" w:rsidRPr="0063628B" w:rsidRDefault="00F13B98" w:rsidP="00610BCB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Align w:val="center"/>
          </w:tcPr>
          <w:p w14:paraId="5E4827B4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11281F80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Align w:val="center"/>
          </w:tcPr>
          <w:p w14:paraId="4B4D35AF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F13B98" w14:paraId="768BB028" w14:textId="77777777" w:rsidTr="00610BCB">
        <w:trPr>
          <w:trHeight w:val="828"/>
        </w:trPr>
        <w:tc>
          <w:tcPr>
            <w:tcW w:w="5062" w:type="dxa"/>
            <w:vAlign w:val="center"/>
          </w:tcPr>
          <w:p w14:paraId="718F64C7" w14:textId="77777777" w:rsidR="00F13B98" w:rsidRPr="0063628B" w:rsidRDefault="00F13B98" w:rsidP="00610BCB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Ao iniciar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retirar a pressão de injeção, injetar 5</w:t>
            </w:r>
            <w:r>
              <w:rPr>
                <w:rFonts w:ascii="Arial" w:hAnsi="Arial" w:cs="Arial"/>
                <w:sz w:val="24"/>
                <w:szCs w:val="22"/>
              </w:rPr>
              <w:t xml:space="preserve"> a 10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peças para aquecer o molde, após, ligar a pressão e injetar até a peça estar conforme.</w:t>
            </w:r>
          </w:p>
        </w:tc>
        <w:tc>
          <w:tcPr>
            <w:tcW w:w="4655" w:type="dxa"/>
            <w:gridSpan w:val="2"/>
            <w:vAlign w:val="center"/>
          </w:tcPr>
          <w:p w14:paraId="251A21B4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IT 010 – Preparação Para Injetoras</w:t>
            </w:r>
          </w:p>
        </w:tc>
      </w:tr>
      <w:tr w:rsidR="00F13B98" w14:paraId="1DC5CDB8" w14:textId="77777777" w:rsidTr="00610BCB">
        <w:trPr>
          <w:trHeight w:val="590"/>
        </w:trPr>
        <w:tc>
          <w:tcPr>
            <w:tcW w:w="5062" w:type="dxa"/>
            <w:vAlign w:val="center"/>
          </w:tcPr>
          <w:p w14:paraId="67F1F074" w14:textId="77777777" w:rsidR="00F13B98" w:rsidRPr="0063628B" w:rsidRDefault="00F13B98" w:rsidP="00610BCB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 Fazer teste de sanidade e/ou teste dimensional, (caso necessário para liberação de produção).</w:t>
            </w:r>
          </w:p>
        </w:tc>
        <w:tc>
          <w:tcPr>
            <w:tcW w:w="2043" w:type="dxa"/>
            <w:vAlign w:val="center"/>
          </w:tcPr>
          <w:p w14:paraId="47A29125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42A70DB6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01 – IT 015 – Controle de Porosidade / Relatório Dimensional (RD)</w:t>
            </w:r>
          </w:p>
        </w:tc>
      </w:tr>
      <w:tr w:rsidR="00F13B98" w14:paraId="3806D05E" w14:textId="77777777" w:rsidTr="00610BCB">
        <w:trPr>
          <w:trHeight w:val="70"/>
        </w:trPr>
        <w:tc>
          <w:tcPr>
            <w:tcW w:w="5062" w:type="dxa"/>
            <w:vAlign w:val="center"/>
          </w:tcPr>
          <w:p w14:paraId="4871D413" w14:textId="77777777" w:rsidR="00F13B98" w:rsidRPr="0063628B" w:rsidRDefault="00F13B98" w:rsidP="00610BCB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Se a peça estiver conforme</w:t>
            </w:r>
            <w:r w:rsidRPr="0063628B">
              <w:rPr>
                <w:rFonts w:ascii="Arial" w:hAnsi="Arial" w:cs="Arial"/>
                <w:sz w:val="24"/>
                <w:szCs w:val="22"/>
              </w:rPr>
              <w:t>, liberar para a produção.</w:t>
            </w:r>
          </w:p>
        </w:tc>
        <w:tc>
          <w:tcPr>
            <w:tcW w:w="2043" w:type="dxa"/>
            <w:vAlign w:val="center"/>
          </w:tcPr>
          <w:p w14:paraId="51E1BAA3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5BC1E1F8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Liberação de Setup – Diário de Produção</w:t>
            </w:r>
          </w:p>
        </w:tc>
      </w:tr>
      <w:tr w:rsidR="00F13B98" w14:paraId="156F421E" w14:textId="77777777" w:rsidTr="00610BCB">
        <w:trPr>
          <w:trHeight w:val="496"/>
        </w:trPr>
        <w:tc>
          <w:tcPr>
            <w:tcW w:w="5062" w:type="dxa"/>
            <w:vAlign w:val="center"/>
          </w:tcPr>
          <w:p w14:paraId="787487DA" w14:textId="77777777" w:rsidR="00F13B98" w:rsidRPr="0063628B" w:rsidRDefault="00F13B98" w:rsidP="00610BCB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Injetar até concluir OP.</w:t>
            </w:r>
          </w:p>
        </w:tc>
        <w:tc>
          <w:tcPr>
            <w:tcW w:w="4655" w:type="dxa"/>
            <w:gridSpan w:val="2"/>
            <w:vAlign w:val="center"/>
          </w:tcPr>
          <w:p w14:paraId="298CB101" w14:textId="77777777" w:rsidR="00F13B98" w:rsidRPr="0063628B" w:rsidRDefault="00F13B98" w:rsidP="00610BCB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</w:tr>
    </w:tbl>
    <w:p w14:paraId="6AE9FACA" w14:textId="77777777" w:rsidR="00050592" w:rsidRDefault="00050592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716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610B9" w14:paraId="0901067B" w14:textId="77777777" w:rsidTr="00CE4CAF">
        <w:trPr>
          <w:trHeight w:val="4961"/>
        </w:trPr>
        <w:tc>
          <w:tcPr>
            <w:tcW w:w="4356" w:type="dxa"/>
          </w:tcPr>
          <w:p w14:paraId="004F8A95" w14:textId="63B67634" w:rsidR="00D610B9" w:rsidRDefault="00D610B9" w:rsidP="00CE4CAF"/>
          <w:p w14:paraId="06841CCC" w14:textId="47C4D1C5" w:rsidR="00D610B9" w:rsidRDefault="00F13B98" w:rsidP="00CE4CAF">
            <w:r>
              <w:rPr>
                <w:noProof/>
                <w:lang w:eastAsia="pt-BR"/>
              </w:rPr>
              <w:drawing>
                <wp:anchor distT="0" distB="0" distL="114300" distR="114300" simplePos="0" relativeHeight="251692032" behindDoc="0" locked="0" layoutInCell="1" allowOverlap="1" wp14:anchorId="03A20A9C" wp14:editId="30D11568">
                  <wp:simplePos x="0" y="0"/>
                  <wp:positionH relativeFrom="column">
                    <wp:posOffset>1381760</wp:posOffset>
                  </wp:positionH>
                  <wp:positionV relativeFrom="paragraph">
                    <wp:posOffset>1505585</wp:posOffset>
                  </wp:positionV>
                  <wp:extent cx="1241771" cy="933450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10-12 at 13.56.46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38" t="29992" r="13164" b="34662"/>
                          <a:stretch/>
                        </pic:blipFill>
                        <pic:spPr bwMode="auto">
                          <a:xfrm>
                            <a:off x="0" y="0"/>
                            <a:ext cx="1241771" cy="933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E7D4F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2BC2F" wp14:editId="22B6CC89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9525</wp:posOffset>
                  </wp:positionV>
                  <wp:extent cx="2416810" cy="1304925"/>
                  <wp:effectExtent l="0" t="0" r="2540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646"/>
                          <a:stretch/>
                        </pic:blipFill>
                        <pic:spPr bwMode="auto">
                          <a:xfrm>
                            <a:off x="0" y="0"/>
                            <a:ext cx="2416810" cy="1304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91008" behindDoc="0" locked="0" layoutInCell="1" allowOverlap="1" wp14:anchorId="4D5498DC" wp14:editId="49C7A066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1543685</wp:posOffset>
                  </wp:positionV>
                  <wp:extent cx="1265456" cy="876300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3-10-12 at 13.56.54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2" t="38346" r="8594" b="28127"/>
                          <a:stretch/>
                        </pic:blipFill>
                        <pic:spPr bwMode="auto">
                          <a:xfrm>
                            <a:off x="0" y="0"/>
                            <a:ext cx="1265456" cy="8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5516719" w14:textId="4DAC47DD" w:rsidR="00D610B9" w:rsidRDefault="00D610B9" w:rsidP="00CE4CA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Relatório Dimensional:</w:t>
            </w:r>
          </w:p>
          <w:p w14:paraId="6EECF9A4" w14:textId="77777777" w:rsidR="00D610B9" w:rsidRDefault="00D610B9" w:rsidP="00CE4CA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431EE25" w14:textId="77777777" w:rsidR="00D610B9" w:rsidRDefault="00D610B9" w:rsidP="00CE4CA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47DFFE9" w14:textId="77777777" w:rsidR="00A34EBD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Durante o processo de setup interno é feito a verificação das cotas para aprovação de produ</w:t>
            </w:r>
            <w:r w:rsidR="00A34EBD">
              <w:rPr>
                <w:rFonts w:ascii="Arial" w:hAnsi="Arial" w:cs="Arial"/>
                <w:sz w:val="24"/>
                <w:szCs w:val="24"/>
              </w:rPr>
              <w:t>ção. A evidência se encontra no:</w:t>
            </w:r>
          </w:p>
          <w:p w14:paraId="5A89D057" w14:textId="30CF5CD8" w:rsidR="00D610B9" w:rsidRDefault="00A34EBD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34EBD">
              <w:rPr>
                <w:rFonts w:ascii="Arial" w:hAnsi="Arial" w:cs="Arial"/>
                <w:sz w:val="24"/>
                <w:szCs w:val="24"/>
              </w:rPr>
              <w:t>Z:\SISTEMA DE GESTÃO DA QUALIDADE (</w:t>
            </w:r>
            <w:proofErr w:type="gramStart"/>
            <w:r w:rsidRPr="00A34EBD">
              <w:rPr>
                <w:rFonts w:ascii="Arial" w:hAnsi="Arial" w:cs="Arial"/>
                <w:sz w:val="24"/>
                <w:szCs w:val="24"/>
              </w:rPr>
              <w:t>2024)\</w:t>
            </w:r>
            <w:proofErr w:type="gramEnd"/>
            <w:r w:rsidRPr="00A34EBD">
              <w:rPr>
                <w:rFonts w:ascii="Arial" w:hAnsi="Arial" w:cs="Arial"/>
                <w:sz w:val="24"/>
                <w:szCs w:val="24"/>
              </w:rPr>
              <w:t>2 - Registros da Qualidade\RQ002 - REGISTRO DIMENSIONAL\2024\</w:t>
            </w:r>
            <w:proofErr w:type="spellStart"/>
            <w:r w:rsidRPr="00A34EBD">
              <w:rPr>
                <w:rFonts w:ascii="Arial" w:hAnsi="Arial" w:cs="Arial"/>
                <w:sz w:val="24"/>
                <w:szCs w:val="24"/>
              </w:rPr>
              <w:t>Bondioli</w:t>
            </w:r>
            <w:proofErr w:type="spellEnd"/>
            <w:r w:rsidRPr="00A34EBD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34EBD">
              <w:rPr>
                <w:rFonts w:ascii="Arial" w:hAnsi="Arial" w:cs="Arial"/>
                <w:sz w:val="24"/>
                <w:szCs w:val="24"/>
              </w:rPr>
              <w:t>Pavessi</w:t>
            </w:r>
            <w:proofErr w:type="spellEnd"/>
            <w:r w:rsidRPr="00A34EBD">
              <w:rPr>
                <w:rFonts w:ascii="Arial" w:hAnsi="Arial" w:cs="Arial"/>
                <w:sz w:val="24"/>
                <w:szCs w:val="24"/>
              </w:rPr>
              <w:t>\Bloco Bruto CEH Passo 40</w:t>
            </w:r>
          </w:p>
          <w:p w14:paraId="740A7DB5" w14:textId="46693C26" w:rsidR="00D610B9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04992C35" w14:textId="07F3B548" w:rsidR="00F13B98" w:rsidRDefault="00F13B98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Utilizar o gabarito especifico para as cotas do pino frontal conforme imagem ao lado.</w:t>
            </w:r>
          </w:p>
          <w:p w14:paraId="322D85B9" w14:textId="77777777" w:rsidR="00F13B98" w:rsidRDefault="00F13B98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1857C5E" w14:textId="77777777" w:rsidR="00D610B9" w:rsidRPr="00630D3A" w:rsidRDefault="00D610B9" w:rsidP="00CE4C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 liberação da produção é realizada após o relatório dimensional, e deve ser feito pelo Inspetor de qualidade.</w:t>
            </w:r>
          </w:p>
        </w:tc>
      </w:tr>
      <w:tr w:rsidR="00D610B9" w14:paraId="4EA6D649" w14:textId="77777777" w:rsidTr="00CE4CAF">
        <w:trPr>
          <w:trHeight w:val="5372"/>
        </w:trPr>
        <w:tc>
          <w:tcPr>
            <w:tcW w:w="4356" w:type="dxa"/>
          </w:tcPr>
          <w:p w14:paraId="0762587B" w14:textId="4A9AEF8E" w:rsidR="00D610B9" w:rsidRDefault="00A40865" w:rsidP="00CE4CAF">
            <w:pPr>
              <w:jc w:val="center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83840" behindDoc="0" locked="0" layoutInCell="1" allowOverlap="1" wp14:anchorId="1C5CF16A" wp14:editId="2ED22EA7">
                  <wp:simplePos x="0" y="0"/>
                  <wp:positionH relativeFrom="column">
                    <wp:posOffset>695960</wp:posOffset>
                  </wp:positionH>
                  <wp:positionV relativeFrom="paragraph">
                    <wp:posOffset>27940</wp:posOffset>
                  </wp:positionV>
                  <wp:extent cx="1285875" cy="3341663"/>
                  <wp:effectExtent l="0" t="0" r="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7-24 at 10.25.07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58" r="21723"/>
                          <a:stretch/>
                        </pic:blipFill>
                        <pic:spPr bwMode="auto">
                          <a:xfrm>
                            <a:off x="0" y="0"/>
                            <a:ext cx="1285875" cy="3341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207F0A0" w14:textId="5461287C" w:rsidR="005F359C" w:rsidRPr="00D23367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  <w:p w14:paraId="75A6E743" w14:textId="6B4D729D" w:rsidR="005F359C" w:rsidRDefault="00FA2582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CORTE</w:t>
            </w:r>
          </w:p>
          <w:p w14:paraId="1F02FDF0" w14:textId="77777777" w:rsidR="005F359C" w:rsidRPr="00D23367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0D498C2" w14:textId="77777777" w:rsidR="005F359C" w:rsidRPr="00555824" w:rsidRDefault="005F359C" w:rsidP="005F359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5582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06F529A4" w14:textId="074484F5" w:rsidR="005F359C" w:rsidRPr="00555824" w:rsidRDefault="00FA2582" w:rsidP="005F35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Cortar</w:t>
            </w:r>
            <w:r w:rsidR="00F13B98">
              <w:rPr>
                <w:rFonts w:ascii="Arial" w:hAnsi="Arial" w:cs="Arial"/>
                <w:sz w:val="24"/>
                <w:szCs w:val="24"/>
              </w:rPr>
              <w:t xml:space="preserve"> as peças conforme imagem</w:t>
            </w:r>
            <w:r w:rsidR="005F359C">
              <w:rPr>
                <w:rFonts w:ascii="Arial" w:hAnsi="Arial" w:cs="Arial"/>
                <w:sz w:val="24"/>
                <w:szCs w:val="24"/>
              </w:rPr>
              <w:t xml:space="preserve"> ao lado</w:t>
            </w:r>
            <w:r w:rsidR="005F359C" w:rsidRPr="00555824">
              <w:rPr>
                <w:rFonts w:ascii="Arial" w:hAnsi="Arial" w:cs="Arial"/>
                <w:sz w:val="24"/>
                <w:szCs w:val="24"/>
              </w:rPr>
              <w:t xml:space="preserve"> para verificação de possíveis porosidade.</w:t>
            </w:r>
          </w:p>
          <w:p w14:paraId="064B1FEB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B143BB6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Com o teste feito e aprovado, as peças são liberadas para segmento da injeção.</w:t>
            </w:r>
          </w:p>
          <w:p w14:paraId="22437795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14F4707" w14:textId="02CC4252" w:rsidR="005F359C" w:rsidRPr="00555824" w:rsidRDefault="005F359C" w:rsidP="005F359C">
            <w:pPr>
              <w:rPr>
                <w:rFonts w:ascii="Calibri" w:hAnsi="Calibri" w:cs="Times New Roman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Após a injeção, as peças são trans</w:t>
            </w:r>
            <w:r w:rsidR="00FD7494">
              <w:rPr>
                <w:rFonts w:ascii="Arial" w:hAnsi="Arial" w:cs="Arial"/>
                <w:sz w:val="24"/>
                <w:szCs w:val="24"/>
              </w:rPr>
              <w:t>portadas para a quebra de canal na prensa hidráulica.</w:t>
            </w:r>
          </w:p>
          <w:p w14:paraId="16AEE57E" w14:textId="77777777" w:rsidR="00D610B9" w:rsidRPr="005D247F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1A5F" w14:paraId="65FB58ED" w14:textId="77777777" w:rsidTr="00301A5F">
        <w:trPr>
          <w:trHeight w:val="8355"/>
        </w:trPr>
        <w:tc>
          <w:tcPr>
            <w:tcW w:w="4356" w:type="dxa"/>
          </w:tcPr>
          <w:p w14:paraId="54FCA14B" w14:textId="436C9166" w:rsidR="00301A5F" w:rsidRDefault="00301A5F" w:rsidP="00CE4CA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AEBCD0F" wp14:editId="33C4D612">
                      <wp:simplePos x="0" y="0"/>
                      <wp:positionH relativeFrom="column">
                        <wp:posOffset>1442720</wp:posOffset>
                      </wp:positionH>
                      <wp:positionV relativeFrom="paragraph">
                        <wp:posOffset>4521200</wp:posOffset>
                      </wp:positionV>
                      <wp:extent cx="845820" cy="542925"/>
                      <wp:effectExtent l="19050" t="19050" r="30480" b="47625"/>
                      <wp:wrapNone/>
                      <wp:docPr id="21" name="Elips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5820" cy="54292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818DF4" id="Elipse 21" o:spid="_x0000_s1026" style="position:absolute;margin-left:113.6pt;margin-top:356pt;width:66.6pt;height:42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" filled="f" strokecolor="red" strokeweight="4.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75B03D8" wp14:editId="71E30388">
                      <wp:simplePos x="0" y="0"/>
                      <wp:positionH relativeFrom="column">
                        <wp:posOffset>372110</wp:posOffset>
                      </wp:positionH>
                      <wp:positionV relativeFrom="paragraph">
                        <wp:posOffset>4521835</wp:posOffset>
                      </wp:positionV>
                      <wp:extent cx="845820" cy="542925"/>
                      <wp:effectExtent l="19050" t="19050" r="30480" b="47625"/>
                      <wp:wrapNone/>
                      <wp:docPr id="20" name="Elips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5820" cy="54292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B142BE" id="Elipse 20" o:spid="_x0000_s1026" style="position:absolute;margin-left:29.3pt;margin-top:356.05pt;width:66.6pt;height:42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" filled="f" strokecolor="red" strokeweight="4.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2D2D9359" wp14:editId="0AF5102C">
                  <wp:simplePos x="0" y="0"/>
                  <wp:positionH relativeFrom="column">
                    <wp:posOffset>569595</wp:posOffset>
                  </wp:positionH>
                  <wp:positionV relativeFrom="paragraph">
                    <wp:posOffset>3180081</wp:posOffset>
                  </wp:positionV>
                  <wp:extent cx="1487884" cy="2411114"/>
                  <wp:effectExtent l="0" t="4445" r="0" b="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do WhatsApp de 2024-10-14 à(s) 13.29.05_054c8cb5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280" r="31220" b="18059"/>
                          <a:stretch/>
                        </pic:blipFill>
                        <pic:spPr bwMode="auto">
                          <a:xfrm rot="5400000">
                            <a:off x="0" y="0"/>
                            <a:ext cx="1487884" cy="2411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05344" behindDoc="0" locked="0" layoutInCell="1" allowOverlap="1" wp14:anchorId="6ACCE38E" wp14:editId="0233E66D">
                  <wp:simplePos x="0" y="0"/>
                  <wp:positionH relativeFrom="column">
                    <wp:posOffset>229235</wp:posOffset>
                  </wp:positionH>
                  <wp:positionV relativeFrom="paragraph">
                    <wp:posOffset>178435</wp:posOffset>
                  </wp:positionV>
                  <wp:extent cx="2138899" cy="3219450"/>
                  <wp:effectExtent l="0" t="0" r="0" b="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do WhatsApp de 2024-10-14 à(s) 13.22.42_ec6fc18c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44" t="27149" b="4043"/>
                          <a:stretch/>
                        </pic:blipFill>
                        <pic:spPr bwMode="auto">
                          <a:xfrm>
                            <a:off x="0" y="0"/>
                            <a:ext cx="2138899" cy="3219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94785CA" w14:textId="726B2B03" w:rsidR="00301A5F" w:rsidRPr="00B733A7" w:rsidRDefault="00301A5F" w:rsidP="00301A5F">
            <w:pPr>
              <w:pStyle w:val="PargrafodaLista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733A7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07E470D3" w14:textId="326594C7" w:rsidR="00301A5F" w:rsidRDefault="00301A5F" w:rsidP="00301A5F">
            <w:pPr>
              <w:pStyle w:val="PargrafodaLista1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61C90B58" w14:textId="6C826B4E" w:rsidR="00301A5F" w:rsidRDefault="00301A5F" w:rsidP="00301A5F">
            <w:pPr>
              <w:pStyle w:val="PargrafodaLista1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6071894A" w14:textId="77777777" w:rsidR="00301A5F" w:rsidRDefault="00301A5F" w:rsidP="00301A5F">
            <w:pPr>
              <w:pStyle w:val="PargrafodaLista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</w:t>
            </w:r>
          </w:p>
          <w:p w14:paraId="4498D6CC" w14:textId="311B8C3E" w:rsidR="00301A5F" w:rsidRDefault="00301A5F" w:rsidP="00301A5F">
            <w:pPr>
              <w:pStyle w:val="PargrafodaLista1"/>
              <w:rPr>
                <w:rFonts w:ascii="Arial" w:hAnsi="Arial" w:cs="Arial"/>
                <w:b/>
                <w:bCs/>
              </w:rPr>
            </w:pPr>
          </w:p>
          <w:p w14:paraId="36753C62" w14:textId="77777777" w:rsidR="00301A5F" w:rsidRDefault="00301A5F" w:rsidP="00301A5F">
            <w:pPr>
              <w:pStyle w:val="PargrafodaLista1"/>
              <w:rPr>
                <w:rFonts w:ascii="Arial" w:hAnsi="Arial" w:cs="Arial"/>
                <w:b/>
                <w:bCs/>
              </w:rPr>
            </w:pPr>
          </w:p>
          <w:p w14:paraId="4A9A4122" w14:textId="1F882F58" w:rsidR="00301A5F" w:rsidRDefault="00301A5F" w:rsidP="00301A5F">
            <w:pPr>
              <w:pStyle w:val="PargrafodaLista1"/>
              <w:rPr>
                <w:rFonts w:ascii="Arial" w:hAnsi="Arial" w:cs="Arial"/>
                <w:b/>
                <w:bCs/>
              </w:rPr>
            </w:pPr>
          </w:p>
          <w:p w14:paraId="1AC1A4C6" w14:textId="77777777" w:rsidR="00301A5F" w:rsidRDefault="00301A5F" w:rsidP="00301A5F">
            <w:pPr>
              <w:pStyle w:val="PargrafodaLista1"/>
              <w:rPr>
                <w:rFonts w:ascii="Arial" w:hAnsi="Arial" w:cs="Arial"/>
                <w:b/>
                <w:bCs/>
              </w:rPr>
            </w:pPr>
          </w:p>
          <w:p w14:paraId="11DAF73B" w14:textId="77777777" w:rsidR="00301A5F" w:rsidRDefault="00301A5F" w:rsidP="00301A5F">
            <w:pPr>
              <w:pStyle w:val="PargrafodaLista1"/>
              <w:rPr>
                <w:rFonts w:ascii="Arial" w:hAnsi="Arial" w:cs="Arial"/>
                <w:b/>
                <w:bCs/>
              </w:rPr>
            </w:pPr>
          </w:p>
          <w:p w14:paraId="184B47DC" w14:textId="77777777" w:rsidR="00301A5F" w:rsidRDefault="00301A5F" w:rsidP="00301A5F">
            <w:pPr>
              <w:pStyle w:val="PargrafodaLista1"/>
              <w:rPr>
                <w:rFonts w:ascii="Arial" w:hAnsi="Arial" w:cs="Arial"/>
                <w:b/>
                <w:bCs/>
              </w:rPr>
            </w:pPr>
          </w:p>
          <w:p w14:paraId="78C50DC0" w14:textId="7EACC1EF" w:rsidR="00301A5F" w:rsidRDefault="00301A5F" w:rsidP="00301A5F">
            <w:pPr>
              <w:pStyle w:val="PargrafodaLista1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</w:rPr>
              <w:t xml:space="preserve">Lixar </w:t>
            </w:r>
            <w:r>
              <w:rPr>
                <w:rFonts w:ascii="Arial" w:hAnsi="Arial" w:cs="Arial"/>
              </w:rPr>
              <w:t>a lateral</w:t>
            </w:r>
            <w:r>
              <w:rPr>
                <w:rFonts w:ascii="Arial" w:hAnsi="Arial" w:cs="Arial"/>
              </w:rPr>
              <w:t xml:space="preserve"> da peça com uma lixa cinta de </w:t>
            </w:r>
            <w:r>
              <w:rPr>
                <w:rFonts w:ascii="Arial" w:hAnsi="Arial" w:cs="Arial"/>
                <w:b/>
                <w:bCs/>
              </w:rPr>
              <w:t>100 ou 80</w:t>
            </w:r>
            <w:r>
              <w:rPr>
                <w:rFonts w:ascii="Arial" w:hAnsi="Arial" w:cs="Arial"/>
              </w:rPr>
              <w:t xml:space="preserve"> grãos de graduação para retirar os “dentes”.</w:t>
            </w:r>
          </w:p>
          <w:p w14:paraId="3AAD7656" w14:textId="77777777" w:rsidR="00301A5F" w:rsidRDefault="00301A5F" w:rsidP="00301A5F">
            <w:pPr>
              <w:pStyle w:val="PargrafodaLista1"/>
              <w:rPr>
                <w:rFonts w:ascii="Arial" w:hAnsi="Arial" w:cs="Arial"/>
              </w:rPr>
            </w:pPr>
          </w:p>
          <w:p w14:paraId="1E934F0D" w14:textId="77777777" w:rsidR="00301A5F" w:rsidRDefault="00301A5F" w:rsidP="00301A5F">
            <w:pPr>
              <w:pStyle w:val="PargrafodaLista1"/>
              <w:rPr>
                <w:rFonts w:ascii="Arial" w:hAnsi="Arial" w:cs="Arial"/>
              </w:rPr>
            </w:pPr>
          </w:p>
          <w:p w14:paraId="144C608B" w14:textId="77777777" w:rsidR="00301A5F" w:rsidRDefault="00301A5F" w:rsidP="00301A5F">
            <w:pPr>
              <w:pStyle w:val="PargrafodaLista1"/>
              <w:rPr>
                <w:rFonts w:ascii="Arial" w:hAnsi="Arial" w:cs="Arial"/>
              </w:rPr>
            </w:pPr>
          </w:p>
          <w:p w14:paraId="51207E86" w14:textId="45999D54" w:rsidR="00301A5F" w:rsidRDefault="00301A5F" w:rsidP="00301A5F">
            <w:pPr>
              <w:pStyle w:val="PargrafodaLista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Após o processo de </w:t>
            </w:r>
            <w:proofErr w:type="spellStart"/>
            <w:r>
              <w:rPr>
                <w:rFonts w:ascii="Arial" w:hAnsi="Arial" w:cs="Arial"/>
              </w:rPr>
              <w:t>lixação</w:t>
            </w:r>
            <w:proofErr w:type="spellEnd"/>
            <w:r>
              <w:rPr>
                <w:rFonts w:ascii="Arial" w:hAnsi="Arial" w:cs="Arial"/>
              </w:rPr>
              <w:t>, transpo</w:t>
            </w:r>
            <w:r>
              <w:rPr>
                <w:rFonts w:ascii="Arial" w:hAnsi="Arial" w:cs="Arial"/>
              </w:rPr>
              <w:t>rta-las para a quebra de canal na prensa hidráulica.</w:t>
            </w:r>
          </w:p>
          <w:p w14:paraId="7AC4ABAF" w14:textId="77777777" w:rsidR="00301A5F" w:rsidRPr="00D23367" w:rsidRDefault="00301A5F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0D6B713E" w14:textId="5D87F270" w:rsidR="00B56588" w:rsidRDefault="00B56588" w:rsidP="00B56588">
      <w:r>
        <w:br w:type="page"/>
      </w:r>
    </w:p>
    <w:p w14:paraId="6DE3FFC2" w14:textId="6E0131D6" w:rsidR="00B56588" w:rsidRDefault="00B56588" w:rsidP="00B5658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5F359C" w14:paraId="20FF2253" w14:textId="77777777" w:rsidTr="009C53B7">
        <w:trPr>
          <w:trHeight w:val="4961"/>
        </w:trPr>
        <w:tc>
          <w:tcPr>
            <w:tcW w:w="4356" w:type="dxa"/>
          </w:tcPr>
          <w:p w14:paraId="3006C3A1" w14:textId="75A95CF3" w:rsidR="005F359C" w:rsidRDefault="00D803BC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0EBE51A6" wp14:editId="719B2267">
                  <wp:simplePos x="0" y="0"/>
                  <wp:positionH relativeFrom="column">
                    <wp:posOffset>1619250</wp:posOffset>
                  </wp:positionH>
                  <wp:positionV relativeFrom="paragraph">
                    <wp:posOffset>193675</wp:posOffset>
                  </wp:positionV>
                  <wp:extent cx="989965" cy="1599279"/>
                  <wp:effectExtent l="0" t="0" r="635" b="1270"/>
                  <wp:wrapNone/>
                  <wp:docPr id="5" name="Imagem 5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965" cy="159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88960" behindDoc="0" locked="0" layoutInCell="1" allowOverlap="1" wp14:anchorId="761FD0F6" wp14:editId="39364ABA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60325</wp:posOffset>
                  </wp:positionV>
                  <wp:extent cx="1419225" cy="2035115"/>
                  <wp:effectExtent l="0" t="0" r="0" b="381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7-24 at 13.35.35.jpe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45" t="11247" r="18306" b="31769"/>
                          <a:stretch/>
                        </pic:blipFill>
                        <pic:spPr bwMode="auto">
                          <a:xfrm>
                            <a:off x="0" y="0"/>
                            <a:ext cx="1419225" cy="203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07E82"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369503AA" wp14:editId="4494FCE6">
                  <wp:simplePos x="0" y="0"/>
                  <wp:positionH relativeFrom="column">
                    <wp:posOffset>-46103</wp:posOffset>
                  </wp:positionH>
                  <wp:positionV relativeFrom="paragraph">
                    <wp:posOffset>2174875</wp:posOffset>
                  </wp:positionV>
                  <wp:extent cx="2686050" cy="1823687"/>
                  <wp:effectExtent l="0" t="0" r="0" b="5715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WhatsApp Image 2023-07-24 at 08.20.53.jpe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33" t="27528" r="8405" b="44837"/>
                          <a:stretch/>
                        </pic:blipFill>
                        <pic:spPr bwMode="auto">
                          <a:xfrm>
                            <a:off x="0" y="0"/>
                            <a:ext cx="2686050" cy="1823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25545EF" w14:textId="1F9ECFE7" w:rsidR="005D3287" w:rsidRDefault="005D3287" w:rsidP="005D328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QUEBRA DO CANAL: PRENSA HIDRÁULICA</w:t>
            </w:r>
          </w:p>
          <w:p w14:paraId="3C68AEDA" w14:textId="426B2DB4" w:rsidR="005D3287" w:rsidRDefault="005D3287" w:rsidP="005D328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08B08C" w14:textId="378733B5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 na Prensa Hidráulica,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008 – Prensa Hidráulica</w:t>
            </w:r>
            <w:r w:rsidR="00807E82">
              <w:rPr>
                <w:rFonts w:ascii="Arial" w:hAnsi="Arial" w:cs="Arial"/>
                <w:sz w:val="24"/>
                <w:szCs w:val="24"/>
              </w:rPr>
              <w:t>, primeiro ela deitada na esquerda depois em pé na direita.</w:t>
            </w:r>
          </w:p>
          <w:p w14:paraId="4369AC0C" w14:textId="1E593F70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47FA233F" w14:textId="0BE5EBBE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62270E63" w14:textId="77777777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0F5FD864" w14:textId="3B1B8D85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6AFD216F" w14:textId="77777777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0BF88681" w14:textId="77777777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584CBAFC" w14:textId="77777777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2AE3143" w14:textId="11524285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</w:t>
            </w:r>
            <w:r w:rsidR="00301A5F">
              <w:rPr>
                <w:rFonts w:ascii="Arial" w:hAnsi="Arial" w:cs="Arial"/>
                <w:sz w:val="24"/>
                <w:szCs w:val="24"/>
              </w:rPr>
              <w:t>o do processo, transportar para o setor de acabamento para a punção manual.</w:t>
            </w:r>
            <w:bookmarkStart w:id="3" w:name="_GoBack"/>
            <w:bookmarkEnd w:id="3"/>
          </w:p>
          <w:p w14:paraId="0E8BB72E" w14:textId="77777777" w:rsidR="005F359C" w:rsidRPr="00A51165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D7494" w14:paraId="6444CB63" w14:textId="77777777" w:rsidTr="006A576F">
        <w:trPr>
          <w:trHeight w:val="4702"/>
        </w:trPr>
        <w:tc>
          <w:tcPr>
            <w:tcW w:w="4356" w:type="dxa"/>
          </w:tcPr>
          <w:p w14:paraId="666CA888" w14:textId="3EE1CBB0" w:rsidR="00FD7494" w:rsidRDefault="00E47347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8176" behindDoc="0" locked="0" layoutInCell="1" allowOverlap="1" wp14:anchorId="3F436278" wp14:editId="0CE5BA44">
                  <wp:simplePos x="0" y="0"/>
                  <wp:positionH relativeFrom="column">
                    <wp:posOffset>747713</wp:posOffset>
                  </wp:positionH>
                  <wp:positionV relativeFrom="paragraph">
                    <wp:posOffset>42862</wp:posOffset>
                  </wp:positionV>
                  <wp:extent cx="1077548" cy="2515253"/>
                  <wp:effectExtent l="4762" t="0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do WhatsApp de 2023-11-28 à(s) 08.36.39_38ee282e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95" t="26243" r="23829"/>
                          <a:stretch/>
                        </pic:blipFill>
                        <pic:spPr bwMode="auto">
                          <a:xfrm rot="16200000">
                            <a:off x="0" y="0"/>
                            <a:ext cx="1077548" cy="2515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A3D6D1E" w14:textId="0EC8BFC8" w:rsidR="00FD7494" w:rsidRPr="00224BD4" w:rsidRDefault="00E47347" w:rsidP="00FD749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</w:p>
          <w:p w14:paraId="13FB902D" w14:textId="77777777" w:rsidR="00E47347" w:rsidRDefault="00E47347" w:rsidP="00E4734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PUNÇÃO MANUAL</w:t>
            </w:r>
          </w:p>
          <w:p w14:paraId="34D6C2E0" w14:textId="77777777" w:rsidR="00E47347" w:rsidRDefault="00E47347" w:rsidP="00E47347">
            <w:pPr>
              <w:rPr>
                <w:rFonts w:ascii="Arial" w:hAnsi="Arial" w:cs="Arial"/>
                <w:sz w:val="24"/>
                <w:szCs w:val="24"/>
              </w:rPr>
            </w:pPr>
          </w:p>
          <w:p w14:paraId="2DFECB84" w14:textId="77777777" w:rsidR="00E47347" w:rsidRDefault="00E47347" w:rsidP="00E47347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22D24D03" w14:textId="77777777" w:rsidR="00E47347" w:rsidRDefault="00E47347" w:rsidP="00E47347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Com um pino de </w:t>
            </w:r>
            <w:r w:rsidRPr="00837951">
              <w:rPr>
                <w:rFonts w:ascii="Arial" w:hAnsi="Arial" w:cs="Arial"/>
                <w:b/>
                <w:sz w:val="24"/>
                <w:szCs w:val="24"/>
                <w:lang w:val="pt-BR"/>
              </w:rPr>
              <w:t>7mm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desobstruir furo interno.</w:t>
            </w:r>
          </w:p>
          <w:p w14:paraId="78E13F8F" w14:textId="77777777" w:rsidR="00E47347" w:rsidRDefault="00E47347" w:rsidP="00E47347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</w:p>
          <w:p w14:paraId="7450381F" w14:textId="28757905" w:rsidR="00E47347" w:rsidRDefault="00E47347" w:rsidP="00E4734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4486021C" w14:textId="0E0A63E6" w:rsidR="00E47347" w:rsidRPr="00224BD4" w:rsidRDefault="00E47347" w:rsidP="00E473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o término deste processo as peças devem ser deslocadas para a expedição. </w:t>
            </w:r>
          </w:p>
          <w:p w14:paraId="718A5DFE" w14:textId="51899853" w:rsidR="00FD7494" w:rsidRPr="006A576F" w:rsidRDefault="00FD7494" w:rsidP="00E4734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47347" w14:paraId="007F11C7" w14:textId="77777777" w:rsidTr="006A576F">
        <w:trPr>
          <w:trHeight w:val="4702"/>
        </w:trPr>
        <w:tc>
          <w:tcPr>
            <w:tcW w:w="4356" w:type="dxa"/>
          </w:tcPr>
          <w:p w14:paraId="2CDC4ACD" w14:textId="16842EEC" w:rsidR="00E47347" w:rsidRDefault="00420FDA" w:rsidP="009C53B7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700224" behindDoc="0" locked="0" layoutInCell="1" allowOverlap="1" wp14:anchorId="6808DF1C" wp14:editId="0E0FE89B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598170</wp:posOffset>
                  </wp:positionV>
                  <wp:extent cx="2336464" cy="2505075"/>
                  <wp:effectExtent l="0" t="0" r="6985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do WhatsApp de 2023-12-05 à(s) 15.04.36_bdc3390f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4" t="23565" r="5358" b="20737"/>
                          <a:stretch/>
                        </pic:blipFill>
                        <pic:spPr bwMode="auto">
                          <a:xfrm>
                            <a:off x="0" y="0"/>
                            <a:ext cx="2336464" cy="250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9102E63" w14:textId="77777777" w:rsidR="00E47347" w:rsidRDefault="00E47347" w:rsidP="00E4734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7CD07277" w14:textId="77777777" w:rsidR="00E47347" w:rsidRDefault="00E47347" w:rsidP="00E4734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3C42BA6" w14:textId="77777777" w:rsidR="00E47347" w:rsidRDefault="00E47347" w:rsidP="00E47347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774832ED" w14:textId="77777777" w:rsidR="001F76BE" w:rsidRDefault="00E47347" w:rsidP="00E47347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 w:rsidR="001F76BE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.</w:t>
            </w:r>
          </w:p>
          <w:p w14:paraId="77CB7936" w14:textId="6F5D339B" w:rsidR="00E47347" w:rsidRDefault="001F76BE" w:rsidP="00E47347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  <w:lang w:val="pt-BR"/>
              </w:rPr>
              <w:t>Fazer uma amostragem de 5% do lote onde deve se verificar utilizando o desenho técnico do produto as cotas do mesmo</w:t>
            </w:r>
            <w:r w:rsidR="00E47347"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N°</w:t>
            </w:r>
            <w:r w:rsidR="00E47347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04A.</w:t>
            </w:r>
          </w:p>
          <w:p w14:paraId="43D81176" w14:textId="2CE98062" w:rsidR="00420FDA" w:rsidRPr="00420FDA" w:rsidRDefault="00420FDA" w:rsidP="00E47347">
            <w:pPr>
              <w:pStyle w:val="PargrafodaLista"/>
              <w:ind w:left="0"/>
              <w:rPr>
                <w:rFonts w:ascii="Arial" w:hAnsi="Arial" w:cs="Arial"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  <w:lang w:val="pt-BR"/>
              </w:rPr>
              <w:t xml:space="preserve">As caixas devem ser colocadas em pallet e passar o filme </w:t>
            </w:r>
            <w:proofErr w:type="spellStart"/>
            <w:r w:rsidRPr="00420FDA">
              <w:rPr>
                <w:rFonts w:ascii="Arial" w:hAnsi="Arial" w:cs="Arial"/>
                <w:bCs/>
                <w:sz w:val="24"/>
                <w:szCs w:val="24"/>
                <w:lang w:val="pt-BR"/>
              </w:rPr>
              <w:t>stretch</w:t>
            </w:r>
            <w:proofErr w:type="spellEnd"/>
            <w:r>
              <w:rPr>
                <w:rFonts w:ascii="Arial" w:hAnsi="Arial" w:cs="Arial"/>
                <w:bCs/>
                <w:sz w:val="24"/>
                <w:szCs w:val="24"/>
                <w:lang w:val="pt-BR"/>
              </w:rPr>
              <w:t>.</w:t>
            </w:r>
          </w:p>
          <w:p w14:paraId="53F5FAC3" w14:textId="77777777" w:rsidR="00E47347" w:rsidRDefault="00E47347" w:rsidP="00E47347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</w:p>
          <w:p w14:paraId="1EA1E548" w14:textId="77777777" w:rsidR="00E47347" w:rsidRDefault="00E47347" w:rsidP="00E4734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43E5B7D9" w14:textId="77777777" w:rsidR="00E47347" w:rsidRPr="00224BD4" w:rsidRDefault="00E47347" w:rsidP="00E47347">
            <w:pPr>
              <w:rPr>
                <w:rFonts w:ascii="Arial" w:hAnsi="Arial" w:cs="Arial"/>
                <w:sz w:val="24"/>
                <w:szCs w:val="24"/>
              </w:rPr>
            </w:pPr>
          </w:p>
          <w:p w14:paraId="2F73DE83" w14:textId="77777777" w:rsidR="00E47347" w:rsidRDefault="00E47347" w:rsidP="00E4734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Quant. por caixa: 100 peças.</w:t>
            </w:r>
          </w:p>
          <w:p w14:paraId="1A2E6255" w14:textId="5ECADE9D" w:rsidR="00A34EBD" w:rsidRDefault="00A34EBD" w:rsidP="00E4734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bookmarkEnd w:id="2"/>
    </w:tbl>
    <w:p w14:paraId="4776C66F" w14:textId="27D6A203" w:rsidR="00B56588" w:rsidRDefault="00B56588"/>
    <w:p w14:paraId="0D6689DB" w14:textId="2F64C671" w:rsidR="00E47347" w:rsidRDefault="00E47347">
      <w:pPr>
        <w:spacing w:after="160" w:line="259" w:lineRule="auto"/>
      </w:pPr>
      <w:r>
        <w:br w:type="page"/>
      </w:r>
    </w:p>
    <w:p w14:paraId="7FF6961A" w14:textId="7AAEC5BF" w:rsidR="00B56588" w:rsidRDefault="00B56588">
      <w:pPr>
        <w:spacing w:after="160" w:line="259" w:lineRule="auto"/>
      </w:pPr>
    </w:p>
    <w:p w14:paraId="113C7F8F" w14:textId="730E870F" w:rsidR="00B56588" w:rsidRPr="00FD7494" w:rsidRDefault="00FD7494" w:rsidP="00FD7494">
      <w:pPr>
        <w:jc w:val="center"/>
        <w:rPr>
          <w:rFonts w:ascii="Arial" w:hAnsi="Arial" w:cs="Arial"/>
          <w:b/>
          <w:sz w:val="40"/>
        </w:rPr>
      </w:pPr>
      <w:r w:rsidRPr="00FD7494">
        <w:rPr>
          <w:rFonts w:ascii="Arial" w:hAnsi="Arial" w:cs="Arial"/>
          <w:b/>
          <w:sz w:val="40"/>
        </w:rPr>
        <w:t>PARÂMETRO DE INJEÇÃO 250TON</w:t>
      </w:r>
    </w:p>
    <w:p w14:paraId="0541701E" w14:textId="05E6EBBC" w:rsidR="00BC5588" w:rsidRDefault="00A34EBD">
      <w:r>
        <w:rPr>
          <w:rFonts w:ascii="Arial" w:hAnsi="Arial" w:cs="Arial"/>
          <w:b/>
          <w:bCs/>
          <w:noProof/>
          <w:sz w:val="40"/>
          <w:szCs w:val="40"/>
          <w:lang w:eastAsia="pt-BR"/>
        </w:rPr>
        <w:drawing>
          <wp:anchor distT="0" distB="0" distL="114300" distR="114300" simplePos="0" relativeHeight="251704320" behindDoc="0" locked="0" layoutInCell="1" allowOverlap="1" wp14:anchorId="74BBF06A" wp14:editId="7A58C137">
            <wp:simplePos x="0" y="0"/>
            <wp:positionH relativeFrom="column">
              <wp:posOffset>-936625</wp:posOffset>
            </wp:positionH>
            <wp:positionV relativeFrom="paragraph">
              <wp:posOffset>175895</wp:posOffset>
            </wp:positionV>
            <wp:extent cx="3749516" cy="3257550"/>
            <wp:effectExtent l="0" t="0" r="381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do WhatsApp de 2024-10-14 à(s) 13.09.15_1c41fe29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98" b="21058"/>
                    <a:stretch/>
                  </pic:blipFill>
                  <pic:spPr bwMode="auto">
                    <a:xfrm>
                      <a:off x="0" y="0"/>
                      <a:ext cx="3749516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80B72" w14:textId="06EE2D9E" w:rsidR="00BC5588" w:rsidRDefault="00A34EBD">
      <w:pPr>
        <w:spacing w:after="160" w:line="259" w:lineRule="auto"/>
      </w:pPr>
      <w:r>
        <w:rPr>
          <w:rFonts w:ascii="Arial" w:hAnsi="Arial" w:cs="Arial"/>
          <w:b/>
          <w:bCs/>
          <w:noProof/>
          <w:sz w:val="40"/>
          <w:szCs w:val="40"/>
          <w:lang w:eastAsia="pt-BR"/>
        </w:rPr>
        <w:drawing>
          <wp:anchor distT="0" distB="0" distL="114300" distR="114300" simplePos="0" relativeHeight="251703296" behindDoc="0" locked="0" layoutInCell="1" allowOverlap="1" wp14:anchorId="2D072E39" wp14:editId="7FD78C51">
            <wp:simplePos x="0" y="0"/>
            <wp:positionH relativeFrom="column">
              <wp:posOffset>2720340</wp:posOffset>
            </wp:positionH>
            <wp:positionV relativeFrom="paragraph">
              <wp:posOffset>20955</wp:posOffset>
            </wp:positionV>
            <wp:extent cx="3751351" cy="3257550"/>
            <wp:effectExtent l="0" t="0" r="1905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do WhatsApp de 2024-10-14 à(s) 13.09.25_c87623b1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21" b="22451"/>
                    <a:stretch/>
                  </pic:blipFill>
                  <pic:spPr bwMode="auto">
                    <a:xfrm>
                      <a:off x="0" y="0"/>
                      <a:ext cx="3751986" cy="325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733F8" w14:textId="50DCA326" w:rsidR="002473CF" w:rsidRDefault="002473CF" w:rsidP="0032756A">
      <w:pPr>
        <w:rPr>
          <w:rFonts w:ascii="Arial" w:hAnsi="Arial" w:cs="Arial"/>
          <w:b/>
          <w:bCs/>
          <w:sz w:val="40"/>
          <w:szCs w:val="40"/>
        </w:rPr>
      </w:pPr>
    </w:p>
    <w:p w14:paraId="7F799DB5" w14:textId="7A726106" w:rsidR="00DF4A99" w:rsidRPr="00BC5588" w:rsidRDefault="00E73B4A" w:rsidP="005F359C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</w:t>
      </w:r>
    </w:p>
    <w:tbl>
      <w:tblPr>
        <w:tblpPr w:leftFromText="141" w:rightFromText="141" w:vertAnchor="page" w:horzAnchor="margin" w:tblpY="978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DF4A99" w:rsidRPr="00E71478" w14:paraId="0EB3C6EB" w14:textId="77777777" w:rsidTr="00DF4A99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A42C7A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704B2ABF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4A99" w:rsidRPr="00E71478" w14:paraId="038A7D42" w14:textId="77777777" w:rsidTr="00DF4A99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E2DDA5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175DC63B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4A99" w:rsidRPr="00E71478" w14:paraId="69A30029" w14:textId="77777777" w:rsidTr="00DF4A9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2F40CD0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79C7E7A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ACCBFC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51A6F32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0228932E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4A99" w:rsidRPr="00E71478" w14:paraId="72F507B7" w14:textId="77777777" w:rsidTr="00DF4A9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A046F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98D125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9C427A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EE11F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20FF087B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4A99" w:rsidRPr="00E71478" w14:paraId="2F38E45C" w14:textId="77777777" w:rsidTr="00DF4A9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35FEC4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7B6A10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A0BEE2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C79A20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3970960B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4A99" w:rsidRPr="00E71478" w14:paraId="07407DA2" w14:textId="77777777" w:rsidTr="00DF4A9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D7863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203513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A0DBD7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1E9AF4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252B3FEF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4A99" w:rsidRPr="00E71478" w14:paraId="02345CCC" w14:textId="77777777" w:rsidTr="00DF4A9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20601B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13C4C1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6FC487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D35385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6A380568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4A99" w:rsidRPr="00E71478" w14:paraId="474E5A23" w14:textId="77777777" w:rsidTr="00DF4A9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8B4CF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9D339A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D199F3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0BD49E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60" w:type="dxa"/>
            <w:vAlign w:val="center"/>
          </w:tcPr>
          <w:p w14:paraId="26E8AD55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4A99" w:rsidRPr="00E71478" w14:paraId="1081503B" w14:textId="77777777" w:rsidTr="00DF4A9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E4DCC3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F5FBD6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AEFCD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5E41A6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2F093D4C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4A99" w:rsidRPr="00E71478" w14:paraId="584B9B3A" w14:textId="77777777" w:rsidTr="00DF4A9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FA3CA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6B4EFE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236E6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0DA1D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787C6C17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4A99" w:rsidRPr="00E71478" w14:paraId="1919494F" w14:textId="77777777" w:rsidTr="00DF4A9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8ED70F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D563A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1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1F1F8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C9D84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363DCC5" w14:textId="77777777" w:rsidR="00DF4A99" w:rsidRPr="00E71478" w:rsidRDefault="00DF4A99" w:rsidP="00DF4A9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9781A85" w14:textId="3D76C702" w:rsidR="002473CF" w:rsidRPr="00BC5588" w:rsidRDefault="00DF4A99" w:rsidP="005F359C">
      <w:pPr>
        <w:rPr>
          <w:rFonts w:ascii="Arial" w:hAnsi="Arial" w:cs="Arial"/>
          <w:b/>
          <w:bCs/>
          <w:sz w:val="36"/>
          <w:szCs w:val="36"/>
        </w:rPr>
      </w:pPr>
      <w:r w:rsidRPr="00CA6190">
        <w:rPr>
          <w:rFonts w:ascii="Arial" w:hAnsi="Arial" w:cs="Arial"/>
          <w:b/>
          <w:bCs/>
          <w:noProof/>
          <w:sz w:val="40"/>
          <w:szCs w:val="40"/>
          <w:lang w:eastAsia="pt-BR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585B63A" wp14:editId="5AD50BA1">
                <wp:simplePos x="0" y="0"/>
                <wp:positionH relativeFrom="margin">
                  <wp:posOffset>3281045</wp:posOffset>
                </wp:positionH>
                <wp:positionV relativeFrom="paragraph">
                  <wp:posOffset>2598420</wp:posOffset>
                </wp:positionV>
                <wp:extent cx="2847975" cy="1404620"/>
                <wp:effectExtent l="0" t="0" r="28575" b="1143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8E8C5" w14:textId="77777777" w:rsidR="00DF4A99" w:rsidRDefault="00DF4A99" w:rsidP="00DF4A99">
                            <w:pPr>
                              <w:jc w:val="center"/>
                            </w:pPr>
                            <w:r>
                              <w:t>Parâmetros para extração não possuem tolerância.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85B63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58.35pt;margin-top:204.6pt;width:224.2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">
                <v:textbox style="mso-fit-shape-to-text:t">
                  <w:txbxContent>
                    <w:p w14:paraId="0298E8C5" w14:textId="77777777" w:rsidR="00DF4A99" w:rsidRDefault="00DF4A99" w:rsidP="00DF4A99">
                      <w:pPr>
                        <w:jc w:val="center"/>
                      </w:pPr>
                      <w:r>
                        <w:t>Parâmetros para extração não possuem tolerância.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2473CF" w:rsidRPr="00BC5588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D87CE1" w14:textId="77777777" w:rsidR="00FC5DB5" w:rsidRDefault="00FC5DB5" w:rsidP="00B56588">
      <w:r>
        <w:separator/>
      </w:r>
    </w:p>
  </w:endnote>
  <w:endnote w:type="continuationSeparator" w:id="0">
    <w:p w14:paraId="7CEB0A81" w14:textId="77777777" w:rsidR="00FC5DB5" w:rsidRDefault="00FC5DB5" w:rsidP="00B5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C0165" w14:textId="59BEB6A5" w:rsidR="00B56588" w:rsidRPr="00B56588" w:rsidRDefault="00B565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2D7FEC" w14:textId="77777777" w:rsidR="00FC5DB5" w:rsidRDefault="00FC5DB5" w:rsidP="00B56588">
      <w:r>
        <w:separator/>
      </w:r>
    </w:p>
  </w:footnote>
  <w:footnote w:type="continuationSeparator" w:id="0">
    <w:p w14:paraId="02E286E2" w14:textId="77777777" w:rsidR="00FC5DB5" w:rsidRDefault="00FC5DB5" w:rsidP="00B56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B56588" w:rsidRPr="00B56588" w14:paraId="53843809" w14:textId="77777777" w:rsidTr="009C53B7">
      <w:trPr>
        <w:trHeight w:val="1408"/>
      </w:trPr>
      <w:tc>
        <w:tcPr>
          <w:tcW w:w="2830" w:type="dxa"/>
          <w:vAlign w:val="center"/>
        </w:tcPr>
        <w:p w14:paraId="088E2C8C" w14:textId="77777777" w:rsidR="00B56588" w:rsidRPr="00B56588" w:rsidRDefault="00B56588" w:rsidP="00B56588">
          <w:pPr>
            <w:pStyle w:val="Cabealho"/>
          </w:pPr>
          <w:r w:rsidRPr="00B565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2669740" wp14:editId="04C52DE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56588">
            <w:t>.</w:t>
          </w:r>
        </w:p>
      </w:tc>
      <w:tc>
        <w:tcPr>
          <w:tcW w:w="4602" w:type="dxa"/>
          <w:vAlign w:val="center"/>
        </w:tcPr>
        <w:p w14:paraId="514FB606" w14:textId="77777777" w:rsidR="00B56588" w:rsidRPr="00B56588" w:rsidRDefault="00B56588" w:rsidP="00B565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B565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908EA4A" w14:textId="77777777" w:rsidR="00B87BCD" w:rsidRDefault="00B87BCD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7A06E2BC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5354F56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E41DDCA" w14:textId="55E6F9C5" w:rsidR="00B56588" w:rsidRPr="00B87BCD" w:rsidRDefault="00B56588" w:rsidP="00B87BC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 xml:space="preserve">Data: </w:t>
          </w:r>
          <w:r w:rsidR="009A3808">
            <w:rPr>
              <w:rFonts w:ascii="Arial" w:hAnsi="Arial" w:cs="Arial"/>
              <w:sz w:val="22"/>
              <w:szCs w:val="32"/>
            </w:rPr>
            <w:t>01/04</w:t>
          </w:r>
          <w:r w:rsidRPr="00B56588">
            <w:rPr>
              <w:rFonts w:ascii="Arial" w:hAnsi="Arial" w:cs="Arial"/>
              <w:sz w:val="22"/>
              <w:szCs w:val="32"/>
            </w:rPr>
            <w:t>/2022</w:t>
          </w:r>
        </w:p>
        <w:p w14:paraId="4FE65CD5" w14:textId="77777777" w:rsidR="00B56588" w:rsidRPr="00B56588" w:rsidRDefault="00B56588" w:rsidP="00B56588">
          <w:pPr>
            <w:pStyle w:val="Cabealho"/>
            <w:rPr>
              <w:szCs w:val="24"/>
            </w:rPr>
          </w:pPr>
        </w:p>
      </w:tc>
    </w:tr>
  </w:tbl>
  <w:p w14:paraId="771C8439" w14:textId="77777777" w:rsidR="00B56588" w:rsidRDefault="00B565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88"/>
    <w:rsid w:val="0004589A"/>
    <w:rsid w:val="000474B6"/>
    <w:rsid w:val="00050592"/>
    <w:rsid w:val="000A09E5"/>
    <w:rsid w:val="000B2FD7"/>
    <w:rsid w:val="000D537E"/>
    <w:rsid w:val="0010670D"/>
    <w:rsid w:val="001074BC"/>
    <w:rsid w:val="00114B0E"/>
    <w:rsid w:val="00114D14"/>
    <w:rsid w:val="001E1DD0"/>
    <w:rsid w:val="001F76BE"/>
    <w:rsid w:val="00220DA2"/>
    <w:rsid w:val="002304E9"/>
    <w:rsid w:val="002473CF"/>
    <w:rsid w:val="002F6FC6"/>
    <w:rsid w:val="00301A5F"/>
    <w:rsid w:val="0032756A"/>
    <w:rsid w:val="0037466B"/>
    <w:rsid w:val="003960C5"/>
    <w:rsid w:val="00420FDA"/>
    <w:rsid w:val="004B2940"/>
    <w:rsid w:val="004C1EF6"/>
    <w:rsid w:val="004E2C0E"/>
    <w:rsid w:val="004F5937"/>
    <w:rsid w:val="005008CB"/>
    <w:rsid w:val="005D3287"/>
    <w:rsid w:val="005F359C"/>
    <w:rsid w:val="006070A1"/>
    <w:rsid w:val="00625B6D"/>
    <w:rsid w:val="006A576F"/>
    <w:rsid w:val="006D0827"/>
    <w:rsid w:val="006E7D4F"/>
    <w:rsid w:val="00703415"/>
    <w:rsid w:val="00711C14"/>
    <w:rsid w:val="007746EA"/>
    <w:rsid w:val="007C2897"/>
    <w:rsid w:val="00806941"/>
    <w:rsid w:val="00807E82"/>
    <w:rsid w:val="00890AC6"/>
    <w:rsid w:val="008A2857"/>
    <w:rsid w:val="00956C24"/>
    <w:rsid w:val="009A3808"/>
    <w:rsid w:val="00A34EBD"/>
    <w:rsid w:val="00A40865"/>
    <w:rsid w:val="00B00CCB"/>
    <w:rsid w:val="00B50EFD"/>
    <w:rsid w:val="00B56588"/>
    <w:rsid w:val="00B87BCD"/>
    <w:rsid w:val="00B92156"/>
    <w:rsid w:val="00BC5588"/>
    <w:rsid w:val="00C11C6B"/>
    <w:rsid w:val="00C67953"/>
    <w:rsid w:val="00CA1FA1"/>
    <w:rsid w:val="00CB1240"/>
    <w:rsid w:val="00CD16DD"/>
    <w:rsid w:val="00CD4811"/>
    <w:rsid w:val="00D610B9"/>
    <w:rsid w:val="00D803BC"/>
    <w:rsid w:val="00DD4B38"/>
    <w:rsid w:val="00DF2884"/>
    <w:rsid w:val="00DF4A99"/>
    <w:rsid w:val="00E47347"/>
    <w:rsid w:val="00E532F5"/>
    <w:rsid w:val="00E73B4A"/>
    <w:rsid w:val="00EE7C1F"/>
    <w:rsid w:val="00F13B98"/>
    <w:rsid w:val="00F678BD"/>
    <w:rsid w:val="00FA2582"/>
    <w:rsid w:val="00FC5DB5"/>
    <w:rsid w:val="00FD7494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5A5BCD8B"/>
  <w15:chartTrackingRefBased/>
  <w15:docId w15:val="{7E2CA700-5051-4222-B00F-35BDBC68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565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65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B565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65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6588"/>
    <w:pPr>
      <w:ind w:left="720"/>
      <w:contextualSpacing/>
    </w:pPr>
    <w:rPr>
      <w:lang w:val="en-US"/>
    </w:rPr>
  </w:style>
  <w:style w:type="paragraph" w:customStyle="1" w:styleId="PargrafodaLista1">
    <w:name w:val="Parágrafo da Lista1"/>
    <w:basedOn w:val="Normal"/>
    <w:qFormat/>
    <w:rsid w:val="00301A5F"/>
    <w:pPr>
      <w:spacing w:before="100" w:beforeAutospacing="1" w:after="100" w:afterAutospacing="1"/>
      <w:contextualSpacing/>
    </w:pPr>
    <w:rPr>
      <w:rFonts w:ascii="Calibri" w:eastAsia="SimSun" w:hAnsi="Calibri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684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22</cp:revision>
  <cp:lastPrinted>2023-11-22T19:36:00Z</cp:lastPrinted>
  <dcterms:created xsi:type="dcterms:W3CDTF">2023-07-24T13:22:00Z</dcterms:created>
  <dcterms:modified xsi:type="dcterms:W3CDTF">2024-10-14T16:34:00Z</dcterms:modified>
</cp:coreProperties>
</file>