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6226" w14:textId="02D95DFB" w:rsidR="007B0C9A" w:rsidRDefault="007B0C9A" w:rsidP="00D0505C">
      <w:pPr>
        <w:pStyle w:val="ListParagraph"/>
        <w:numPr>
          <w:ilvl w:val="0"/>
          <w:numId w:val="2"/>
        </w:numPr>
      </w:pPr>
      <w:r>
        <w:t>Introdução:</w:t>
      </w:r>
    </w:p>
    <w:p w14:paraId="34F2EE6F" w14:textId="77777777" w:rsidR="00D0505C" w:rsidRDefault="00D0505C" w:rsidP="00D0505C">
      <w:pPr>
        <w:ind w:left="360"/>
      </w:pPr>
    </w:p>
    <w:p w14:paraId="0C80C701" w14:textId="2A05A0B4" w:rsidR="007B0C9A" w:rsidRDefault="003C2766" w:rsidP="007A14CF">
      <w:pPr>
        <w:pStyle w:val="ListParagraph"/>
        <w:numPr>
          <w:ilvl w:val="0"/>
          <w:numId w:val="7"/>
        </w:numPr>
        <w:ind w:left="142"/>
      </w:pPr>
      <w:r>
        <w:t>Pêndulo de um relógio:</w:t>
      </w:r>
    </w:p>
    <w:p w14:paraId="575CCDE3" w14:textId="77777777" w:rsidR="007A14CF" w:rsidRDefault="007A14CF" w:rsidP="007A14CF">
      <w:pPr>
        <w:pStyle w:val="ListParagraph"/>
      </w:pPr>
    </w:p>
    <w:p w14:paraId="6EB3DD86" w14:textId="21A523D8" w:rsidR="00690F51" w:rsidRDefault="007B0C9A" w:rsidP="007A14CF">
      <w:pPr>
        <w:pStyle w:val="ListParagraph"/>
        <w:numPr>
          <w:ilvl w:val="0"/>
          <w:numId w:val="9"/>
        </w:numPr>
      </w:pPr>
      <w:r>
        <w:t>O sistema escolhido é a de um pêndulo de um relógio. No qual esse pêndulo faz parte de um sistema mecânico. Sendo composto basicamente por uma haste</w:t>
      </w:r>
      <w:r w:rsidR="004653DF">
        <w:t xml:space="preserve"> qualquer ou fio </w:t>
      </w:r>
      <w:r>
        <w:t>e um peso na sua extremidade</w:t>
      </w:r>
      <w:r w:rsidR="004653DF">
        <w:t xml:space="preserve"> que está acoplada a esse. Seu </w:t>
      </w:r>
      <w:r w:rsidR="003C2766">
        <w:t>movimento descreve</w:t>
      </w:r>
      <w:r w:rsidR="004653DF">
        <w:t xml:space="preserve"> a de um pêndulo </w:t>
      </w:r>
      <w:r w:rsidR="003C2766">
        <w:t>com ponto de suspensão oscilante.</w:t>
      </w:r>
    </w:p>
    <w:p w14:paraId="6DCF4153" w14:textId="6945E48C" w:rsidR="003C2766" w:rsidRDefault="003C2766"/>
    <w:p w14:paraId="395DACBF" w14:textId="7A4EE276" w:rsidR="007A14CF" w:rsidRDefault="007A14CF" w:rsidP="007A14CF">
      <w:pPr>
        <w:pStyle w:val="ListParagraph"/>
        <w:numPr>
          <w:ilvl w:val="0"/>
          <w:numId w:val="8"/>
        </w:numPr>
        <w:ind w:left="0"/>
      </w:pPr>
      <w:r>
        <w:t>Fórmulas:</w:t>
      </w:r>
    </w:p>
    <w:p w14:paraId="6F651F35" w14:textId="1700ED57" w:rsidR="003C2766" w:rsidRDefault="00F0398F">
      <w:r>
        <w:rPr>
          <w:noProof/>
        </w:rPr>
        <w:drawing>
          <wp:inline distT="0" distB="0" distL="0" distR="0" wp14:anchorId="2D7DA499" wp14:editId="3F78923C">
            <wp:extent cx="2362200" cy="13228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68" cy="134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9C0">
        <w:t xml:space="preserve">   </w:t>
      </w:r>
      <w:r w:rsidR="00F349C0">
        <w:rPr>
          <w:noProof/>
        </w:rPr>
        <w:drawing>
          <wp:inline distT="0" distB="0" distL="0" distR="0" wp14:anchorId="0D499F4D" wp14:editId="48FCE50B">
            <wp:extent cx="1800225" cy="137212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37" cy="13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EA3D" w14:textId="1C3DC302" w:rsidR="00F0398F" w:rsidRDefault="00F0398F"/>
    <w:p w14:paraId="086EE4EB" w14:textId="527F0881" w:rsidR="006031D6" w:rsidRDefault="006031D6" w:rsidP="00D0505C">
      <w:pPr>
        <w:pStyle w:val="ListParagraph"/>
        <w:numPr>
          <w:ilvl w:val="0"/>
          <w:numId w:val="3"/>
        </w:numPr>
      </w:pPr>
      <w:r>
        <w:t>Tendo como equação diferencial:</w:t>
      </w:r>
    </w:p>
    <w:p w14:paraId="544C4C7C" w14:textId="11E9A203" w:rsidR="006031D6" w:rsidRDefault="00FB550F">
      <w:r>
        <w:t xml:space="preserve">             </w:t>
      </w:r>
      <w:r w:rsidR="006031D6">
        <w:rPr>
          <w:noProof/>
        </w:rPr>
        <w:drawing>
          <wp:inline distT="0" distB="0" distL="0" distR="0" wp14:anchorId="51382675" wp14:editId="72283AFB">
            <wp:extent cx="2362200" cy="361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83"/>
                    <a:stretch/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A3672" w14:textId="4386DCAD" w:rsidR="006031D6" w:rsidRDefault="006031D6" w:rsidP="00D0505C">
      <w:pPr>
        <w:pStyle w:val="ListParagraph"/>
        <w:numPr>
          <w:ilvl w:val="0"/>
          <w:numId w:val="3"/>
        </w:numPr>
      </w:pPr>
      <w:r>
        <w:t xml:space="preserve">Podendo ser escrito dessa forma, através da </w:t>
      </w:r>
      <w:r w:rsidR="001D0943">
        <w:t>divisão</w:t>
      </w:r>
      <w:r>
        <w:t xml:space="preserve"> por L (comprimento haste/fio) e dividindo pela massa:</w:t>
      </w:r>
    </w:p>
    <w:p w14:paraId="0C949383" w14:textId="596C53EA" w:rsidR="00E83869" w:rsidRDefault="00E80704" w:rsidP="00E80704">
      <w:pPr>
        <w:rPr>
          <w:rFonts w:cstheme="minorHAnsi"/>
        </w:rPr>
      </w:pPr>
      <w:r>
        <w:t>(</w:t>
      </w:r>
      <w:r w:rsidR="00F0398F">
        <w:t>d²</w:t>
      </w:r>
      <w:r w:rsidRPr="00F0398F">
        <w:t xml:space="preserve"> </w:t>
      </w:r>
      <w:r w:rsidR="00477814">
        <w:rPr>
          <w:rFonts w:cstheme="minorHAnsi"/>
        </w:rPr>
        <w:t>θ) /</w:t>
      </w:r>
      <w:r>
        <w:rPr>
          <w:rFonts w:cstheme="minorHAnsi"/>
        </w:rPr>
        <w:t>(dt</w:t>
      </w:r>
      <w:r w:rsidR="00D23E78">
        <w:rPr>
          <w:rFonts w:cstheme="minorHAnsi"/>
        </w:rPr>
        <w:t>²</w:t>
      </w:r>
      <w:r>
        <w:rPr>
          <w:rFonts w:cstheme="minorHAnsi"/>
        </w:rPr>
        <w:t>2) + (g/</w:t>
      </w:r>
      <w:r w:rsidR="006A15EF">
        <w:rPr>
          <w:rFonts w:cstheme="minorHAnsi"/>
        </w:rPr>
        <w:t>L</w:t>
      </w:r>
      <w:r w:rsidR="00477814">
        <w:rPr>
          <w:rFonts w:cstheme="minorHAnsi"/>
        </w:rPr>
        <w:t>) sen</w:t>
      </w:r>
      <w:r w:rsidRPr="00E80704">
        <w:rPr>
          <w:rFonts w:cstheme="minorHAnsi"/>
        </w:rPr>
        <w:t xml:space="preserve"> </w:t>
      </w:r>
      <w:r>
        <w:rPr>
          <w:rFonts w:cstheme="minorHAnsi"/>
        </w:rPr>
        <w:t xml:space="preserve">θ = 0           </w:t>
      </w:r>
      <w:r w:rsidR="00477814">
        <w:rPr>
          <w:rFonts w:cstheme="minorHAnsi"/>
        </w:rPr>
        <w:t>sendo g</w:t>
      </w:r>
      <w:r>
        <w:rPr>
          <w:rFonts w:cstheme="minorHAnsi"/>
        </w:rPr>
        <w:t xml:space="preserve"> a gravidade e </w:t>
      </w:r>
      <w:r w:rsidR="006A15EF">
        <w:rPr>
          <w:rFonts w:cstheme="minorHAnsi"/>
        </w:rPr>
        <w:t>L</w:t>
      </w:r>
      <w:r>
        <w:rPr>
          <w:rFonts w:cstheme="minorHAnsi"/>
        </w:rPr>
        <w:t xml:space="preserve"> o comprimento da haste</w:t>
      </w:r>
    </w:p>
    <w:p w14:paraId="04EA5B8E" w14:textId="378CE791" w:rsidR="00E80704" w:rsidRPr="00D0505C" w:rsidRDefault="003B6937" w:rsidP="00D0505C">
      <w:pPr>
        <w:pStyle w:val="ListParagraph"/>
        <w:numPr>
          <w:ilvl w:val="0"/>
          <w:numId w:val="3"/>
        </w:numPr>
        <w:rPr>
          <w:rFonts w:cstheme="minorHAnsi"/>
        </w:rPr>
      </w:pPr>
      <w:r w:rsidRPr="00D0505C">
        <w:rPr>
          <w:rFonts w:cstheme="minorHAnsi"/>
        </w:rPr>
        <w:t>C</w:t>
      </w:r>
      <w:r w:rsidR="00E80704" w:rsidRPr="00D0505C">
        <w:rPr>
          <w:rFonts w:cstheme="minorHAnsi"/>
        </w:rPr>
        <w:t>omo que no movimento do pêndulo de um relógio, a haste não tem uma grande variação angular, logo sen θ = θ, restando o seguinte:</w:t>
      </w:r>
    </w:p>
    <w:p w14:paraId="76408BBE" w14:textId="35E49526" w:rsidR="00E80704" w:rsidRDefault="00E80704" w:rsidP="00E80704">
      <w:pPr>
        <w:rPr>
          <w:rFonts w:cstheme="minorHAnsi"/>
        </w:rPr>
      </w:pPr>
      <w:r>
        <w:t>(d²</w:t>
      </w:r>
      <w:r w:rsidRPr="00F0398F">
        <w:t xml:space="preserve"> </w:t>
      </w:r>
      <w:r w:rsidR="00477814">
        <w:rPr>
          <w:rFonts w:cstheme="minorHAnsi"/>
        </w:rPr>
        <w:t>θ) /</w:t>
      </w:r>
      <w:r>
        <w:rPr>
          <w:rFonts w:cstheme="minorHAnsi"/>
        </w:rPr>
        <w:t>(dt</w:t>
      </w:r>
      <w:r w:rsidR="00C47833">
        <w:rPr>
          <w:rFonts w:cstheme="minorHAnsi"/>
        </w:rPr>
        <w:t>²</w:t>
      </w:r>
      <w:r>
        <w:rPr>
          <w:rFonts w:cstheme="minorHAnsi"/>
        </w:rPr>
        <w:t>2) + (g/</w:t>
      </w:r>
      <w:r w:rsidR="006A15EF">
        <w:rPr>
          <w:rFonts w:cstheme="minorHAnsi"/>
        </w:rPr>
        <w:t>L</w:t>
      </w:r>
      <w:r>
        <w:rPr>
          <w:rFonts w:cstheme="minorHAnsi"/>
        </w:rPr>
        <w:t>)</w:t>
      </w:r>
      <w:r w:rsidRPr="00E80704">
        <w:rPr>
          <w:rFonts w:cstheme="minorHAnsi"/>
        </w:rPr>
        <w:t xml:space="preserve"> </w:t>
      </w:r>
      <w:r>
        <w:rPr>
          <w:rFonts w:cstheme="minorHAnsi"/>
        </w:rPr>
        <w:t>θ = 0</w:t>
      </w:r>
    </w:p>
    <w:p w14:paraId="482CA25A" w14:textId="54F7EA08" w:rsidR="003B6937" w:rsidRPr="00D0505C" w:rsidRDefault="003B6937" w:rsidP="00D0505C">
      <w:pPr>
        <w:pStyle w:val="ListParagraph"/>
        <w:numPr>
          <w:ilvl w:val="0"/>
          <w:numId w:val="3"/>
        </w:numPr>
        <w:rPr>
          <w:rFonts w:cstheme="minorHAnsi"/>
        </w:rPr>
      </w:pPr>
      <w:r w:rsidRPr="00D0505C">
        <w:rPr>
          <w:rFonts w:cstheme="minorHAnsi"/>
        </w:rPr>
        <w:t>Tendo em mente que a formula da fase em função do tempo é:</w:t>
      </w:r>
    </w:p>
    <w:p w14:paraId="45DA29F2" w14:textId="61883A83" w:rsidR="003B6937" w:rsidRDefault="003B6937" w:rsidP="00E80704">
      <w:r>
        <w:sym w:font="Symbol" w:char="F071"/>
      </w:r>
      <w:r>
        <w:t xml:space="preserve"> </w:t>
      </w:r>
      <w:r>
        <w:sym w:font="Symbol" w:char="F028"/>
      </w:r>
      <w:r>
        <w:t xml:space="preserve">t </w:t>
      </w:r>
      <w:r>
        <w:sym w:font="Symbol" w:char="F029"/>
      </w:r>
      <w:r w:rsidR="00743948">
        <w:t xml:space="preserve"> =</w:t>
      </w:r>
      <w:r>
        <w:t xml:space="preserve"> </w:t>
      </w:r>
      <w:r w:rsidR="00743948">
        <w:t>A</w:t>
      </w:r>
      <w:r>
        <w:t xml:space="preserve"> cos</w:t>
      </w:r>
      <w:r>
        <w:sym w:font="Symbol" w:char="F028"/>
      </w:r>
      <w:r>
        <w:t>wt +</w:t>
      </w:r>
      <w:r>
        <w:rPr>
          <w:rFonts w:cstheme="minorHAnsi"/>
        </w:rPr>
        <w:t>α</w:t>
      </w:r>
      <w:r>
        <w:t xml:space="preserve"> </w:t>
      </w:r>
      <w:r>
        <w:sym w:font="Symbol" w:char="F029"/>
      </w:r>
      <w:r>
        <w:t xml:space="preserve">  , onde w é a </w:t>
      </w:r>
      <w:r w:rsidR="00477814">
        <w:t>frequência</w:t>
      </w:r>
      <w:r>
        <w:t xml:space="preserve"> angular e w</w:t>
      </w:r>
      <w:r w:rsidR="00C47833">
        <w:t>²</w:t>
      </w:r>
      <w:r>
        <w:t xml:space="preserve"> = g/</w:t>
      </w:r>
      <w:r w:rsidR="006A15EF">
        <w:t>L</w:t>
      </w:r>
      <w:r w:rsidR="00D66374">
        <w:t xml:space="preserve">, </w:t>
      </w:r>
      <w:r w:rsidR="00D66374">
        <w:rPr>
          <w:rFonts w:cstheme="minorHAnsi"/>
        </w:rPr>
        <w:t>α</w:t>
      </w:r>
      <w:r w:rsidR="00D66374">
        <w:t xml:space="preserve"> é a fase inicial</w:t>
      </w:r>
      <w:r w:rsidR="003F27C5">
        <w:t xml:space="preserve"> e</w:t>
      </w:r>
    </w:p>
    <w:p w14:paraId="18012FB6" w14:textId="26309B12" w:rsidR="003F27C5" w:rsidRDefault="00743948" w:rsidP="00E80704">
      <w:r>
        <w:t>A</w:t>
      </w:r>
      <w:r w:rsidR="00C47833">
        <w:t xml:space="preserve"> é a amplitude angular máxima que o pêndulo atinge.</w:t>
      </w:r>
    </w:p>
    <w:p w14:paraId="31B9C713" w14:textId="070B21AF" w:rsidR="00653C57" w:rsidRDefault="00653C57" w:rsidP="00653C57">
      <w:pPr>
        <w:pStyle w:val="ListParagraph"/>
        <w:numPr>
          <w:ilvl w:val="0"/>
          <w:numId w:val="3"/>
        </w:numPr>
      </w:pPr>
      <w:r>
        <w:t>Velocidade angular ou d</w:t>
      </w:r>
      <w:r>
        <w:rPr>
          <w:rFonts w:cstheme="minorHAnsi"/>
        </w:rPr>
        <w:t>θ</w:t>
      </w:r>
      <w:r>
        <w:t>/dt:</w:t>
      </w:r>
    </w:p>
    <w:p w14:paraId="5F9BA5B7" w14:textId="42EDFDCE" w:rsidR="00653C57" w:rsidRPr="00653C57" w:rsidRDefault="00653C57" w:rsidP="00653C57">
      <w:pPr>
        <w:rPr>
          <w:rStyle w:val="mjx-char"/>
          <w:rFonts w:cstheme="minorHAnsi"/>
          <w:shd w:val="clear" w:color="auto" w:fill="FFFFFF"/>
        </w:rPr>
      </w:pPr>
      <w:r>
        <w:t>d</w:t>
      </w:r>
      <w:r w:rsidRPr="00653C57">
        <w:rPr>
          <w:rFonts w:cstheme="minorHAnsi"/>
        </w:rPr>
        <w:t>θ</w:t>
      </w:r>
      <w:r>
        <w:t>/dt</w:t>
      </w:r>
      <w:r w:rsidRPr="00653C57">
        <w:rPr>
          <w:rStyle w:val="mjx-char"/>
          <w:rFonts w:cstheme="minorHAnsi"/>
          <w:color w:val="04394F"/>
          <w:shd w:val="clear" w:color="auto" w:fill="FFFFFF"/>
        </w:rPr>
        <w:t xml:space="preserve"> =-</w:t>
      </w:r>
      <w:r w:rsidRPr="00653C57">
        <w:rPr>
          <w:rStyle w:val="mjx-char"/>
          <w:rFonts w:cstheme="minorHAnsi"/>
          <w:shd w:val="clear" w:color="auto" w:fill="FFFFFF"/>
        </w:rPr>
        <w:t>Aws</w:t>
      </w:r>
      <w:r>
        <w:rPr>
          <w:rStyle w:val="mjx-char"/>
          <w:rFonts w:cstheme="minorHAnsi"/>
          <w:shd w:val="clear" w:color="auto" w:fill="FFFFFF"/>
        </w:rPr>
        <w:t>e</w:t>
      </w:r>
      <w:r w:rsidRPr="00653C57">
        <w:rPr>
          <w:rStyle w:val="mjx-char"/>
          <w:rFonts w:cstheme="minorHAnsi"/>
          <w:shd w:val="clear" w:color="auto" w:fill="FFFFFF"/>
        </w:rPr>
        <w:t>n(wt+α)</w:t>
      </w:r>
    </w:p>
    <w:p w14:paraId="1F331DCE" w14:textId="77777777" w:rsidR="00653C57" w:rsidRPr="00653C57" w:rsidRDefault="00653C57" w:rsidP="00653C57">
      <w:pPr>
        <w:pStyle w:val="ListParagraph"/>
        <w:rPr>
          <w:rFonts w:cstheme="minorHAnsi"/>
          <w:sz w:val="16"/>
          <w:szCs w:val="16"/>
        </w:rPr>
      </w:pPr>
    </w:p>
    <w:p w14:paraId="5752FC39" w14:textId="3A95E02D" w:rsidR="00BF42F3" w:rsidRDefault="00BF42F3" w:rsidP="00D0505C">
      <w:pPr>
        <w:pStyle w:val="ListParagraph"/>
        <w:numPr>
          <w:ilvl w:val="0"/>
          <w:numId w:val="3"/>
        </w:numPr>
      </w:pPr>
      <w:r>
        <w:t>Tanto aceleração quanto velocidade angular</w:t>
      </w:r>
      <w:r w:rsidR="00477814">
        <w:t xml:space="preserve"> se obtém derivando da equação da fase.</w:t>
      </w:r>
    </w:p>
    <w:p w14:paraId="22C5ED19" w14:textId="38E5188B" w:rsidR="00C47833" w:rsidRDefault="00C47833" w:rsidP="00D0505C">
      <w:pPr>
        <w:pStyle w:val="ListParagraph"/>
        <w:numPr>
          <w:ilvl w:val="0"/>
          <w:numId w:val="3"/>
        </w:numPr>
      </w:pPr>
      <w:r>
        <w:t>Com esses dados é possível achar o valor do período T:</w:t>
      </w:r>
    </w:p>
    <w:p w14:paraId="47EB5DCB" w14:textId="3408D9AA" w:rsidR="00C47833" w:rsidRDefault="00C47833" w:rsidP="0001161B">
      <w:pPr>
        <w:spacing w:line="240" w:lineRule="auto"/>
      </w:pPr>
      <w:r>
        <w:t xml:space="preserve">T= </w:t>
      </w:r>
      <w:r w:rsidR="0001161B">
        <w:t>2</w:t>
      </w:r>
      <w:r w:rsidR="0001161B">
        <w:rPr>
          <w:rFonts w:cstheme="minorHAnsi"/>
        </w:rPr>
        <w:t>π</w:t>
      </w:r>
      <w:r w:rsidR="0001161B">
        <w:t>/w = 2</w:t>
      </w:r>
      <w:r w:rsidR="0001161B">
        <w:rPr>
          <w:rFonts w:cstheme="minorHAnsi"/>
        </w:rPr>
        <w:t>π</w:t>
      </w:r>
      <w:r w:rsidR="0001161B">
        <w:t>(</w:t>
      </w:r>
      <w:r w:rsidR="006A15EF">
        <w:t>L</w:t>
      </w:r>
      <w:r w:rsidR="0001161B">
        <w:t>/g) ^ (1/2);</w:t>
      </w:r>
    </w:p>
    <w:p w14:paraId="6D06F867" w14:textId="0A8ADB00" w:rsidR="0001161B" w:rsidRDefault="0001161B" w:rsidP="00D0505C">
      <w:pPr>
        <w:pStyle w:val="ListParagraph"/>
        <w:numPr>
          <w:ilvl w:val="0"/>
          <w:numId w:val="4"/>
        </w:numPr>
        <w:spacing w:line="240" w:lineRule="auto"/>
      </w:pPr>
      <w:r>
        <w:t xml:space="preserve">E como a </w:t>
      </w:r>
      <w:r w:rsidR="008325A8">
        <w:t>frequência</w:t>
      </w:r>
      <w:r w:rsidR="000630BF">
        <w:t xml:space="preserve"> do movimento</w:t>
      </w:r>
      <w:r>
        <w:t xml:space="preserve"> é 1/T então temos que:</w:t>
      </w:r>
    </w:p>
    <w:p w14:paraId="4AD012A4" w14:textId="72586973" w:rsidR="0001161B" w:rsidRDefault="006C765C" w:rsidP="0001161B">
      <w:pPr>
        <w:spacing w:line="240" w:lineRule="auto"/>
      </w:pPr>
      <w:r>
        <w:t xml:space="preserve">f </w:t>
      </w:r>
      <w:r w:rsidR="0001161B">
        <w:t>= (g/</w:t>
      </w:r>
      <w:r w:rsidR="006A15EF">
        <w:t>L</w:t>
      </w:r>
      <w:r w:rsidR="008325A8">
        <w:t>) ^ (</w:t>
      </w:r>
      <w:r w:rsidR="0001161B">
        <w:t>1/</w:t>
      </w:r>
      <w:r w:rsidR="008325A8">
        <w:t>2) /</w:t>
      </w:r>
      <w:r w:rsidR="0001161B">
        <w:t>(2</w:t>
      </w:r>
      <w:r w:rsidR="0001161B">
        <w:rPr>
          <w:rFonts w:cstheme="minorHAnsi"/>
        </w:rPr>
        <w:t>π</w:t>
      </w:r>
      <w:r w:rsidR="0001161B">
        <w:t>)</w:t>
      </w:r>
    </w:p>
    <w:p w14:paraId="4285CB72" w14:textId="41DF66A4" w:rsidR="00BF42F3" w:rsidRPr="00E80704" w:rsidRDefault="00BF42F3" w:rsidP="00E80704">
      <w:pPr>
        <w:rPr>
          <w:rFonts w:cstheme="minorHAnsi"/>
        </w:rPr>
      </w:pPr>
    </w:p>
    <w:p w14:paraId="6CEAB3F4" w14:textId="3C87C423" w:rsidR="00F0398F" w:rsidRDefault="00985DC6" w:rsidP="007A14CF">
      <w:pPr>
        <w:pStyle w:val="ListParagraph"/>
        <w:numPr>
          <w:ilvl w:val="0"/>
          <w:numId w:val="2"/>
        </w:numPr>
        <w:ind w:left="284"/>
      </w:pPr>
      <w:r>
        <w:t>Principais Características:</w:t>
      </w:r>
    </w:p>
    <w:p w14:paraId="02CC0698" w14:textId="635476AD" w:rsidR="00985DC6" w:rsidRDefault="00985DC6" w:rsidP="00D0505C">
      <w:pPr>
        <w:pStyle w:val="ListParagraph"/>
        <w:numPr>
          <w:ilvl w:val="0"/>
          <w:numId w:val="1"/>
        </w:numPr>
      </w:pPr>
      <w:r>
        <w:lastRenderedPageBreak/>
        <w:t>O fato de o período não depender</w:t>
      </w:r>
      <w:r w:rsidR="00E55D4F">
        <w:t xml:space="preserve"> </w:t>
      </w:r>
      <w:r w:rsidR="001D22D5">
        <w:t>exclusivamente</w:t>
      </w:r>
      <w:r>
        <w:t xml:space="preserve"> da amplitude (isso no caso que sua amplitude/deslocamento angular seja pequeno)</w:t>
      </w:r>
    </w:p>
    <w:p w14:paraId="4F08A031" w14:textId="28010AA9" w:rsidR="00E55D4F" w:rsidRDefault="00E55D4F" w:rsidP="00D0505C">
      <w:pPr>
        <w:pStyle w:val="ListParagraph"/>
        <w:numPr>
          <w:ilvl w:val="0"/>
          <w:numId w:val="1"/>
        </w:numPr>
      </w:pPr>
      <w:r>
        <w:t>A existência de duas forças responsáveis pela a realização de seus movimentos: a força tensora (fio/haste) e a força peso (do objeto)</w:t>
      </w:r>
    </w:p>
    <w:p w14:paraId="4B02B3A9" w14:textId="0D4F1257" w:rsidR="00E55D4F" w:rsidRDefault="00E55D4F" w:rsidP="00D0505C">
      <w:pPr>
        <w:pStyle w:val="ListParagraph"/>
        <w:numPr>
          <w:ilvl w:val="0"/>
          <w:numId w:val="1"/>
        </w:numPr>
      </w:pPr>
      <w:r>
        <w:t>Além de que o período/frequência ser muito importantes para o estudo do seu movimento</w:t>
      </w:r>
    </w:p>
    <w:p w14:paraId="2D7F3D6B" w14:textId="05429B72" w:rsidR="0009197D" w:rsidRDefault="0009197D" w:rsidP="00D0505C">
      <w:pPr>
        <w:pStyle w:val="ListParagraph"/>
        <w:numPr>
          <w:ilvl w:val="0"/>
          <w:numId w:val="1"/>
        </w:numPr>
      </w:pPr>
      <w:r>
        <w:t>Ser um movimento periódico e oscilatório</w:t>
      </w:r>
    </w:p>
    <w:p w14:paraId="675218C9" w14:textId="538DD5F2" w:rsidR="007A14CF" w:rsidRDefault="007A14CF" w:rsidP="007A14CF">
      <w:pPr>
        <w:pStyle w:val="ListParagraph"/>
      </w:pPr>
    </w:p>
    <w:p w14:paraId="03559995" w14:textId="030DFA1A" w:rsidR="007A14CF" w:rsidRDefault="007A14CF" w:rsidP="007A14CF">
      <w:pPr>
        <w:pStyle w:val="ListParagraph"/>
        <w:numPr>
          <w:ilvl w:val="0"/>
          <w:numId w:val="7"/>
        </w:numPr>
        <w:ind w:left="426" w:hanging="426"/>
      </w:pPr>
      <w:r>
        <w:t>Circuito RLC:</w:t>
      </w:r>
    </w:p>
    <w:p w14:paraId="02BE49AB" w14:textId="591CE5B5" w:rsidR="007A14CF" w:rsidRDefault="007A14CF" w:rsidP="007A14CF">
      <w:pPr>
        <w:pStyle w:val="ListParagraph"/>
        <w:ind w:left="426"/>
      </w:pPr>
    </w:p>
    <w:p w14:paraId="589BC8FC" w14:textId="6C86845A" w:rsidR="007A14CF" w:rsidRDefault="007A14CF" w:rsidP="007A14CF">
      <w:pPr>
        <w:pStyle w:val="ListParagraph"/>
        <w:numPr>
          <w:ilvl w:val="0"/>
          <w:numId w:val="10"/>
        </w:numPr>
        <w:ind w:left="426"/>
      </w:pPr>
      <w:r>
        <w:t xml:space="preserve">É um circuito constituído de resistor, indutor e corrente, podendo ser paralelo ou em série. </w:t>
      </w:r>
      <w:r w:rsidR="00FB550F">
        <w:t>Além de ser conhecido por ser um circuito de segunda ordem.</w:t>
      </w:r>
    </w:p>
    <w:p w14:paraId="7F905372" w14:textId="7FE95F67" w:rsidR="00FB550F" w:rsidRDefault="00FB550F" w:rsidP="00FB550F">
      <w:pPr>
        <w:pStyle w:val="ListParagraph"/>
        <w:ind w:left="426"/>
      </w:pPr>
    </w:p>
    <w:p w14:paraId="36FDDFF7" w14:textId="77B9902F" w:rsidR="009A1DB4" w:rsidRDefault="009A1DB4" w:rsidP="00FB550F">
      <w:pPr>
        <w:pStyle w:val="ListParagraph"/>
        <w:ind w:left="426"/>
      </w:pPr>
      <w:r>
        <w:rPr>
          <w:noProof/>
        </w:rPr>
        <w:drawing>
          <wp:inline distT="0" distB="0" distL="0" distR="0" wp14:anchorId="468158AF" wp14:editId="72851D14">
            <wp:extent cx="2619375" cy="1301450"/>
            <wp:effectExtent l="0" t="0" r="0" b="0"/>
            <wp:docPr id="12" name="Imagem 12" descr="F i s i _ C A T U S &gt;&gt;&gt;&gt;&gt;&gt; Fís. Exp. - Circuito RLC em sé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 i s i _ C A T U S &gt;&gt;&gt;&gt;&gt;&gt; Fís. Exp. - Circuito RLC em sé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72" cy="130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4819" w14:textId="5F9A5667" w:rsidR="009A1DB4" w:rsidRDefault="009A1DB4" w:rsidP="00FB550F">
      <w:pPr>
        <w:pStyle w:val="ListParagraph"/>
        <w:ind w:left="426"/>
      </w:pPr>
    </w:p>
    <w:p w14:paraId="3EF1890E" w14:textId="77777777" w:rsidR="009A1DB4" w:rsidRDefault="009A1DB4" w:rsidP="00FB550F">
      <w:pPr>
        <w:pStyle w:val="ListParagraph"/>
        <w:ind w:left="426"/>
      </w:pPr>
    </w:p>
    <w:p w14:paraId="111E3040" w14:textId="082A46EF" w:rsidR="00FB550F" w:rsidRDefault="00FB550F" w:rsidP="00FB550F">
      <w:pPr>
        <w:pStyle w:val="ListParagraph"/>
        <w:numPr>
          <w:ilvl w:val="0"/>
          <w:numId w:val="11"/>
        </w:numPr>
      </w:pPr>
      <w:r>
        <w:t>Fórmulas:</w:t>
      </w:r>
    </w:p>
    <w:p w14:paraId="58EFEF00" w14:textId="07B0CB57" w:rsidR="00FB550F" w:rsidRDefault="00FB550F" w:rsidP="00FB550F">
      <w:pPr>
        <w:pStyle w:val="ListParagraph"/>
      </w:pPr>
    </w:p>
    <w:p w14:paraId="24757125" w14:textId="348F99D2" w:rsidR="00FB550F" w:rsidRDefault="00FB550F" w:rsidP="00051586">
      <w:pPr>
        <w:pStyle w:val="ListParagraph"/>
        <w:numPr>
          <w:ilvl w:val="0"/>
          <w:numId w:val="10"/>
        </w:numPr>
      </w:pPr>
      <w:r>
        <w:t>Equação diferencial:</w:t>
      </w:r>
    </w:p>
    <w:p w14:paraId="040CE4A9" w14:textId="21B78A77" w:rsidR="00051586" w:rsidRDefault="00051586" w:rsidP="00051586">
      <w:pPr>
        <w:pStyle w:val="ListParagraph"/>
        <w:ind w:left="1146"/>
      </w:pPr>
    </w:p>
    <w:p w14:paraId="0B29476F" w14:textId="77777777" w:rsidR="00BC20AC" w:rsidRDefault="00BC20AC" w:rsidP="00051586">
      <w:pPr>
        <w:pStyle w:val="ListParagraph"/>
        <w:ind w:left="1146"/>
        <w:rPr>
          <w:noProof/>
        </w:rPr>
      </w:pPr>
    </w:p>
    <w:p w14:paraId="6A24BC64" w14:textId="26F63C85" w:rsidR="00051586" w:rsidRDefault="00051586" w:rsidP="00051586">
      <w:pPr>
        <w:pStyle w:val="ListParagraph"/>
        <w:ind w:left="1146"/>
        <w:rPr>
          <w:sz w:val="56"/>
          <w:szCs w:val="56"/>
        </w:rPr>
      </w:pPr>
      <w:r>
        <w:rPr>
          <w:noProof/>
        </w:rPr>
        <w:drawing>
          <wp:inline distT="0" distB="0" distL="0" distR="0" wp14:anchorId="527C6C1A" wp14:editId="680FB0B6">
            <wp:extent cx="1504950" cy="400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97"/>
                    <a:stretch/>
                  </pic:blipFill>
                  <pic:spPr bwMode="auto"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20AC">
        <w:t xml:space="preserve"> </w:t>
      </w:r>
      <w:r w:rsidR="00BC20AC" w:rsidRPr="00BC20AC">
        <w:rPr>
          <w:sz w:val="56"/>
          <w:szCs w:val="56"/>
        </w:rPr>
        <w:t xml:space="preserve"> 0</w:t>
      </w:r>
    </w:p>
    <w:p w14:paraId="6AE0AC42" w14:textId="586644AC" w:rsidR="00FE203F" w:rsidRDefault="009A1DB4" w:rsidP="00F63247">
      <w:pPr>
        <w:pStyle w:val="ListParagraph"/>
        <w:ind w:left="1146"/>
      </w:pPr>
      <w:r>
        <w:t xml:space="preserve">Obs.: Considerando que o circuito tenha uma fonte e esteja em </w:t>
      </w:r>
      <w:r w:rsidR="00DC08EC">
        <w:t>série. (</w:t>
      </w:r>
      <w:r w:rsidR="00213CF9">
        <w:t>igual o da figura acima)</w:t>
      </w:r>
    </w:p>
    <w:p w14:paraId="6665707F" w14:textId="77777777" w:rsidR="00F63247" w:rsidRDefault="00F63247" w:rsidP="00F63247">
      <w:pPr>
        <w:pStyle w:val="ListParagraph"/>
        <w:ind w:left="1146"/>
      </w:pPr>
    </w:p>
    <w:p w14:paraId="73132AD1" w14:textId="3FFB16E8" w:rsidR="00FE203F" w:rsidRDefault="00173FF9" w:rsidP="00173FF9">
      <w:pPr>
        <w:pStyle w:val="ListParagraph"/>
        <w:numPr>
          <w:ilvl w:val="0"/>
          <w:numId w:val="10"/>
        </w:numPr>
      </w:pPr>
      <w:r>
        <w:t xml:space="preserve">Frequência </w:t>
      </w:r>
      <w:r w:rsidR="001E6E4E">
        <w:t>ressonância</w:t>
      </w:r>
      <w:r>
        <w:t>:</w:t>
      </w:r>
    </w:p>
    <w:p w14:paraId="27DAE6C2" w14:textId="13D36C9B" w:rsidR="00173FF9" w:rsidRDefault="00173FF9" w:rsidP="00173FF9">
      <w:pPr>
        <w:pStyle w:val="ListParagraph"/>
        <w:ind w:left="1146"/>
      </w:pPr>
    </w:p>
    <w:p w14:paraId="30FA3EC4" w14:textId="707721F1" w:rsidR="00173FF9" w:rsidRDefault="00173FF9" w:rsidP="00173FF9">
      <w:pPr>
        <w:pStyle w:val="ListParagraph"/>
        <w:ind w:left="1146"/>
      </w:pPr>
      <w:r>
        <w:t>w0 = 1/(LC)</w:t>
      </w:r>
      <w:r w:rsidR="00DC08EC">
        <w:t>^ (</w:t>
      </w:r>
      <w:r>
        <w:t xml:space="preserve">1/2)  </w:t>
      </w:r>
    </w:p>
    <w:p w14:paraId="255E156F" w14:textId="256918F8" w:rsidR="00C357EA" w:rsidRDefault="00C357EA" w:rsidP="00173FF9">
      <w:pPr>
        <w:pStyle w:val="ListParagraph"/>
        <w:ind w:left="1146"/>
      </w:pPr>
    </w:p>
    <w:p w14:paraId="683268E2" w14:textId="77777777" w:rsidR="00FB30B6" w:rsidRDefault="00C357EA" w:rsidP="00C357EA">
      <w:pPr>
        <w:pStyle w:val="ListParagraph"/>
        <w:numPr>
          <w:ilvl w:val="0"/>
          <w:numId w:val="10"/>
        </w:numPr>
      </w:pPr>
      <w:r>
        <w:t>Corrente:</w:t>
      </w:r>
    </w:p>
    <w:p w14:paraId="0B44347B" w14:textId="77777777" w:rsidR="00FB30B6" w:rsidRDefault="00FB30B6" w:rsidP="00FB30B6">
      <w:pPr>
        <w:pStyle w:val="ListParagraph"/>
        <w:ind w:left="1146"/>
      </w:pPr>
    </w:p>
    <w:p w14:paraId="6A69C2FC" w14:textId="3EE31F7C" w:rsidR="00D13130" w:rsidRPr="00E128C1" w:rsidRDefault="00FB30B6" w:rsidP="00E128C1">
      <w:pPr>
        <w:pStyle w:val="ListParagraph"/>
        <w:ind w:left="1146"/>
        <w:rPr>
          <w:sz w:val="56"/>
          <w:szCs w:val="56"/>
        </w:rPr>
      </w:pPr>
      <w:r>
        <w:t xml:space="preserve">i = (dq)/(dt) = -wQsen(wt + </w:t>
      </w:r>
      <w:r>
        <w:rPr>
          <w:rFonts w:cstheme="minorHAnsi"/>
        </w:rPr>
        <w:t>θ</w:t>
      </w:r>
      <w:r>
        <w:t>)</w:t>
      </w:r>
      <w:r w:rsidR="00FE203F" w:rsidRPr="00D13130">
        <w:rPr>
          <w:sz w:val="56"/>
          <w:szCs w:val="56"/>
        </w:rPr>
        <w:t xml:space="preserve"> </w:t>
      </w:r>
    </w:p>
    <w:p w14:paraId="7583FA01" w14:textId="77777777" w:rsidR="00DB6065" w:rsidRDefault="00DB6065" w:rsidP="00DB6065">
      <w:pPr>
        <w:ind w:left="786"/>
      </w:pPr>
    </w:p>
    <w:p w14:paraId="28A05D2A" w14:textId="41BFC8B7" w:rsidR="00D13130" w:rsidRDefault="00D13130" w:rsidP="00D13130">
      <w:pPr>
        <w:pStyle w:val="ListParagraph"/>
        <w:numPr>
          <w:ilvl w:val="0"/>
          <w:numId w:val="10"/>
        </w:numPr>
      </w:pPr>
      <w:r>
        <w:t>Carga:</w:t>
      </w:r>
    </w:p>
    <w:p w14:paraId="2D343EB0" w14:textId="4855C0FA" w:rsidR="00D13130" w:rsidRDefault="00D13130" w:rsidP="00D13130">
      <w:pPr>
        <w:pStyle w:val="ListParagraph"/>
        <w:ind w:left="1146"/>
      </w:pPr>
    </w:p>
    <w:p w14:paraId="475D45BE" w14:textId="21AE7DA7" w:rsidR="00DB6065" w:rsidRDefault="00D13130" w:rsidP="00E128C1">
      <w:pPr>
        <w:pStyle w:val="ListParagraph"/>
        <w:ind w:left="1146"/>
      </w:pPr>
      <w:r>
        <w:t xml:space="preserve">q(t) = Qcos(wt + </w:t>
      </w:r>
      <w:r>
        <w:rPr>
          <w:rFonts w:cstheme="minorHAnsi"/>
        </w:rPr>
        <w:t>θ</w:t>
      </w:r>
      <w:r>
        <w:t>)</w:t>
      </w:r>
    </w:p>
    <w:p w14:paraId="7C12B53C" w14:textId="77777777" w:rsidR="00DB6065" w:rsidRDefault="00DB6065" w:rsidP="00DB6065">
      <w:pPr>
        <w:ind w:left="360"/>
      </w:pPr>
    </w:p>
    <w:p w14:paraId="43BFADC0" w14:textId="60496E20" w:rsidR="00F47E17" w:rsidRDefault="00F47E17" w:rsidP="00F47E17">
      <w:pPr>
        <w:pStyle w:val="ListParagraph"/>
        <w:numPr>
          <w:ilvl w:val="0"/>
          <w:numId w:val="11"/>
        </w:numPr>
      </w:pPr>
      <w:r>
        <w:t>Principais características:</w:t>
      </w:r>
    </w:p>
    <w:p w14:paraId="1767EFED" w14:textId="64E750D4" w:rsidR="00F47E17" w:rsidRDefault="00F47E17" w:rsidP="00F47E17">
      <w:pPr>
        <w:pStyle w:val="ListParagraph"/>
        <w:ind w:left="1146"/>
      </w:pPr>
    </w:p>
    <w:p w14:paraId="7D1857E3" w14:textId="321F9857" w:rsidR="00F47E17" w:rsidRDefault="00F47E17" w:rsidP="00F47E17">
      <w:pPr>
        <w:pStyle w:val="ListParagraph"/>
        <w:numPr>
          <w:ilvl w:val="0"/>
          <w:numId w:val="10"/>
        </w:numPr>
      </w:pPr>
      <w:r>
        <w:t>Gera um circuito harmônico para corrente</w:t>
      </w:r>
    </w:p>
    <w:p w14:paraId="1E51B429" w14:textId="36D6B95A" w:rsidR="00F47E17" w:rsidRDefault="00F47E17" w:rsidP="00F47E17">
      <w:pPr>
        <w:pStyle w:val="ListParagraph"/>
        <w:numPr>
          <w:ilvl w:val="0"/>
          <w:numId w:val="10"/>
        </w:numPr>
      </w:pPr>
      <w:r>
        <w:t xml:space="preserve">O possível atuar como um circuito oscilador (produção de sinais eletrônicos </w:t>
      </w:r>
    </w:p>
    <w:p w14:paraId="669190A1" w14:textId="4E86AA3C" w:rsidR="00F47E17" w:rsidRDefault="00F47E17" w:rsidP="00F47E17">
      <w:pPr>
        <w:pStyle w:val="ListParagraph"/>
        <w:ind w:left="1146"/>
      </w:pPr>
      <w:r>
        <w:t>Periódicos e oscilantes).</w:t>
      </w:r>
    </w:p>
    <w:p w14:paraId="1F3D9238" w14:textId="51062D76" w:rsidR="00F47E17" w:rsidRDefault="00652CD7" w:rsidP="00F47E17">
      <w:pPr>
        <w:pStyle w:val="ListParagraph"/>
        <w:numPr>
          <w:ilvl w:val="0"/>
          <w:numId w:val="10"/>
        </w:numPr>
      </w:pPr>
      <w:r>
        <w:lastRenderedPageBreak/>
        <w:t>Tendo uma peculiaridade a sua capacidade de ressoar numa frequência específica que seria a frequência de ressonância</w:t>
      </w:r>
    </w:p>
    <w:p w14:paraId="750ADFC1" w14:textId="4CC072D6" w:rsidR="00E55724" w:rsidRDefault="00E55724" w:rsidP="00E55724"/>
    <w:p w14:paraId="0E025C67" w14:textId="0B9F9B09" w:rsidR="00E55724" w:rsidRDefault="00E55724" w:rsidP="00E55724"/>
    <w:p w14:paraId="050B63EB" w14:textId="5A621A67" w:rsidR="00E55724" w:rsidRDefault="00E55724" w:rsidP="00E55724">
      <w:pPr>
        <w:pStyle w:val="ListParagraph"/>
        <w:numPr>
          <w:ilvl w:val="0"/>
          <w:numId w:val="7"/>
        </w:numPr>
      </w:pPr>
      <w:r>
        <w:t>Circuito RLC X Pêndulo Simples:</w:t>
      </w:r>
    </w:p>
    <w:p w14:paraId="009BC17B" w14:textId="081A7DBE" w:rsidR="00E55724" w:rsidRDefault="00E55724" w:rsidP="00E55724"/>
    <w:p w14:paraId="7B568742" w14:textId="18769FAC" w:rsidR="00E55724" w:rsidRDefault="00E55724" w:rsidP="00E55724">
      <w:pPr>
        <w:pStyle w:val="ListParagraph"/>
        <w:numPr>
          <w:ilvl w:val="0"/>
          <w:numId w:val="10"/>
        </w:numPr>
      </w:pPr>
      <w:r>
        <w:t xml:space="preserve">Em relação a grandezas/variáveis/componentes </w:t>
      </w:r>
      <w:r w:rsidR="006A15EF">
        <w:t>desses sistemas temos que de forma analóg</w:t>
      </w:r>
      <w:r w:rsidR="00CB7B39">
        <w:t>a</w:t>
      </w:r>
      <w:r w:rsidR="006A15EF">
        <w:t>:</w:t>
      </w:r>
    </w:p>
    <w:p w14:paraId="3CE5E596" w14:textId="5AA57512" w:rsidR="006A15EF" w:rsidRDefault="006A15EF" w:rsidP="006A15EF">
      <w:pPr>
        <w:pStyle w:val="ListParagraph"/>
        <w:ind w:left="1146"/>
      </w:pPr>
    </w:p>
    <w:tbl>
      <w:tblPr>
        <w:tblW w:w="0" w:type="auto"/>
        <w:tblInd w:w="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4"/>
        <w:gridCol w:w="7"/>
        <w:gridCol w:w="4779"/>
      </w:tblGrid>
      <w:tr w:rsidR="008A02BC" w14:paraId="01582731" w14:textId="77777777" w:rsidTr="008A02BC">
        <w:trPr>
          <w:trHeight w:val="156"/>
        </w:trPr>
        <w:tc>
          <w:tcPr>
            <w:tcW w:w="2601" w:type="dxa"/>
            <w:gridSpan w:val="2"/>
          </w:tcPr>
          <w:p w14:paraId="3887D2ED" w14:textId="59C05C77" w:rsidR="008A02BC" w:rsidRDefault="008A02BC" w:rsidP="008A02BC">
            <w:pPr>
              <w:pStyle w:val="ListParagraph"/>
              <w:ind w:left="0"/>
            </w:pPr>
            <w:r>
              <w:t>Circuito RLC</w:t>
            </w:r>
          </w:p>
        </w:tc>
        <w:tc>
          <w:tcPr>
            <w:tcW w:w="4779" w:type="dxa"/>
          </w:tcPr>
          <w:p w14:paraId="4DB3AF47" w14:textId="7B482303" w:rsidR="008A02BC" w:rsidRDefault="008A02BC" w:rsidP="008A02BC">
            <w:pPr>
              <w:pStyle w:val="ListParagraph"/>
              <w:ind w:left="0"/>
            </w:pPr>
            <w:r>
              <w:t>Pêndulo Simples</w:t>
            </w:r>
          </w:p>
        </w:tc>
      </w:tr>
      <w:tr w:rsidR="006A15EF" w14:paraId="45E0199F" w14:textId="77777777" w:rsidTr="008A02BC">
        <w:trPr>
          <w:trHeight w:val="156"/>
        </w:trPr>
        <w:tc>
          <w:tcPr>
            <w:tcW w:w="2601" w:type="dxa"/>
            <w:gridSpan w:val="2"/>
          </w:tcPr>
          <w:p w14:paraId="24377644" w14:textId="3356104D" w:rsidR="006A15EF" w:rsidRDefault="006A15EF" w:rsidP="008A02BC">
            <w:pPr>
              <w:pStyle w:val="ListParagraph"/>
              <w:ind w:left="0"/>
            </w:pPr>
            <w:r>
              <w:t>1/C</w:t>
            </w:r>
          </w:p>
        </w:tc>
        <w:tc>
          <w:tcPr>
            <w:tcW w:w="4779" w:type="dxa"/>
          </w:tcPr>
          <w:p w14:paraId="7EC0CF5D" w14:textId="18C51586" w:rsidR="006A15EF" w:rsidRDefault="006A15EF" w:rsidP="008A02BC">
            <w:pPr>
              <w:pStyle w:val="ListParagraph"/>
              <w:ind w:left="0"/>
            </w:pPr>
            <w:r>
              <w:t>g/</w:t>
            </w:r>
            <w:r w:rsidR="00B45707">
              <w:t>L = w²</w:t>
            </w:r>
          </w:p>
        </w:tc>
      </w:tr>
      <w:tr w:rsidR="006A15EF" w14:paraId="74F96BE4" w14:textId="77777777" w:rsidTr="008A02BC">
        <w:trPr>
          <w:trHeight w:val="177"/>
        </w:trPr>
        <w:tc>
          <w:tcPr>
            <w:tcW w:w="2601" w:type="dxa"/>
            <w:gridSpan w:val="2"/>
          </w:tcPr>
          <w:p w14:paraId="510850A3" w14:textId="1A6DE18F" w:rsidR="006A15EF" w:rsidRDefault="006A15EF" w:rsidP="008A02BC">
            <w:pPr>
              <w:pStyle w:val="ListParagraph"/>
              <w:ind w:left="0"/>
            </w:pPr>
            <w:r>
              <w:t>I(corrente) ou dq/dt</w:t>
            </w:r>
          </w:p>
        </w:tc>
        <w:tc>
          <w:tcPr>
            <w:tcW w:w="4779" w:type="dxa"/>
          </w:tcPr>
          <w:p w14:paraId="470A660A" w14:textId="0646CECC" w:rsidR="006A15EF" w:rsidRDefault="00462CC8" w:rsidP="008A02BC">
            <w:pPr>
              <w:pStyle w:val="ListParagraph"/>
              <w:ind w:left="0"/>
            </w:pPr>
            <w:r>
              <w:t xml:space="preserve"> (d</w:t>
            </w:r>
            <w:r>
              <w:rPr>
                <w:rFonts w:cstheme="minorHAnsi"/>
              </w:rPr>
              <w:t>θ</w:t>
            </w:r>
            <w:r>
              <w:t>/dt)</w:t>
            </w:r>
          </w:p>
        </w:tc>
      </w:tr>
      <w:tr w:rsidR="006A15EF" w14:paraId="532EB8F4" w14:textId="77777777" w:rsidTr="008A02BC">
        <w:trPr>
          <w:trHeight w:val="234"/>
        </w:trPr>
        <w:tc>
          <w:tcPr>
            <w:tcW w:w="2601" w:type="dxa"/>
            <w:gridSpan w:val="2"/>
          </w:tcPr>
          <w:p w14:paraId="3856706A" w14:textId="57DA267C" w:rsidR="006A15EF" w:rsidRDefault="001E6E4E" w:rsidP="008A02BC">
            <w:pPr>
              <w:pStyle w:val="ListParagraph"/>
              <w:ind w:left="0"/>
            </w:pPr>
            <w:r>
              <w:t>w0</w:t>
            </w:r>
            <w:r w:rsidR="0007351E">
              <w:t xml:space="preserve"> (ressonância)</w:t>
            </w:r>
          </w:p>
        </w:tc>
        <w:tc>
          <w:tcPr>
            <w:tcW w:w="4779" w:type="dxa"/>
          </w:tcPr>
          <w:p w14:paraId="67236035" w14:textId="074B44E8" w:rsidR="006A15EF" w:rsidRDefault="0007351E" w:rsidP="008A02BC">
            <w:pPr>
              <w:pStyle w:val="ListParagraph"/>
              <w:ind w:left="0"/>
            </w:pPr>
            <w:r>
              <w:t>f</w:t>
            </w:r>
          </w:p>
        </w:tc>
      </w:tr>
      <w:tr w:rsidR="00743948" w14:paraId="7BBDED51" w14:textId="6F6A6907" w:rsidTr="008A02BC">
        <w:trPr>
          <w:trHeight w:val="18"/>
        </w:trPr>
        <w:tc>
          <w:tcPr>
            <w:tcW w:w="2594" w:type="dxa"/>
          </w:tcPr>
          <w:p w14:paraId="34AD69BB" w14:textId="3C65E8C5" w:rsidR="00743948" w:rsidRDefault="00C357EA" w:rsidP="008A02BC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786" w:type="dxa"/>
            <w:gridSpan w:val="2"/>
          </w:tcPr>
          <w:p w14:paraId="604C1AAA" w14:textId="7F29DCEE" w:rsidR="00743948" w:rsidRDefault="00C357EA" w:rsidP="008A02BC">
            <w:pPr>
              <w:pStyle w:val="ListParagraph"/>
              <w:ind w:left="0"/>
            </w:pPr>
            <w:r>
              <w:rPr>
                <w:rFonts w:cstheme="minorHAnsi"/>
              </w:rPr>
              <w:t>θ</w:t>
            </w:r>
          </w:p>
        </w:tc>
      </w:tr>
      <w:tr w:rsidR="008A02BC" w14:paraId="53368F3B" w14:textId="75011B60" w:rsidTr="008A02BC">
        <w:trPr>
          <w:trHeight w:val="510"/>
        </w:trPr>
        <w:tc>
          <w:tcPr>
            <w:tcW w:w="2594" w:type="dxa"/>
            <w:tcBorders>
              <w:bottom w:val="single" w:sz="4" w:space="0" w:color="auto"/>
            </w:tcBorders>
          </w:tcPr>
          <w:p w14:paraId="5C34087D" w14:textId="5E33C976" w:rsidR="002C4CA2" w:rsidRDefault="00AB799B" w:rsidP="008A02BC">
            <w:pPr>
              <w:pStyle w:val="ListParagraph"/>
              <w:ind w:left="0"/>
            </w:pPr>
            <w:r>
              <w:t>L = indutor</w:t>
            </w:r>
          </w:p>
        </w:tc>
        <w:tc>
          <w:tcPr>
            <w:tcW w:w="47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841933" w14:textId="2BBAF1EE" w:rsidR="008A02BC" w:rsidRDefault="00AB799B">
            <w:r>
              <w:t>m = massa</w:t>
            </w:r>
          </w:p>
        </w:tc>
      </w:tr>
    </w:tbl>
    <w:p w14:paraId="38BBA658" w14:textId="77777777" w:rsidR="008A02BC" w:rsidRDefault="008A02BC" w:rsidP="006A15EF">
      <w:pPr>
        <w:pStyle w:val="ListParagraph"/>
        <w:ind w:left="1146"/>
      </w:pPr>
    </w:p>
    <w:p w14:paraId="18891B9E" w14:textId="4FEFAC8E" w:rsidR="006A15EF" w:rsidRDefault="006A15EF" w:rsidP="006A15EF">
      <w:pPr>
        <w:pStyle w:val="ListParagraph"/>
        <w:ind w:left="1146"/>
      </w:pPr>
    </w:p>
    <w:p w14:paraId="26740A84" w14:textId="318DDC2A" w:rsidR="007A14CF" w:rsidRDefault="00B11152" w:rsidP="000E3940">
      <w:pPr>
        <w:pStyle w:val="ListParagraph"/>
        <w:numPr>
          <w:ilvl w:val="0"/>
          <w:numId w:val="12"/>
        </w:numPr>
      </w:pPr>
      <w:r>
        <w:t>Além da comparação entre os componentes de cada sistema representado acima, pode adicionar que</w:t>
      </w:r>
      <w:r w:rsidR="000E3940">
        <w:t>:</w:t>
      </w:r>
    </w:p>
    <w:p w14:paraId="63B9F563" w14:textId="1EF733E5" w:rsidR="000E3940" w:rsidRDefault="000E3940" w:rsidP="000E3940">
      <w:pPr>
        <w:pStyle w:val="ListParagraph"/>
      </w:pPr>
    </w:p>
    <w:p w14:paraId="0C8E8B39" w14:textId="72EB7CC9" w:rsidR="00B11152" w:rsidRDefault="00B11152" w:rsidP="000E3940">
      <w:pPr>
        <w:pStyle w:val="ListParagraph"/>
      </w:pPr>
      <w:r>
        <w:t xml:space="preserve">Assim como  </w:t>
      </w:r>
      <w:r w:rsidR="007E4DFC">
        <w:t xml:space="preserve">o pêndulo do relógio que se move periodicamente em torno da posição de equilíbrio, o circuito </w:t>
      </w:r>
      <w:r w:rsidR="0017563A">
        <w:t>RLC</w:t>
      </w:r>
      <w:r w:rsidR="007E4DFC">
        <w:t xml:space="preserve"> é um circuito elétrico oscilante ( que no caso são sinais elétricos, corrente e entre outros fatores )</w:t>
      </w:r>
      <w:r w:rsidR="0017563A">
        <w:t>.Portanto uma característica comum entre os dois é o fator oscilatório e periódico, sendo o sistema mecânico(mas especificamente o caso do pêndulo simples) vinculado a massa do objeto, frequência e entre outros e o circuito RLC ligado a corrente, frequência de ressonância e etc.</w:t>
      </w:r>
    </w:p>
    <w:p w14:paraId="4F1F1A70" w14:textId="7746186B" w:rsidR="00F17F78" w:rsidRDefault="00F17F78" w:rsidP="000E3940">
      <w:pPr>
        <w:pStyle w:val="ListParagraph"/>
      </w:pPr>
    </w:p>
    <w:p w14:paraId="693AA014" w14:textId="77777777" w:rsidR="00971899" w:rsidRDefault="00971899" w:rsidP="00971899">
      <w:pPr>
        <w:ind w:left="360"/>
      </w:pPr>
    </w:p>
    <w:p w14:paraId="11EB2A14" w14:textId="77777777" w:rsidR="00971899" w:rsidRDefault="00971899" w:rsidP="00971899">
      <w:pPr>
        <w:ind w:left="360"/>
      </w:pPr>
    </w:p>
    <w:p w14:paraId="49F78E4F" w14:textId="77777777" w:rsidR="00971899" w:rsidRDefault="00971899" w:rsidP="00971899">
      <w:pPr>
        <w:ind w:left="360"/>
      </w:pPr>
    </w:p>
    <w:p w14:paraId="648263EB" w14:textId="77777777" w:rsidR="00971899" w:rsidRDefault="00971899" w:rsidP="00971899">
      <w:pPr>
        <w:ind w:left="360"/>
      </w:pPr>
    </w:p>
    <w:p w14:paraId="2A95D9A0" w14:textId="77777777" w:rsidR="00971899" w:rsidRDefault="00971899" w:rsidP="00971899">
      <w:pPr>
        <w:ind w:left="360"/>
      </w:pPr>
    </w:p>
    <w:p w14:paraId="62E9C9A1" w14:textId="77777777" w:rsidR="00971899" w:rsidRDefault="00971899" w:rsidP="00971899">
      <w:pPr>
        <w:ind w:left="360"/>
      </w:pPr>
    </w:p>
    <w:p w14:paraId="7374E6AB" w14:textId="77777777" w:rsidR="00D931DB" w:rsidRDefault="00D931DB" w:rsidP="000E3940">
      <w:pPr>
        <w:pStyle w:val="ListParagraph"/>
      </w:pPr>
    </w:p>
    <w:p w14:paraId="3EB77505" w14:textId="77777777" w:rsidR="00971899" w:rsidRDefault="00971899" w:rsidP="000E3940">
      <w:pPr>
        <w:pStyle w:val="ListParagraph"/>
      </w:pPr>
    </w:p>
    <w:p w14:paraId="36705187" w14:textId="0A8EE158" w:rsidR="00F17F78" w:rsidRDefault="00F17F78" w:rsidP="000E3940">
      <w:pPr>
        <w:pStyle w:val="ListParagraph"/>
      </w:pPr>
    </w:p>
    <w:p w14:paraId="26679FB2" w14:textId="70664860" w:rsidR="00971899" w:rsidRDefault="00971899" w:rsidP="000E3940">
      <w:pPr>
        <w:pStyle w:val="ListParagraph"/>
      </w:pPr>
    </w:p>
    <w:p w14:paraId="1EF38D7A" w14:textId="00874BE1" w:rsidR="00971899" w:rsidRDefault="00971899" w:rsidP="000E3940">
      <w:pPr>
        <w:pStyle w:val="ListParagraph"/>
      </w:pPr>
    </w:p>
    <w:p w14:paraId="61769FF2" w14:textId="1EE30360" w:rsidR="00971899" w:rsidRDefault="00971899" w:rsidP="000E3940">
      <w:pPr>
        <w:pStyle w:val="ListParagraph"/>
      </w:pPr>
    </w:p>
    <w:p w14:paraId="06052D81" w14:textId="0FAF671D" w:rsidR="00971899" w:rsidRDefault="00971899" w:rsidP="000E3940">
      <w:pPr>
        <w:pStyle w:val="ListParagraph"/>
      </w:pPr>
    </w:p>
    <w:p w14:paraId="57136E51" w14:textId="1F7C0EC4" w:rsidR="00971899" w:rsidRDefault="00971899" w:rsidP="000E3940">
      <w:pPr>
        <w:pStyle w:val="ListParagraph"/>
      </w:pPr>
    </w:p>
    <w:p w14:paraId="754F39E9" w14:textId="7B6D8F22" w:rsidR="00971899" w:rsidRDefault="00971899" w:rsidP="000E3940">
      <w:pPr>
        <w:pStyle w:val="ListParagraph"/>
      </w:pPr>
    </w:p>
    <w:p w14:paraId="35191658" w14:textId="1E7B05B6" w:rsidR="00971899" w:rsidRDefault="00971899" w:rsidP="000E3940">
      <w:pPr>
        <w:pStyle w:val="ListParagraph"/>
      </w:pPr>
    </w:p>
    <w:p w14:paraId="7096E57D" w14:textId="67EEEC76" w:rsidR="00971899" w:rsidRDefault="00971899" w:rsidP="000E3940">
      <w:pPr>
        <w:pStyle w:val="ListParagraph"/>
      </w:pPr>
    </w:p>
    <w:p w14:paraId="12B5493C" w14:textId="77777777" w:rsidR="00971899" w:rsidRDefault="00971899" w:rsidP="00971899">
      <w:pPr>
        <w:pStyle w:val="ListParagraph"/>
        <w:numPr>
          <w:ilvl w:val="0"/>
          <w:numId w:val="7"/>
        </w:numPr>
      </w:pPr>
      <w:r>
        <w:t>Gráficos:</w:t>
      </w:r>
    </w:p>
    <w:p w14:paraId="4FC74C27" w14:textId="77777777" w:rsidR="00971899" w:rsidRDefault="00971899" w:rsidP="00971899">
      <w:pPr>
        <w:pStyle w:val="ListParagraph"/>
      </w:pPr>
    </w:p>
    <w:p w14:paraId="53F2550A" w14:textId="4953CF2E" w:rsidR="00971899" w:rsidRDefault="00971899" w:rsidP="00971899">
      <w:pPr>
        <w:pStyle w:val="ListParagraph"/>
        <w:numPr>
          <w:ilvl w:val="0"/>
          <w:numId w:val="12"/>
        </w:numPr>
      </w:pPr>
      <w:r>
        <w:t>I x t:</w:t>
      </w:r>
    </w:p>
    <w:p w14:paraId="2CABCF26" w14:textId="2F3FF60C" w:rsidR="000E3940" w:rsidRDefault="00971899" w:rsidP="007A14CF">
      <w:r w:rsidRPr="00971899">
        <w:rPr>
          <w:noProof/>
        </w:rPr>
        <w:drawing>
          <wp:inline distT="0" distB="0" distL="0" distR="0" wp14:anchorId="1768C038" wp14:editId="28A2D9EB">
            <wp:extent cx="3437890" cy="296828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115" cy="30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F823" w14:textId="737CDA21" w:rsidR="00971899" w:rsidRDefault="00971899" w:rsidP="007A14CF">
      <w:r>
        <w:t>Sendo o valor de L=4 H, C =1/4 F, e Q = 12V</w:t>
      </w:r>
    </w:p>
    <w:p w14:paraId="17C91C7A" w14:textId="19562ACC" w:rsidR="00B13957" w:rsidRDefault="00B13957" w:rsidP="007A14CF"/>
    <w:p w14:paraId="19B4899C" w14:textId="56F85C31" w:rsidR="00B13957" w:rsidRDefault="00BB7B1D" w:rsidP="00BB7B1D">
      <w:pPr>
        <w:pStyle w:val="ListParagraph"/>
        <w:numPr>
          <w:ilvl w:val="0"/>
          <w:numId w:val="12"/>
        </w:numPr>
      </w:pPr>
      <w:r>
        <w:t>Vxt:</w:t>
      </w:r>
    </w:p>
    <w:p w14:paraId="7289487E" w14:textId="17AEF346" w:rsidR="00BB7B1D" w:rsidRDefault="00BB7B1D" w:rsidP="00BB7B1D">
      <w:pPr>
        <w:pStyle w:val="ListParagraph"/>
      </w:pPr>
    </w:p>
    <w:p w14:paraId="2DB794AE" w14:textId="7F4D9AC2" w:rsidR="00BB7B1D" w:rsidRDefault="00310449" w:rsidP="00BB7B1D">
      <w:pPr>
        <w:pStyle w:val="ListParagraph"/>
      </w:pPr>
      <w:r>
        <w:rPr>
          <w:noProof/>
        </w:rPr>
        <w:drawing>
          <wp:inline distT="0" distB="0" distL="0" distR="0" wp14:anchorId="313591DB" wp14:editId="60B0B1C9">
            <wp:extent cx="2563260" cy="2656935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61" cy="270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C65D" w14:textId="5F3EA70E" w:rsidR="00BB7B1D" w:rsidRDefault="00BB7B1D" w:rsidP="00BB7B1D">
      <w:pPr>
        <w:pStyle w:val="ListParagraph"/>
      </w:pPr>
      <w:r>
        <w:t>Tendo como valores L=</w:t>
      </w:r>
      <w:r w:rsidR="00310449">
        <w:t>12</w:t>
      </w:r>
      <w:r>
        <w:t xml:space="preserve">m, A=1m, g=9,8 assim o w fica aproximadamente </w:t>
      </w:r>
      <w:r w:rsidR="00310449">
        <w:t>1</w:t>
      </w:r>
      <w:r>
        <w:t>.</w:t>
      </w:r>
    </w:p>
    <w:p w14:paraId="2E5B5100" w14:textId="003F3BC1" w:rsidR="00640A78" w:rsidRDefault="00640A78" w:rsidP="00BB7B1D">
      <w:pPr>
        <w:pStyle w:val="ListParagraph"/>
      </w:pPr>
    </w:p>
    <w:p w14:paraId="14E40AEC" w14:textId="06C3EB4D" w:rsidR="00640A78" w:rsidRDefault="00640A78" w:rsidP="00BB7B1D">
      <w:pPr>
        <w:pStyle w:val="ListParagraph"/>
      </w:pPr>
      <w:r>
        <w:t xml:space="preserve">Portanto temos que </w:t>
      </w:r>
      <w:r w:rsidR="00F97828">
        <w:t xml:space="preserve">o formato de onda é similar, porém difere na quantidade de oscilações (tendo em vista que suas equações diferenciais são parecidas uma com a outra), sendo a do sistema mecânico com maior número de oscilações </w:t>
      </w:r>
      <w:r w:rsidR="009B1471">
        <w:t>que a</w:t>
      </w:r>
      <w:r w:rsidR="00F97828">
        <w:t xml:space="preserve"> do circuito RLC</w:t>
      </w:r>
      <w:r w:rsidR="00D0157F">
        <w:t xml:space="preserve">. </w:t>
      </w:r>
      <w:r w:rsidR="00DE4348">
        <w:t>Sendo o mesmo intervalo de tempo, o número de ondas produzido foram iguais.</w:t>
      </w:r>
    </w:p>
    <w:p w14:paraId="49D10F25" w14:textId="77777777" w:rsidR="00F0398F" w:rsidRDefault="00F0398F"/>
    <w:p w14:paraId="36845706" w14:textId="5028964C" w:rsidR="00F0398F" w:rsidRDefault="009E6386">
      <w:r>
        <w:t xml:space="preserve">Link Multisim: </w:t>
      </w:r>
      <w:hyperlink r:id="rId12" w:history="1">
        <w:r>
          <w:rPr>
            <w:rStyle w:val="Hyperlink"/>
          </w:rPr>
          <w:t>https://www.multisim.com/content/hxM6TWB76eTS53AQAtRbrT/circuito-rlc-ad3/open/</w:t>
        </w:r>
      </w:hyperlink>
    </w:p>
    <w:p w14:paraId="5623B0DF" w14:textId="77777777" w:rsidR="007B0C9A" w:rsidRDefault="007B0C9A"/>
    <w:sectPr w:rsidR="007B0C9A" w:rsidSect="00DB6065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2A76"/>
    <w:multiLevelType w:val="hybridMultilevel"/>
    <w:tmpl w:val="19869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13AD"/>
    <w:multiLevelType w:val="hybridMultilevel"/>
    <w:tmpl w:val="D15AFC6E"/>
    <w:lvl w:ilvl="0" w:tplc="1FB82A0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F5264C4"/>
    <w:multiLevelType w:val="hybridMultilevel"/>
    <w:tmpl w:val="6FAC8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14E7E"/>
    <w:multiLevelType w:val="hybridMultilevel"/>
    <w:tmpl w:val="074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31B78"/>
    <w:multiLevelType w:val="hybridMultilevel"/>
    <w:tmpl w:val="08D2C8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60B59"/>
    <w:multiLevelType w:val="hybridMultilevel"/>
    <w:tmpl w:val="F150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957D7"/>
    <w:multiLevelType w:val="hybridMultilevel"/>
    <w:tmpl w:val="96C4441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94C20"/>
    <w:multiLevelType w:val="hybridMultilevel"/>
    <w:tmpl w:val="487C1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66CB"/>
    <w:multiLevelType w:val="hybridMultilevel"/>
    <w:tmpl w:val="701A1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24897"/>
    <w:multiLevelType w:val="hybridMultilevel"/>
    <w:tmpl w:val="29D8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01B19"/>
    <w:multiLevelType w:val="hybridMultilevel"/>
    <w:tmpl w:val="0A2A3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178CD"/>
    <w:multiLevelType w:val="hybridMultilevel"/>
    <w:tmpl w:val="7E2CD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14"/>
    <w:rsid w:val="0001161B"/>
    <w:rsid w:val="00051586"/>
    <w:rsid w:val="000630BF"/>
    <w:rsid w:val="0007351E"/>
    <w:rsid w:val="0009197D"/>
    <w:rsid w:val="000C0A57"/>
    <w:rsid w:val="000E3940"/>
    <w:rsid w:val="00173FF9"/>
    <w:rsid w:val="0017563A"/>
    <w:rsid w:val="001878B1"/>
    <w:rsid w:val="001D0943"/>
    <w:rsid w:val="001D22D5"/>
    <w:rsid w:val="001E6E4E"/>
    <w:rsid w:val="00213CF9"/>
    <w:rsid w:val="002C3B96"/>
    <w:rsid w:val="002C4CA2"/>
    <w:rsid w:val="00310449"/>
    <w:rsid w:val="0039137F"/>
    <w:rsid w:val="003B6937"/>
    <w:rsid w:val="003C2766"/>
    <w:rsid w:val="003F27C5"/>
    <w:rsid w:val="00462CC8"/>
    <w:rsid w:val="004653DF"/>
    <w:rsid w:val="00477814"/>
    <w:rsid w:val="006031D6"/>
    <w:rsid w:val="00612ACC"/>
    <w:rsid w:val="00640A78"/>
    <w:rsid w:val="00652CD7"/>
    <w:rsid w:val="00653C57"/>
    <w:rsid w:val="00690F51"/>
    <w:rsid w:val="006A15EF"/>
    <w:rsid w:val="006C765C"/>
    <w:rsid w:val="00743948"/>
    <w:rsid w:val="007A14CF"/>
    <w:rsid w:val="007B0C9A"/>
    <w:rsid w:val="007E4DFC"/>
    <w:rsid w:val="008325A8"/>
    <w:rsid w:val="00873617"/>
    <w:rsid w:val="008A02BC"/>
    <w:rsid w:val="00955969"/>
    <w:rsid w:val="00971899"/>
    <w:rsid w:val="00985DC6"/>
    <w:rsid w:val="009A1DB4"/>
    <w:rsid w:val="009B1471"/>
    <w:rsid w:val="009E6386"/>
    <w:rsid w:val="00AA3E04"/>
    <w:rsid w:val="00AB799B"/>
    <w:rsid w:val="00B11152"/>
    <w:rsid w:val="00B13957"/>
    <w:rsid w:val="00B45707"/>
    <w:rsid w:val="00BB7B1D"/>
    <w:rsid w:val="00BC20AC"/>
    <w:rsid w:val="00BF42F3"/>
    <w:rsid w:val="00C25EB3"/>
    <w:rsid w:val="00C357EA"/>
    <w:rsid w:val="00C47833"/>
    <w:rsid w:val="00C82FE6"/>
    <w:rsid w:val="00CB7B39"/>
    <w:rsid w:val="00D0157F"/>
    <w:rsid w:val="00D0505C"/>
    <w:rsid w:val="00D13014"/>
    <w:rsid w:val="00D13130"/>
    <w:rsid w:val="00D23E78"/>
    <w:rsid w:val="00D66374"/>
    <w:rsid w:val="00D931DB"/>
    <w:rsid w:val="00DB6065"/>
    <w:rsid w:val="00DC08EC"/>
    <w:rsid w:val="00DE4348"/>
    <w:rsid w:val="00E128C1"/>
    <w:rsid w:val="00E55724"/>
    <w:rsid w:val="00E55D4F"/>
    <w:rsid w:val="00E80704"/>
    <w:rsid w:val="00E83869"/>
    <w:rsid w:val="00E84B94"/>
    <w:rsid w:val="00EA1C19"/>
    <w:rsid w:val="00F0398F"/>
    <w:rsid w:val="00F17F78"/>
    <w:rsid w:val="00F349C0"/>
    <w:rsid w:val="00F47E17"/>
    <w:rsid w:val="00F63247"/>
    <w:rsid w:val="00F97828"/>
    <w:rsid w:val="00FB30B6"/>
    <w:rsid w:val="00FB550F"/>
    <w:rsid w:val="00F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4A2D"/>
  <w15:chartTrackingRefBased/>
  <w15:docId w15:val="{5100283D-21F1-4FD7-BB75-209F083A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57EA"/>
    <w:rPr>
      <w:color w:val="808080"/>
    </w:rPr>
  </w:style>
  <w:style w:type="character" w:customStyle="1" w:styleId="mjx-char">
    <w:name w:val="mjx-char"/>
    <w:basedOn w:val="DefaultParagraphFont"/>
    <w:rsid w:val="00653C57"/>
  </w:style>
  <w:style w:type="character" w:styleId="Hyperlink">
    <w:name w:val="Hyperlink"/>
    <w:basedOn w:val="DefaultParagraphFont"/>
    <w:uiPriority w:val="99"/>
    <w:semiHidden/>
    <w:unhideWhenUsed/>
    <w:rsid w:val="009E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multisim.com/content/hxM6TWB76eTS53AQAtRbrT/circuito-rlc-ad3/op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Lucas Gabriel</cp:lastModifiedBy>
  <cp:revision>2</cp:revision>
  <dcterms:created xsi:type="dcterms:W3CDTF">2020-08-12T14:54:00Z</dcterms:created>
  <dcterms:modified xsi:type="dcterms:W3CDTF">2020-08-12T14:54:00Z</dcterms:modified>
</cp:coreProperties>
</file>