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2"/>
        <w:gridCol w:w="3105"/>
        <w:gridCol w:w="4291"/>
        <w:gridCol w:w="1428"/>
        <w:gridCol w:w="1428"/>
        <w:tblGridChange w:id="0">
          <w:tblGrid>
            <w:gridCol w:w="2742"/>
            <w:gridCol w:w="3105"/>
            <w:gridCol w:w="4291"/>
            <w:gridCol w:w="1428"/>
            <w:gridCol w:w="1428"/>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sz w:val="20"/>
                <w:szCs w:val="20"/>
              </w:rPr>
            </w:pPr>
            <w:r w:rsidDel="00000000" w:rsidR="00000000" w:rsidRPr="00000000">
              <w:rPr>
                <w:rFonts w:ascii="Calibri" w:cs="Calibri" w:eastAsia="Calibri" w:hAnsi="Calibri"/>
                <w:b w:val="0"/>
                <w:color w:val="000000"/>
                <w:rtl w:val="0"/>
              </w:rPr>
              <w:t xml:space="preserve">8. </w:t>
            </w:r>
            <w:r w:rsidDel="00000000" w:rsidR="00000000" w:rsidRPr="00000000">
              <w:rPr>
                <w:rFonts w:ascii="Calibri" w:cs="Calibri" w:eastAsia="Calibri" w:hAnsi="Calibri"/>
                <w:b w:val="0"/>
                <w:i w:val="0"/>
                <w:smallCaps w:val="0"/>
                <w:strike w:val="0"/>
                <w:color w:val="000000"/>
                <w:sz w:val="19"/>
                <w:szCs w:val="19"/>
                <w:u w:val="none"/>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spacing w:after="0" w:line="240" w:lineRule="auto"/>
              <w:jc w:val="both"/>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auto"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spacing w:after="160" w:line="259" w:lineRule="auto"/>
        <w:rPr>
          <w:rFonts w:ascii="Calibri" w:cs="Calibri" w:eastAsia="Calibri" w:hAnsi="Calibri"/>
          <w:sz w:val="22"/>
          <w:szCs w:val="22"/>
        </w:rPr>
      </w:pPr>
      <w:r w:rsidDel="00000000" w:rsidR="00000000" w:rsidRPr="00000000">
        <w:rPr>
          <w:rtl w:val="0"/>
        </w:rPr>
      </w:r>
    </w:p>
    <w:sdt>
      <w:sdtPr>
        <w:lock w:val="contentLocked"/>
        <w:tag w:val="goog_rdk_0"/>
      </w:sdtPr>
      <w:sdtContent>
        <w:tbl>
          <w:tblPr>
            <w:tblStyle w:val="Table6"/>
            <w:tblW w:w="130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57.7142857142858"/>
            <w:gridCol w:w="1857.7142857142858"/>
            <w:gridCol w:w="1857.7142857142858"/>
            <w:gridCol w:w="1857.7142857142858"/>
            <w:gridCol w:w="1857.7142857142858"/>
            <w:gridCol w:w="1857.7142857142858"/>
            <w:gridCol w:w="1857.7142857142858"/>
            <w:tblGridChange w:id="0">
              <w:tblGrid>
                <w:gridCol w:w="1857.7142857142858"/>
                <w:gridCol w:w="1857.7142857142858"/>
                <w:gridCol w:w="1857.7142857142858"/>
                <w:gridCol w:w="1857.7142857142858"/>
                <w:gridCol w:w="1857.7142857142858"/>
                <w:gridCol w:w="1857.7142857142858"/>
                <w:gridCol w:w="1857.7142857142858"/>
              </w:tblGrid>
            </w:tblGridChange>
          </w:tblGrid>
          <w:tr>
            <w:trPr>
              <w:cantSplit w:val="0"/>
              <w:trHeight w:val="42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rFonts w:ascii="Calibri" w:cs="Calibri" w:eastAsia="Calibri" w:hAnsi="Calibri"/>
                    <w:sz w:val="38"/>
                    <w:szCs w:val="38"/>
                  </w:rPr>
                </w:pPr>
                <w:r w:rsidDel="00000000" w:rsidR="00000000" w:rsidRPr="00000000">
                  <w:rPr>
                    <w:rFonts w:ascii="Calibri" w:cs="Calibri" w:eastAsia="Calibri" w:hAnsi="Calibri"/>
                    <w:sz w:val="38"/>
                    <w:szCs w:val="38"/>
                    <w:rtl w:val="0"/>
                  </w:rPr>
                  <w:t xml:space="preserve">AUTOEVALUACIÓN </w:t>
                </w:r>
              </w:p>
            </w:tc>
          </w:tr>
        </w:tbl>
      </w:sdtContent>
    </w:sdt>
    <w:p w:rsidR="00000000" w:rsidDel="00000000" w:rsidP="00000000" w:rsidRDefault="00000000" w:rsidRPr="00000000" w14:paraId="000000A0">
      <w:pPr>
        <w:spacing w:after="160" w:line="259" w:lineRule="auto"/>
        <w:rPr>
          <w:rFonts w:ascii="Calibri" w:cs="Calibri" w:eastAsia="Calibri" w:hAnsi="Calibri"/>
          <w:sz w:val="22"/>
          <w:szCs w:val="22"/>
        </w:rPr>
      </w:pPr>
      <w:r w:rsidDel="00000000" w:rsidR="00000000" w:rsidRPr="00000000">
        <w:rPr>
          <w:rtl w:val="0"/>
        </w:rPr>
      </w:r>
    </w:p>
    <w:sdt>
      <w:sdtPr>
        <w:lock w:val="contentLocked"/>
        <w:tag w:val="goog_rdk_1"/>
      </w:sdtPr>
      <w:sdtContent>
        <w:tbl>
          <w:tblPr>
            <w:tblStyle w:val="Table7"/>
            <w:tblW w:w="9255.0" w:type="dxa"/>
            <w:jc w:val="left"/>
            <w:tblInd w:w="3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540"/>
            <w:tblGridChange w:id="0">
              <w:tblGrid>
                <w:gridCol w:w="2715"/>
                <w:gridCol w:w="6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Lucas Exequiel Carrasco Riquelme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Profesora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Rocio Roja Aguila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003D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Fecha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15-10-2024</w:t>
                </w:r>
              </w:p>
            </w:tc>
          </w:tr>
        </w:tbl>
      </w:sdtContent>
    </w:sdt>
    <w:p w:rsidR="00000000" w:rsidDel="00000000" w:rsidP="00000000" w:rsidRDefault="00000000" w:rsidRPr="00000000" w14:paraId="000000A9">
      <w:pPr>
        <w:spacing w:after="160" w:line="259" w:lineRule="auto"/>
        <w:rPr>
          <w:rFonts w:ascii="Calibri" w:cs="Calibri" w:eastAsia="Calibri" w:hAnsi="Calibri"/>
          <w:sz w:val="22"/>
          <w:szCs w:val="22"/>
        </w:rPr>
      </w:pPr>
      <w:r w:rsidDel="00000000" w:rsidR="00000000" w:rsidRPr="00000000">
        <w:rPr>
          <w:rtl w:val="0"/>
        </w:rPr>
      </w:r>
    </w:p>
    <w:tbl>
      <w:tblPr>
        <w:tblStyle w:val="Table8"/>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AA">
            <w:pPr>
              <w:tabs>
                <w:tab w:val="center" w:leader="none" w:pos="4419"/>
                <w:tab w:val="right" w:leader="none" w:pos="8838"/>
              </w:tabs>
              <w:spacing w:before="0" w:lineRule="auto"/>
              <w:jc w:val="center"/>
              <w:rPr>
                <w:rFonts w:ascii="Calibri" w:cs="Calibri" w:eastAsia="Calibri" w:hAnsi="Calibri"/>
                <w:color w:val="ffffff"/>
                <w:sz w:val="20"/>
                <w:szCs w:val="20"/>
              </w:rPr>
            </w:pPr>
            <w:r w:rsidDel="00000000" w:rsidR="00000000" w:rsidRPr="00000000">
              <w:rPr>
                <w:rFonts w:ascii="Calibri" w:cs="Calibri" w:eastAsia="Calibri" w:hAnsi="Calibri"/>
                <w:b w:val="1"/>
                <w:color w:val="ffffff"/>
                <w:sz w:val="20"/>
                <w:szCs w:val="20"/>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AB">
            <w:pPr>
              <w:tabs>
                <w:tab w:val="center" w:leader="none" w:pos="4419"/>
                <w:tab w:val="right" w:leader="none" w:pos="8838"/>
              </w:tabs>
              <w:spacing w:before="0" w:lineRule="auto"/>
              <w:jc w:val="center"/>
              <w:rPr>
                <w:rFonts w:ascii="Calibri" w:cs="Calibri" w:eastAsia="Calibri" w:hAnsi="Calibri"/>
                <w:color w:val="ffffff"/>
                <w:sz w:val="20"/>
                <w:szCs w:val="20"/>
              </w:rPr>
            </w:pPr>
            <w:r w:rsidDel="00000000" w:rsidR="00000000" w:rsidRPr="00000000">
              <w:rPr>
                <w:rFonts w:ascii="Calibri" w:cs="Calibri" w:eastAsia="Calibri" w:hAnsi="Calibri"/>
                <w:b w:val="1"/>
                <w:color w:val="ffffff"/>
                <w:sz w:val="20"/>
                <w:szCs w:val="20"/>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C">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D">
            <w:pPr>
              <w:tabs>
                <w:tab w:val="center" w:leader="none" w:pos="4419"/>
                <w:tab w:val="right" w:leader="none" w:pos="8838"/>
              </w:tabs>
              <w:spacing w:before="0" w:lineRule="auto"/>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E">
            <w:pPr>
              <w:widowControl w:val="0"/>
              <w:spacing w:before="0" w:line="276" w:lineRule="auto"/>
              <w:rPr>
                <w:rFonts w:ascii="Calibri" w:cs="Calibri" w:eastAsia="Calibri" w:hAnsi="Calibri"/>
                <w:color w:val="000000"/>
                <w:sz w:val="20"/>
                <w:szCs w:val="2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0">
            <w:pPr>
              <w:widowControl w:val="0"/>
              <w:spacing w:before="0" w:line="276" w:lineRule="auto"/>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2">
            <w:pPr>
              <w:tabs>
                <w:tab w:val="center" w:leader="none" w:pos="4419"/>
                <w:tab w:val="right" w:leader="none" w:pos="8838"/>
              </w:tabs>
              <w:spacing w:before="0" w:lineRule="auto"/>
              <w:jc w:val="both"/>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4">
            <w:pPr>
              <w:widowControl w:val="0"/>
              <w:spacing w:before="0" w:line="276" w:lineRule="auto"/>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6">
            <w:pPr>
              <w:tabs>
                <w:tab w:val="center" w:leader="none" w:pos="4419"/>
                <w:tab w:val="right" w:leader="none" w:pos="8838"/>
              </w:tabs>
              <w:spacing w:before="0" w:lineRule="auto"/>
              <w:jc w:val="both"/>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8">
            <w:pPr>
              <w:widowControl w:val="0"/>
              <w:spacing w:before="0" w:line="276" w:lineRule="auto"/>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A">
            <w:pPr>
              <w:tabs>
                <w:tab w:val="center" w:leader="none" w:pos="4419"/>
                <w:tab w:val="right" w:leader="none" w:pos="8838"/>
              </w:tabs>
              <w:spacing w:before="0" w:lineRule="auto"/>
              <w:jc w:val="both"/>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C">
            <w:pPr>
              <w:widowControl w:val="0"/>
              <w:spacing w:before="0" w:line="276" w:lineRule="auto"/>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E">
            <w:pPr>
              <w:widowControl w:val="0"/>
              <w:spacing w:before="0" w:line="276" w:lineRule="auto"/>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C0">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1">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9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C7">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8">
            <w:pPr>
              <w:widowControl w:val="0"/>
              <w:spacing w:before="0" w:line="276" w:lineRule="auto"/>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9">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A">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B">
            <w:pPr>
              <w:spacing w:before="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Logro incipiente </w:t>
            </w:r>
          </w:p>
          <w:p w:rsidR="00000000" w:rsidDel="00000000" w:rsidP="00000000" w:rsidRDefault="00000000" w:rsidRPr="00000000" w14:paraId="000000CC">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D">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E">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F">
            <w:pPr>
              <w:widowControl w:val="0"/>
              <w:spacing w:before="0" w:line="276" w:lineRule="auto"/>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D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D5">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E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E6">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C">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E">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F3">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F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F7">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9">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10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10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1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1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1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15">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1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17">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18">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9">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B">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C">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D">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F">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2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25">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6">
      <w:pPr>
        <w:spacing w:after="160" w:line="259" w:lineRule="auto"/>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12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129">
      <w:pPr>
        <w:rPr>
          <w:rFonts w:ascii="Calibri" w:cs="Calibri" w:eastAsia="Calibri" w:hAnsi="Calibri"/>
          <w:color w:val="000000"/>
          <w:sz w:val="22"/>
          <w:szCs w:val="22"/>
        </w:rPr>
      </w:pPr>
      <w:r w:rsidDel="00000000" w:rsidR="00000000" w:rsidRPr="00000000">
        <w:rPr>
          <w:rtl w:val="0"/>
        </w:rPr>
      </w:r>
    </w:p>
    <w:tbl>
      <w:tblPr>
        <w:tblStyle w:val="Table10"/>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12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12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12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12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12E">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12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13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13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13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13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136">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13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13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139">
      <w:pPr>
        <w:rPr>
          <w:rFonts w:ascii="Calibri" w:cs="Calibri" w:eastAsia="Calibri" w:hAnsi="Calibri"/>
          <w:color w:val="000000"/>
          <w:sz w:val="22"/>
          <w:szCs w:val="22"/>
        </w:rPr>
      </w:pPr>
      <w:r w:rsidDel="00000000" w:rsidR="00000000" w:rsidRPr="00000000">
        <w:rPr>
          <w:rtl w:val="0"/>
        </w:rPr>
      </w:r>
    </w:p>
    <w:tbl>
      <w:tblPr>
        <w:tblStyle w:val="Table11"/>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13A">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13B">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13F">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141">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142">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144">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145">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146">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1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p w:rsidR="00000000" w:rsidDel="00000000" w:rsidP="00000000" w:rsidRDefault="00000000" w:rsidRPr="00000000" w14:paraId="000001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y retroalimentación del docente.</w:t>
            </w:r>
          </w:p>
        </w:tc>
        <w:tc>
          <w:tcPr/>
          <w:p w:rsidR="00000000" w:rsidDel="00000000" w:rsidP="00000000" w:rsidRDefault="00000000" w:rsidRPr="00000000" w14:paraId="000001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p w:rsidR="00000000" w:rsidDel="00000000" w:rsidP="00000000" w:rsidRDefault="00000000" w:rsidRPr="00000000" w14:paraId="000001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p w:rsidR="00000000" w:rsidDel="00000000" w:rsidP="00000000" w:rsidRDefault="00000000" w:rsidRPr="00000000" w14:paraId="000001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14D">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p w:rsidR="00000000" w:rsidDel="00000000" w:rsidP="00000000" w:rsidRDefault="00000000" w:rsidRPr="00000000" w14:paraId="000001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p w:rsidR="00000000" w:rsidDel="00000000" w:rsidP="00000000" w:rsidRDefault="00000000" w:rsidRPr="00000000" w14:paraId="000001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alcanzando los objetivos propuestos para el avance del proyecto. </w:t>
            </w:r>
          </w:p>
        </w:tc>
        <w:tc>
          <w:tcPr/>
          <w:p w:rsidR="00000000" w:rsidDel="00000000" w:rsidP="00000000" w:rsidRDefault="00000000" w:rsidRPr="00000000" w14:paraId="000001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p w:rsidR="00000000" w:rsidDel="00000000" w:rsidP="00000000" w:rsidRDefault="00000000" w:rsidRPr="00000000" w14:paraId="000001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p w:rsidR="00000000" w:rsidDel="00000000" w:rsidP="00000000" w:rsidRDefault="00000000" w:rsidRPr="00000000" w14:paraId="000001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153">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p w:rsidR="00000000" w:rsidDel="00000000" w:rsidP="00000000" w:rsidRDefault="00000000" w:rsidRPr="00000000" w14:paraId="000001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p w:rsidR="00000000" w:rsidDel="00000000" w:rsidP="00000000" w:rsidRDefault="00000000" w:rsidRPr="00000000" w14:paraId="000001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cumplen los estándares de la disciplina.</w:t>
            </w:r>
          </w:p>
        </w:tc>
        <w:tc>
          <w:tcPr/>
          <w:p w:rsidR="00000000" w:rsidDel="00000000" w:rsidP="00000000" w:rsidRDefault="00000000" w:rsidRPr="00000000" w14:paraId="000001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p w:rsidR="00000000" w:rsidDel="00000000" w:rsidP="00000000" w:rsidRDefault="00000000" w:rsidRPr="00000000" w14:paraId="000001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p w:rsidR="00000000" w:rsidDel="00000000" w:rsidP="00000000" w:rsidRDefault="00000000" w:rsidRPr="00000000" w14:paraId="000001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159">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p w:rsidR="00000000" w:rsidDel="00000000" w:rsidP="00000000" w:rsidRDefault="00000000" w:rsidRPr="00000000" w14:paraId="0000015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p w:rsidR="00000000" w:rsidDel="00000000" w:rsidP="00000000" w:rsidRDefault="00000000" w:rsidRPr="00000000" w14:paraId="0000015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siempre de manera precisa. </w:t>
            </w:r>
          </w:p>
        </w:tc>
        <w:tc>
          <w:tcPr/>
          <w:p w:rsidR="00000000" w:rsidDel="00000000" w:rsidP="00000000" w:rsidRDefault="00000000" w:rsidRPr="00000000" w14:paraId="0000015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p w:rsidR="00000000" w:rsidDel="00000000" w:rsidP="00000000" w:rsidRDefault="00000000" w:rsidRPr="00000000" w14:paraId="0000015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p w:rsidR="00000000" w:rsidDel="00000000" w:rsidP="00000000" w:rsidRDefault="00000000" w:rsidRPr="00000000" w14:paraId="0000015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15F">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p w:rsidR="00000000" w:rsidDel="00000000" w:rsidP="00000000" w:rsidRDefault="00000000" w:rsidRPr="00000000" w14:paraId="0000016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p w:rsidR="00000000" w:rsidDel="00000000" w:rsidP="00000000" w:rsidRDefault="00000000" w:rsidRPr="00000000" w14:paraId="0000016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16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16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16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6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p w:rsidR="00000000" w:rsidDel="00000000" w:rsidP="00000000" w:rsidRDefault="00000000" w:rsidRPr="00000000" w14:paraId="0000016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p w:rsidR="00000000" w:rsidDel="00000000" w:rsidP="00000000" w:rsidRDefault="00000000" w:rsidRPr="00000000" w14:paraId="0000016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todos los aspectos del formato establecido por la disciplina.</w:t>
            </w:r>
          </w:p>
        </w:tc>
        <w:tc>
          <w:tcPr/>
          <w:p w:rsidR="00000000" w:rsidDel="00000000" w:rsidP="00000000" w:rsidRDefault="00000000" w:rsidRPr="00000000" w14:paraId="0000016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p w:rsidR="00000000" w:rsidDel="00000000" w:rsidP="00000000" w:rsidRDefault="00000000" w:rsidRPr="00000000" w14:paraId="0000016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p w:rsidR="00000000" w:rsidDel="00000000" w:rsidP="00000000" w:rsidRDefault="00000000" w:rsidRPr="00000000" w14:paraId="0000016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16B">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16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p w:rsidR="00000000" w:rsidDel="00000000" w:rsidP="00000000" w:rsidRDefault="00000000" w:rsidRPr="00000000" w14:paraId="0000016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desarrollo del Proyecto APT.</w:t>
            </w:r>
          </w:p>
        </w:tc>
        <w:tc>
          <w:tcPr/>
          <w:p w:rsidR="00000000" w:rsidDel="00000000" w:rsidP="00000000" w:rsidRDefault="00000000" w:rsidRPr="00000000" w14:paraId="0000016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p w:rsidR="00000000" w:rsidDel="00000000" w:rsidP="00000000" w:rsidRDefault="00000000" w:rsidRPr="00000000" w14:paraId="0000016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p w:rsidR="00000000" w:rsidDel="00000000" w:rsidP="00000000" w:rsidRDefault="00000000" w:rsidRPr="00000000" w14:paraId="0000017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171">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172">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8. Comunica de forma escrita usando el idioma inglés en situaciones socio- laborales a un nivel intermedio alto en modalidad intensiva.</w:t>
            </w:r>
          </w:p>
          <w:p w:rsidR="00000000" w:rsidDel="00000000" w:rsidP="00000000" w:rsidRDefault="00000000" w:rsidRPr="00000000" w14:paraId="00000173">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7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7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76">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77">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78">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79">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7A">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w:t>
            </w:r>
          </w:p>
        </w:tc>
        <w:tc>
          <w:tcPr>
            <w:vAlign w:val="center"/>
          </w:tcPr>
          <w:p w:rsidR="00000000" w:rsidDel="00000000" w:rsidP="00000000" w:rsidRDefault="00000000" w:rsidRPr="00000000" w14:paraId="0000017B">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7C">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181">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182">
      <w:pPr>
        <w:rPr>
          <w:rFonts w:ascii="Calibri" w:cs="Calibri" w:eastAsia="Calibri" w:hAnsi="Calibri"/>
          <w:color w:val="000000"/>
          <w:sz w:val="22"/>
          <w:szCs w:val="22"/>
          <w:u w:val="single"/>
        </w:rPr>
      </w:pPr>
      <w:bookmarkStart w:colFirst="0" w:colLast="0" w:name="_heading=h.gjdgxs" w:id="0"/>
      <w:bookmarkEnd w:id="0"/>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9">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kqefQP8gUA6vjQZGDeWuZ/9cxw==">CgMxLjAaHwoBMBIaChgICVIUChJ0YWJsZS44cGtybmVrZzJpa24aHwoBMRIaChgICVIUChJ0YWJsZS5zMjdxdGU0ZzdlYWEyCGguZ2pkZ3hzOAByITF1VTR4MWU3Z0I0VlBMckpGV0ZRYWc4WkFEbTFfdUNmSA==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