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Plan de dirección </w:t>
      </w:r>
      <w:r w:rsidDel="00000000" w:rsidR="00000000" w:rsidRPr="00000000">
        <w:rPr>
          <w:rtl w:val="0"/>
        </w:rPr>
      </w:r>
    </w:p>
    <w:p w:rsidR="00000000" w:rsidDel="00000000" w:rsidP="00000000" w:rsidRDefault="00000000" w:rsidRPr="00000000" w14:paraId="0000000C">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de proyecto</w:t>
      </w:r>
      <w:r w:rsidDel="00000000" w:rsidR="00000000" w:rsidRPr="00000000">
        <w:rPr>
          <w:rtl w:val="0"/>
        </w:rPr>
      </w:r>
    </w:p>
    <w:p w:rsidR="00000000" w:rsidDel="00000000" w:rsidP="00000000" w:rsidRDefault="00000000" w:rsidRPr="00000000" w14:paraId="0000000D">
      <w:pPr>
        <w:spacing w:after="0" w:line="240" w:lineRule="auto"/>
        <w:ind w:left="2" w:hanging="4"/>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proyecto “Skip”</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ind w:left="2" w:hanging="4"/>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[27/08/2024]</w:t>
      </w:r>
      <w:r w:rsidDel="00000000" w:rsidR="00000000" w:rsidRPr="00000000">
        <w:rPr>
          <w:rtl w:val="0"/>
        </w:rPr>
      </w:r>
    </w:p>
    <w:p w:rsidR="00000000" w:rsidDel="00000000" w:rsidP="00000000" w:rsidRDefault="00000000" w:rsidRPr="00000000" w14:paraId="0000000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5">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Introducción</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Planes de gestión de proyecto subsidiarios</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del alcance</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requerimientos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del cronograma</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costos</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calidad</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recursos</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comunicaciones</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riesgos de un proyecto</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adquisiciones</w:t>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los interesados</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Líneas base del proyecto</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de alcance</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de cronograma</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de costo</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12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para la medición del desempeño</w:t>
            <w:tab/>
          </w:r>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12</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Componentes adicionales del plan de gestión de proyectos</w:t>
            <w:tab/>
          </w:r>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cambios</w:t>
            <w:tab/>
          </w:r>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configuración</w:t>
            <w:tab/>
          </w:r>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Descripción del ciclo de vida del proyecto</w:t>
            <w:tab/>
          </w:r>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14</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Enfoque de desarrollo del plan de proyecto</w:t>
            <w:tab/>
          </w:r>
          <w:r w:rsidDel="00000000" w:rsidR="00000000" w:rsidRPr="00000000">
            <w:fldChar w:fldCharType="begin"/>
            <w:instrText xml:space="preserve"> PAGEREF _heading=h.1ci93xb \h </w:instrText>
            <w:fldChar w:fldCharType="separate"/>
          </w:r>
          <w:r w:rsidDel="00000000" w:rsidR="00000000" w:rsidRPr="00000000">
            <w:rPr>
              <w:color w:val="000000"/>
              <w:rtl w:val="0"/>
            </w:rPr>
            <w:t xml:space="preserve">14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Evaluaciones de la gerencia</w:t>
            <w:tab/>
          </w:r>
          <w:r w:rsidDel="00000000" w:rsidR="00000000" w:rsidRPr="00000000">
            <w:fldChar w:fldCharType="begin"/>
            <w:instrText xml:space="preserve"> PAGEREF _heading=h.3whwml4 \h </w:instrText>
            <w:fldChar w:fldCharType="separate"/>
          </w:r>
          <w:r w:rsidDel="00000000" w:rsidR="00000000" w:rsidRPr="00000000">
            <w:rPr>
              <w:color w:val="00000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6">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Información del proyecto</w:t>
      </w:r>
    </w:p>
    <w:p w:rsidR="00000000" w:rsidDel="00000000" w:rsidP="00000000" w:rsidRDefault="00000000" w:rsidRPr="00000000" w14:paraId="00000068">
      <w:pPr>
        <w:ind w:left="0" w:hanging="2"/>
        <w:rPr/>
      </w:pPr>
      <w:r w:rsidDel="00000000" w:rsidR="00000000" w:rsidRPr="00000000">
        <w:rPr>
          <w:b w:val="1"/>
          <w:rtl w:val="0"/>
        </w:rPr>
        <w:t xml:space="preserve">Datos</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p w:rsidR="00000000" w:rsidDel="00000000" w:rsidP="00000000" w:rsidRDefault="00000000" w:rsidRPr="00000000" w14:paraId="00000069">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6A">
            <w:pPr>
              <w:spacing w:after="0" w:line="240" w:lineRule="auto"/>
              <w:ind w:left="0" w:hanging="2"/>
              <w:rPr/>
            </w:pPr>
            <w:r w:rsidDel="00000000" w:rsidR="00000000" w:rsidRPr="00000000">
              <w:rPr>
                <w:rtl w:val="0"/>
              </w:rPr>
              <w:t xml:space="preserve">Skip</w:t>
            </w:r>
          </w:p>
        </w:tc>
      </w:tr>
      <w:tr>
        <w:trPr>
          <w:cantSplit w:val="0"/>
          <w:tblHeader w:val="0"/>
        </w:trPr>
        <w:tc>
          <w:tcPr/>
          <w:p w:rsidR="00000000" w:rsidDel="00000000" w:rsidP="00000000" w:rsidRDefault="00000000" w:rsidRPr="00000000" w14:paraId="0000006B">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6C">
            <w:pPr>
              <w:spacing w:after="0" w:line="240" w:lineRule="auto"/>
              <w:ind w:left="0" w:hanging="2"/>
              <w:rPr/>
            </w:pPr>
            <w:r w:rsidDel="00000000" w:rsidR="00000000" w:rsidRPr="00000000">
              <w:rPr>
                <w:rtl w:val="0"/>
              </w:rPr>
              <w:t xml:space="preserve">Análisis Predictivo</w:t>
            </w:r>
          </w:p>
        </w:tc>
      </w:tr>
      <w:tr>
        <w:trPr>
          <w:cantSplit w:val="0"/>
          <w:tblHeader w:val="0"/>
        </w:trPr>
        <w:tc>
          <w:tcPr/>
          <w:p w:rsidR="00000000" w:rsidDel="00000000" w:rsidP="00000000" w:rsidRDefault="00000000" w:rsidRPr="00000000" w14:paraId="0000006D">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6E">
            <w:pPr>
              <w:spacing w:after="0" w:line="240" w:lineRule="auto"/>
              <w:ind w:left="0" w:hanging="2"/>
              <w:rPr/>
            </w:pPr>
            <w:r w:rsidDel="00000000" w:rsidR="00000000" w:rsidRPr="00000000">
              <w:rPr>
                <w:rtl w:val="0"/>
              </w:rPr>
              <w:t xml:space="preserve">25-08-2024</w:t>
            </w:r>
          </w:p>
        </w:tc>
      </w:tr>
      <w:tr>
        <w:trPr>
          <w:cantSplit w:val="0"/>
          <w:tblHeader w:val="0"/>
        </w:trPr>
        <w:tc>
          <w:tcPr/>
          <w:p w:rsidR="00000000" w:rsidDel="00000000" w:rsidP="00000000" w:rsidRDefault="00000000" w:rsidRPr="00000000" w14:paraId="0000006F">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70">
            <w:pPr>
              <w:spacing w:after="0" w:line="240" w:lineRule="auto"/>
              <w:ind w:left="0" w:hanging="2"/>
              <w:rPr/>
            </w:pPr>
            <w:r w:rsidDel="00000000" w:rsidR="00000000" w:rsidRPr="00000000">
              <w:rPr>
                <w:rtl w:val="0"/>
              </w:rPr>
              <w:t xml:space="preserve">Rocio Contreras y Comité</w:t>
            </w:r>
          </w:p>
        </w:tc>
      </w:tr>
      <w:tr>
        <w:trPr>
          <w:cantSplit w:val="0"/>
          <w:tblHeader w:val="0"/>
        </w:trPr>
        <w:tc>
          <w:tcPr/>
          <w:p w:rsidR="00000000" w:rsidDel="00000000" w:rsidP="00000000" w:rsidRDefault="00000000" w:rsidRPr="00000000" w14:paraId="00000071">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72">
            <w:pPr>
              <w:spacing w:after="0" w:line="240" w:lineRule="auto"/>
              <w:ind w:left="0" w:hanging="2"/>
              <w:rPr/>
            </w:pPr>
            <w:r w:rsidDel="00000000" w:rsidR="00000000" w:rsidRPr="00000000">
              <w:rPr>
                <w:rtl w:val="0"/>
              </w:rPr>
              <w:t xml:space="preserve">Duoc UC</w:t>
            </w:r>
          </w:p>
        </w:tc>
      </w:tr>
      <w:tr>
        <w:trPr>
          <w:cantSplit w:val="0"/>
          <w:tblHeader w:val="0"/>
        </w:trPr>
        <w:tc>
          <w:tcPr/>
          <w:p w:rsidR="00000000" w:rsidDel="00000000" w:rsidP="00000000" w:rsidRDefault="00000000" w:rsidRPr="00000000" w14:paraId="00000073">
            <w:pPr>
              <w:spacing w:after="0" w:line="240" w:lineRule="auto"/>
              <w:ind w:left="0" w:hanging="2"/>
              <w:rPr>
                <w:color w:val="000000"/>
              </w:rPr>
            </w:pPr>
            <w:r w:rsidDel="00000000" w:rsidR="00000000" w:rsidRPr="00000000">
              <w:rPr>
                <w:color w:val="000000"/>
                <w:rtl w:val="0"/>
              </w:rPr>
              <w:t xml:space="preserve">Gerente de Proyecto</w:t>
            </w:r>
          </w:p>
        </w:tc>
        <w:tc>
          <w:tcPr/>
          <w:p w:rsidR="00000000" w:rsidDel="00000000" w:rsidP="00000000" w:rsidRDefault="00000000" w:rsidRPr="00000000" w14:paraId="00000074">
            <w:pPr>
              <w:spacing w:after="0" w:line="240" w:lineRule="auto"/>
              <w:ind w:left="0" w:hanging="2"/>
              <w:rPr/>
            </w:pPr>
            <w:r w:rsidDel="00000000" w:rsidR="00000000" w:rsidRPr="00000000">
              <w:rPr>
                <w:rtl w:val="0"/>
              </w:rPr>
              <w:t xml:space="preserve">Lucas Carrasco</w:t>
            </w:r>
          </w:p>
        </w:tc>
      </w:tr>
    </w:tbl>
    <w:p w:rsidR="00000000" w:rsidDel="00000000" w:rsidP="00000000" w:rsidRDefault="00000000" w:rsidRPr="00000000" w14:paraId="00000075">
      <w:pPr>
        <w:ind w:left="0" w:hanging="2"/>
        <w:rPr/>
      </w:pPr>
      <w:r w:rsidDel="00000000" w:rsidR="00000000" w:rsidRPr="00000000">
        <w:rPr>
          <w:rtl w:val="0"/>
        </w:rPr>
      </w:r>
    </w:p>
    <w:p w:rsidR="00000000" w:rsidDel="00000000" w:rsidP="00000000" w:rsidRDefault="00000000" w:rsidRPr="00000000" w14:paraId="00000076">
      <w:pPr>
        <w:ind w:left="0" w:hanging="2"/>
        <w:rPr/>
      </w:pPr>
      <w:r w:rsidDel="00000000" w:rsidR="00000000" w:rsidRPr="00000000">
        <w:rPr>
          <w:b w:val="1"/>
          <w:rtl w:val="0"/>
        </w:rPr>
        <w:t xml:space="preserve">Patrocinador / Patrocinadores</w:t>
      </w: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p w:rsidR="00000000" w:rsidDel="00000000" w:rsidP="00000000" w:rsidRDefault="00000000" w:rsidRPr="00000000" w14:paraId="00000077">
            <w:pPr>
              <w:spacing w:after="0" w:line="240" w:lineRule="auto"/>
              <w:ind w:left="0" w:hanging="2"/>
              <w:jc w:val="center"/>
              <w:rPr>
                <w:color w:val="000000"/>
              </w:rPr>
            </w:pPr>
            <w:r w:rsidDel="00000000" w:rsidR="00000000" w:rsidRPr="00000000">
              <w:rPr>
                <w:b w:val="1"/>
                <w:color w:val="000000"/>
                <w:rtl w:val="0"/>
              </w:rPr>
              <w:t xml:space="preserve">Nombre</w:t>
            </w:r>
            <w:r w:rsidDel="00000000" w:rsidR="00000000" w:rsidRPr="00000000">
              <w:rPr>
                <w:rtl w:val="0"/>
              </w:rPr>
            </w:r>
          </w:p>
        </w:tc>
        <w:tc>
          <w:tcPr/>
          <w:p w:rsidR="00000000" w:rsidDel="00000000" w:rsidP="00000000" w:rsidRDefault="00000000" w:rsidRPr="00000000" w14:paraId="00000078">
            <w:pPr>
              <w:spacing w:after="0" w:line="240" w:lineRule="auto"/>
              <w:ind w:left="0" w:hanging="2"/>
              <w:jc w:val="center"/>
              <w:rPr>
                <w:color w:val="000000"/>
              </w:rPr>
            </w:pPr>
            <w:r w:rsidDel="00000000" w:rsidR="00000000" w:rsidRPr="00000000">
              <w:rPr>
                <w:b w:val="1"/>
                <w:color w:val="000000"/>
                <w:rtl w:val="0"/>
              </w:rPr>
              <w:t xml:space="preserve">Cargo</w:t>
            </w:r>
            <w:r w:rsidDel="00000000" w:rsidR="00000000" w:rsidRPr="00000000">
              <w:rPr>
                <w:rtl w:val="0"/>
              </w:rPr>
            </w:r>
          </w:p>
        </w:tc>
        <w:tc>
          <w:tcPr/>
          <w:p w:rsidR="00000000" w:rsidDel="00000000" w:rsidP="00000000" w:rsidRDefault="00000000" w:rsidRPr="00000000" w14:paraId="00000079">
            <w:pPr>
              <w:spacing w:after="0" w:line="240" w:lineRule="auto"/>
              <w:ind w:left="0" w:hanging="2"/>
              <w:jc w:val="center"/>
              <w:rPr>
                <w:color w:val="000000"/>
              </w:rPr>
            </w:pPr>
            <w:r w:rsidDel="00000000" w:rsidR="00000000" w:rsidRPr="00000000">
              <w:rPr>
                <w:b w:val="1"/>
                <w:color w:val="000000"/>
                <w:rtl w:val="0"/>
              </w:rPr>
              <w:t xml:space="preserve">Departamento / División</w:t>
            </w:r>
            <w:r w:rsidDel="00000000" w:rsidR="00000000" w:rsidRPr="00000000">
              <w:rPr>
                <w:rtl w:val="0"/>
              </w:rPr>
            </w:r>
          </w:p>
        </w:tc>
        <w:tc>
          <w:tcPr/>
          <w:p w:rsidR="00000000" w:rsidDel="00000000" w:rsidP="00000000" w:rsidRDefault="00000000" w:rsidRPr="00000000" w14:paraId="0000007A">
            <w:pPr>
              <w:spacing w:after="0" w:line="240" w:lineRule="auto"/>
              <w:ind w:left="0" w:hanging="2"/>
              <w:jc w:val="center"/>
              <w:rPr>
                <w:color w:val="000000"/>
              </w:rPr>
            </w:pPr>
            <w:r w:rsidDel="00000000" w:rsidR="00000000" w:rsidRPr="00000000">
              <w:rPr>
                <w:b w:val="1"/>
                <w:color w:val="000000"/>
                <w:rtl w:val="0"/>
              </w:rPr>
              <w:t xml:space="preserve">Rama ejecutiva (Vicepresidencia)</w:t>
            </w:r>
            <w:r w:rsidDel="00000000" w:rsidR="00000000" w:rsidRPr="00000000">
              <w:rPr>
                <w:rtl w:val="0"/>
              </w:rPr>
            </w:r>
          </w:p>
        </w:tc>
      </w:tr>
      <w:tr>
        <w:trPr>
          <w:cantSplit w:val="0"/>
          <w:tblHeader w:val="0"/>
        </w:trPr>
        <w:tc>
          <w:tcPr/>
          <w:p w:rsidR="00000000" w:rsidDel="00000000" w:rsidP="00000000" w:rsidRDefault="00000000" w:rsidRPr="00000000" w14:paraId="0000007B">
            <w:pPr>
              <w:spacing w:after="0" w:line="240" w:lineRule="auto"/>
              <w:ind w:left="0" w:hanging="2"/>
              <w:jc w:val="center"/>
              <w:rPr/>
            </w:pPr>
            <w:r w:rsidDel="00000000" w:rsidR="00000000" w:rsidRPr="00000000">
              <w:rPr>
                <w:rtl w:val="0"/>
              </w:rPr>
              <w:t xml:space="preserve">Lucas Carrasco</w:t>
            </w:r>
          </w:p>
        </w:tc>
        <w:tc>
          <w:tcPr/>
          <w:p w:rsidR="00000000" w:rsidDel="00000000" w:rsidP="00000000" w:rsidRDefault="00000000" w:rsidRPr="00000000" w14:paraId="0000007C">
            <w:pPr>
              <w:spacing w:after="0" w:line="240" w:lineRule="auto"/>
              <w:ind w:left="0" w:hanging="2"/>
              <w:jc w:val="center"/>
              <w:rPr/>
            </w:pPr>
            <w:r w:rsidDel="00000000" w:rsidR="00000000" w:rsidRPr="00000000">
              <w:rPr>
                <w:rtl w:val="0"/>
              </w:rPr>
              <w:t xml:space="preserve">Gerente General</w:t>
            </w:r>
          </w:p>
        </w:tc>
        <w:tc>
          <w:tcPr/>
          <w:p w:rsidR="00000000" w:rsidDel="00000000" w:rsidP="00000000" w:rsidRDefault="00000000" w:rsidRPr="00000000" w14:paraId="0000007D">
            <w:pPr>
              <w:spacing w:after="0" w:line="240" w:lineRule="auto"/>
              <w:ind w:left="0" w:hanging="2"/>
              <w:jc w:val="center"/>
              <w:rPr/>
            </w:pPr>
            <w:r w:rsidDel="00000000" w:rsidR="00000000" w:rsidRPr="00000000">
              <w:rPr>
                <w:rtl w:val="0"/>
              </w:rPr>
              <w:t xml:space="preserve">El Proyecto Análisis predictivo</w:t>
            </w:r>
          </w:p>
        </w:tc>
        <w:tc>
          <w:tcPr/>
          <w:p w:rsidR="00000000" w:rsidDel="00000000" w:rsidP="00000000" w:rsidRDefault="00000000" w:rsidRPr="00000000" w14:paraId="0000007E">
            <w:pPr>
              <w:spacing w:after="0" w:line="240" w:lineRule="auto"/>
              <w:ind w:left="0" w:hanging="2"/>
              <w:jc w:val="center"/>
              <w:rPr/>
            </w:pPr>
            <w:r w:rsidDel="00000000" w:rsidR="00000000" w:rsidRPr="00000000">
              <w:rPr>
                <w:rtl w:val="0"/>
              </w:rPr>
              <w:t xml:space="preserve">Gerente General Proyecto</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Aprobaciones</w:t>
      </w:r>
    </w:p>
    <w:p w:rsidR="00000000" w:rsidDel="00000000" w:rsidP="00000000" w:rsidRDefault="00000000" w:rsidRPr="00000000" w14:paraId="00000080">
      <w:pPr>
        <w:ind w:left="0" w:hanging="2"/>
        <w:rPr/>
      </w:pPr>
      <w:r w:rsidDel="00000000" w:rsidR="00000000" w:rsidRPr="00000000">
        <w:rPr>
          <w:rtl w:val="0"/>
        </w:rPr>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b w:val="1"/>
                <w:color w:val="000000"/>
                <w:rtl w:val="0"/>
              </w:rPr>
              <w:t xml:space="preserve">Nombre / Cargo</w:t>
            </w: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b w:val="1"/>
                <w:color w:val="000000"/>
                <w:rtl w:val="0"/>
              </w:rPr>
              <w:t xml:space="preserve">Fecha</w:t>
            </w: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b w:val="1"/>
                <w:color w:val="00000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84">
            <w:pPr>
              <w:spacing w:line="240" w:lineRule="auto"/>
              <w:ind w:left="0" w:hanging="2"/>
              <w:jc w:val="center"/>
              <w:rPr/>
            </w:pPr>
            <w:r w:rsidDel="00000000" w:rsidR="00000000" w:rsidRPr="00000000">
              <w:rPr>
                <w:rtl w:val="0"/>
              </w:rPr>
              <w:t xml:space="preserve">Gabriel Monroy</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27-08-2024</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87">
            <w:pPr>
              <w:spacing w:line="240" w:lineRule="auto"/>
              <w:ind w:left="0" w:hanging="2"/>
              <w:jc w:val="center"/>
              <w:rPr/>
            </w:pPr>
            <w:r w:rsidDel="00000000" w:rsidR="00000000" w:rsidRPr="00000000">
              <w:rPr>
                <w:rtl w:val="0"/>
              </w:rPr>
              <w:t xml:space="preserve">Lucas Carrasco</w:t>
            </w:r>
          </w:p>
        </w:tc>
        <w:tc>
          <w:tcPr/>
          <w:p w:rsidR="00000000" w:rsidDel="00000000" w:rsidP="00000000" w:rsidRDefault="00000000" w:rsidRPr="00000000" w14:paraId="00000088">
            <w:pPr>
              <w:spacing w:line="240" w:lineRule="auto"/>
              <w:ind w:left="0" w:hanging="2"/>
              <w:rPr/>
            </w:pPr>
            <w:r w:rsidDel="00000000" w:rsidR="00000000" w:rsidRPr="00000000">
              <w:rPr>
                <w:rtl w:val="0"/>
              </w:rPr>
              <w:t xml:space="preserve">27-08-2024</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8A">
            <w:pPr>
              <w:spacing w:line="240" w:lineRule="auto"/>
              <w:ind w:left="0" w:hanging="2"/>
              <w:jc w:val="center"/>
              <w:rPr/>
            </w:pPr>
            <w:r w:rsidDel="00000000" w:rsidR="00000000" w:rsidRPr="00000000">
              <w:rPr>
                <w:rtl w:val="0"/>
              </w:rPr>
              <w:t xml:space="preserve">Leslie Mendoza</w:t>
            </w:r>
          </w:p>
        </w:tc>
        <w:tc>
          <w:tcPr/>
          <w:p w:rsidR="00000000" w:rsidDel="00000000" w:rsidP="00000000" w:rsidRDefault="00000000" w:rsidRPr="00000000" w14:paraId="0000008B">
            <w:pPr>
              <w:spacing w:line="240" w:lineRule="auto"/>
              <w:ind w:left="0" w:hanging="2"/>
              <w:rPr/>
            </w:pPr>
            <w:r w:rsidDel="00000000" w:rsidR="00000000" w:rsidRPr="00000000">
              <w:rPr>
                <w:rtl w:val="0"/>
              </w:rPr>
              <w:t xml:space="preserve">27-08-2024</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r>
    </w:tbl>
    <w:p w:rsidR="00000000" w:rsidDel="00000000" w:rsidP="00000000" w:rsidRDefault="00000000" w:rsidRPr="00000000" w14:paraId="0000008D">
      <w:pPr>
        <w:ind w:left="0" w:hanging="2"/>
        <w:rPr/>
      </w:pPr>
      <w:r w:rsidDel="00000000" w:rsidR="00000000" w:rsidRPr="00000000">
        <w:rPr>
          <w:rtl w:val="0"/>
        </w:rPr>
      </w:r>
    </w:p>
    <w:p w:rsidR="00000000" w:rsidDel="00000000" w:rsidP="00000000" w:rsidRDefault="00000000" w:rsidRPr="00000000" w14:paraId="0000008E">
      <w:pPr>
        <w:ind w:left="0" w:hanging="2"/>
        <w:rPr/>
      </w:pPr>
      <w:r w:rsidDel="00000000" w:rsidR="00000000" w:rsidRPr="00000000">
        <w:rPr>
          <w:rtl w:val="0"/>
        </w:rPr>
      </w:r>
    </w:p>
    <w:p w:rsidR="00000000" w:rsidDel="00000000" w:rsidP="00000000" w:rsidRDefault="00000000" w:rsidRPr="00000000" w14:paraId="0000008F">
      <w:pPr>
        <w:ind w:left="0" w:hanging="2"/>
        <w:rPr/>
      </w:pPr>
      <w:r w:rsidDel="00000000" w:rsidR="00000000" w:rsidRPr="00000000">
        <w:rPr>
          <w:rtl w:val="0"/>
        </w:rPr>
      </w:r>
    </w:p>
    <w:p w:rsidR="00000000" w:rsidDel="00000000" w:rsidP="00000000" w:rsidRDefault="00000000" w:rsidRPr="00000000" w14:paraId="00000090">
      <w:pPr>
        <w:ind w:left="0" w:hanging="2"/>
        <w:rPr/>
      </w:pPr>
      <w:bookmarkStart w:colFirst="0" w:colLast="0" w:name="_heading=h.w1om8h8bmkio" w:id="2"/>
      <w:bookmarkEnd w:id="2"/>
      <w:r w:rsidDel="00000000" w:rsidR="00000000" w:rsidRPr="00000000">
        <w:rPr>
          <w:rtl w:val="0"/>
        </w:rPr>
      </w:r>
    </w:p>
    <w:p w:rsidR="00000000" w:rsidDel="00000000" w:rsidP="00000000" w:rsidRDefault="00000000" w:rsidRPr="00000000" w14:paraId="00000091">
      <w:pPr>
        <w:ind w:left="0" w:hanging="2"/>
        <w:rPr/>
      </w:pPr>
      <w:bookmarkStart w:colFirst="0" w:colLast="0" w:name="_heading=h.1oai599623bi" w:id="3"/>
      <w:bookmarkEnd w:id="3"/>
      <w:r w:rsidDel="00000000" w:rsidR="00000000" w:rsidRPr="00000000">
        <w:rPr>
          <w:rtl w:val="0"/>
        </w:rPr>
      </w:r>
    </w:p>
    <w:p w:rsidR="00000000" w:rsidDel="00000000" w:rsidP="00000000" w:rsidRDefault="00000000" w:rsidRPr="00000000" w14:paraId="00000092">
      <w:pPr>
        <w:ind w:left="0" w:hanging="2"/>
        <w:rPr/>
      </w:pPr>
      <w:bookmarkStart w:colFirst="0" w:colLast="0" w:name="_heading=h.1fob9te" w:id="4"/>
      <w:bookmarkEnd w:id="4"/>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Introducción</w:t>
      </w:r>
    </w:p>
    <w:p w:rsidR="00000000" w:rsidDel="00000000" w:rsidP="00000000" w:rsidRDefault="00000000" w:rsidRPr="00000000" w14:paraId="00000094">
      <w:pPr>
        <w:spacing w:after="240" w:before="240" w:lineRule="auto"/>
        <w:ind w:left="0" w:hanging="2"/>
        <w:rPr/>
      </w:pPr>
      <w:r w:rsidDel="00000000" w:rsidR="00000000" w:rsidRPr="00000000">
        <w:rPr>
          <w:rtl w:val="0"/>
        </w:rPr>
        <w:t xml:space="preserve">Este documento ofrece una visión general del plan de proyecto y la gestión de Skip, orientada a comprender mejor el comportamiento de sus clientes en el competitivo mercado de combustibles y servicios asociados. Con el análisis predictivo de datos generados por productos como cupones electrónicos, TCT y TAE, el objetivo es anticipar tendencias de consumo y clasificar a los clientes en segmentos estratégicos (nuevos, perdidos, decrecientes, crecientes y reactivados).</w:t>
      </w:r>
    </w:p>
    <w:p w:rsidR="00000000" w:rsidDel="00000000" w:rsidP="00000000" w:rsidRDefault="00000000" w:rsidRPr="00000000" w14:paraId="00000095">
      <w:pPr>
        <w:spacing w:after="240" w:before="240" w:lineRule="auto"/>
        <w:ind w:left="0" w:hanging="2"/>
        <w:rPr/>
      </w:pPr>
      <w:r w:rsidDel="00000000" w:rsidR="00000000" w:rsidRPr="00000000">
        <w:rPr>
          <w:rtl w:val="0"/>
        </w:rPr>
        <w:t xml:space="preserve">A través de la metodología CRISP-DM, el proyecto usará herramientas avanzadas de R, PostgreSQL y técnicas de modelado predictivo (como Árboles de Decisión) para ofrecer a Skip información clave. Esto permitirá tomar decisiones informadas, mejorar la retención y optimizar la gestión de recursos, fortaleciendo la posición de Skip en el mercado mediante estrategias de marketing personalizadas y adaptativas.</w:t>
      </w:r>
    </w:p>
    <w:p w:rsidR="00000000" w:rsidDel="00000000" w:rsidP="00000000" w:rsidRDefault="00000000" w:rsidRPr="00000000" w14:paraId="00000096">
      <w:pPr>
        <w:ind w:left="0" w:hanging="2"/>
        <w:rPr/>
      </w:pPr>
      <w:r w:rsidDel="00000000" w:rsidR="00000000" w:rsidRPr="00000000">
        <w:rPr>
          <w:rtl w:val="0"/>
        </w:rPr>
      </w:r>
    </w:p>
    <w:p w:rsidR="00000000" w:rsidDel="00000000" w:rsidP="00000000" w:rsidRDefault="00000000" w:rsidRPr="00000000" w14:paraId="00000097">
      <w:pPr>
        <w:ind w:left="0" w:hanging="2"/>
        <w:rPr/>
      </w:pPr>
      <w:bookmarkStart w:colFirst="0" w:colLast="0" w:name="_heading=h.3znysh7" w:id="5"/>
      <w:bookmarkEnd w:id="5"/>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6nz0ba3v9vy9" w:id="6"/>
      <w:bookmarkEnd w:id="6"/>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80" w:before="280" w:line="240" w:lineRule="auto"/>
        <w:ind w:left="1" w:hanging="3"/>
        <w:rPr>
          <w:rFonts w:ascii="Times New Roman" w:cs="Times New Roman" w:eastAsia="Times New Roman" w:hAnsi="Times New Roman"/>
          <w:b w:val="1"/>
          <w:color w:val="365f91"/>
          <w:sz w:val="27"/>
          <w:szCs w:val="27"/>
        </w:rPr>
      </w:pPr>
      <w:bookmarkStart w:colFirst="0" w:colLast="0" w:name="_heading=h.2et92p0" w:id="7"/>
      <w:bookmarkEnd w:id="7"/>
      <w:r w:rsidDel="00000000" w:rsidR="00000000" w:rsidRPr="00000000">
        <w:rPr>
          <w:b w:val="1"/>
          <w:color w:val="365f91"/>
          <w:sz w:val="32"/>
          <w:szCs w:val="32"/>
          <w:rtl w:val="0"/>
        </w:rPr>
        <w:t xml:space="preserve">Planes de gestión de proyecto subsidiarios</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del alcance</w:t>
      </w:r>
    </w:p>
    <w:p w:rsidR="00000000" w:rsidDel="00000000" w:rsidP="00000000" w:rsidRDefault="00000000" w:rsidRPr="00000000" w14:paraId="0000009B">
      <w:pPr>
        <w:ind w:left="0" w:hanging="2"/>
        <w:rPr/>
      </w:pPr>
      <w:bookmarkStart w:colFirst="0" w:colLast="0" w:name="_heading=h.tyjcwt" w:id="8"/>
      <w:bookmarkEnd w:id="8"/>
      <w:r w:rsidDel="00000000" w:rsidR="00000000" w:rsidRPr="00000000">
        <w:rPr>
          <w:rtl w:val="0"/>
        </w:rPr>
        <w:t xml:space="preserve">El equipo de proyecto será el encargado de definir el alcance de proyecto por lo tanto</w:t>
      </w:r>
    </w:p>
    <w:p w:rsidR="00000000" w:rsidDel="00000000" w:rsidP="00000000" w:rsidRDefault="00000000" w:rsidRPr="00000000" w14:paraId="0000009C">
      <w:pPr>
        <w:ind w:left="0" w:hanging="2"/>
        <w:rPr/>
      </w:pPr>
      <w:bookmarkStart w:colFirst="0" w:colLast="0" w:name="_heading=h.85xew6gl2e67" w:id="9"/>
      <w:bookmarkEnd w:id="9"/>
      <w:r w:rsidDel="00000000" w:rsidR="00000000" w:rsidRPr="00000000">
        <w:rPr>
          <w:rtl w:val="0"/>
        </w:rPr>
        <w:t xml:space="preserve">-Se analizará el acta de constitución del proyecto</w:t>
      </w:r>
    </w:p>
    <w:p w:rsidR="00000000" w:rsidDel="00000000" w:rsidP="00000000" w:rsidRDefault="00000000" w:rsidRPr="00000000" w14:paraId="0000009D">
      <w:pPr>
        <w:ind w:left="0" w:hanging="2"/>
        <w:rPr/>
      </w:pPr>
      <w:bookmarkStart w:colFirst="0" w:colLast="0" w:name="_heading=h.y0ktq2cbegkv" w:id="10"/>
      <w:bookmarkEnd w:id="10"/>
      <w:r w:rsidDel="00000000" w:rsidR="00000000" w:rsidRPr="00000000">
        <w:rPr>
          <w:rtl w:val="0"/>
        </w:rPr>
        <w:t xml:space="preserve">-Se analizará el servicio que se quiere contratar para establecer entregables y requisitos con base a los objetivos propuestos por el cliente </w:t>
      </w:r>
    </w:p>
    <w:p w:rsidR="00000000" w:rsidDel="00000000" w:rsidP="00000000" w:rsidRDefault="00000000" w:rsidRPr="00000000" w14:paraId="0000009E">
      <w:pPr>
        <w:ind w:left="0" w:hanging="2"/>
        <w:rPr/>
      </w:pPr>
      <w:bookmarkStart w:colFirst="0" w:colLast="0" w:name="_heading=h.o4lxazt7cl7n" w:id="11"/>
      <w:bookmarkEnd w:id="11"/>
      <w:r w:rsidDel="00000000" w:rsidR="00000000" w:rsidRPr="00000000">
        <w:rPr>
          <w:rtl w:val="0"/>
        </w:rPr>
        <w:t xml:space="preserve">-Se identificarán alternativas posibles para la ejecucion y realizacion del proyecto a través de reuniones en las que se harán tormenta de ideas para la mejora del producto </w:t>
      </w:r>
    </w:p>
    <w:p w:rsidR="00000000" w:rsidDel="00000000" w:rsidP="00000000" w:rsidRDefault="00000000" w:rsidRPr="00000000" w14:paraId="0000009F">
      <w:pPr>
        <w:ind w:left="0" w:hanging="2"/>
        <w:rPr/>
      </w:pPr>
      <w:bookmarkStart w:colFirst="0" w:colLast="0" w:name="_heading=h.doih6he5tjii" w:id="12"/>
      <w:bookmarkEnd w:id="12"/>
      <w:r w:rsidDel="00000000" w:rsidR="00000000" w:rsidRPr="00000000">
        <w:rPr>
          <w:rtl w:val="0"/>
        </w:rPr>
        <w:t xml:space="preserve">-Se realizará un análisis de los interesados con el fin de poder identificar necesidades, deseo y expectativas del cliente para así priorizar las más importantes la segmentación de clientes claves como (nuevos, perdidos, decrecientes, crecientes y reactivados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A0">
      <w:pPr>
        <w:ind w:left="0" w:hanging="2"/>
        <w:rPr/>
      </w:pPr>
      <w:r w:rsidDel="00000000" w:rsidR="00000000" w:rsidRPr="00000000">
        <w:rPr>
          <w:rtl w:val="0"/>
        </w:rPr>
        <w:t xml:space="preserve">-La finalidad del “Alcance del proyecto” el cual contendrá los objetivos, requisitos, límites, restricciones, aceptación y productos entregables del proyecto.</w:t>
      </w:r>
    </w:p>
    <w:p w:rsidR="00000000" w:rsidDel="00000000" w:rsidP="00000000" w:rsidRDefault="00000000" w:rsidRPr="00000000" w14:paraId="000000A1">
      <w:pPr>
        <w:ind w:left="0" w:hanging="2"/>
        <w:rPr/>
      </w:pPr>
      <w:r w:rsidDel="00000000" w:rsidR="00000000" w:rsidRPr="00000000">
        <w:rPr>
          <w:rtl w:val="0"/>
        </w:rPr>
      </w:r>
    </w:p>
    <w:p w:rsidR="00000000" w:rsidDel="00000000" w:rsidP="00000000" w:rsidRDefault="00000000" w:rsidRPr="00000000" w14:paraId="000000A2">
      <w:pPr>
        <w:ind w:left="0" w:hanging="2"/>
        <w:rPr/>
      </w:pPr>
      <w:r w:rsidDel="00000000" w:rsidR="00000000" w:rsidRPr="00000000">
        <w:rPr>
          <w:rtl w:val="0"/>
        </w:rPr>
      </w:r>
    </w:p>
    <w:p w:rsidR="00000000" w:rsidDel="00000000" w:rsidP="00000000" w:rsidRDefault="00000000" w:rsidRPr="00000000" w14:paraId="000000A3">
      <w:pPr>
        <w:ind w:left="0" w:hanging="2"/>
        <w:rPr/>
      </w:pPr>
      <w:r w:rsidDel="00000000" w:rsidR="00000000" w:rsidRPr="00000000">
        <w:rPr>
          <w:rtl w:val="0"/>
        </w:rPr>
        <w:t xml:space="preserve">EDT: Ya identificados los entregables del proyecto y sus tareas relacionadas se realizarán los EDT de cada entregable.</w:t>
      </w:r>
    </w:p>
    <w:p w:rsidR="00000000" w:rsidDel="00000000" w:rsidP="00000000" w:rsidRDefault="00000000" w:rsidRPr="00000000" w14:paraId="000000A4">
      <w:pPr>
        <w:ind w:left="0" w:hanging="2"/>
        <w:rPr/>
        <w:sectPr>
          <w:headerReference r:id="rId7" w:type="default"/>
          <w:footerReference r:id="rId8" w:type="default"/>
          <w:pgSz w:h="15840" w:w="12240" w:orient="portrait"/>
          <w:pgMar w:bottom="1418" w:top="1985" w:left="566" w:right="614" w:header="709" w:footer="709"/>
          <w:pgNumType w:start="1"/>
        </w:sectPr>
      </w:pPr>
      <w:r w:rsidDel="00000000" w:rsidR="00000000" w:rsidRPr="00000000">
        <w:rPr>
          <w:rtl w:val="0"/>
        </w:rPr>
        <w:t xml:space="preserve">-</w:t>
      </w:r>
    </w:p>
    <w:p w:rsidR="00000000" w:rsidDel="00000000" w:rsidP="00000000" w:rsidRDefault="00000000" w:rsidRPr="00000000" w14:paraId="000000A5">
      <w:pPr>
        <w:ind w:left="0" w:hanging="2"/>
        <w:rPr/>
      </w:pPr>
      <w:r w:rsidDel="00000000" w:rsidR="00000000" w:rsidRPr="00000000">
        <w:rPr>
          <w:rtl w:val="0"/>
        </w:rPr>
        <w:t xml:space="preserve">EDT desarrollo plataforma Web Análisis Predictivo</w:t>
      </w:r>
    </w:p>
    <w:p w:rsidR="00000000" w:rsidDel="00000000" w:rsidP="00000000" w:rsidRDefault="00000000" w:rsidRPr="00000000" w14:paraId="000000A6">
      <w:pPr>
        <w:ind w:left="0" w:hanging="2"/>
        <w:rPr/>
      </w:pPr>
      <w:r w:rsidDel="00000000" w:rsidR="00000000" w:rsidRPr="00000000">
        <w:rPr>
          <w:rtl w:val="0"/>
        </w:rPr>
      </w:r>
    </w:p>
    <w:p w:rsidR="00000000" w:rsidDel="00000000" w:rsidP="00000000" w:rsidRDefault="00000000" w:rsidRPr="00000000" w14:paraId="000000A7">
      <w:pPr>
        <w:ind w:left="0" w:hanging="2"/>
        <w:rPr/>
        <w:sectPr>
          <w:type w:val="nextPage"/>
          <w:pgSz w:h="12240" w:w="15840" w:orient="landscape"/>
          <w:pgMar w:bottom="612" w:top="567" w:left="1418" w:right="1985" w:header="709" w:footer="709"/>
          <w:pgNumType w:start="1"/>
        </w:sectPr>
      </w:pPr>
      <w:r w:rsidDel="00000000" w:rsidR="00000000" w:rsidRPr="00000000">
        <w:rPr/>
        <w:drawing>
          <wp:inline distB="114300" distT="114300" distL="114300" distR="114300">
            <wp:extent cx="8611060" cy="4572244"/>
            <wp:effectExtent b="0" l="0" r="0" t="0"/>
            <wp:docPr descr="Tabla&#10;&#10;Descripción generada automáticamente" id="1777051672" name="image2.png"/>
            <a:graphic>
              <a:graphicData uri="http://schemas.openxmlformats.org/drawingml/2006/picture">
                <pic:pic>
                  <pic:nvPicPr>
                    <pic:cNvPr descr="Tabla&#10;&#10;Descripción generada automáticamente" id="0" name="image2.png"/>
                    <pic:cNvPicPr preferRelativeResize="0"/>
                  </pic:nvPicPr>
                  <pic:blipFill>
                    <a:blip r:embed="rId9"/>
                    <a:srcRect b="0" l="0" r="0" t="0"/>
                    <a:stretch>
                      <a:fillRect/>
                    </a:stretch>
                  </pic:blipFill>
                  <pic:spPr>
                    <a:xfrm>
                      <a:off x="0" y="0"/>
                      <a:ext cx="8611060" cy="457224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80" w:before="280" w:line="240" w:lineRule="auto"/>
        <w:ind w:left="0" w:firstLine="0"/>
        <w:rPr>
          <w:b w:val="1"/>
          <w:color w:val="365f91"/>
        </w:rPr>
      </w:pPr>
      <w:r w:rsidDel="00000000" w:rsidR="00000000" w:rsidRPr="00000000">
        <w:rPr>
          <w:b w:val="1"/>
          <w:color w:val="365f91"/>
          <w:rtl w:val="0"/>
        </w:rPr>
        <w:t xml:space="preserve">Plan de gestión de requerimientos</w:t>
      </w:r>
    </w:p>
    <w:p w:rsidR="00000000" w:rsidDel="00000000" w:rsidP="00000000" w:rsidRDefault="00000000" w:rsidRPr="00000000" w14:paraId="000000A9">
      <w:pPr>
        <w:ind w:left="0" w:hanging="2"/>
        <w:rPr/>
      </w:pPr>
      <w:r w:rsidDel="00000000" w:rsidR="00000000" w:rsidRPr="00000000">
        <w:rPr>
          <w:rtl w:val="0"/>
        </w:rPr>
        <w:t xml:space="preserve">En el presente documento requerido en la primera fase de iniciación del proyecto en la implementación de plataforma Web Análisis Predictivo Skip donde mostrará los productos y/o servicios que ofrece al público. Se describirán los roles y responsabilidades de las personas que gestionará los requerimientos, así como los elementos importantes del proyecto.</w:t>
      </w:r>
    </w:p>
    <w:p w:rsidR="00000000" w:rsidDel="00000000" w:rsidP="00000000" w:rsidRDefault="00000000" w:rsidRPr="00000000" w14:paraId="000000AA">
      <w:pPr>
        <w:ind w:left="0" w:hanging="2"/>
        <w:rPr/>
      </w:pPr>
      <w:r w:rsidDel="00000000" w:rsidR="00000000" w:rsidRPr="00000000">
        <w:rPr>
          <w:rtl w:val="0"/>
        </w:rPr>
        <w:t xml:space="preserve">-Referencia</w:t>
      </w:r>
    </w:p>
    <w:p w:rsidR="00000000" w:rsidDel="00000000" w:rsidP="00000000" w:rsidRDefault="00000000" w:rsidRPr="00000000" w14:paraId="000000AB">
      <w:pPr>
        <w:ind w:left="0" w:hanging="2"/>
        <w:rPr/>
      </w:pPr>
      <w:r w:rsidDel="00000000" w:rsidR="00000000" w:rsidRPr="00000000">
        <w:rPr>
          <w:rtl w:val="0"/>
        </w:rPr>
        <w:tab/>
        <w:t xml:space="preserve">*Alcance del enunciado</w:t>
      </w:r>
    </w:p>
    <w:p w:rsidR="00000000" w:rsidDel="00000000" w:rsidP="00000000" w:rsidRDefault="00000000" w:rsidRPr="00000000" w14:paraId="000000AC">
      <w:pPr>
        <w:ind w:left="0" w:hanging="2"/>
        <w:rPr/>
      </w:pPr>
      <w:r w:rsidDel="00000000" w:rsidR="00000000" w:rsidRPr="00000000">
        <w:rPr>
          <w:rtl w:val="0"/>
        </w:rPr>
        <w:tab/>
        <w:t xml:space="preserve">*Especificaciones de requerimientos</w:t>
      </w:r>
    </w:p>
    <w:p w:rsidR="00000000" w:rsidDel="00000000" w:rsidP="00000000" w:rsidRDefault="00000000" w:rsidRPr="00000000" w14:paraId="000000AD">
      <w:pPr>
        <w:ind w:left="0" w:hanging="2"/>
        <w:rPr/>
      </w:pPr>
      <w:r w:rsidDel="00000000" w:rsidR="00000000" w:rsidRPr="00000000">
        <w:rPr>
          <w:rtl w:val="0"/>
        </w:rPr>
        <w:tab/>
        <w:t xml:space="preserve">*Reuniones con clientes </w:t>
      </w:r>
    </w:p>
    <w:p w:rsidR="00000000" w:rsidDel="00000000" w:rsidP="00000000" w:rsidRDefault="00000000" w:rsidRPr="00000000" w14:paraId="000000AE">
      <w:pPr>
        <w:ind w:left="0" w:hanging="2"/>
        <w:rPr/>
        <w:sectPr>
          <w:type w:val="nextPage"/>
          <w:pgSz w:h="15840" w:w="12240" w:orient="portrait"/>
          <w:pgMar w:bottom="1418" w:top="1985" w:left="566" w:right="614" w:header="709" w:footer="709"/>
          <w:pgNumType w:start="1"/>
        </w:sectPr>
      </w:pPr>
      <w:r w:rsidDel="00000000" w:rsidR="00000000" w:rsidRPr="00000000">
        <w:rPr>
          <w:rtl w:val="0"/>
        </w:rPr>
        <w:t xml:space="preserve">A partir del alcance y en reuniones con los sponsors se identifican los principales requerimientos del sistema cada uno detallado y explicados en el documento plantilla de requerimientos así mismo identificando su estado inicial, así como su categorización</w:t>
      </w:r>
    </w:p>
    <w:p w:rsidR="00000000" w:rsidDel="00000000" w:rsidP="00000000" w:rsidRDefault="00000000" w:rsidRPr="00000000" w14:paraId="000000AF">
      <w:pPr>
        <w:ind w:left="0" w:hanging="2"/>
        <w:rPr/>
      </w:pPr>
      <w:bookmarkStart w:colFirst="0" w:colLast="0" w:name="_heading=h.1t3h5sf" w:id="13"/>
      <w:bookmarkEnd w:id="13"/>
      <w:r w:rsidDel="00000000" w:rsidR="00000000" w:rsidRPr="00000000">
        <w:rPr>
          <w:rtl w:val="0"/>
        </w:rPr>
        <w:t xml:space="preserve">Requerimientos Aplicación Web Análisis Predictivo:</w:t>
      </w:r>
    </w:p>
    <w:p w:rsidR="00000000" w:rsidDel="00000000" w:rsidP="00000000" w:rsidRDefault="00000000" w:rsidRPr="00000000" w14:paraId="000000B0">
      <w:pPr>
        <w:ind w:left="0" w:hanging="2"/>
        <w:rPr/>
      </w:pPr>
      <w:bookmarkStart w:colFirst="0" w:colLast="0" w:name="_heading=h.ngqcniaxomwj" w:id="14"/>
      <w:bookmarkEnd w:id="14"/>
      <w:r w:rsidDel="00000000" w:rsidR="00000000" w:rsidRPr="00000000">
        <w:rPr>
          <w:rtl w:val="0"/>
        </w:rPr>
      </w:r>
    </w:p>
    <w:p w:rsidR="00000000" w:rsidDel="00000000" w:rsidP="00000000" w:rsidRDefault="00000000" w:rsidRPr="00000000" w14:paraId="000000B1">
      <w:pPr>
        <w:ind w:left="0" w:hanging="2"/>
        <w:rPr/>
        <w:sectPr>
          <w:type w:val="nextPage"/>
          <w:pgSz w:h="12240" w:w="15840" w:orient="landscape"/>
          <w:pgMar w:bottom="612" w:top="567" w:left="1418" w:right="1985" w:header="709" w:footer="709"/>
          <w:pgNumType w:start="1"/>
        </w:sectPr>
      </w:pPr>
      <w:r w:rsidDel="00000000" w:rsidR="00000000" w:rsidRPr="00000000">
        <w:rPr/>
        <w:drawing>
          <wp:inline distB="0" distT="0" distL="0" distR="0">
            <wp:extent cx="8957675" cy="2858832"/>
            <wp:effectExtent b="0" l="0" r="0" t="0"/>
            <wp:docPr descr="Tabla&#10;&#10;Descripción generada automáticamente" id="1777051674" name="image1.png"/>
            <a:graphic>
              <a:graphicData uri="http://schemas.openxmlformats.org/drawingml/2006/picture">
                <pic:pic>
                  <pic:nvPicPr>
                    <pic:cNvPr descr="Tabla&#10;&#10;Descripción generada automáticamente" id="0" name="image1.png"/>
                    <pic:cNvPicPr preferRelativeResize="0"/>
                  </pic:nvPicPr>
                  <pic:blipFill>
                    <a:blip r:embed="rId10"/>
                    <a:srcRect b="0" l="0" r="0" t="0"/>
                    <a:stretch>
                      <a:fillRect/>
                    </a:stretch>
                  </pic:blipFill>
                  <pic:spPr>
                    <a:xfrm>
                      <a:off x="0" y="0"/>
                      <a:ext cx="8957675" cy="285883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280" w:before="280" w:line="240" w:lineRule="auto"/>
        <w:ind w:left="0" w:firstLine="0"/>
        <w:rPr/>
      </w:pPr>
      <w:bookmarkStart w:colFirst="0" w:colLast="0" w:name="_heading=h.3dy6vkm" w:id="15"/>
      <w:bookmarkEnd w:id="15"/>
      <w:r w:rsidDel="00000000" w:rsidR="00000000" w:rsidRPr="00000000">
        <w:rPr>
          <w:b w:val="1"/>
          <w:color w:val="365f91"/>
          <w:rtl w:val="0"/>
        </w:rPr>
        <w:t xml:space="preserve">Plan de gestión del cronograma</w:t>
      </w:r>
      <w:r w:rsidDel="00000000" w:rsidR="00000000" w:rsidRPr="00000000">
        <w:rPr>
          <w:rtl w:val="0"/>
        </w:rPr>
      </w:r>
    </w:p>
    <w:p w:rsidR="00000000" w:rsidDel="00000000" w:rsidP="00000000" w:rsidRDefault="00000000" w:rsidRPr="00000000" w14:paraId="000000B3">
      <w:pPr>
        <w:ind w:left="0" w:hanging="2"/>
        <w:rPr/>
      </w:pPr>
      <w:r w:rsidDel="00000000" w:rsidR="00000000" w:rsidRPr="00000000">
        <w:rPr>
          <w:rtl w:val="0"/>
        </w:rPr>
      </w:r>
    </w:p>
    <w:p w:rsidR="00000000" w:rsidDel="00000000" w:rsidP="00000000" w:rsidRDefault="00000000" w:rsidRPr="00000000" w14:paraId="000000B4">
      <w:pPr>
        <w:ind w:left="0" w:hanging="2"/>
        <w:rPr/>
        <w:sectPr>
          <w:type w:val="nextPage"/>
          <w:pgSz w:h="12240" w:w="15840" w:orient="landscape"/>
          <w:pgMar w:bottom="612" w:top="567" w:left="1418" w:right="1985" w:header="709" w:footer="709"/>
          <w:pgNumType w:start="1"/>
        </w:sectPr>
      </w:pPr>
      <w:r w:rsidDel="00000000" w:rsidR="00000000" w:rsidRPr="00000000">
        <w:rPr/>
        <w:drawing>
          <wp:inline distB="0" distT="0" distL="0" distR="0">
            <wp:extent cx="8959501" cy="3337060"/>
            <wp:effectExtent b="0" l="0" r="0" t="0"/>
            <wp:docPr descr="Gráfico&#10;&#10;Descripción generada automáticamente" id="1777051673" name="image3.png"/>
            <a:graphic>
              <a:graphicData uri="http://schemas.openxmlformats.org/drawingml/2006/picture">
                <pic:pic>
                  <pic:nvPicPr>
                    <pic:cNvPr descr="Gráfico&#10;&#10;Descripción generada automáticamente" id="0" name="image3.png"/>
                    <pic:cNvPicPr preferRelativeResize="0"/>
                  </pic:nvPicPr>
                  <pic:blipFill>
                    <a:blip r:embed="rId11"/>
                    <a:srcRect b="0" l="0" r="0" t="0"/>
                    <a:stretch>
                      <a:fillRect/>
                    </a:stretch>
                  </pic:blipFill>
                  <pic:spPr>
                    <a:xfrm>
                      <a:off x="0" y="0"/>
                      <a:ext cx="8959501" cy="333706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280" w:before="280" w:line="240" w:lineRule="auto"/>
        <w:ind w:left="0" w:firstLine="0"/>
        <w:rPr>
          <w:b w:val="1"/>
          <w:color w:val="365f91"/>
        </w:rPr>
      </w:pPr>
      <w:r w:rsidDel="00000000" w:rsidR="00000000" w:rsidRPr="00000000">
        <w:rPr>
          <w:b w:val="1"/>
          <w:color w:val="365f91"/>
          <w:rtl w:val="0"/>
        </w:rPr>
        <w:t xml:space="preserve">Plan de gestión de costos</w:t>
      </w:r>
    </w:p>
    <w:p w:rsidR="00000000" w:rsidDel="00000000" w:rsidP="00000000" w:rsidRDefault="00000000" w:rsidRPr="00000000" w14:paraId="000000B6">
      <w:pPr>
        <w:ind w:left="0" w:hanging="2"/>
        <w:rPr/>
      </w:pPr>
      <w:r w:rsidDel="00000000" w:rsidR="00000000" w:rsidRPr="00000000">
        <w:rPr>
          <w:rtl w:val="0"/>
        </w:rPr>
        <w:t xml:space="preserve">El plan de gestión de costos tiene como objetivo saber cuáles son los principales gastos dentro del presupuesto para el desarrollo de el </w:t>
      </w:r>
    </w:p>
    <w:p w:rsidR="00000000" w:rsidDel="00000000" w:rsidP="00000000" w:rsidRDefault="00000000" w:rsidRPr="00000000" w14:paraId="000000B7">
      <w:pPr>
        <w:spacing w:after="280" w:before="280" w:line="240" w:lineRule="auto"/>
        <w:ind w:left="0" w:hanging="2"/>
        <w:rPr>
          <w:b w:val="1"/>
        </w:rPr>
      </w:pPr>
      <w:r w:rsidDel="00000000" w:rsidR="00000000" w:rsidRPr="00000000">
        <w:rPr>
          <w:b w:val="1"/>
          <w:rtl w:val="0"/>
        </w:rPr>
        <w:t xml:space="preserve">recursos</w:t>
      </w:r>
    </w:p>
    <w:p w:rsidR="00000000" w:rsidDel="00000000" w:rsidP="00000000" w:rsidRDefault="00000000" w:rsidRPr="00000000" w14:paraId="000000B8">
      <w:pPr>
        <w:spacing w:after="280" w:before="280" w:line="240" w:lineRule="auto"/>
        <w:ind w:left="0" w:hanging="2"/>
        <w:rPr>
          <w:b w:val="1"/>
        </w:rPr>
      </w:pPr>
      <w:r w:rsidDel="00000000" w:rsidR="00000000" w:rsidRPr="00000000">
        <w:rPr>
          <w:b w:val="1"/>
        </w:rPr>
        <w:drawing>
          <wp:inline distB="114300" distT="114300" distL="114300" distR="114300">
            <wp:extent cx="7229475" cy="3614551"/>
            <wp:effectExtent b="0" l="0" r="0" t="0"/>
            <wp:docPr id="177705167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229475" cy="3614551"/>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80" w:before="280" w:line="240" w:lineRule="auto"/>
        <w:ind w:left="0" w:hanging="2"/>
        <w:rPr>
          <w:b w:val="1"/>
        </w:rPr>
      </w:pPr>
      <w:r w:rsidDel="00000000" w:rsidR="00000000" w:rsidRPr="00000000">
        <w:rPr>
          <w:rtl w:val="0"/>
        </w:rPr>
      </w:r>
    </w:p>
    <w:p w:rsidR="00000000" w:rsidDel="00000000" w:rsidP="00000000" w:rsidRDefault="00000000" w:rsidRPr="00000000" w14:paraId="000000BA">
      <w:pPr>
        <w:spacing w:after="280" w:before="280" w:line="240" w:lineRule="auto"/>
        <w:ind w:left="0" w:hanging="2"/>
        <w:rPr>
          <w:b w:val="1"/>
        </w:rPr>
      </w:pPr>
      <w:r w:rsidDel="00000000" w:rsidR="00000000" w:rsidRPr="00000000">
        <w:rPr>
          <w:rtl w:val="0"/>
        </w:rPr>
      </w:r>
    </w:p>
    <w:p w:rsidR="00000000" w:rsidDel="00000000" w:rsidP="00000000" w:rsidRDefault="00000000" w:rsidRPr="00000000" w14:paraId="000000BB">
      <w:pPr>
        <w:spacing w:after="280" w:before="280" w:line="240" w:lineRule="auto"/>
        <w:ind w:left="0" w:hanging="2"/>
        <w:rPr>
          <w:b w:val="1"/>
        </w:rPr>
      </w:pPr>
      <w:r w:rsidDel="00000000" w:rsidR="00000000" w:rsidRPr="00000000">
        <w:rPr>
          <w:rtl w:val="0"/>
        </w:rPr>
      </w:r>
    </w:p>
    <w:p w:rsidR="00000000" w:rsidDel="00000000" w:rsidP="00000000" w:rsidRDefault="00000000" w:rsidRPr="00000000" w14:paraId="000000BC">
      <w:pPr>
        <w:spacing w:after="280" w:before="280" w:line="240" w:lineRule="auto"/>
        <w:ind w:left="0" w:hanging="2"/>
        <w:rPr>
          <w:b w:val="1"/>
        </w:rPr>
      </w:pPr>
      <w:r w:rsidDel="00000000" w:rsidR="00000000" w:rsidRPr="00000000">
        <w:rPr>
          <w:rtl w:val="0"/>
        </w:rPr>
      </w:r>
    </w:p>
    <w:p w:rsidR="00000000" w:rsidDel="00000000" w:rsidP="00000000" w:rsidRDefault="00000000" w:rsidRPr="00000000" w14:paraId="000000BD">
      <w:pPr>
        <w:spacing w:after="280" w:before="280" w:line="240" w:lineRule="auto"/>
        <w:ind w:left="0" w:hanging="2"/>
        <w:rPr>
          <w:b w:val="1"/>
        </w:rPr>
      </w:pPr>
      <w:r w:rsidDel="00000000" w:rsidR="00000000" w:rsidRPr="00000000">
        <w:rPr>
          <w:rtl w:val="0"/>
        </w:rPr>
      </w:r>
    </w:p>
    <w:p w:rsidR="00000000" w:rsidDel="00000000" w:rsidP="00000000" w:rsidRDefault="00000000" w:rsidRPr="00000000" w14:paraId="000000BE">
      <w:pPr>
        <w:spacing w:after="280" w:before="280" w:line="240" w:lineRule="auto"/>
        <w:ind w:left="0" w:hanging="2"/>
        <w:rPr>
          <w:b w:val="1"/>
        </w:rPr>
      </w:pPr>
      <w:r w:rsidDel="00000000" w:rsidR="00000000" w:rsidRPr="00000000">
        <w:rPr>
          <w:rtl w:val="0"/>
        </w:rPr>
      </w:r>
    </w:p>
    <w:p w:rsidR="00000000" w:rsidDel="00000000" w:rsidP="00000000" w:rsidRDefault="00000000" w:rsidRPr="00000000" w14:paraId="000000BF">
      <w:pPr>
        <w:spacing w:after="280" w:before="280" w:line="240" w:lineRule="auto"/>
        <w:ind w:left="0" w:hanging="2"/>
        <w:rPr>
          <w:b w:val="1"/>
        </w:rPr>
      </w:pPr>
      <w:r w:rsidDel="00000000" w:rsidR="00000000" w:rsidRPr="00000000">
        <w:rPr>
          <w:rtl w:val="0"/>
        </w:rPr>
      </w:r>
    </w:p>
    <w:p w:rsidR="00000000" w:rsidDel="00000000" w:rsidP="00000000" w:rsidRDefault="00000000" w:rsidRPr="00000000" w14:paraId="000000C0">
      <w:pPr>
        <w:spacing w:after="280" w:before="280" w:line="240" w:lineRule="auto"/>
        <w:ind w:left="0" w:hanging="2"/>
        <w:rPr>
          <w:b w:val="1"/>
        </w:rPr>
      </w:pPr>
      <w:r w:rsidDel="00000000" w:rsidR="00000000" w:rsidRPr="00000000">
        <w:rPr>
          <w:b w:val="1"/>
          <w:rtl w:val="0"/>
        </w:rPr>
        <w:t xml:space="preserve">Presupuesto Detallado</w:t>
      </w:r>
    </w:p>
    <w:p w:rsidR="00000000" w:rsidDel="00000000" w:rsidP="00000000" w:rsidRDefault="00000000" w:rsidRPr="00000000" w14:paraId="000000C1">
      <w:pPr>
        <w:spacing w:after="280" w:before="280" w:line="240" w:lineRule="auto"/>
        <w:ind w:left="0" w:hanging="2"/>
        <w:rPr>
          <w:b w:val="1"/>
        </w:rPr>
      </w:pPr>
      <w:r w:rsidDel="00000000" w:rsidR="00000000" w:rsidRPr="00000000">
        <w:rPr>
          <w:b w:val="1"/>
        </w:rPr>
        <w:drawing>
          <wp:inline distB="114300" distT="114300" distL="114300" distR="114300">
            <wp:extent cx="7134225" cy="2919685"/>
            <wp:effectExtent b="0" l="0" r="0" t="0"/>
            <wp:docPr id="177705167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134225" cy="291968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hanging="2"/>
        <w:rPr/>
      </w:pPr>
      <w:r w:rsidDel="00000000" w:rsidR="00000000" w:rsidRPr="00000000">
        <w:rPr>
          <w:rtl w:val="0"/>
        </w:rPr>
      </w:r>
    </w:p>
    <w:p w:rsidR="00000000" w:rsidDel="00000000" w:rsidP="00000000" w:rsidRDefault="00000000" w:rsidRPr="00000000" w14:paraId="000000C3">
      <w:pPr>
        <w:ind w:left="0" w:hanging="2"/>
        <w:rPr/>
      </w:pPr>
      <w:r w:rsidDel="00000000" w:rsidR="00000000" w:rsidRPr="00000000">
        <w:rPr>
          <w:rtl w:val="0"/>
        </w:rPr>
      </w:r>
    </w:p>
    <w:p w:rsidR="00000000" w:rsidDel="00000000" w:rsidP="00000000" w:rsidRDefault="00000000" w:rsidRPr="00000000" w14:paraId="000000C4">
      <w:pPr>
        <w:ind w:left="0" w:hanging="2"/>
        <w:rPr/>
      </w:pPr>
      <w:r w:rsidDel="00000000" w:rsidR="00000000" w:rsidRPr="00000000">
        <w:rPr>
          <w:rtl w:val="0"/>
        </w:rPr>
      </w:r>
    </w:p>
    <w:p w:rsidR="00000000" w:rsidDel="00000000" w:rsidP="00000000" w:rsidRDefault="00000000" w:rsidRPr="00000000" w14:paraId="000000C5">
      <w:pPr>
        <w:ind w:left="0" w:hanging="2"/>
        <w:rPr/>
      </w:pPr>
      <w:r w:rsidDel="00000000" w:rsidR="00000000" w:rsidRPr="00000000">
        <w:rPr>
          <w:rtl w:val="0"/>
        </w:rPr>
      </w:r>
    </w:p>
    <w:p w:rsidR="00000000" w:rsidDel="00000000" w:rsidP="00000000" w:rsidRDefault="00000000" w:rsidRPr="00000000" w14:paraId="000000C6">
      <w:pPr>
        <w:ind w:left="0" w:hanging="2"/>
        <w:rPr/>
      </w:pPr>
      <w:r w:rsidDel="00000000" w:rsidR="00000000" w:rsidRPr="00000000">
        <w:rPr>
          <w:rtl w:val="0"/>
        </w:rPr>
      </w:r>
    </w:p>
    <w:p w:rsidR="00000000" w:rsidDel="00000000" w:rsidP="00000000" w:rsidRDefault="00000000" w:rsidRPr="00000000" w14:paraId="000000C7">
      <w:pPr>
        <w:ind w:left="0" w:hanging="2"/>
        <w:rPr/>
      </w:pPr>
      <w:r w:rsidDel="00000000" w:rsidR="00000000" w:rsidRPr="00000000">
        <w:rPr>
          <w:rtl w:val="0"/>
        </w:rPr>
      </w:r>
    </w:p>
    <w:p w:rsidR="00000000" w:rsidDel="00000000" w:rsidP="00000000" w:rsidRDefault="00000000" w:rsidRPr="00000000" w14:paraId="000000C8">
      <w:pPr>
        <w:ind w:left="0" w:hanging="2"/>
        <w:rPr/>
      </w:pPr>
      <w:r w:rsidDel="00000000" w:rsidR="00000000" w:rsidRPr="00000000">
        <w:rPr>
          <w:rtl w:val="0"/>
        </w:rPr>
      </w:r>
    </w:p>
    <w:p w:rsidR="00000000" w:rsidDel="00000000" w:rsidP="00000000" w:rsidRDefault="00000000" w:rsidRPr="00000000" w14:paraId="000000C9">
      <w:pPr>
        <w:ind w:left="0" w:hanging="2"/>
        <w:rPr/>
      </w:pPr>
      <w:bookmarkStart w:colFirst="0" w:colLast="0" w:name="_heading=h.4d34og8" w:id="16"/>
      <w:bookmarkEnd w:id="16"/>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 calidad</w:t>
      </w:r>
    </w:p>
    <w:p w:rsidR="00000000" w:rsidDel="00000000" w:rsidP="00000000" w:rsidRDefault="00000000" w:rsidRPr="00000000" w14:paraId="000000CF">
      <w:pPr>
        <w:widowControl w:val="0"/>
        <w:spacing w:after="240" w:before="240" w:line="240" w:lineRule="auto"/>
        <w:ind w:left="1" w:hanging="3"/>
        <w:rPr>
          <w:sz w:val="26"/>
          <w:szCs w:val="26"/>
        </w:rPr>
      </w:pPr>
      <w:r w:rsidDel="00000000" w:rsidR="00000000" w:rsidRPr="00000000">
        <w:rPr>
          <w:sz w:val="26"/>
          <w:szCs w:val="26"/>
          <w:rtl w:val="0"/>
        </w:rPr>
        <w:t xml:space="preserve">El proyecto tiene como objetivo desarrollar un sistema de análisis predictivo que permita a la empresa clasificar a los clientes en segmentos estratégicos (como nuevos, perdidos, decrecientes, crecientes y reactivados) se implementará la norma ISO 9001 en el desarrollo del sistema de análisis predictivo. La ISO 9001 es una norma de gestión de calidad que establece criterios para sistemas de gestión efectivos, orientados a satisfacer las expectativas de los clientes y mejorar continuamente los procesos internos y anticipar patrones de comportamiento de consumo. Este sistema facilitará la toma de decisiones informadas y permitirá la personalización de estrategias de marketing, optimizando la retención y fidelización de clientes. Para lograr estos objetivos, se construirán varios componentes clave, incluyendo un modelo de segmentación y predicción de comportamientos que utilizará machine learning para identificar cambios en los patrones de consumo de los clientes.</w:t>
      </w:r>
    </w:p>
    <w:p w:rsidR="00000000" w:rsidDel="00000000" w:rsidP="00000000" w:rsidRDefault="00000000" w:rsidRPr="00000000" w14:paraId="000000D0">
      <w:pPr>
        <w:ind w:left="0" w:hanging="2"/>
        <w:rPr/>
      </w:pPr>
      <w:r w:rsidDel="00000000" w:rsidR="00000000" w:rsidRPr="00000000">
        <w:rPr>
          <w:rtl w:val="0"/>
        </w:rPr>
        <w:t xml:space="preserve">*Actividades de gestión y control:</w:t>
      </w:r>
    </w:p>
    <w:p w:rsidR="00000000" w:rsidDel="00000000" w:rsidP="00000000" w:rsidRDefault="00000000" w:rsidRPr="00000000" w14:paraId="000000D1">
      <w:pPr>
        <w:ind w:left="0" w:hanging="2"/>
        <w:rPr/>
      </w:pPr>
      <w:r w:rsidDel="00000000" w:rsidR="00000000" w:rsidRPr="00000000">
        <w:rPr>
          <w:rtl w:val="0"/>
        </w:rPr>
        <w:t xml:space="preserve">-Monitoreo y registro de cada ejecución de actividades dentro del proyecto para evaluar desempeño y asegurar que el proyecto sea completo </w:t>
      </w:r>
    </w:p>
    <w:p w:rsidR="00000000" w:rsidDel="00000000" w:rsidP="00000000" w:rsidRDefault="00000000" w:rsidRPr="00000000" w14:paraId="000000D2">
      <w:pPr>
        <w:ind w:left="0" w:hanging="2"/>
        <w:rPr/>
      </w:pPr>
      <w:r w:rsidDel="00000000" w:rsidR="00000000" w:rsidRPr="00000000">
        <w:rPr>
          <w:rtl w:val="0"/>
        </w:rPr>
        <w:t xml:space="preserve">-Costos de calidad todos los costos de inversión a lo largo de la vida del producto para prevenir el incumplimiento de los requisitos del cliente</w:t>
      </w:r>
    </w:p>
    <w:p w:rsidR="00000000" w:rsidDel="00000000" w:rsidP="00000000" w:rsidRDefault="00000000" w:rsidRPr="00000000" w14:paraId="000000D3">
      <w:pPr>
        <w:ind w:left="0" w:hanging="2"/>
        <w:rPr/>
      </w:pPr>
      <w:r w:rsidDel="00000000" w:rsidR="00000000" w:rsidRPr="00000000">
        <w:rPr>
          <w:rtl w:val="0"/>
        </w:rPr>
        <w:t xml:space="preserve">-Estudios comparativos nos ayudará a comparar prácticas planificadas del proyecto con otras de proyectos de análisis predictivos comparables </w:t>
      </w:r>
    </w:p>
    <w:p w:rsidR="00000000" w:rsidDel="00000000" w:rsidP="00000000" w:rsidRDefault="00000000" w:rsidRPr="00000000" w14:paraId="000000D4">
      <w:pPr>
        <w:ind w:left="0" w:hanging="2"/>
        <w:rPr/>
      </w:pPr>
      <w:r w:rsidDel="00000000" w:rsidR="00000000" w:rsidRPr="00000000">
        <w:rPr>
          <w:rtl w:val="0"/>
        </w:rPr>
        <w:t xml:space="preserve">-</w:t>
      </w:r>
      <w:r w:rsidDel="00000000" w:rsidR="00000000" w:rsidRPr="00000000">
        <w:rPr>
          <w:sz w:val="26"/>
          <w:szCs w:val="26"/>
          <w:rtl w:val="0"/>
        </w:rPr>
        <w:t xml:space="preserve">Desarrollar un sistema de análisis predictivo que permita a la empresa clasificar a los clientes en segmentos estratégicos (como nuevos, perdidos, decrecientes, crecientes y reactivados) y anticipar patrones de comportamiento de consumo</w:t>
      </w:r>
      <w:r w:rsidDel="00000000" w:rsidR="00000000" w:rsidRPr="00000000">
        <w:rPr>
          <w:rtl w:val="0"/>
        </w:rPr>
      </w:r>
    </w:p>
    <w:p w:rsidR="00000000" w:rsidDel="00000000" w:rsidP="00000000" w:rsidRDefault="00000000" w:rsidRPr="00000000" w14:paraId="000000D5">
      <w:pPr>
        <w:ind w:left="0" w:hanging="2"/>
        <w:rPr/>
      </w:pPr>
      <w:r w:rsidDel="00000000" w:rsidR="00000000" w:rsidRPr="00000000">
        <w:rPr>
          <w:rtl w:val="0"/>
        </w:rPr>
        <w:t xml:space="preserve">*Entregables y Procesos de calidad </w:t>
      </w:r>
    </w:p>
    <w:p w:rsidR="00000000" w:rsidDel="00000000" w:rsidP="00000000" w:rsidRDefault="00000000" w:rsidRPr="00000000" w14:paraId="000000D6">
      <w:pPr>
        <w:ind w:left="0" w:hanging="2"/>
        <w:rPr/>
      </w:pPr>
      <w:r w:rsidDel="00000000" w:rsidR="00000000" w:rsidRPr="00000000">
        <w:rPr>
          <w:rtl w:val="0"/>
        </w:rPr>
        <w:t xml:space="preserve">Este debe buscar la satisfacción completa del cliente y ser constante en el alcance de los objetivos, propósitos y metas del proyecto </w:t>
      </w:r>
    </w:p>
    <w:p w:rsidR="00000000" w:rsidDel="00000000" w:rsidP="00000000" w:rsidRDefault="00000000" w:rsidRPr="00000000" w14:paraId="000000D7">
      <w:pPr>
        <w:ind w:left="0" w:hanging="2"/>
        <w:rPr/>
      </w:pPr>
      <w:r w:rsidDel="00000000" w:rsidR="00000000" w:rsidRPr="00000000">
        <w:rPr>
          <w:rtl w:val="0"/>
        </w:rPr>
        <w:t xml:space="preserve">-Página Web Análisis Predictivo </w:t>
      </w:r>
    </w:p>
    <w:p w:rsidR="00000000" w:rsidDel="00000000" w:rsidP="00000000" w:rsidRDefault="00000000" w:rsidRPr="00000000" w14:paraId="000000D8">
      <w:pPr>
        <w:ind w:left="0" w:hanging="2"/>
        <w:rPr/>
      </w:pPr>
      <w:r w:rsidDel="00000000" w:rsidR="00000000" w:rsidRPr="00000000">
        <w:rPr>
          <w:rtl w:val="0"/>
        </w:rPr>
        <w:t xml:space="preserve">Herramientas a utilizar: </w:t>
      </w:r>
    </w:p>
    <w:p w:rsidR="00000000" w:rsidDel="00000000" w:rsidP="00000000" w:rsidRDefault="00000000" w:rsidRPr="00000000" w14:paraId="000000D9">
      <w:pPr>
        <w:ind w:left="0" w:hanging="2"/>
        <w:rPr/>
      </w:pPr>
      <w:r w:rsidDel="00000000" w:rsidR="00000000" w:rsidRPr="00000000">
        <w:rPr>
          <w:rtl w:val="0"/>
        </w:rPr>
        <w:t xml:space="preserve">-Cronograma esto nos ayudará a establecer los plazos del proyecto fijos y costos de los interesados de esta nueva implementación </w:t>
      </w:r>
    </w:p>
    <w:p w:rsidR="00000000" w:rsidDel="00000000" w:rsidP="00000000" w:rsidRDefault="00000000" w:rsidRPr="00000000" w14:paraId="000000DA">
      <w:pPr>
        <w:ind w:left="0" w:hanging="2"/>
        <w:rPr/>
      </w:pPr>
      <w:r w:rsidDel="00000000" w:rsidR="00000000" w:rsidRPr="00000000">
        <w:rPr>
          <w:rtl w:val="0"/>
        </w:rPr>
        <w:t xml:space="preserve">-KPI métrica de calidad ayudará a identificar rendimientos claves dentro del proyecto para evaluar el éxito de las acciones y/o procesos en medida que estos contribuyen a la construcción de los objetivos.</w:t>
      </w:r>
    </w:p>
    <w:p w:rsidR="00000000" w:rsidDel="00000000" w:rsidP="00000000" w:rsidRDefault="00000000" w:rsidRPr="00000000" w14:paraId="000000DB">
      <w:pPr>
        <w:ind w:left="0" w:hanging="2"/>
        <w:rPr>
          <w:sz w:val="26"/>
          <w:szCs w:val="26"/>
        </w:rPr>
      </w:pPr>
      <w:r w:rsidDel="00000000" w:rsidR="00000000" w:rsidRPr="00000000">
        <w:rPr>
          <w:rtl w:val="0"/>
        </w:rPr>
        <w:t xml:space="preserve">-El desarrollo del Proyecto APT se llevó a cabo utilizando la metodología CRISP-DM, con la integración de R, RStudio y PostgreSQL como tecnologías principales para el análisis predictivo.</w:t>
      </w:r>
      <w:r w:rsidDel="00000000" w:rsidR="00000000" w:rsidRPr="00000000">
        <w:rPr>
          <w:rtl w:val="0"/>
        </w:rPr>
      </w:r>
    </w:p>
    <w:p w:rsidR="00000000" w:rsidDel="00000000" w:rsidP="00000000" w:rsidRDefault="00000000" w:rsidRPr="00000000" w14:paraId="000000DC">
      <w:pPr>
        <w:ind w:left="0" w:hanging="2"/>
        <w:rPr/>
      </w:pPr>
      <w:bookmarkStart w:colFirst="0" w:colLast="0" w:name="_heading=h.2s8eyo1" w:id="17"/>
      <w:bookmarkEnd w:id="17"/>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 recursos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rtl w:val="0"/>
        </w:rPr>
      </w:r>
    </w:p>
    <w:p w:rsidR="00000000" w:rsidDel="00000000" w:rsidP="00000000" w:rsidRDefault="00000000" w:rsidRPr="00000000" w14:paraId="000000DF">
      <w:pPr>
        <w:ind w:left="0" w:hanging="2"/>
        <w:rPr/>
      </w:pPr>
      <w:r w:rsidDel="00000000" w:rsidR="00000000" w:rsidRPr="00000000">
        <w:rPr/>
        <w:drawing>
          <wp:inline distB="114300" distT="114300" distL="114300" distR="114300">
            <wp:extent cx="7019925" cy="2438914"/>
            <wp:effectExtent b="0" l="0" r="0" t="0"/>
            <wp:docPr id="177705167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019925" cy="2438914"/>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0" w:hanging="2"/>
        <w:rPr/>
      </w:pPr>
      <w:r w:rsidDel="00000000" w:rsidR="00000000" w:rsidRPr="00000000">
        <w:rPr>
          <w:rtl w:val="0"/>
        </w:rPr>
        <w:t xml:space="preserve">*Plan de reconocimiento y recompensa para el equipo de trabajo</w:t>
      </w:r>
    </w:p>
    <w:p w:rsidR="00000000" w:rsidDel="00000000" w:rsidP="00000000" w:rsidRDefault="00000000" w:rsidRPr="00000000" w14:paraId="000000E1">
      <w:pPr>
        <w:ind w:left="0" w:hanging="2"/>
        <w:rPr/>
      </w:pPr>
      <w:r w:rsidDel="00000000" w:rsidR="00000000" w:rsidRPr="00000000">
        <w:rPr>
          <w:rtl w:val="0"/>
        </w:rPr>
        <w:t xml:space="preserve">En una relación laboral se establece el acuerdo mediante el cual se compromete a realizar una serie de tareas y responsabilidades a cambio de una recompensa:</w:t>
      </w:r>
    </w:p>
    <w:p w:rsidR="00000000" w:rsidDel="00000000" w:rsidP="00000000" w:rsidRDefault="00000000" w:rsidRPr="00000000" w14:paraId="000000E2">
      <w:pPr>
        <w:ind w:left="0" w:hanging="2"/>
        <w:rPr/>
      </w:pPr>
      <w:r w:rsidDel="00000000" w:rsidR="00000000" w:rsidRPr="00000000">
        <w:rPr>
          <w:rtl w:val="0"/>
        </w:rPr>
        <w:t xml:space="preserve">-Redes sociales comunicar que en las redes que es el empleado más reconocido este mes </w:t>
      </w:r>
    </w:p>
    <w:p w:rsidR="00000000" w:rsidDel="00000000" w:rsidP="00000000" w:rsidRDefault="00000000" w:rsidRPr="00000000" w14:paraId="000000E3">
      <w:pPr>
        <w:ind w:left="0" w:hanging="2"/>
        <w:rPr/>
      </w:pPr>
      <w:r w:rsidDel="00000000" w:rsidR="00000000" w:rsidRPr="00000000">
        <w:rPr>
          <w:rtl w:val="0"/>
        </w:rPr>
        <w:t xml:space="preserve">-Regalo de aceptación este puede ser un bono extra por actividades fijas propuesta por algún supervisor o gerente de proyecto </w:t>
      </w:r>
    </w:p>
    <w:p w:rsidR="00000000" w:rsidDel="00000000" w:rsidP="00000000" w:rsidRDefault="00000000" w:rsidRPr="00000000" w14:paraId="000000E4">
      <w:pPr>
        <w:ind w:left="0" w:hanging="2"/>
        <w:rPr/>
      </w:pPr>
      <w:r w:rsidDel="00000000" w:rsidR="00000000" w:rsidRPr="00000000">
        <w:rPr>
          <w:rtl w:val="0"/>
        </w:rPr>
        <w:t xml:space="preserve">-Reconocimiento entre pares equipo de trabajo esto ayuda a mantener motivado al empleado o el equipo en general cuando se ve que hay un apoyo entre sí para poder cumplir los objetivos propuestos </w:t>
      </w:r>
    </w:p>
    <w:p w:rsidR="00000000" w:rsidDel="00000000" w:rsidP="00000000" w:rsidRDefault="00000000" w:rsidRPr="00000000" w14:paraId="000000E5">
      <w:pPr>
        <w:ind w:left="0" w:hanging="2"/>
        <w:rPr/>
      </w:pPr>
      <w:r w:rsidDel="00000000" w:rsidR="00000000" w:rsidRPr="00000000">
        <w:rPr>
          <w:rtl w:val="0"/>
        </w:rPr>
        <w:t xml:space="preserve">-Dinero por HH trabajas correspondiente a los objetivos propuestos </w:t>
      </w:r>
    </w:p>
    <w:p w:rsidR="00000000" w:rsidDel="00000000" w:rsidP="00000000" w:rsidRDefault="00000000" w:rsidRPr="00000000" w14:paraId="000000E6">
      <w:pPr>
        <w:ind w:left="0" w:hanging="2"/>
        <w:rPr/>
      </w:pPr>
      <w:r w:rsidDel="00000000" w:rsidR="00000000" w:rsidRPr="00000000">
        <w:rPr>
          <w:rtl w:val="0"/>
        </w:rPr>
        <w:t xml:space="preserve">*Plan de recurso físicos </w:t>
      </w:r>
    </w:p>
    <w:p w:rsidR="00000000" w:rsidDel="00000000" w:rsidP="00000000" w:rsidRDefault="00000000" w:rsidRPr="00000000" w14:paraId="000000E7">
      <w:pPr>
        <w:ind w:left="0" w:hanging="2"/>
        <w:rPr/>
      </w:pPr>
      <w:r w:rsidDel="00000000" w:rsidR="00000000" w:rsidRPr="00000000">
        <w:rPr>
          <w:rtl w:val="0"/>
        </w:rPr>
        <w:t xml:space="preserve">Administrar de manera eficiente los recursos físicos garantiza un mejor desempeño en el suministro y material a los diferentes procesos que realizaremos en el proyecto para su buen desempeño se debe mantener un registro, control y seguimiento de los recursos que se ocuparan </w:t>
      </w:r>
    </w:p>
    <w:p w:rsidR="00000000" w:rsidDel="00000000" w:rsidP="00000000" w:rsidRDefault="00000000" w:rsidRPr="00000000" w14:paraId="000000E8">
      <w:pPr>
        <w:ind w:left="0" w:hanging="2"/>
        <w:rPr/>
      </w:pPr>
      <w:bookmarkStart w:colFirst="0" w:colLast="0" w:name="_heading=h.17dp8vu" w:id="18"/>
      <w:bookmarkEnd w:id="18"/>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 comunicaciones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El plan de comunicación tiene como propósito saber cuáles son los canales que se ocuparan para  la interacción entre los colaboradores que desarrollan el proyecto Skip Análisis Predictivo</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r>
    </w:p>
    <w:p w:rsidR="00000000" w:rsidDel="00000000" w:rsidP="00000000" w:rsidRDefault="00000000" w:rsidRPr="00000000" w14:paraId="000000EC">
      <w:pPr>
        <w:spacing w:after="280" w:before="280" w:lineRule="auto"/>
        <w:ind w:left="0" w:hanging="2"/>
        <w:rPr>
          <w:b w:val="1"/>
        </w:rPr>
      </w:pPr>
      <w:r w:rsidDel="00000000" w:rsidR="00000000" w:rsidRPr="00000000">
        <w:rPr>
          <w:b w:val="1"/>
          <w:rtl w:val="0"/>
        </w:rPr>
        <w:t xml:space="preserve">RESTRICCIONES:</w:t>
      </w:r>
    </w:p>
    <w:p w:rsidR="00000000" w:rsidDel="00000000" w:rsidP="00000000" w:rsidRDefault="00000000" w:rsidRPr="00000000" w14:paraId="000000ED">
      <w:pPr>
        <w:spacing w:after="280" w:before="280" w:lineRule="auto"/>
        <w:ind w:left="0" w:hanging="2"/>
        <w:rPr/>
      </w:pPr>
      <w:r w:rsidDel="00000000" w:rsidR="00000000" w:rsidRPr="00000000">
        <w:rPr>
          <w:rtl w:val="0"/>
        </w:rPr>
        <w:t xml:space="preserve">1- Que no sea posible establecer comunicación remota con alguno de los involucrados para el manejo de la información.</w:t>
      </w:r>
    </w:p>
    <w:p w:rsidR="00000000" w:rsidDel="00000000" w:rsidP="00000000" w:rsidRDefault="00000000" w:rsidRPr="00000000" w14:paraId="000000EE">
      <w:pPr>
        <w:spacing w:after="280" w:before="280" w:lineRule="auto"/>
        <w:ind w:left="0" w:hanging="2"/>
        <w:rPr/>
      </w:pPr>
      <w:r w:rsidDel="00000000" w:rsidR="00000000" w:rsidRPr="00000000">
        <w:rPr>
          <w:rtl w:val="0"/>
        </w:rPr>
        <w:t xml:space="preserve">2-Tener inconvenientes con algún involucrado y esto genere algún tipo de problema en el desarrollo de la gestión.</w:t>
      </w:r>
    </w:p>
    <w:p w:rsidR="00000000" w:rsidDel="00000000" w:rsidP="00000000" w:rsidRDefault="00000000" w:rsidRPr="00000000" w14:paraId="000000EF">
      <w:pPr>
        <w:spacing w:after="280" w:before="280" w:lineRule="auto"/>
        <w:ind w:left="0" w:hanging="2"/>
        <w:rPr/>
      </w:pPr>
      <w:r w:rsidDel="00000000" w:rsidR="00000000" w:rsidRPr="00000000">
        <w:rPr>
          <w:rtl w:val="0"/>
        </w:rPr>
        <w:t xml:space="preserve">3 -Atraso o ausencia de las reuniones acordadas</w:t>
      </w:r>
    </w:p>
    <w:p w:rsidR="00000000" w:rsidDel="00000000" w:rsidP="00000000" w:rsidRDefault="00000000" w:rsidRPr="00000000" w14:paraId="000000F0">
      <w:pPr>
        <w:spacing w:after="280" w:before="280" w:lineRule="auto"/>
        <w:ind w:left="0" w:hanging="2"/>
        <w:rPr>
          <w:b w:val="1"/>
        </w:rPr>
      </w:pPr>
      <w:r w:rsidDel="00000000" w:rsidR="00000000" w:rsidRPr="00000000">
        <w:rPr>
          <w:b w:val="1"/>
          <w:rtl w:val="0"/>
        </w:rPr>
        <w:t xml:space="preserve">PREMISAS:</w:t>
      </w:r>
    </w:p>
    <w:p w:rsidR="00000000" w:rsidDel="00000000" w:rsidP="00000000" w:rsidRDefault="00000000" w:rsidRPr="00000000" w14:paraId="000000F1">
      <w:pPr>
        <w:spacing w:after="280" w:before="280" w:lineRule="auto"/>
        <w:ind w:left="0" w:hanging="2"/>
        <w:rPr/>
      </w:pPr>
      <w:r w:rsidDel="00000000" w:rsidR="00000000" w:rsidRPr="00000000">
        <w:rPr>
          <w:rtl w:val="0"/>
        </w:rPr>
        <w:t xml:space="preserve">1- Todos los involucrados poseen correo electrónico y acceso a internet.</w:t>
      </w:r>
    </w:p>
    <w:p w:rsidR="00000000" w:rsidDel="00000000" w:rsidP="00000000" w:rsidRDefault="00000000" w:rsidRPr="00000000" w14:paraId="000000F2">
      <w:pPr>
        <w:spacing w:after="280" w:before="280" w:lineRule="auto"/>
        <w:ind w:left="0" w:hanging="2"/>
        <w:rPr/>
      </w:pPr>
      <w:r w:rsidDel="00000000" w:rsidR="00000000" w:rsidRPr="00000000">
        <w:rPr>
          <w:rtl w:val="0"/>
        </w:rPr>
        <w:t xml:space="preserve">2- Los involucrados deben poder disponer del tiempo necesario para las diferentes reuniones sobre la gestión del proyecto, al menos 2 veces por semana.</w:t>
      </w:r>
    </w:p>
    <w:p w:rsidR="00000000" w:rsidDel="00000000" w:rsidP="00000000" w:rsidRDefault="00000000" w:rsidRPr="00000000" w14:paraId="000000F3">
      <w:pPr>
        <w:spacing w:after="280" w:before="280" w:lineRule="auto"/>
        <w:ind w:left="0" w:hanging="2"/>
        <w:rPr/>
      </w:pPr>
      <w:r w:rsidDel="00000000" w:rsidR="00000000" w:rsidRPr="00000000">
        <w:rPr>
          <w:rtl w:val="0"/>
        </w:rPr>
        <w:t xml:space="preserve">3- Establecer diferentes tipos de vínculos entre los involucrados para poseer un mejor manejo de la información.</w:t>
      </w:r>
    </w:p>
    <w:p w:rsidR="00000000" w:rsidDel="00000000" w:rsidP="00000000" w:rsidRDefault="00000000" w:rsidRPr="00000000" w14:paraId="000000F4">
      <w:pPr>
        <w:spacing w:after="0" w:line="240" w:lineRule="auto"/>
        <w:ind w:left="0" w:hanging="2"/>
        <w:rPr>
          <w:sz w:val="16"/>
          <w:szCs w:val="16"/>
        </w:rPr>
      </w:pPr>
      <w:r w:rsidDel="00000000" w:rsidR="00000000" w:rsidRPr="00000000">
        <w:rPr>
          <w:b w:val="1"/>
          <w:color w:val="365f91"/>
          <w:rtl w:val="0"/>
        </w:rPr>
        <w:t xml:space="preserve">Tabla de Requerimientos de Comunicación del Proyecto</w:t>
      </w:r>
      <w:r w:rsidDel="00000000" w:rsidR="00000000" w:rsidRPr="00000000">
        <w:rPr>
          <w:rtl w:val="0"/>
        </w:rPr>
      </w:r>
    </w:p>
    <w:p w:rsidR="00000000" w:rsidDel="00000000" w:rsidP="00000000" w:rsidRDefault="00000000" w:rsidRPr="00000000" w14:paraId="000000F5">
      <w:pPr>
        <w:spacing w:after="0" w:lineRule="auto"/>
        <w:ind w:left="0" w:hanging="2"/>
        <w:rPr/>
      </w:pPr>
      <w:r w:rsidDel="00000000" w:rsidR="00000000" w:rsidRPr="00000000">
        <w:rPr>
          <w:rtl w:val="0"/>
        </w:rPr>
      </w:r>
    </w:p>
    <w:tbl>
      <w:tblPr>
        <w:tblStyle w:val="Table4"/>
        <w:tblW w:w="11535.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1125"/>
        <w:gridCol w:w="1110"/>
        <w:gridCol w:w="825"/>
        <w:gridCol w:w="1200"/>
        <w:gridCol w:w="1125"/>
        <w:gridCol w:w="990"/>
        <w:gridCol w:w="1215"/>
        <w:gridCol w:w="1215"/>
        <w:gridCol w:w="1635"/>
        <w:tblGridChange w:id="0">
          <w:tblGrid>
            <w:gridCol w:w="1095"/>
            <w:gridCol w:w="1125"/>
            <w:gridCol w:w="1110"/>
            <w:gridCol w:w="825"/>
            <w:gridCol w:w="1200"/>
            <w:gridCol w:w="1125"/>
            <w:gridCol w:w="990"/>
            <w:gridCol w:w="1215"/>
            <w:gridCol w:w="1215"/>
            <w:gridCol w:w="1635"/>
          </w:tblGrid>
        </w:tblGridChange>
      </w:tblGrid>
      <w:tr>
        <w:trPr>
          <w:cantSplit w:val="1"/>
          <w:tblHeader w:val="1"/>
        </w:trPr>
        <w:tc>
          <w:tcPr>
            <w:shd w:fill="bfbfbf" w:val="clear"/>
          </w:tcPr>
          <w:p w:rsidR="00000000" w:rsidDel="00000000" w:rsidP="00000000" w:rsidRDefault="00000000" w:rsidRPr="00000000" w14:paraId="000000F6">
            <w:pPr>
              <w:spacing w:after="0" w:line="240" w:lineRule="auto"/>
              <w:ind w:left="0" w:hanging="2"/>
              <w:jc w:val="center"/>
              <w:rPr>
                <w:sz w:val="20"/>
                <w:szCs w:val="20"/>
              </w:rPr>
            </w:pPr>
            <w:r w:rsidDel="00000000" w:rsidR="00000000" w:rsidRPr="00000000">
              <w:rPr>
                <w:b w:val="1"/>
                <w:sz w:val="20"/>
                <w:szCs w:val="20"/>
                <w:rtl w:val="0"/>
              </w:rPr>
              <w:t xml:space="preserve">Comunicación</w:t>
            </w:r>
            <w:r w:rsidDel="00000000" w:rsidR="00000000" w:rsidRPr="00000000">
              <w:rPr>
                <w:rtl w:val="0"/>
              </w:rPr>
            </w:r>
          </w:p>
        </w:tc>
        <w:tc>
          <w:tcPr>
            <w:shd w:fill="bfbfbf" w:val="clear"/>
          </w:tcPr>
          <w:p w:rsidR="00000000" w:rsidDel="00000000" w:rsidP="00000000" w:rsidRDefault="00000000" w:rsidRPr="00000000" w14:paraId="000000F7">
            <w:pPr>
              <w:spacing w:after="0" w:line="240" w:lineRule="auto"/>
              <w:ind w:left="0" w:hanging="2"/>
              <w:jc w:val="center"/>
              <w:rPr>
                <w:sz w:val="20"/>
                <w:szCs w:val="20"/>
              </w:rPr>
            </w:pPr>
            <w:r w:rsidDel="00000000" w:rsidR="00000000" w:rsidRPr="00000000">
              <w:rPr>
                <w:b w:val="1"/>
                <w:sz w:val="20"/>
                <w:szCs w:val="20"/>
                <w:rtl w:val="0"/>
              </w:rPr>
              <w:t xml:space="preserve">Objetivo</w:t>
            </w:r>
            <w:r w:rsidDel="00000000" w:rsidR="00000000" w:rsidRPr="00000000">
              <w:rPr>
                <w:rtl w:val="0"/>
              </w:rPr>
            </w:r>
          </w:p>
        </w:tc>
        <w:tc>
          <w:tcPr>
            <w:shd w:fill="bfbfbf" w:val="clear"/>
          </w:tcPr>
          <w:p w:rsidR="00000000" w:rsidDel="00000000" w:rsidP="00000000" w:rsidRDefault="00000000" w:rsidRPr="00000000" w14:paraId="000000F8">
            <w:pPr>
              <w:spacing w:after="0" w:line="240" w:lineRule="auto"/>
              <w:ind w:left="0" w:hanging="2"/>
              <w:jc w:val="center"/>
              <w:rPr>
                <w:sz w:val="20"/>
                <w:szCs w:val="20"/>
              </w:rPr>
            </w:pPr>
            <w:r w:rsidDel="00000000" w:rsidR="00000000" w:rsidRPr="00000000">
              <w:rPr>
                <w:b w:val="1"/>
                <w:sz w:val="20"/>
                <w:szCs w:val="20"/>
                <w:rtl w:val="0"/>
              </w:rPr>
              <w:t xml:space="preserve">Contenido</w:t>
            </w:r>
            <w:r w:rsidDel="00000000" w:rsidR="00000000" w:rsidRPr="00000000">
              <w:rPr>
                <w:rtl w:val="0"/>
              </w:rPr>
            </w:r>
          </w:p>
        </w:tc>
        <w:tc>
          <w:tcPr>
            <w:shd w:fill="bfbfbf" w:val="clear"/>
          </w:tcPr>
          <w:p w:rsidR="00000000" w:rsidDel="00000000" w:rsidP="00000000" w:rsidRDefault="00000000" w:rsidRPr="00000000" w14:paraId="000000F9">
            <w:pPr>
              <w:spacing w:after="0" w:line="240" w:lineRule="auto"/>
              <w:ind w:left="0" w:hanging="2"/>
              <w:jc w:val="center"/>
              <w:rPr>
                <w:sz w:val="20"/>
                <w:szCs w:val="20"/>
              </w:rPr>
            </w:pPr>
            <w:r w:rsidDel="00000000" w:rsidR="00000000" w:rsidRPr="00000000">
              <w:rPr>
                <w:b w:val="1"/>
                <w:sz w:val="20"/>
                <w:szCs w:val="20"/>
                <w:rtl w:val="0"/>
              </w:rPr>
              <w:t xml:space="preserve">Formato</w:t>
            </w:r>
            <w:r w:rsidDel="00000000" w:rsidR="00000000" w:rsidRPr="00000000">
              <w:rPr>
                <w:rtl w:val="0"/>
              </w:rPr>
            </w:r>
          </w:p>
        </w:tc>
        <w:tc>
          <w:tcPr>
            <w:shd w:fill="bfbfbf" w:val="clear"/>
          </w:tcPr>
          <w:p w:rsidR="00000000" w:rsidDel="00000000" w:rsidP="00000000" w:rsidRDefault="00000000" w:rsidRPr="00000000" w14:paraId="000000FA">
            <w:pPr>
              <w:spacing w:after="0" w:line="240" w:lineRule="auto"/>
              <w:ind w:left="0" w:hanging="2"/>
              <w:jc w:val="center"/>
              <w:rPr>
                <w:sz w:val="20"/>
                <w:szCs w:val="20"/>
              </w:rPr>
            </w:pPr>
            <w:r w:rsidDel="00000000" w:rsidR="00000000" w:rsidRPr="00000000">
              <w:rPr>
                <w:b w:val="1"/>
                <w:sz w:val="20"/>
                <w:szCs w:val="20"/>
                <w:rtl w:val="0"/>
              </w:rPr>
              <w:t xml:space="preserve">Medio</w:t>
            </w:r>
            <w:r w:rsidDel="00000000" w:rsidR="00000000" w:rsidRPr="00000000">
              <w:rPr>
                <w:rtl w:val="0"/>
              </w:rPr>
            </w:r>
          </w:p>
        </w:tc>
        <w:tc>
          <w:tcPr>
            <w:shd w:fill="bfbfbf" w:val="clear"/>
          </w:tcPr>
          <w:p w:rsidR="00000000" w:rsidDel="00000000" w:rsidP="00000000" w:rsidRDefault="00000000" w:rsidRPr="00000000" w14:paraId="000000FB">
            <w:pPr>
              <w:spacing w:after="0" w:line="240" w:lineRule="auto"/>
              <w:ind w:left="0" w:hanging="2"/>
              <w:jc w:val="center"/>
              <w:rPr>
                <w:sz w:val="20"/>
                <w:szCs w:val="20"/>
              </w:rPr>
            </w:pPr>
            <w:r w:rsidDel="00000000" w:rsidR="00000000" w:rsidRPr="00000000">
              <w:rPr>
                <w:b w:val="1"/>
                <w:sz w:val="20"/>
                <w:szCs w:val="20"/>
                <w:rtl w:val="0"/>
              </w:rPr>
              <w:t xml:space="preserve">Frecuencia</w:t>
            </w:r>
            <w:r w:rsidDel="00000000" w:rsidR="00000000" w:rsidRPr="00000000">
              <w:rPr>
                <w:rtl w:val="0"/>
              </w:rPr>
            </w:r>
          </w:p>
        </w:tc>
        <w:tc>
          <w:tcPr>
            <w:shd w:fill="bfbfbf" w:val="clear"/>
          </w:tcPr>
          <w:p w:rsidR="00000000" w:rsidDel="00000000" w:rsidP="00000000" w:rsidRDefault="00000000" w:rsidRPr="00000000" w14:paraId="000000FC">
            <w:pPr>
              <w:spacing w:after="0" w:line="240" w:lineRule="auto"/>
              <w:ind w:left="0" w:hanging="2"/>
              <w:jc w:val="center"/>
              <w:rPr>
                <w:sz w:val="20"/>
                <w:szCs w:val="20"/>
              </w:rPr>
            </w:pPr>
            <w:r w:rsidDel="00000000" w:rsidR="00000000" w:rsidRPr="00000000">
              <w:rPr>
                <w:b w:val="1"/>
                <w:sz w:val="20"/>
                <w:szCs w:val="20"/>
                <w:rtl w:val="0"/>
              </w:rPr>
              <w:t xml:space="preserve">Plazo para confirmar recepción</w:t>
            </w:r>
            <w:r w:rsidDel="00000000" w:rsidR="00000000" w:rsidRPr="00000000">
              <w:rPr>
                <w:rtl w:val="0"/>
              </w:rPr>
            </w:r>
          </w:p>
        </w:tc>
        <w:tc>
          <w:tcPr>
            <w:shd w:fill="bfbfbf" w:val="clear"/>
          </w:tcPr>
          <w:p w:rsidR="00000000" w:rsidDel="00000000" w:rsidP="00000000" w:rsidRDefault="00000000" w:rsidRPr="00000000" w14:paraId="000000FD">
            <w:pPr>
              <w:spacing w:after="0" w:line="240" w:lineRule="auto"/>
              <w:ind w:left="0" w:hanging="2"/>
              <w:jc w:val="center"/>
              <w:rPr>
                <w:sz w:val="20"/>
                <w:szCs w:val="20"/>
              </w:rPr>
            </w:pPr>
            <w:r w:rsidDel="00000000" w:rsidR="00000000" w:rsidRPr="00000000">
              <w:rPr>
                <w:b w:val="1"/>
                <w:sz w:val="20"/>
                <w:szCs w:val="20"/>
                <w:rtl w:val="0"/>
              </w:rPr>
              <w:t xml:space="preserve">Responsable</w:t>
            </w:r>
            <w:r w:rsidDel="00000000" w:rsidR="00000000" w:rsidRPr="00000000">
              <w:rPr>
                <w:rtl w:val="0"/>
              </w:rPr>
            </w:r>
          </w:p>
        </w:tc>
        <w:tc>
          <w:tcPr>
            <w:shd w:fill="bfbfbf" w:val="clear"/>
          </w:tcPr>
          <w:p w:rsidR="00000000" w:rsidDel="00000000" w:rsidP="00000000" w:rsidRDefault="00000000" w:rsidRPr="00000000" w14:paraId="000000FE">
            <w:pPr>
              <w:spacing w:after="0" w:line="240" w:lineRule="auto"/>
              <w:ind w:left="0" w:hanging="2"/>
              <w:jc w:val="center"/>
              <w:rPr>
                <w:sz w:val="20"/>
                <w:szCs w:val="20"/>
              </w:rPr>
            </w:pPr>
            <w:r w:rsidDel="00000000" w:rsidR="00000000" w:rsidRPr="00000000">
              <w:rPr>
                <w:b w:val="1"/>
                <w:sz w:val="20"/>
                <w:szCs w:val="20"/>
                <w:rtl w:val="0"/>
              </w:rPr>
              <w:t xml:space="preserve">Aprobador</w:t>
            </w:r>
            <w:r w:rsidDel="00000000" w:rsidR="00000000" w:rsidRPr="00000000">
              <w:rPr>
                <w:rtl w:val="0"/>
              </w:rPr>
            </w:r>
          </w:p>
        </w:tc>
        <w:tc>
          <w:tcPr>
            <w:shd w:fill="bfbfbf" w:val="clear"/>
          </w:tcPr>
          <w:p w:rsidR="00000000" w:rsidDel="00000000" w:rsidP="00000000" w:rsidRDefault="00000000" w:rsidRPr="00000000" w14:paraId="000000FF">
            <w:pPr>
              <w:spacing w:after="0" w:line="240" w:lineRule="auto"/>
              <w:ind w:left="0" w:hanging="2"/>
              <w:jc w:val="center"/>
              <w:rPr>
                <w:sz w:val="20"/>
                <w:szCs w:val="20"/>
              </w:rPr>
            </w:pPr>
            <w:r w:rsidDel="00000000" w:rsidR="00000000" w:rsidRPr="00000000">
              <w:rPr>
                <w:b w:val="1"/>
                <w:sz w:val="20"/>
                <w:szCs w:val="20"/>
                <w:rtl w:val="0"/>
              </w:rPr>
              <w:t xml:space="preserve">Audiencia / Receptores</w:t>
            </w:r>
            <w:r w:rsidDel="00000000" w:rsidR="00000000" w:rsidRPr="00000000">
              <w:rPr>
                <w:rtl w:val="0"/>
              </w:rPr>
            </w:r>
          </w:p>
        </w:tc>
      </w:tr>
      <w:tr>
        <w:trPr>
          <w:cantSplit w:val="1"/>
          <w:trHeight w:val="1394" w:hRule="atLeast"/>
          <w:tblHeader w:val="0"/>
        </w:trPr>
        <w:tc>
          <w:tcPr/>
          <w:p w:rsidR="00000000" w:rsidDel="00000000" w:rsidP="00000000" w:rsidRDefault="00000000" w:rsidRPr="00000000" w14:paraId="00000100">
            <w:pPr>
              <w:spacing w:after="0" w:line="240" w:lineRule="auto"/>
              <w:ind w:left="0" w:hanging="2"/>
              <w:rPr/>
            </w:pPr>
            <w:r w:rsidDel="00000000" w:rsidR="00000000" w:rsidRPr="00000000">
              <w:rPr>
                <w:rtl w:val="0"/>
              </w:rPr>
              <w:t xml:space="preserve">Reunión</w:t>
            </w:r>
          </w:p>
        </w:tc>
        <w:tc>
          <w:tcPr/>
          <w:p w:rsidR="00000000" w:rsidDel="00000000" w:rsidP="00000000" w:rsidRDefault="00000000" w:rsidRPr="00000000" w14:paraId="00000101">
            <w:pPr>
              <w:spacing w:after="0" w:line="240" w:lineRule="auto"/>
              <w:ind w:left="0" w:hanging="2"/>
              <w:rPr/>
            </w:pPr>
            <w:r w:rsidDel="00000000" w:rsidR="00000000" w:rsidRPr="00000000">
              <w:rPr>
                <w:rtl w:val="0"/>
              </w:rPr>
              <w:t xml:space="preserve">Entrega final </w:t>
            </w:r>
          </w:p>
        </w:tc>
        <w:tc>
          <w:tcPr/>
          <w:p w:rsidR="00000000" w:rsidDel="00000000" w:rsidP="00000000" w:rsidRDefault="00000000" w:rsidRPr="00000000" w14:paraId="00000102">
            <w:pPr>
              <w:spacing w:after="0" w:line="240" w:lineRule="auto"/>
              <w:ind w:left="0" w:hanging="2"/>
              <w:rPr/>
            </w:pPr>
            <w:r w:rsidDel="00000000" w:rsidR="00000000" w:rsidRPr="00000000">
              <w:rPr>
                <w:rtl w:val="0"/>
              </w:rPr>
              <w:t xml:space="preserve">Acta de constitución</w:t>
            </w:r>
          </w:p>
        </w:tc>
        <w:tc>
          <w:tcPr/>
          <w:p w:rsidR="00000000" w:rsidDel="00000000" w:rsidP="00000000" w:rsidRDefault="00000000" w:rsidRPr="00000000" w14:paraId="00000103">
            <w:pPr>
              <w:spacing w:after="0" w:line="240" w:lineRule="auto"/>
              <w:ind w:left="0" w:hanging="2"/>
              <w:rPr/>
            </w:pPr>
            <w:r w:rsidDel="00000000" w:rsidR="00000000" w:rsidRPr="00000000">
              <w:rPr>
                <w:rtl w:val="0"/>
              </w:rPr>
              <w:t xml:space="preserve">PDF</w:t>
            </w:r>
          </w:p>
        </w:tc>
        <w:tc>
          <w:tcPr/>
          <w:p w:rsidR="00000000" w:rsidDel="00000000" w:rsidP="00000000" w:rsidRDefault="00000000" w:rsidRPr="00000000" w14:paraId="00000104">
            <w:pPr>
              <w:spacing w:after="0" w:line="240" w:lineRule="auto"/>
              <w:ind w:left="0" w:hanging="2"/>
              <w:rPr/>
            </w:pPr>
            <w:r w:rsidDel="00000000" w:rsidR="00000000" w:rsidRPr="00000000">
              <w:rPr>
                <w:rtl w:val="0"/>
              </w:rPr>
              <w:t xml:space="preserve">Documento físico electrónico</w:t>
            </w:r>
          </w:p>
        </w:tc>
        <w:tc>
          <w:tcPr/>
          <w:p w:rsidR="00000000" w:rsidDel="00000000" w:rsidP="00000000" w:rsidRDefault="00000000" w:rsidRPr="00000000" w14:paraId="00000105">
            <w:pPr>
              <w:spacing w:after="0" w:line="240" w:lineRule="auto"/>
              <w:ind w:left="0" w:hanging="2"/>
              <w:rPr/>
            </w:pPr>
            <w:r w:rsidDel="00000000" w:rsidR="00000000" w:rsidRPr="00000000">
              <w:rPr>
                <w:rtl w:val="0"/>
              </w:rPr>
              <w:t xml:space="preserve">Sin Frecuencia</w:t>
            </w:r>
          </w:p>
        </w:tc>
        <w:tc>
          <w:tcPr/>
          <w:p w:rsidR="00000000" w:rsidDel="00000000" w:rsidP="00000000" w:rsidRDefault="00000000" w:rsidRPr="00000000" w14:paraId="00000106">
            <w:pPr>
              <w:spacing w:after="0" w:line="240" w:lineRule="auto"/>
              <w:ind w:left="0" w:hanging="2"/>
              <w:rPr/>
            </w:pPr>
            <w:r w:rsidDel="00000000" w:rsidR="00000000" w:rsidRPr="00000000">
              <w:rPr>
                <w:rtl w:val="0"/>
              </w:rPr>
              <w:t xml:space="preserve">2 días</w:t>
            </w:r>
          </w:p>
        </w:tc>
        <w:tc>
          <w:tcPr/>
          <w:p w:rsidR="00000000" w:rsidDel="00000000" w:rsidP="00000000" w:rsidRDefault="00000000" w:rsidRPr="00000000" w14:paraId="00000107">
            <w:pPr>
              <w:spacing w:after="0" w:line="240" w:lineRule="auto"/>
              <w:ind w:left="0" w:hanging="2"/>
              <w:rPr/>
            </w:pPr>
            <w:r w:rsidDel="00000000" w:rsidR="00000000" w:rsidRPr="00000000">
              <w:rPr>
                <w:rtl w:val="0"/>
              </w:rPr>
              <w:t xml:space="preserve">Gerente TI</w:t>
            </w:r>
          </w:p>
        </w:tc>
        <w:tc>
          <w:tcPr/>
          <w:p w:rsidR="00000000" w:rsidDel="00000000" w:rsidP="00000000" w:rsidRDefault="00000000" w:rsidRPr="00000000" w14:paraId="00000108">
            <w:pPr>
              <w:spacing w:after="0" w:line="240" w:lineRule="auto"/>
              <w:ind w:left="0" w:hanging="2"/>
              <w:rPr/>
            </w:pPr>
            <w:r w:rsidDel="00000000" w:rsidR="00000000" w:rsidRPr="00000000">
              <w:rPr>
                <w:rtl w:val="0"/>
              </w:rPr>
              <w:t xml:space="preserve">Gente de proyecto</w:t>
            </w:r>
          </w:p>
        </w:tc>
        <w:tc>
          <w:tcPr/>
          <w:p w:rsidR="00000000" w:rsidDel="00000000" w:rsidP="00000000" w:rsidRDefault="00000000" w:rsidRPr="00000000" w14:paraId="00000109">
            <w:pPr>
              <w:spacing w:after="0" w:line="240" w:lineRule="auto"/>
              <w:ind w:left="0" w:hanging="2"/>
              <w:rPr/>
            </w:pPr>
            <w:r w:rsidDel="00000000" w:rsidR="00000000" w:rsidRPr="00000000">
              <w:rPr>
                <w:rtl w:val="0"/>
              </w:rPr>
              <w:t xml:space="preserve">Cliente/Gerente del proyecto</w:t>
            </w:r>
          </w:p>
        </w:tc>
      </w:tr>
      <w:tr>
        <w:trPr>
          <w:cantSplit w:val="1"/>
          <w:tblHeader w:val="0"/>
        </w:trPr>
        <w:tc>
          <w:tcPr/>
          <w:p w:rsidR="00000000" w:rsidDel="00000000" w:rsidP="00000000" w:rsidRDefault="00000000" w:rsidRPr="00000000" w14:paraId="0000010A">
            <w:pPr>
              <w:spacing w:after="0" w:line="240" w:lineRule="auto"/>
              <w:ind w:left="0" w:hanging="2"/>
              <w:rPr/>
            </w:pPr>
            <w:r w:rsidDel="00000000" w:rsidR="00000000" w:rsidRPr="00000000">
              <w:rPr>
                <w:rtl w:val="0"/>
              </w:rPr>
              <w:t xml:space="preserve">Reunión</w:t>
            </w:r>
          </w:p>
        </w:tc>
        <w:tc>
          <w:tcPr/>
          <w:p w:rsidR="00000000" w:rsidDel="00000000" w:rsidP="00000000" w:rsidRDefault="00000000" w:rsidRPr="00000000" w14:paraId="0000010B">
            <w:pPr>
              <w:spacing w:after="0" w:line="240" w:lineRule="auto"/>
              <w:ind w:left="0" w:hanging="2"/>
              <w:rPr/>
            </w:pPr>
            <w:r w:rsidDel="00000000" w:rsidR="00000000" w:rsidRPr="00000000">
              <w:rPr>
                <w:rtl w:val="0"/>
              </w:rPr>
              <w:t xml:space="preserve">Entrega final</w:t>
            </w:r>
          </w:p>
        </w:tc>
        <w:tc>
          <w:tcPr/>
          <w:p w:rsidR="00000000" w:rsidDel="00000000" w:rsidP="00000000" w:rsidRDefault="00000000" w:rsidRPr="00000000" w14:paraId="0000010C">
            <w:pPr>
              <w:spacing w:after="0" w:line="240" w:lineRule="auto"/>
              <w:ind w:left="0" w:hanging="2"/>
              <w:rPr/>
            </w:pPr>
            <w:r w:rsidDel="00000000" w:rsidR="00000000" w:rsidRPr="00000000">
              <w:rPr>
                <w:rtl w:val="0"/>
              </w:rPr>
              <w:t xml:space="preserve">Kick off</w:t>
            </w:r>
          </w:p>
        </w:tc>
        <w:tc>
          <w:tcPr/>
          <w:p w:rsidR="00000000" w:rsidDel="00000000" w:rsidP="00000000" w:rsidRDefault="00000000" w:rsidRPr="00000000" w14:paraId="0000010D">
            <w:pPr>
              <w:spacing w:after="0" w:line="240" w:lineRule="auto"/>
              <w:ind w:left="0" w:hanging="2"/>
              <w:rPr/>
            </w:pPr>
            <w:r w:rsidDel="00000000" w:rsidR="00000000" w:rsidRPr="00000000">
              <w:rPr>
                <w:rtl w:val="0"/>
              </w:rPr>
              <w:t xml:space="preserve">PDF</w:t>
            </w:r>
          </w:p>
        </w:tc>
        <w:tc>
          <w:tcPr/>
          <w:p w:rsidR="00000000" w:rsidDel="00000000" w:rsidP="00000000" w:rsidRDefault="00000000" w:rsidRPr="00000000" w14:paraId="0000010E">
            <w:pPr>
              <w:spacing w:after="0" w:line="240" w:lineRule="auto"/>
              <w:ind w:left="0" w:hanging="2"/>
              <w:rPr/>
            </w:pPr>
            <w:r w:rsidDel="00000000" w:rsidR="00000000" w:rsidRPr="00000000">
              <w:rPr>
                <w:rtl w:val="0"/>
              </w:rPr>
              <w:t xml:space="preserve">Documento fisico electrónico</w:t>
            </w:r>
          </w:p>
        </w:tc>
        <w:tc>
          <w:tcPr/>
          <w:p w:rsidR="00000000" w:rsidDel="00000000" w:rsidP="00000000" w:rsidRDefault="00000000" w:rsidRPr="00000000" w14:paraId="0000010F">
            <w:pPr>
              <w:spacing w:after="0" w:line="240" w:lineRule="auto"/>
              <w:ind w:left="0" w:hanging="2"/>
              <w:rPr>
                <w:b w:val="1"/>
              </w:rPr>
            </w:pPr>
            <w:r w:rsidDel="00000000" w:rsidR="00000000" w:rsidRPr="00000000">
              <w:rPr>
                <w:rtl w:val="0"/>
              </w:rPr>
              <w:t xml:space="preserve">Sin Frecuencia</w:t>
            </w:r>
            <w:r w:rsidDel="00000000" w:rsidR="00000000" w:rsidRPr="00000000">
              <w:rPr>
                <w:rtl w:val="0"/>
              </w:rPr>
            </w:r>
          </w:p>
        </w:tc>
        <w:tc>
          <w:tcPr/>
          <w:p w:rsidR="00000000" w:rsidDel="00000000" w:rsidP="00000000" w:rsidRDefault="00000000" w:rsidRPr="00000000" w14:paraId="00000110">
            <w:pPr>
              <w:spacing w:after="0" w:line="240" w:lineRule="auto"/>
              <w:ind w:left="0" w:hanging="2"/>
              <w:rPr/>
            </w:pPr>
            <w:r w:rsidDel="00000000" w:rsidR="00000000" w:rsidRPr="00000000">
              <w:rPr>
                <w:rtl w:val="0"/>
              </w:rPr>
              <w:t xml:space="preserve">2 días</w:t>
            </w:r>
          </w:p>
        </w:tc>
        <w:tc>
          <w:tcPr/>
          <w:p w:rsidR="00000000" w:rsidDel="00000000" w:rsidP="00000000" w:rsidRDefault="00000000" w:rsidRPr="00000000" w14:paraId="00000111">
            <w:pPr>
              <w:spacing w:after="0" w:line="240" w:lineRule="auto"/>
              <w:ind w:left="0" w:hanging="2"/>
              <w:rPr/>
            </w:pPr>
            <w:r w:rsidDel="00000000" w:rsidR="00000000" w:rsidRPr="00000000">
              <w:rPr>
                <w:rtl w:val="0"/>
              </w:rPr>
              <w:t xml:space="preserve">Gerente TI</w:t>
            </w:r>
          </w:p>
        </w:tc>
        <w:tc>
          <w:tcPr/>
          <w:p w:rsidR="00000000" w:rsidDel="00000000" w:rsidP="00000000" w:rsidRDefault="00000000" w:rsidRPr="00000000" w14:paraId="00000112">
            <w:pPr>
              <w:spacing w:after="0" w:line="240" w:lineRule="auto"/>
              <w:ind w:left="0" w:hanging="2"/>
              <w:rPr/>
            </w:pPr>
            <w:r w:rsidDel="00000000" w:rsidR="00000000" w:rsidRPr="00000000">
              <w:rPr>
                <w:rtl w:val="0"/>
              </w:rPr>
              <w:t xml:space="preserve">Gente de proyecto</w:t>
            </w:r>
          </w:p>
        </w:tc>
        <w:tc>
          <w:tcPr/>
          <w:p w:rsidR="00000000" w:rsidDel="00000000" w:rsidP="00000000" w:rsidRDefault="00000000" w:rsidRPr="00000000" w14:paraId="00000113">
            <w:pPr>
              <w:spacing w:after="0" w:line="240" w:lineRule="auto"/>
              <w:ind w:left="0" w:hanging="2"/>
              <w:rPr/>
            </w:pPr>
            <w:r w:rsidDel="00000000" w:rsidR="00000000" w:rsidRPr="00000000">
              <w:rPr>
                <w:rtl w:val="0"/>
              </w:rPr>
              <w:t xml:space="preserve">Cliente/Gerente del proyecto</w:t>
            </w:r>
          </w:p>
        </w:tc>
      </w:tr>
      <w:tr>
        <w:trPr>
          <w:cantSplit w:val="1"/>
          <w:tblHeader w:val="0"/>
        </w:trPr>
        <w:tc>
          <w:tcPr/>
          <w:p w:rsidR="00000000" w:rsidDel="00000000" w:rsidP="00000000" w:rsidRDefault="00000000" w:rsidRPr="00000000" w14:paraId="00000114">
            <w:pPr>
              <w:spacing w:after="0" w:line="240" w:lineRule="auto"/>
              <w:ind w:left="0" w:hanging="2"/>
              <w:rPr/>
            </w:pPr>
            <w:r w:rsidDel="00000000" w:rsidR="00000000" w:rsidRPr="00000000">
              <w:rPr>
                <w:rtl w:val="0"/>
              </w:rPr>
              <w:t xml:space="preserve">Reunión</w:t>
            </w:r>
          </w:p>
        </w:tc>
        <w:tc>
          <w:tcPr/>
          <w:p w:rsidR="00000000" w:rsidDel="00000000" w:rsidP="00000000" w:rsidRDefault="00000000" w:rsidRPr="00000000" w14:paraId="00000115">
            <w:pPr>
              <w:spacing w:after="0" w:line="240" w:lineRule="auto"/>
              <w:ind w:left="0" w:hanging="2"/>
              <w:rPr/>
            </w:pPr>
            <w:r w:rsidDel="00000000" w:rsidR="00000000" w:rsidRPr="00000000">
              <w:rPr>
                <w:rtl w:val="0"/>
              </w:rPr>
              <w:t xml:space="preserve">Reporte de avances </w:t>
            </w:r>
          </w:p>
        </w:tc>
        <w:tc>
          <w:tcPr/>
          <w:p w:rsidR="00000000" w:rsidDel="00000000" w:rsidP="00000000" w:rsidRDefault="00000000" w:rsidRPr="00000000" w14:paraId="00000116">
            <w:pPr>
              <w:spacing w:after="0" w:line="240" w:lineRule="auto"/>
              <w:ind w:left="0" w:hanging="2"/>
              <w:rPr/>
            </w:pPr>
            <w:r w:rsidDel="00000000" w:rsidR="00000000" w:rsidRPr="00000000">
              <w:rPr>
                <w:rtl w:val="0"/>
              </w:rPr>
              <w:t xml:space="preserve">Plantilla levantamiento</w:t>
            </w:r>
          </w:p>
        </w:tc>
        <w:tc>
          <w:tcPr/>
          <w:p w:rsidR="00000000" w:rsidDel="00000000" w:rsidP="00000000" w:rsidRDefault="00000000" w:rsidRPr="00000000" w14:paraId="00000117">
            <w:pPr>
              <w:spacing w:after="0" w:line="240" w:lineRule="auto"/>
              <w:ind w:left="0" w:hanging="2"/>
              <w:rPr/>
            </w:pPr>
            <w:r w:rsidDel="00000000" w:rsidR="00000000" w:rsidRPr="00000000">
              <w:rPr>
                <w:rtl w:val="0"/>
              </w:rPr>
              <w:t xml:space="preserve">PDF</w:t>
            </w:r>
          </w:p>
        </w:tc>
        <w:tc>
          <w:tcPr/>
          <w:p w:rsidR="00000000" w:rsidDel="00000000" w:rsidP="00000000" w:rsidRDefault="00000000" w:rsidRPr="00000000" w14:paraId="00000118">
            <w:pPr>
              <w:spacing w:after="0" w:line="240" w:lineRule="auto"/>
              <w:ind w:left="0" w:hanging="2"/>
              <w:rPr/>
            </w:pPr>
            <w:r w:rsidDel="00000000" w:rsidR="00000000" w:rsidRPr="00000000">
              <w:rPr>
                <w:rtl w:val="0"/>
              </w:rPr>
              <w:t xml:space="preserve">Documento fisico electrónico</w:t>
            </w:r>
          </w:p>
        </w:tc>
        <w:tc>
          <w:tcPr/>
          <w:p w:rsidR="00000000" w:rsidDel="00000000" w:rsidP="00000000" w:rsidRDefault="00000000" w:rsidRPr="00000000" w14:paraId="00000119">
            <w:pPr>
              <w:spacing w:after="0" w:line="240" w:lineRule="auto"/>
              <w:ind w:left="0" w:hanging="2"/>
              <w:rPr/>
            </w:pPr>
            <w:r w:rsidDel="00000000" w:rsidR="00000000" w:rsidRPr="00000000">
              <w:rPr>
                <w:rtl w:val="0"/>
              </w:rPr>
              <w:t xml:space="preserve">Cada 1 mes</w:t>
            </w:r>
          </w:p>
        </w:tc>
        <w:tc>
          <w:tcPr/>
          <w:p w:rsidR="00000000" w:rsidDel="00000000" w:rsidP="00000000" w:rsidRDefault="00000000" w:rsidRPr="00000000" w14:paraId="0000011A">
            <w:pPr>
              <w:spacing w:after="0" w:line="240" w:lineRule="auto"/>
              <w:ind w:left="0" w:hanging="2"/>
              <w:rPr/>
            </w:pPr>
            <w:r w:rsidDel="00000000" w:rsidR="00000000" w:rsidRPr="00000000">
              <w:rPr>
                <w:rtl w:val="0"/>
              </w:rPr>
              <w:t xml:space="preserve">2 días</w:t>
            </w:r>
          </w:p>
        </w:tc>
        <w:tc>
          <w:tcPr/>
          <w:p w:rsidR="00000000" w:rsidDel="00000000" w:rsidP="00000000" w:rsidRDefault="00000000" w:rsidRPr="00000000" w14:paraId="0000011B">
            <w:pPr>
              <w:spacing w:after="0" w:line="240" w:lineRule="auto"/>
              <w:ind w:left="0" w:hanging="2"/>
              <w:rPr/>
            </w:pPr>
            <w:r w:rsidDel="00000000" w:rsidR="00000000" w:rsidRPr="00000000">
              <w:rPr>
                <w:rtl w:val="0"/>
              </w:rPr>
              <w:t xml:space="preserve">Gerente TI</w:t>
            </w:r>
          </w:p>
        </w:tc>
        <w:tc>
          <w:tcPr/>
          <w:p w:rsidR="00000000" w:rsidDel="00000000" w:rsidP="00000000" w:rsidRDefault="00000000" w:rsidRPr="00000000" w14:paraId="0000011C">
            <w:pPr>
              <w:spacing w:after="0" w:line="240" w:lineRule="auto"/>
              <w:ind w:left="0" w:hanging="2"/>
              <w:rPr/>
            </w:pPr>
            <w:r w:rsidDel="00000000" w:rsidR="00000000" w:rsidRPr="00000000">
              <w:rPr>
                <w:rtl w:val="0"/>
              </w:rPr>
              <w:t xml:space="preserve">Gente de proyecto</w:t>
            </w:r>
          </w:p>
        </w:tc>
        <w:tc>
          <w:tcPr/>
          <w:p w:rsidR="00000000" w:rsidDel="00000000" w:rsidP="00000000" w:rsidRDefault="00000000" w:rsidRPr="00000000" w14:paraId="0000011D">
            <w:pPr>
              <w:spacing w:after="0" w:line="240" w:lineRule="auto"/>
              <w:ind w:left="0" w:hanging="2"/>
              <w:rPr/>
            </w:pPr>
            <w:r w:rsidDel="00000000" w:rsidR="00000000" w:rsidRPr="00000000">
              <w:rPr>
                <w:rtl w:val="0"/>
              </w:rPr>
              <w:t xml:space="preserve">Cliente/Gerente del proyecto</w:t>
            </w:r>
          </w:p>
        </w:tc>
      </w:tr>
      <w:tr>
        <w:trPr>
          <w:cantSplit w:val="1"/>
          <w:trHeight w:val="1967" w:hRule="atLeast"/>
          <w:tblHeader w:val="0"/>
        </w:trPr>
        <w:tc>
          <w:tcPr/>
          <w:p w:rsidR="00000000" w:rsidDel="00000000" w:rsidP="00000000" w:rsidRDefault="00000000" w:rsidRPr="00000000" w14:paraId="0000011E">
            <w:pPr>
              <w:spacing w:after="0" w:line="240" w:lineRule="auto"/>
              <w:ind w:left="0" w:hanging="2"/>
              <w:rPr/>
            </w:pPr>
            <w:r w:rsidDel="00000000" w:rsidR="00000000" w:rsidRPr="00000000">
              <w:rPr>
                <w:rtl w:val="0"/>
              </w:rPr>
              <w:t xml:space="preserve">Reunión</w:t>
            </w:r>
          </w:p>
        </w:tc>
        <w:tc>
          <w:tcPr/>
          <w:p w:rsidR="00000000" w:rsidDel="00000000" w:rsidP="00000000" w:rsidRDefault="00000000" w:rsidRPr="00000000" w14:paraId="0000011F">
            <w:pPr>
              <w:spacing w:after="0" w:line="240" w:lineRule="auto"/>
              <w:ind w:left="0" w:hanging="2"/>
              <w:rPr/>
            </w:pPr>
            <w:r w:rsidDel="00000000" w:rsidR="00000000" w:rsidRPr="00000000">
              <w:rPr>
                <w:rtl w:val="0"/>
              </w:rPr>
              <w:t xml:space="preserve">Entrega final</w:t>
            </w:r>
          </w:p>
        </w:tc>
        <w:tc>
          <w:tcPr/>
          <w:p w:rsidR="00000000" w:rsidDel="00000000" w:rsidP="00000000" w:rsidRDefault="00000000" w:rsidRPr="00000000" w14:paraId="00000120">
            <w:pPr>
              <w:spacing w:after="0" w:line="240" w:lineRule="auto"/>
              <w:ind w:left="0" w:hanging="2"/>
              <w:rPr/>
            </w:pPr>
            <w:r w:rsidDel="00000000" w:rsidR="00000000" w:rsidRPr="00000000">
              <w:rPr>
                <w:rtl w:val="0"/>
              </w:rPr>
              <w:t xml:space="preserve">Plantilla asignación de responsabilidades</w:t>
            </w:r>
          </w:p>
        </w:tc>
        <w:tc>
          <w:tcPr/>
          <w:p w:rsidR="00000000" w:rsidDel="00000000" w:rsidP="00000000" w:rsidRDefault="00000000" w:rsidRPr="00000000" w14:paraId="00000121">
            <w:pPr>
              <w:spacing w:after="0" w:line="240" w:lineRule="auto"/>
              <w:ind w:left="0" w:hanging="2"/>
              <w:rPr/>
            </w:pPr>
            <w:r w:rsidDel="00000000" w:rsidR="00000000" w:rsidRPr="00000000">
              <w:rPr>
                <w:rtl w:val="0"/>
              </w:rPr>
              <w:t xml:space="preserve">PDF</w:t>
            </w:r>
          </w:p>
        </w:tc>
        <w:tc>
          <w:tcPr/>
          <w:p w:rsidR="00000000" w:rsidDel="00000000" w:rsidP="00000000" w:rsidRDefault="00000000" w:rsidRPr="00000000" w14:paraId="00000122">
            <w:pPr>
              <w:spacing w:after="0" w:line="240" w:lineRule="auto"/>
              <w:ind w:left="0" w:hanging="2"/>
              <w:rPr/>
            </w:pPr>
            <w:r w:rsidDel="00000000" w:rsidR="00000000" w:rsidRPr="00000000">
              <w:rPr>
                <w:rtl w:val="0"/>
              </w:rPr>
              <w:t xml:space="preserve">Documento fisico electrónico</w:t>
            </w:r>
          </w:p>
        </w:tc>
        <w:tc>
          <w:tcPr/>
          <w:p w:rsidR="00000000" w:rsidDel="00000000" w:rsidP="00000000" w:rsidRDefault="00000000" w:rsidRPr="00000000" w14:paraId="00000123">
            <w:pPr>
              <w:spacing w:after="0" w:line="240" w:lineRule="auto"/>
              <w:ind w:left="0" w:hanging="2"/>
              <w:rPr/>
            </w:pPr>
            <w:r w:rsidDel="00000000" w:rsidR="00000000" w:rsidRPr="00000000">
              <w:rPr>
                <w:rtl w:val="0"/>
              </w:rPr>
              <w:t xml:space="preserve">Sin Frecuencia</w:t>
            </w:r>
          </w:p>
        </w:tc>
        <w:tc>
          <w:tcPr/>
          <w:p w:rsidR="00000000" w:rsidDel="00000000" w:rsidP="00000000" w:rsidRDefault="00000000" w:rsidRPr="00000000" w14:paraId="00000124">
            <w:pPr>
              <w:spacing w:after="0" w:line="240" w:lineRule="auto"/>
              <w:ind w:left="0" w:hanging="2"/>
              <w:rPr/>
            </w:pPr>
            <w:r w:rsidDel="00000000" w:rsidR="00000000" w:rsidRPr="00000000">
              <w:rPr>
                <w:rtl w:val="0"/>
              </w:rPr>
              <w:t xml:space="preserve">2 días</w:t>
            </w:r>
          </w:p>
        </w:tc>
        <w:tc>
          <w:tcPr/>
          <w:p w:rsidR="00000000" w:rsidDel="00000000" w:rsidP="00000000" w:rsidRDefault="00000000" w:rsidRPr="00000000" w14:paraId="00000125">
            <w:pPr>
              <w:spacing w:after="0" w:line="240" w:lineRule="auto"/>
              <w:ind w:left="0" w:hanging="2"/>
              <w:rPr/>
            </w:pPr>
            <w:r w:rsidDel="00000000" w:rsidR="00000000" w:rsidRPr="00000000">
              <w:rPr>
                <w:rtl w:val="0"/>
              </w:rPr>
              <w:t xml:space="preserve">Gerente TI</w:t>
            </w:r>
          </w:p>
        </w:tc>
        <w:tc>
          <w:tcPr/>
          <w:p w:rsidR="00000000" w:rsidDel="00000000" w:rsidP="00000000" w:rsidRDefault="00000000" w:rsidRPr="00000000" w14:paraId="00000126">
            <w:pPr>
              <w:spacing w:after="0" w:line="240" w:lineRule="auto"/>
              <w:ind w:left="0" w:hanging="2"/>
              <w:rPr/>
            </w:pPr>
            <w:r w:rsidDel="00000000" w:rsidR="00000000" w:rsidRPr="00000000">
              <w:rPr>
                <w:rtl w:val="0"/>
              </w:rPr>
              <w:t xml:space="preserve">Gente de proyecto</w:t>
            </w:r>
          </w:p>
        </w:tc>
        <w:tc>
          <w:tcPr/>
          <w:p w:rsidR="00000000" w:rsidDel="00000000" w:rsidP="00000000" w:rsidRDefault="00000000" w:rsidRPr="00000000" w14:paraId="00000127">
            <w:pPr>
              <w:spacing w:after="0" w:line="240" w:lineRule="auto"/>
              <w:ind w:left="0" w:hanging="2"/>
              <w:rPr/>
            </w:pPr>
            <w:r w:rsidDel="00000000" w:rsidR="00000000" w:rsidRPr="00000000">
              <w:rPr>
                <w:rtl w:val="0"/>
              </w:rPr>
              <w:t xml:space="preserve">Cliente/Gerente del proyecto</w:t>
            </w:r>
          </w:p>
        </w:tc>
      </w:tr>
      <w:tr>
        <w:trPr>
          <w:cantSplit w:val="1"/>
          <w:tblHeader w:val="0"/>
        </w:trPr>
        <w:tc>
          <w:tcPr/>
          <w:p w:rsidR="00000000" w:rsidDel="00000000" w:rsidP="00000000" w:rsidRDefault="00000000" w:rsidRPr="00000000" w14:paraId="00000128">
            <w:pPr>
              <w:spacing w:after="0" w:line="240" w:lineRule="auto"/>
              <w:ind w:left="0" w:hanging="2"/>
              <w:rPr/>
            </w:pPr>
            <w:r w:rsidDel="00000000" w:rsidR="00000000" w:rsidRPr="00000000">
              <w:rPr>
                <w:rtl w:val="0"/>
              </w:rPr>
              <w:t xml:space="preserve">Reunión</w:t>
            </w:r>
          </w:p>
        </w:tc>
        <w:tc>
          <w:tcPr/>
          <w:p w:rsidR="00000000" w:rsidDel="00000000" w:rsidP="00000000" w:rsidRDefault="00000000" w:rsidRPr="00000000" w14:paraId="00000129">
            <w:pPr>
              <w:spacing w:after="0" w:line="240" w:lineRule="auto"/>
              <w:ind w:left="0" w:hanging="2"/>
              <w:rPr/>
            </w:pPr>
            <w:r w:rsidDel="00000000" w:rsidR="00000000" w:rsidRPr="00000000">
              <w:rPr>
                <w:rtl w:val="0"/>
              </w:rPr>
              <w:t xml:space="preserve">Reporte de avances</w:t>
            </w:r>
          </w:p>
        </w:tc>
        <w:tc>
          <w:tcPr/>
          <w:p w:rsidR="00000000" w:rsidDel="00000000" w:rsidP="00000000" w:rsidRDefault="00000000" w:rsidRPr="00000000" w14:paraId="0000012A">
            <w:pPr>
              <w:spacing w:after="0" w:line="240" w:lineRule="auto"/>
              <w:ind w:left="0" w:hanging="2"/>
              <w:rPr/>
            </w:pPr>
            <w:r w:rsidDel="00000000" w:rsidR="00000000" w:rsidRPr="00000000">
              <w:rPr>
                <w:rtl w:val="0"/>
              </w:rPr>
              <w:t xml:space="preserve">Informe desarrollo</w:t>
            </w:r>
          </w:p>
        </w:tc>
        <w:tc>
          <w:tcPr/>
          <w:p w:rsidR="00000000" w:rsidDel="00000000" w:rsidP="00000000" w:rsidRDefault="00000000" w:rsidRPr="00000000" w14:paraId="0000012B">
            <w:pPr>
              <w:spacing w:after="0" w:line="240" w:lineRule="auto"/>
              <w:ind w:left="0" w:hanging="2"/>
              <w:rPr/>
            </w:pPr>
            <w:r w:rsidDel="00000000" w:rsidR="00000000" w:rsidRPr="00000000">
              <w:rPr>
                <w:rtl w:val="0"/>
              </w:rPr>
              <w:t xml:space="preserve">PDF</w:t>
            </w:r>
          </w:p>
        </w:tc>
        <w:tc>
          <w:tcPr/>
          <w:p w:rsidR="00000000" w:rsidDel="00000000" w:rsidP="00000000" w:rsidRDefault="00000000" w:rsidRPr="00000000" w14:paraId="0000012C">
            <w:pPr>
              <w:spacing w:after="0" w:line="240" w:lineRule="auto"/>
              <w:ind w:left="0" w:hanging="2"/>
              <w:rPr/>
            </w:pPr>
            <w:r w:rsidDel="00000000" w:rsidR="00000000" w:rsidRPr="00000000">
              <w:rPr>
                <w:rtl w:val="0"/>
              </w:rPr>
              <w:t xml:space="preserve">Documento fisico electrónico</w:t>
            </w:r>
          </w:p>
        </w:tc>
        <w:tc>
          <w:tcPr/>
          <w:p w:rsidR="00000000" w:rsidDel="00000000" w:rsidP="00000000" w:rsidRDefault="00000000" w:rsidRPr="00000000" w14:paraId="0000012D">
            <w:pPr>
              <w:spacing w:after="0" w:line="240" w:lineRule="auto"/>
              <w:ind w:left="0" w:hanging="2"/>
              <w:rPr/>
            </w:pPr>
            <w:r w:rsidDel="00000000" w:rsidR="00000000" w:rsidRPr="00000000">
              <w:rPr>
                <w:rtl w:val="0"/>
              </w:rPr>
              <w:t xml:space="preserve">Cada 1 mes</w:t>
            </w:r>
          </w:p>
        </w:tc>
        <w:tc>
          <w:tcPr/>
          <w:p w:rsidR="00000000" w:rsidDel="00000000" w:rsidP="00000000" w:rsidRDefault="00000000" w:rsidRPr="00000000" w14:paraId="0000012E">
            <w:pPr>
              <w:spacing w:after="0" w:line="240" w:lineRule="auto"/>
              <w:ind w:left="0" w:hanging="2"/>
              <w:rPr/>
            </w:pPr>
            <w:r w:rsidDel="00000000" w:rsidR="00000000" w:rsidRPr="00000000">
              <w:rPr>
                <w:rtl w:val="0"/>
              </w:rPr>
              <w:t xml:space="preserve">2 días</w:t>
            </w:r>
          </w:p>
        </w:tc>
        <w:tc>
          <w:tcPr/>
          <w:p w:rsidR="00000000" w:rsidDel="00000000" w:rsidP="00000000" w:rsidRDefault="00000000" w:rsidRPr="00000000" w14:paraId="0000012F">
            <w:pPr>
              <w:spacing w:after="0" w:line="240" w:lineRule="auto"/>
              <w:ind w:left="0" w:hanging="2"/>
              <w:rPr/>
            </w:pPr>
            <w:r w:rsidDel="00000000" w:rsidR="00000000" w:rsidRPr="00000000">
              <w:rPr>
                <w:rtl w:val="0"/>
              </w:rPr>
              <w:t xml:space="preserve">Gerente TI</w:t>
            </w:r>
          </w:p>
        </w:tc>
        <w:tc>
          <w:tcPr/>
          <w:p w:rsidR="00000000" w:rsidDel="00000000" w:rsidP="00000000" w:rsidRDefault="00000000" w:rsidRPr="00000000" w14:paraId="00000130">
            <w:pPr>
              <w:spacing w:after="0" w:line="240" w:lineRule="auto"/>
              <w:ind w:left="0" w:hanging="2"/>
              <w:rPr/>
            </w:pPr>
            <w:r w:rsidDel="00000000" w:rsidR="00000000" w:rsidRPr="00000000">
              <w:rPr>
                <w:rtl w:val="0"/>
              </w:rPr>
              <w:t xml:space="preserve">Gente de proyecto</w:t>
            </w:r>
          </w:p>
        </w:tc>
        <w:tc>
          <w:tcPr/>
          <w:p w:rsidR="00000000" w:rsidDel="00000000" w:rsidP="00000000" w:rsidRDefault="00000000" w:rsidRPr="00000000" w14:paraId="00000131">
            <w:pPr>
              <w:spacing w:after="0" w:line="240" w:lineRule="auto"/>
              <w:ind w:left="0" w:hanging="2"/>
              <w:rPr/>
            </w:pPr>
            <w:r w:rsidDel="00000000" w:rsidR="00000000" w:rsidRPr="00000000">
              <w:rPr>
                <w:rtl w:val="0"/>
              </w:rPr>
              <w:t xml:space="preserve">Cliente/Gerente del proyecto</w:t>
            </w:r>
          </w:p>
        </w:tc>
      </w:tr>
      <w:tr>
        <w:trPr>
          <w:cantSplit w:val="1"/>
          <w:tblHeader w:val="0"/>
        </w:trPr>
        <w:tc>
          <w:tcPr/>
          <w:p w:rsidR="00000000" w:rsidDel="00000000" w:rsidP="00000000" w:rsidRDefault="00000000" w:rsidRPr="00000000" w14:paraId="00000132">
            <w:pPr>
              <w:spacing w:after="0" w:line="240" w:lineRule="auto"/>
              <w:ind w:left="0" w:hanging="2"/>
              <w:rPr/>
            </w:pPr>
            <w:r w:rsidDel="00000000" w:rsidR="00000000" w:rsidRPr="00000000">
              <w:rPr>
                <w:rtl w:val="0"/>
              </w:rPr>
              <w:t xml:space="preserve">Reunión</w:t>
            </w:r>
          </w:p>
        </w:tc>
        <w:tc>
          <w:tcPr/>
          <w:p w:rsidR="00000000" w:rsidDel="00000000" w:rsidP="00000000" w:rsidRDefault="00000000" w:rsidRPr="00000000" w14:paraId="00000133">
            <w:pPr>
              <w:spacing w:after="0" w:line="240" w:lineRule="auto"/>
              <w:ind w:left="0" w:hanging="2"/>
              <w:rPr/>
            </w:pPr>
            <w:r w:rsidDel="00000000" w:rsidR="00000000" w:rsidRPr="00000000">
              <w:rPr>
                <w:rtl w:val="0"/>
              </w:rPr>
              <w:t xml:space="preserve">Reporte resumen reunión </w:t>
            </w:r>
          </w:p>
        </w:tc>
        <w:tc>
          <w:tcPr/>
          <w:p w:rsidR="00000000" w:rsidDel="00000000" w:rsidP="00000000" w:rsidRDefault="00000000" w:rsidRPr="00000000" w14:paraId="00000134">
            <w:pPr>
              <w:spacing w:after="0" w:line="240" w:lineRule="auto"/>
              <w:ind w:left="0" w:hanging="2"/>
              <w:rPr/>
            </w:pPr>
            <w:r w:rsidDel="00000000" w:rsidR="00000000" w:rsidRPr="00000000">
              <w:rPr>
                <w:rtl w:val="0"/>
              </w:rPr>
              <w:t xml:space="preserve">Plan de sesion</w:t>
            </w:r>
          </w:p>
        </w:tc>
        <w:tc>
          <w:tcPr/>
          <w:p w:rsidR="00000000" w:rsidDel="00000000" w:rsidP="00000000" w:rsidRDefault="00000000" w:rsidRPr="00000000" w14:paraId="00000135">
            <w:pPr>
              <w:spacing w:after="0" w:line="240" w:lineRule="auto"/>
              <w:ind w:left="0" w:hanging="2"/>
              <w:rPr/>
            </w:pPr>
            <w:r w:rsidDel="00000000" w:rsidR="00000000" w:rsidRPr="00000000">
              <w:rPr>
                <w:rtl w:val="0"/>
              </w:rPr>
              <w:t xml:space="preserve">PDF</w:t>
            </w:r>
          </w:p>
        </w:tc>
        <w:tc>
          <w:tcPr/>
          <w:p w:rsidR="00000000" w:rsidDel="00000000" w:rsidP="00000000" w:rsidRDefault="00000000" w:rsidRPr="00000000" w14:paraId="00000136">
            <w:pPr>
              <w:spacing w:after="0" w:line="240" w:lineRule="auto"/>
              <w:ind w:left="0" w:hanging="2"/>
              <w:rPr/>
            </w:pPr>
            <w:r w:rsidDel="00000000" w:rsidR="00000000" w:rsidRPr="00000000">
              <w:rPr>
                <w:rtl w:val="0"/>
              </w:rPr>
              <w:t xml:space="preserve">Documento fisico electrónico</w:t>
            </w:r>
          </w:p>
        </w:tc>
        <w:tc>
          <w:tcPr/>
          <w:p w:rsidR="00000000" w:rsidDel="00000000" w:rsidP="00000000" w:rsidRDefault="00000000" w:rsidRPr="00000000" w14:paraId="00000137">
            <w:pPr>
              <w:spacing w:after="0" w:line="240" w:lineRule="auto"/>
              <w:ind w:left="0" w:hanging="2"/>
              <w:rPr/>
            </w:pPr>
            <w:r w:rsidDel="00000000" w:rsidR="00000000" w:rsidRPr="00000000">
              <w:rPr>
                <w:rtl w:val="0"/>
              </w:rPr>
              <w:t xml:space="preserve">Cada 1 mes</w:t>
            </w:r>
          </w:p>
        </w:tc>
        <w:tc>
          <w:tcPr/>
          <w:p w:rsidR="00000000" w:rsidDel="00000000" w:rsidP="00000000" w:rsidRDefault="00000000" w:rsidRPr="00000000" w14:paraId="00000138">
            <w:pPr>
              <w:spacing w:after="0" w:line="240" w:lineRule="auto"/>
              <w:ind w:left="0" w:hanging="2"/>
              <w:rPr/>
            </w:pPr>
            <w:r w:rsidDel="00000000" w:rsidR="00000000" w:rsidRPr="00000000">
              <w:rPr>
                <w:rtl w:val="0"/>
              </w:rPr>
              <w:t xml:space="preserve">2 días</w:t>
            </w:r>
          </w:p>
        </w:tc>
        <w:tc>
          <w:tcPr/>
          <w:p w:rsidR="00000000" w:rsidDel="00000000" w:rsidP="00000000" w:rsidRDefault="00000000" w:rsidRPr="00000000" w14:paraId="00000139">
            <w:pPr>
              <w:spacing w:after="0" w:line="240" w:lineRule="auto"/>
              <w:ind w:left="0" w:hanging="2"/>
              <w:rPr/>
            </w:pPr>
            <w:r w:rsidDel="00000000" w:rsidR="00000000" w:rsidRPr="00000000">
              <w:rPr>
                <w:rtl w:val="0"/>
              </w:rPr>
              <w:t xml:space="preserve">Gerente TI</w:t>
            </w:r>
          </w:p>
        </w:tc>
        <w:tc>
          <w:tcPr/>
          <w:p w:rsidR="00000000" w:rsidDel="00000000" w:rsidP="00000000" w:rsidRDefault="00000000" w:rsidRPr="00000000" w14:paraId="0000013A">
            <w:pPr>
              <w:spacing w:after="0" w:line="240" w:lineRule="auto"/>
              <w:ind w:left="0" w:hanging="2"/>
              <w:rPr/>
            </w:pPr>
            <w:r w:rsidDel="00000000" w:rsidR="00000000" w:rsidRPr="00000000">
              <w:rPr>
                <w:rtl w:val="0"/>
              </w:rPr>
              <w:t xml:space="preserve">Gente de proyecto</w:t>
            </w:r>
          </w:p>
        </w:tc>
        <w:tc>
          <w:tcPr/>
          <w:p w:rsidR="00000000" w:rsidDel="00000000" w:rsidP="00000000" w:rsidRDefault="00000000" w:rsidRPr="00000000" w14:paraId="0000013B">
            <w:pPr>
              <w:spacing w:after="0" w:line="240" w:lineRule="auto"/>
              <w:ind w:left="0" w:hanging="2"/>
              <w:rPr/>
            </w:pPr>
            <w:r w:rsidDel="00000000" w:rsidR="00000000" w:rsidRPr="00000000">
              <w:rPr>
                <w:rtl w:val="0"/>
              </w:rPr>
              <w:t xml:space="preserve">Cliente/Gerente del proyecto</w:t>
            </w:r>
          </w:p>
        </w:tc>
      </w:tr>
    </w:tbl>
    <w:p w:rsidR="00000000" w:rsidDel="00000000" w:rsidP="00000000" w:rsidRDefault="00000000" w:rsidRPr="00000000" w14:paraId="0000013C">
      <w:pPr>
        <w:spacing w:after="0" w:line="240" w:lineRule="auto"/>
        <w:ind w:left="0" w:hanging="2"/>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ind w:left="1" w:hanging="3"/>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13F">
      <w:pPr>
        <w:ind w:left="0" w:hanging="2"/>
        <w:rPr/>
      </w:pPr>
      <w:r w:rsidDel="00000000" w:rsidR="00000000" w:rsidRPr="00000000">
        <w:rPr>
          <w:rtl w:val="0"/>
        </w:rPr>
      </w:r>
    </w:p>
    <w:p w:rsidR="00000000" w:rsidDel="00000000" w:rsidP="00000000" w:rsidRDefault="00000000" w:rsidRPr="00000000" w14:paraId="00000140">
      <w:pPr>
        <w:ind w:left="0" w:hanging="2"/>
        <w:rPr/>
      </w:pPr>
      <w:r w:rsidDel="00000000" w:rsidR="00000000" w:rsidRPr="00000000">
        <w:rPr>
          <w:rtl w:val="0"/>
        </w:rPr>
      </w:r>
    </w:p>
    <w:p w:rsidR="00000000" w:rsidDel="00000000" w:rsidP="00000000" w:rsidRDefault="00000000" w:rsidRPr="00000000" w14:paraId="00000141">
      <w:pPr>
        <w:ind w:left="0" w:hanging="2"/>
        <w:rPr/>
      </w:pPr>
      <w:r w:rsidDel="00000000" w:rsidR="00000000" w:rsidRPr="00000000">
        <w:rPr>
          <w:rtl w:val="0"/>
        </w:rPr>
      </w:r>
    </w:p>
    <w:p w:rsidR="00000000" w:rsidDel="00000000" w:rsidP="00000000" w:rsidRDefault="00000000" w:rsidRPr="00000000" w14:paraId="00000142">
      <w:pPr>
        <w:spacing w:after="280" w:before="280" w:line="240" w:lineRule="auto"/>
        <w:ind w:left="0" w:hanging="2"/>
        <w:rPr>
          <w:b w:val="1"/>
          <w:color w:val="365f91"/>
        </w:rPr>
      </w:pPr>
      <w:r w:rsidDel="00000000" w:rsidR="00000000" w:rsidRPr="00000000">
        <w:rPr>
          <w:b w:val="1"/>
          <w:color w:val="365f91"/>
          <w:rtl w:val="0"/>
        </w:rPr>
        <w:t xml:space="preserve">Recursos asignados a actividades de comunicaciones</w:t>
      </w:r>
    </w:p>
    <w:p w:rsidR="00000000" w:rsidDel="00000000" w:rsidP="00000000" w:rsidRDefault="00000000" w:rsidRPr="00000000" w14:paraId="00000143">
      <w:pPr>
        <w:shd w:fill="ffffff" w:val="clear"/>
        <w:spacing w:after="0" w:line="360" w:lineRule="auto"/>
        <w:ind w:left="0" w:hanging="2"/>
        <w:rPr/>
      </w:pPr>
      <w:r w:rsidDel="00000000" w:rsidR="00000000" w:rsidRPr="00000000">
        <w:rPr>
          <w:color w:val="85868c"/>
          <w:rtl w:val="0"/>
        </w:rPr>
        <w:t xml:space="preserve">●</w:t>
      </w:r>
      <w:r w:rsidDel="00000000" w:rsidR="00000000" w:rsidRPr="00000000">
        <w:rPr>
          <w:color w:val="85868c"/>
          <w:sz w:val="14"/>
          <w:szCs w:val="14"/>
          <w:rtl w:val="0"/>
        </w:rPr>
        <w:t xml:space="preserve">             </w:t>
      </w:r>
      <w:r w:rsidDel="00000000" w:rsidR="00000000" w:rsidRPr="00000000">
        <w:rPr>
          <w:rtl w:val="0"/>
        </w:rPr>
        <w:t xml:space="preserve">Reuniones informativas sobre los objetivos del proyecto.</w:t>
      </w:r>
    </w:p>
    <w:p w:rsidR="00000000" w:rsidDel="00000000" w:rsidP="00000000" w:rsidRDefault="00000000" w:rsidRPr="00000000" w14:paraId="00000144">
      <w:pPr>
        <w:shd w:fill="ffffff" w:val="clear"/>
        <w:spacing w:after="0" w:line="360" w:lineRule="auto"/>
        <w:ind w:left="0" w:hanging="2"/>
        <w:rPr/>
      </w:pPr>
      <w:r w:rsidDel="00000000" w:rsidR="00000000" w:rsidRPr="00000000">
        <w:rPr>
          <w:color w:val="85868c"/>
          <w:rtl w:val="0"/>
        </w:rPr>
        <w:t xml:space="preserve">●</w:t>
      </w:r>
      <w:r w:rsidDel="00000000" w:rsidR="00000000" w:rsidRPr="00000000">
        <w:rPr>
          <w:color w:val="85868c"/>
          <w:sz w:val="14"/>
          <w:szCs w:val="14"/>
          <w:rtl w:val="0"/>
        </w:rPr>
        <w:t xml:space="preserve">             </w:t>
      </w:r>
      <w:r w:rsidDel="00000000" w:rsidR="00000000" w:rsidRPr="00000000">
        <w:rPr>
          <w:rtl w:val="0"/>
        </w:rPr>
        <w:t xml:space="preserve">Reuniones creativas para definir las estrategias del proyecto.</w:t>
      </w:r>
    </w:p>
    <w:p w:rsidR="00000000" w:rsidDel="00000000" w:rsidP="00000000" w:rsidRDefault="00000000" w:rsidRPr="00000000" w14:paraId="00000145">
      <w:pPr>
        <w:shd w:fill="ffffff" w:val="clear"/>
        <w:spacing w:after="0" w:line="360" w:lineRule="auto"/>
        <w:ind w:left="0" w:hanging="2"/>
        <w:rPr/>
      </w:pPr>
      <w:r w:rsidDel="00000000" w:rsidR="00000000" w:rsidRPr="00000000">
        <w:rPr>
          <w:color w:val="85868c"/>
          <w:rtl w:val="0"/>
        </w:rPr>
        <w:t xml:space="preserve">●</w:t>
      </w:r>
      <w:r w:rsidDel="00000000" w:rsidR="00000000" w:rsidRPr="00000000">
        <w:rPr>
          <w:color w:val="85868c"/>
          <w:sz w:val="14"/>
          <w:szCs w:val="14"/>
          <w:rtl w:val="0"/>
        </w:rPr>
        <w:t xml:space="preserve">             </w:t>
      </w:r>
      <w:r w:rsidDel="00000000" w:rsidR="00000000" w:rsidRPr="00000000">
        <w:rPr>
          <w:rtl w:val="0"/>
        </w:rPr>
        <w:t xml:space="preserve">Reuniones de seguimiento y control de los resultados, para conocer los avances producidos por el proyecto.</w:t>
      </w:r>
    </w:p>
    <w:p w:rsidR="00000000" w:rsidDel="00000000" w:rsidP="00000000" w:rsidRDefault="00000000" w:rsidRPr="00000000" w14:paraId="00000146">
      <w:pPr>
        <w:shd w:fill="ffffff" w:val="clear"/>
        <w:spacing w:after="0" w:line="360" w:lineRule="auto"/>
        <w:ind w:left="0" w:hanging="2"/>
        <w:rPr/>
      </w:pPr>
      <w:r w:rsidDel="00000000" w:rsidR="00000000" w:rsidRPr="00000000">
        <w:rPr>
          <w:color w:val="85868c"/>
          <w:rtl w:val="0"/>
        </w:rPr>
        <w:t xml:space="preserve">●</w:t>
      </w:r>
      <w:r w:rsidDel="00000000" w:rsidR="00000000" w:rsidRPr="00000000">
        <w:rPr>
          <w:color w:val="85868c"/>
          <w:sz w:val="14"/>
          <w:szCs w:val="14"/>
          <w:rtl w:val="0"/>
        </w:rPr>
        <w:t xml:space="preserve">             </w:t>
      </w:r>
      <w:r w:rsidDel="00000000" w:rsidR="00000000" w:rsidRPr="00000000">
        <w:rPr>
          <w:rtl w:val="0"/>
        </w:rPr>
        <w:t xml:space="preserve">Reuniones semanales, para marcar las metas de la semana.</w:t>
      </w:r>
    </w:p>
    <w:p w:rsidR="00000000" w:rsidDel="00000000" w:rsidP="00000000" w:rsidRDefault="00000000" w:rsidRPr="00000000" w14:paraId="00000147">
      <w:pPr>
        <w:shd w:fill="ffffff" w:val="clear"/>
        <w:spacing w:after="0" w:line="360" w:lineRule="auto"/>
        <w:ind w:left="0" w:hanging="2"/>
        <w:rPr/>
      </w:pPr>
      <w:r w:rsidDel="00000000" w:rsidR="00000000" w:rsidRPr="00000000">
        <w:rPr>
          <w:color w:val="85868c"/>
          <w:rtl w:val="0"/>
        </w:rPr>
        <w:t xml:space="preserve">●</w:t>
      </w:r>
      <w:r w:rsidDel="00000000" w:rsidR="00000000" w:rsidRPr="00000000">
        <w:rPr>
          <w:color w:val="85868c"/>
          <w:sz w:val="14"/>
          <w:szCs w:val="14"/>
          <w:rtl w:val="0"/>
        </w:rPr>
        <w:t xml:space="preserve">             </w:t>
      </w:r>
      <w:r w:rsidDel="00000000" w:rsidR="00000000" w:rsidRPr="00000000">
        <w:rPr>
          <w:rtl w:val="0"/>
        </w:rPr>
        <w:t xml:space="preserve">Reuniones one to one, para la resolución de conflictos que surjan.</w:t>
      </w:r>
    </w:p>
    <w:p w:rsidR="00000000" w:rsidDel="00000000" w:rsidP="00000000" w:rsidRDefault="00000000" w:rsidRPr="00000000" w14:paraId="00000148">
      <w:pPr>
        <w:shd w:fill="ffffff" w:val="clear"/>
        <w:spacing w:after="0" w:line="360" w:lineRule="auto"/>
        <w:ind w:left="0" w:hanging="2"/>
        <w:rPr/>
      </w:pPr>
      <w:r w:rsidDel="00000000" w:rsidR="00000000" w:rsidRPr="00000000">
        <w:rPr>
          <w:color w:val="85868c"/>
          <w:rtl w:val="0"/>
        </w:rPr>
        <w:t xml:space="preserve">●</w:t>
      </w:r>
      <w:r w:rsidDel="00000000" w:rsidR="00000000" w:rsidRPr="00000000">
        <w:rPr>
          <w:color w:val="85868c"/>
          <w:sz w:val="14"/>
          <w:szCs w:val="14"/>
          <w:rtl w:val="0"/>
        </w:rPr>
        <w:t xml:space="preserve">             </w:t>
      </w:r>
      <w:r w:rsidDel="00000000" w:rsidR="00000000" w:rsidRPr="00000000">
        <w:rPr>
          <w:rtl w:val="0"/>
        </w:rPr>
        <w:t xml:space="preserve">Reuniones de trabajo para resolver temas puntuales.</w:t>
      </w:r>
    </w:p>
    <w:p w:rsidR="00000000" w:rsidDel="00000000" w:rsidP="00000000" w:rsidRDefault="00000000" w:rsidRPr="00000000" w14:paraId="00000149">
      <w:pPr>
        <w:shd w:fill="ffffff" w:val="clear"/>
        <w:spacing w:after="320" w:line="360" w:lineRule="auto"/>
        <w:ind w:left="0" w:hanging="2"/>
        <w:rPr/>
      </w:pPr>
      <w:r w:rsidDel="00000000" w:rsidR="00000000" w:rsidRPr="00000000">
        <w:rPr>
          <w:color w:val="85868c"/>
          <w:rtl w:val="0"/>
        </w:rPr>
        <w:t xml:space="preserve">●</w:t>
      </w:r>
      <w:r w:rsidDel="00000000" w:rsidR="00000000" w:rsidRPr="00000000">
        <w:rPr>
          <w:color w:val="85868c"/>
          <w:sz w:val="14"/>
          <w:szCs w:val="14"/>
          <w:rtl w:val="0"/>
        </w:rPr>
        <w:t xml:space="preserve">             </w:t>
      </w:r>
      <w:r w:rsidDel="00000000" w:rsidR="00000000" w:rsidRPr="00000000">
        <w:rPr>
          <w:rtl w:val="0"/>
        </w:rPr>
        <w:t xml:space="preserve">Reuniones mensuales para la evaluación de los objetivos alcanzados y planificación del trabajo que falta.</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Plan de gestión de riesgos de un proyecto</w:t>
      </w:r>
      <w:r w:rsidDel="00000000" w:rsidR="00000000" w:rsidRPr="00000000">
        <w:rPr>
          <w:rtl w:val="0"/>
        </w:rPr>
      </w:r>
    </w:p>
    <w:p w:rsidR="00000000" w:rsidDel="00000000" w:rsidP="00000000" w:rsidRDefault="00000000" w:rsidRPr="00000000" w14:paraId="0000014C">
      <w:pP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Metodología</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p w:rsidR="00000000" w:rsidDel="00000000" w:rsidP="00000000" w:rsidRDefault="00000000" w:rsidRPr="00000000" w14:paraId="0000014D">
            <w:pPr>
              <w:spacing w:after="0" w:line="240" w:lineRule="auto"/>
              <w:ind w:left="0" w:hanging="2"/>
              <w:rPr/>
            </w:pPr>
            <w:r w:rsidDel="00000000" w:rsidR="00000000" w:rsidRPr="00000000">
              <w:rPr>
                <w:rtl w:val="0"/>
              </w:rPr>
            </w:r>
          </w:p>
          <w:p w:rsidR="00000000" w:rsidDel="00000000" w:rsidP="00000000" w:rsidRDefault="00000000" w:rsidRPr="00000000" w14:paraId="0000014E">
            <w:pPr>
              <w:spacing w:after="0" w:line="360" w:lineRule="auto"/>
              <w:ind w:left="0" w:hanging="2"/>
              <w:rPr>
                <w:sz w:val="22"/>
                <w:szCs w:val="22"/>
              </w:rPr>
            </w:pPr>
            <w:r w:rsidDel="00000000" w:rsidR="00000000" w:rsidRPr="00000000">
              <w:rPr>
                <w:sz w:val="22"/>
                <w:szCs w:val="22"/>
                <w:rtl w:val="0"/>
              </w:rPr>
              <w:t xml:space="preserve">Ocuparemos la metodología COBIT ayuda en la planeación, organización, dirección y control de la función informática de la empresa sirviendo como un modelo de referencia; ya que está basado en estándares de calidad como ISO, pero con una fuerte orientación hacia el negocio y los procesos.</w:t>
            </w:r>
          </w:p>
          <w:p w:rsidR="00000000" w:rsidDel="00000000" w:rsidP="00000000" w:rsidRDefault="00000000" w:rsidRPr="00000000" w14:paraId="0000014F">
            <w:pPr>
              <w:spacing w:after="0" w:line="360" w:lineRule="auto"/>
              <w:ind w:left="1" w:hanging="3"/>
              <w:rPr>
                <w:sz w:val="32"/>
                <w:szCs w:val="32"/>
              </w:rPr>
            </w:pPr>
            <w:r w:rsidDel="00000000" w:rsidR="00000000" w:rsidRPr="00000000">
              <w:rPr>
                <w:sz w:val="28"/>
                <w:szCs w:val="28"/>
                <w:rtl w:val="0"/>
              </w:rPr>
              <w:t xml:space="preserve">          Planificación y Organización:</w:t>
            </w:r>
            <w:r w:rsidDel="00000000" w:rsidR="00000000" w:rsidRPr="00000000">
              <w:rPr>
                <w:sz w:val="32"/>
                <w:szCs w:val="32"/>
                <w:rtl w:val="0"/>
              </w:rPr>
              <w:t xml:space="preserve"> </w:t>
            </w:r>
          </w:p>
          <w:p w:rsidR="00000000" w:rsidDel="00000000" w:rsidP="00000000" w:rsidRDefault="00000000" w:rsidRPr="00000000" w14:paraId="00000150">
            <w:pPr>
              <w:shd w:fill="ffffff" w:val="clear"/>
              <w:spacing w:after="0" w:line="360" w:lineRule="auto"/>
              <w:ind w:left="0" w:hanging="2"/>
              <w:rPr>
                <w:sz w:val="22"/>
                <w:szCs w:val="22"/>
              </w:rPr>
            </w:pPr>
            <w:r w:rsidDel="00000000" w:rsidR="00000000" w:rsidRPr="00000000">
              <w:rPr>
                <w:sz w:val="22"/>
                <w:szCs w:val="22"/>
                <w:rtl w:val="0"/>
              </w:rPr>
              <w:t xml:space="preserve">Este dominio cubre la estrategia y las tácticas y se refiere a la identificación de la forma en que la tecnología de información puede contribuir de la mejor manera al logro de los objetivos del negocio. Además, la consecución de la visión estratégica necesita ser planeada, comunicada y administrada desde diferentes perspectivas. Finalmente, deberán establecerse una organización y una infraestructura tecnológica apropiadas.</w:t>
            </w:r>
          </w:p>
          <w:p w:rsidR="00000000" w:rsidDel="00000000" w:rsidP="00000000" w:rsidRDefault="00000000" w:rsidRPr="00000000" w14:paraId="00000151">
            <w:pPr>
              <w:shd w:fill="ffffff" w:val="clear"/>
              <w:spacing w:after="0" w:line="360" w:lineRule="auto"/>
              <w:ind w:left="1" w:hanging="3"/>
              <w:rPr>
                <w:sz w:val="32"/>
                <w:szCs w:val="32"/>
              </w:rPr>
            </w:pPr>
            <w:r w:rsidDel="00000000" w:rsidR="00000000" w:rsidRPr="00000000">
              <w:rPr>
                <w:sz w:val="32"/>
                <w:szCs w:val="32"/>
                <w:rtl w:val="0"/>
              </w:rPr>
              <w:t xml:space="preserve">Adquisición e implantación:</w:t>
            </w:r>
          </w:p>
          <w:p w:rsidR="00000000" w:rsidDel="00000000" w:rsidP="00000000" w:rsidRDefault="00000000" w:rsidRPr="00000000" w14:paraId="00000152">
            <w:pPr>
              <w:shd w:fill="ffffff" w:val="clear"/>
              <w:spacing w:after="0" w:line="360" w:lineRule="auto"/>
              <w:ind w:left="0" w:hanging="2"/>
              <w:rPr>
                <w:sz w:val="22"/>
                <w:szCs w:val="22"/>
              </w:rPr>
            </w:pPr>
            <w:r w:rsidDel="00000000" w:rsidR="00000000" w:rsidRPr="00000000">
              <w:rPr>
                <w:sz w:val="22"/>
                <w:szCs w:val="22"/>
                <w:rtl w:val="0"/>
              </w:rPr>
              <w:t xml:space="preserve"> Para llevar a cabo la estrategia de TI, las soluciones de TI deben ser identificadas, desarrolladas o adquiridas, así como implementadas e integradas dentro del proceso del negocio. Además, este dominio cubre los cambios y el mantenimiento realizados a sistemas existentes.</w:t>
            </w:r>
          </w:p>
          <w:p w:rsidR="00000000" w:rsidDel="00000000" w:rsidP="00000000" w:rsidRDefault="00000000" w:rsidRPr="00000000" w14:paraId="00000153">
            <w:pPr>
              <w:shd w:fill="ffffff" w:val="clear"/>
              <w:spacing w:after="0" w:line="360" w:lineRule="auto"/>
              <w:ind w:left="1" w:hanging="3"/>
              <w:rPr>
                <w:sz w:val="32"/>
                <w:szCs w:val="32"/>
              </w:rPr>
            </w:pPr>
            <w:r w:rsidDel="00000000" w:rsidR="00000000" w:rsidRPr="00000000">
              <w:rPr>
                <w:sz w:val="28"/>
                <w:szCs w:val="28"/>
                <w:rtl w:val="0"/>
              </w:rPr>
              <w:t xml:space="preserve">Soporte y servicios:</w:t>
            </w:r>
            <w:r w:rsidDel="00000000" w:rsidR="00000000" w:rsidRPr="00000000">
              <w:rPr>
                <w:sz w:val="32"/>
                <w:szCs w:val="32"/>
                <w:rtl w:val="0"/>
              </w:rPr>
              <w:t xml:space="preserve"> </w:t>
            </w:r>
          </w:p>
          <w:p w:rsidR="00000000" w:rsidDel="00000000" w:rsidP="00000000" w:rsidRDefault="00000000" w:rsidRPr="00000000" w14:paraId="00000154">
            <w:pPr>
              <w:shd w:fill="ffffff" w:val="clear"/>
              <w:spacing w:after="0" w:line="360" w:lineRule="auto"/>
              <w:ind w:left="0" w:hanging="2"/>
              <w:rPr>
                <w:sz w:val="22"/>
                <w:szCs w:val="22"/>
              </w:rPr>
            </w:pPr>
            <w:r w:rsidDel="00000000" w:rsidR="00000000" w:rsidRPr="00000000">
              <w:rPr>
                <w:sz w:val="22"/>
                <w:szCs w:val="22"/>
                <w:rtl w:val="0"/>
              </w:rPr>
              <w:t xml:space="preserve">En este dominio se hace referencia a la entrega de los servicios requeridos que abarca desde las operaciones tradicionales hasta el entrenamiento pasando por seguridad y aspectos de continuidad. Con el fin de proveer servicios, deberán establecerse los procesos de soporte necesarios. Este dominio incluye el procesamiento de los datos por sistemas de aplicación, frecuentemente clasificados como controles de aplicación.</w:t>
            </w:r>
          </w:p>
          <w:p w:rsidR="00000000" w:rsidDel="00000000" w:rsidP="00000000" w:rsidRDefault="00000000" w:rsidRPr="00000000" w14:paraId="00000155">
            <w:pPr>
              <w:shd w:fill="ffffff" w:val="clear"/>
              <w:spacing w:after="0" w:line="360" w:lineRule="auto"/>
              <w:ind w:left="1" w:hanging="3"/>
              <w:rPr>
                <w:sz w:val="32"/>
                <w:szCs w:val="32"/>
              </w:rPr>
            </w:pPr>
            <w:r w:rsidDel="00000000" w:rsidR="00000000" w:rsidRPr="00000000">
              <w:rPr>
                <w:sz w:val="28"/>
                <w:szCs w:val="28"/>
                <w:rtl w:val="0"/>
              </w:rPr>
              <w:t xml:space="preserve">Monitoreo:</w:t>
            </w:r>
            <w:r w:rsidDel="00000000" w:rsidR="00000000" w:rsidRPr="00000000">
              <w:rPr>
                <w:sz w:val="32"/>
                <w:szCs w:val="32"/>
                <w:rtl w:val="0"/>
              </w:rPr>
              <w:t xml:space="preserve"> </w:t>
            </w:r>
          </w:p>
          <w:p w:rsidR="00000000" w:rsidDel="00000000" w:rsidP="00000000" w:rsidRDefault="00000000" w:rsidRPr="00000000" w14:paraId="00000156">
            <w:pPr>
              <w:spacing w:after="0" w:line="360" w:lineRule="auto"/>
              <w:ind w:left="0" w:hanging="2"/>
              <w:rPr>
                <w:sz w:val="22"/>
                <w:szCs w:val="22"/>
              </w:rPr>
            </w:pPr>
            <w:r w:rsidDel="00000000" w:rsidR="00000000" w:rsidRPr="00000000">
              <w:rPr>
                <w:sz w:val="22"/>
                <w:szCs w:val="22"/>
                <w:rtl w:val="0"/>
              </w:rPr>
              <w:t xml:space="preserve">Todos los procesos necesitan ser evaluados regularmente a través del tiempo para verificar su calidad y suficiencia en cuanto a los requerimientos de control.</w:t>
            </w:r>
          </w:p>
          <w:p w:rsidR="00000000" w:rsidDel="00000000" w:rsidP="00000000" w:rsidRDefault="00000000" w:rsidRPr="00000000" w14:paraId="00000157">
            <w:pPr>
              <w:spacing w:after="0" w:line="240" w:lineRule="auto"/>
              <w:ind w:left="0" w:hanging="2"/>
              <w:rPr/>
            </w:pPr>
            <w:r w:rsidDel="00000000" w:rsidR="00000000" w:rsidRPr="00000000">
              <w:rPr>
                <w:rtl w:val="0"/>
              </w:rPr>
            </w:r>
          </w:p>
          <w:p w:rsidR="00000000" w:rsidDel="00000000" w:rsidP="00000000" w:rsidRDefault="00000000" w:rsidRPr="00000000" w14:paraId="00000158">
            <w:pPr>
              <w:spacing w:after="0" w:line="240" w:lineRule="auto"/>
              <w:ind w:left="0" w:hanging="2"/>
              <w:rPr/>
            </w:pPr>
            <w:r w:rsidDel="00000000" w:rsidR="00000000" w:rsidRPr="00000000">
              <w:rPr>
                <w:rtl w:val="0"/>
              </w:rPr>
            </w:r>
          </w:p>
          <w:p w:rsidR="00000000" w:rsidDel="00000000" w:rsidP="00000000" w:rsidRDefault="00000000" w:rsidRPr="00000000" w14:paraId="00000159">
            <w:pPr>
              <w:spacing w:after="0" w:line="240" w:lineRule="auto"/>
              <w:ind w:left="0" w:hanging="2"/>
              <w:rPr/>
            </w:pPr>
            <w:r w:rsidDel="00000000" w:rsidR="00000000" w:rsidRPr="00000000">
              <w:rPr>
                <w:rtl w:val="0"/>
              </w:rPr>
            </w:r>
          </w:p>
          <w:p w:rsidR="00000000" w:rsidDel="00000000" w:rsidP="00000000" w:rsidRDefault="00000000" w:rsidRPr="00000000" w14:paraId="0000015A">
            <w:pPr>
              <w:spacing w:after="0" w:line="240" w:lineRule="auto"/>
              <w:ind w:left="0" w:hanging="2"/>
              <w:rPr/>
            </w:pPr>
            <w:r w:rsidDel="00000000" w:rsidR="00000000" w:rsidRPr="00000000">
              <w:rPr>
                <w:rtl w:val="0"/>
              </w:rPr>
            </w:r>
          </w:p>
          <w:p w:rsidR="00000000" w:rsidDel="00000000" w:rsidP="00000000" w:rsidRDefault="00000000" w:rsidRPr="00000000" w14:paraId="0000015B">
            <w:pPr>
              <w:spacing w:after="0" w:line="240" w:lineRule="auto"/>
              <w:ind w:left="0" w:hanging="2"/>
              <w:rPr/>
            </w:pPr>
            <w:r w:rsidDel="00000000" w:rsidR="00000000" w:rsidRPr="00000000">
              <w:rPr>
                <w:rtl w:val="0"/>
              </w:rPr>
            </w:r>
          </w:p>
        </w:tc>
      </w:tr>
    </w:tbl>
    <w:p w:rsidR="00000000" w:rsidDel="00000000" w:rsidP="00000000" w:rsidRDefault="00000000" w:rsidRPr="00000000" w14:paraId="0000015C">
      <w:pP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Roles y Responsabilidades</w:t>
      </w:r>
    </w:p>
    <w:tbl>
      <w:tblPr>
        <w:tblStyle w:val="Table6"/>
        <w:tblW w:w="88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9"/>
        <w:gridCol w:w="1478"/>
        <w:gridCol w:w="1478"/>
        <w:gridCol w:w="1478"/>
        <w:gridCol w:w="1478"/>
        <w:gridCol w:w="1478"/>
        <w:tblGridChange w:id="0">
          <w:tblGrid>
            <w:gridCol w:w="1479"/>
            <w:gridCol w:w="1478"/>
            <w:gridCol w:w="1478"/>
            <w:gridCol w:w="1478"/>
            <w:gridCol w:w="1478"/>
            <w:gridCol w:w="1478"/>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5D">
            <w:pPr>
              <w:widowControl w:val="0"/>
              <w:spacing w:after="0" w:line="240" w:lineRule="auto"/>
              <w:ind w:left="0" w:hanging="2"/>
              <w:rPr>
                <w:sz w:val="22"/>
                <w:szCs w:val="22"/>
              </w:rPr>
            </w:pPr>
            <w:r w:rsidDel="00000000" w:rsidR="00000000" w:rsidRPr="00000000">
              <w:rPr>
                <w:sz w:val="22"/>
                <w:szCs w:val="22"/>
                <w:rtl w:val="0"/>
              </w:rPr>
              <w:t xml:space="preserve">Cargo </w:t>
            </w:r>
          </w:p>
        </w:tc>
        <w:tc>
          <w:tcPr>
            <w:shd w:fill="a4c2f4" w:val="clear"/>
            <w:tcMar>
              <w:top w:w="100.0" w:type="dxa"/>
              <w:left w:w="100.0" w:type="dxa"/>
              <w:bottom w:w="100.0" w:type="dxa"/>
              <w:right w:w="100.0" w:type="dxa"/>
            </w:tcMar>
          </w:tcPr>
          <w:p w:rsidR="00000000" w:rsidDel="00000000" w:rsidP="00000000" w:rsidRDefault="00000000" w:rsidRPr="00000000" w14:paraId="0000015E">
            <w:pPr>
              <w:widowControl w:val="0"/>
              <w:spacing w:after="0" w:line="240" w:lineRule="auto"/>
              <w:ind w:left="0" w:hanging="2"/>
              <w:rPr>
                <w:sz w:val="22"/>
                <w:szCs w:val="22"/>
              </w:rPr>
            </w:pPr>
            <w:r w:rsidDel="00000000" w:rsidR="00000000" w:rsidRPr="00000000">
              <w:rPr>
                <w:sz w:val="22"/>
                <w:szCs w:val="22"/>
                <w:rtl w:val="0"/>
              </w:rPr>
              <w:t xml:space="preserve">Responsabilidades</w:t>
            </w:r>
          </w:p>
        </w:tc>
        <w:tc>
          <w:tcPr>
            <w:shd w:fill="a4c2f4" w:val="clear"/>
            <w:tcMar>
              <w:top w:w="100.0" w:type="dxa"/>
              <w:left w:w="100.0" w:type="dxa"/>
              <w:bottom w:w="100.0" w:type="dxa"/>
              <w:right w:w="100.0" w:type="dxa"/>
            </w:tcMar>
          </w:tcPr>
          <w:p w:rsidR="00000000" w:rsidDel="00000000" w:rsidP="00000000" w:rsidRDefault="00000000" w:rsidRPr="00000000" w14:paraId="0000015F">
            <w:pPr>
              <w:widowControl w:val="0"/>
              <w:spacing w:after="0" w:line="240" w:lineRule="auto"/>
              <w:ind w:left="0" w:hanging="2"/>
              <w:rPr>
                <w:sz w:val="22"/>
                <w:szCs w:val="22"/>
              </w:rPr>
            </w:pPr>
            <w:r w:rsidDel="00000000" w:rsidR="00000000" w:rsidRPr="00000000">
              <w:rPr>
                <w:sz w:val="22"/>
                <w:szCs w:val="22"/>
                <w:rtl w:val="0"/>
              </w:rPr>
              <w:t xml:space="preserve">Que</w:t>
            </w:r>
          </w:p>
        </w:tc>
        <w:tc>
          <w:tcPr>
            <w:shd w:fill="a4c2f4" w:val="clear"/>
            <w:tcMar>
              <w:top w:w="100.0" w:type="dxa"/>
              <w:left w:w="100.0" w:type="dxa"/>
              <w:bottom w:w="100.0" w:type="dxa"/>
              <w:right w:w="100.0" w:type="dxa"/>
            </w:tcMar>
          </w:tcPr>
          <w:p w:rsidR="00000000" w:rsidDel="00000000" w:rsidP="00000000" w:rsidRDefault="00000000" w:rsidRPr="00000000" w14:paraId="00000160">
            <w:pPr>
              <w:widowControl w:val="0"/>
              <w:spacing w:after="0" w:line="240" w:lineRule="auto"/>
              <w:ind w:left="0" w:hanging="2"/>
              <w:rPr>
                <w:sz w:val="22"/>
                <w:szCs w:val="22"/>
              </w:rPr>
            </w:pPr>
            <w:r w:rsidDel="00000000" w:rsidR="00000000" w:rsidRPr="00000000">
              <w:rPr>
                <w:sz w:val="22"/>
                <w:szCs w:val="22"/>
                <w:rtl w:val="0"/>
              </w:rPr>
              <w:t xml:space="preserve">Quien o Quienes</w:t>
            </w:r>
          </w:p>
        </w:tc>
        <w:tc>
          <w:tcPr>
            <w:shd w:fill="a4c2f4" w:val="clear"/>
            <w:tcMar>
              <w:top w:w="100.0" w:type="dxa"/>
              <w:left w:w="100.0" w:type="dxa"/>
              <w:bottom w:w="100.0" w:type="dxa"/>
              <w:right w:w="100.0" w:type="dxa"/>
            </w:tcMar>
          </w:tcPr>
          <w:p w:rsidR="00000000" w:rsidDel="00000000" w:rsidP="00000000" w:rsidRDefault="00000000" w:rsidRPr="00000000" w14:paraId="00000161">
            <w:pPr>
              <w:widowControl w:val="0"/>
              <w:spacing w:after="0" w:line="240" w:lineRule="auto"/>
              <w:ind w:left="0" w:hanging="2"/>
              <w:rPr>
                <w:sz w:val="22"/>
                <w:szCs w:val="22"/>
              </w:rPr>
            </w:pPr>
            <w:r w:rsidDel="00000000" w:rsidR="00000000" w:rsidRPr="00000000">
              <w:rPr>
                <w:sz w:val="22"/>
                <w:szCs w:val="22"/>
                <w:rtl w:val="0"/>
              </w:rPr>
              <w:t xml:space="preserve">Como </w:t>
            </w:r>
          </w:p>
        </w:tc>
        <w:tc>
          <w:tcPr>
            <w:shd w:fill="a4c2f4" w:val="clear"/>
            <w:tcMar>
              <w:top w:w="100.0" w:type="dxa"/>
              <w:left w:w="100.0" w:type="dxa"/>
              <w:bottom w:w="100.0" w:type="dxa"/>
              <w:right w:w="100.0" w:type="dxa"/>
            </w:tcMar>
          </w:tcPr>
          <w:p w:rsidR="00000000" w:rsidDel="00000000" w:rsidP="00000000" w:rsidRDefault="00000000" w:rsidRPr="00000000" w14:paraId="00000162">
            <w:pPr>
              <w:widowControl w:val="0"/>
              <w:spacing w:after="0" w:line="240" w:lineRule="auto"/>
              <w:ind w:left="0" w:hanging="2"/>
              <w:rPr>
                <w:sz w:val="22"/>
                <w:szCs w:val="22"/>
              </w:rPr>
            </w:pPr>
            <w:r w:rsidDel="00000000" w:rsidR="00000000" w:rsidRPr="00000000">
              <w:rPr>
                <w:sz w:val="22"/>
                <w:szCs w:val="22"/>
                <w:rtl w:val="0"/>
              </w:rPr>
              <w:t xml:space="preserve">Cuando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after="0" w:line="240" w:lineRule="auto"/>
              <w:ind w:left="0" w:hanging="2"/>
              <w:rPr>
                <w:sz w:val="22"/>
                <w:szCs w:val="22"/>
              </w:rPr>
            </w:pPr>
            <w:r w:rsidDel="00000000" w:rsidR="00000000" w:rsidRPr="00000000">
              <w:rPr>
                <w:sz w:val="22"/>
                <w:szCs w:val="22"/>
                <w:rtl w:val="0"/>
              </w:rPr>
              <w:t xml:space="preserve">Gerente de proyecto</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after="0" w:line="240" w:lineRule="auto"/>
              <w:ind w:left="0" w:hanging="2"/>
              <w:rPr>
                <w:sz w:val="22"/>
                <w:szCs w:val="22"/>
              </w:rPr>
            </w:pPr>
            <w:r w:rsidDel="00000000" w:rsidR="00000000" w:rsidRPr="00000000">
              <w:rPr>
                <w:sz w:val="22"/>
                <w:szCs w:val="22"/>
                <w:rtl w:val="0"/>
              </w:rPr>
              <w:t xml:space="preserve">Lidera, Coordina, dar seguimientos y control a la ejecución de las tareas correspondiente al cumplimiento de las etapas del proceso de gestión de riesgos</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after="0" w:line="240" w:lineRule="auto"/>
              <w:ind w:left="0" w:hanging="2"/>
              <w:rPr>
                <w:sz w:val="22"/>
                <w:szCs w:val="22"/>
              </w:rPr>
            </w:pPr>
            <w:r w:rsidDel="00000000" w:rsidR="00000000" w:rsidRPr="00000000">
              <w:rPr>
                <w:sz w:val="22"/>
                <w:szCs w:val="22"/>
                <w:rtl w:val="0"/>
              </w:rPr>
              <w:t xml:space="preserve">Define los roles y responsabilidades, Dirige las etapas del desarrollo del proyecto y es el que interactuar con el sponsor del proyecto </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after="0" w:line="240" w:lineRule="auto"/>
              <w:ind w:left="0" w:hanging="2"/>
              <w:rPr>
                <w:sz w:val="22"/>
                <w:szCs w:val="22"/>
              </w:rPr>
            </w:pPr>
            <w:r w:rsidDel="00000000" w:rsidR="00000000" w:rsidRPr="00000000">
              <w:rPr>
                <w:sz w:val="22"/>
                <w:szCs w:val="22"/>
                <w:rtl w:val="0"/>
              </w:rPr>
              <w:t xml:space="preserve">Jefe de proyecto </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after="0" w:line="240" w:lineRule="auto"/>
              <w:ind w:left="0" w:hanging="2"/>
              <w:rPr>
                <w:sz w:val="22"/>
                <w:szCs w:val="22"/>
              </w:rPr>
            </w:pPr>
            <w:r w:rsidDel="00000000" w:rsidR="00000000" w:rsidRPr="00000000">
              <w:rPr>
                <w:sz w:val="22"/>
                <w:szCs w:val="22"/>
                <w:rtl w:val="0"/>
              </w:rPr>
              <w:t xml:space="preserve">Plantilla gestión de riesgos, Análisis de matriz de riesgos,</w:t>
            </w:r>
          </w:p>
          <w:p w:rsidR="00000000" w:rsidDel="00000000" w:rsidP="00000000" w:rsidRDefault="00000000" w:rsidRPr="00000000" w14:paraId="00000168">
            <w:pPr>
              <w:widowControl w:val="0"/>
              <w:spacing w:after="0" w:line="240" w:lineRule="auto"/>
              <w:ind w:left="0" w:hanging="2"/>
              <w:rPr>
                <w:sz w:val="22"/>
                <w:szCs w:val="22"/>
              </w:rPr>
            </w:pPr>
            <w:r w:rsidDel="00000000" w:rsidR="00000000" w:rsidRPr="00000000">
              <w:rPr>
                <w:sz w:val="22"/>
                <w:szCs w:val="22"/>
                <w:rtl w:val="0"/>
              </w:rPr>
              <w:t xml:space="preserve">Drive y correo electrónico</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after="0" w:line="240" w:lineRule="auto"/>
              <w:ind w:left="0" w:hanging="2"/>
              <w:rPr>
                <w:sz w:val="22"/>
                <w:szCs w:val="22"/>
              </w:rPr>
            </w:pPr>
            <w:r w:rsidDel="00000000" w:rsidR="00000000" w:rsidRPr="00000000">
              <w:rPr>
                <w:sz w:val="22"/>
                <w:szCs w:val="22"/>
                <w:rtl w:val="0"/>
              </w:rPr>
              <w:t xml:space="preserve">Etapas de planificación, Desarrollo y Cierre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after="0" w:line="240" w:lineRule="auto"/>
              <w:ind w:left="0" w:hanging="2"/>
              <w:rPr>
                <w:sz w:val="22"/>
                <w:szCs w:val="22"/>
              </w:rPr>
            </w:pPr>
            <w:r w:rsidDel="00000000" w:rsidR="00000000" w:rsidRPr="00000000">
              <w:rPr>
                <w:sz w:val="22"/>
                <w:szCs w:val="22"/>
                <w:rtl w:val="0"/>
              </w:rPr>
              <w:t xml:space="preserve">Gerente TI</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after="0" w:line="240" w:lineRule="auto"/>
              <w:ind w:left="0" w:hanging="2"/>
              <w:rPr>
                <w:sz w:val="22"/>
                <w:szCs w:val="22"/>
              </w:rPr>
            </w:pPr>
            <w:r w:rsidDel="00000000" w:rsidR="00000000" w:rsidRPr="00000000">
              <w:rPr>
                <w:sz w:val="22"/>
                <w:szCs w:val="22"/>
                <w:rtl w:val="0"/>
              </w:rPr>
              <w:t xml:space="preserve">Identificar los riesgos, monitorear el avance de los tratamientos e incorporar nuevos riesgos como parte del proceso de mejora continua </w:t>
            </w:r>
          </w:p>
          <w:p w:rsidR="00000000" w:rsidDel="00000000" w:rsidP="00000000" w:rsidRDefault="00000000" w:rsidRPr="00000000" w14:paraId="0000016C">
            <w:pPr>
              <w:widowControl w:val="0"/>
              <w:spacing w:after="0" w:line="240" w:lineRule="auto"/>
              <w:ind w:left="0" w:hanging="2"/>
              <w:rPr>
                <w:sz w:val="22"/>
                <w:szCs w:val="22"/>
              </w:rPr>
            </w:pPr>
            <w:r w:rsidDel="00000000" w:rsidR="00000000" w:rsidRPr="00000000">
              <w:rPr>
                <w:sz w:val="22"/>
                <w:szCs w:val="22"/>
                <w:rtl w:val="0"/>
              </w:rPr>
              <w:t xml:space="preserve">Elaborar, actualizar y presentar propuesta de matriz de riesgos y plan de mitigación o tratamiento</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after="0" w:line="240" w:lineRule="auto"/>
              <w:ind w:left="0" w:hanging="2"/>
              <w:rPr>
                <w:sz w:val="22"/>
                <w:szCs w:val="22"/>
              </w:rPr>
            </w:pPr>
            <w:r w:rsidDel="00000000" w:rsidR="00000000" w:rsidRPr="00000000">
              <w:rPr>
                <w:sz w:val="22"/>
                <w:szCs w:val="22"/>
                <w:rtl w:val="0"/>
              </w:rPr>
              <w:t xml:space="preserve">Desarrolla el producto o servicio, autoorganización y autogestionarse para hacer las entregas correspondientes cada cierre de etapa en las fechas indicadas</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after="0" w:line="240" w:lineRule="auto"/>
              <w:ind w:left="0" w:hanging="2"/>
              <w:rPr>
                <w:sz w:val="22"/>
                <w:szCs w:val="22"/>
              </w:rPr>
            </w:pPr>
            <w:r w:rsidDel="00000000" w:rsidR="00000000" w:rsidRPr="00000000">
              <w:rPr>
                <w:sz w:val="22"/>
                <w:szCs w:val="22"/>
                <w:rtl w:val="0"/>
              </w:rPr>
              <w:t xml:space="preserve">Equipo de desarrollo e implementación </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after="0" w:line="240" w:lineRule="auto"/>
              <w:ind w:left="0" w:hanging="2"/>
              <w:rPr>
                <w:sz w:val="22"/>
                <w:szCs w:val="22"/>
              </w:rPr>
            </w:pPr>
            <w:r w:rsidDel="00000000" w:rsidR="00000000" w:rsidRPr="00000000">
              <w:rPr>
                <w:sz w:val="22"/>
                <w:szCs w:val="22"/>
                <w:rtl w:val="0"/>
              </w:rPr>
              <w:t xml:space="preserve">Plantilla gestión de riesgos, Análisis de matriz de riesgos,</w:t>
            </w:r>
          </w:p>
          <w:p w:rsidR="00000000" w:rsidDel="00000000" w:rsidP="00000000" w:rsidRDefault="00000000" w:rsidRPr="00000000" w14:paraId="00000170">
            <w:pPr>
              <w:widowControl w:val="0"/>
              <w:spacing w:after="0" w:line="240" w:lineRule="auto"/>
              <w:ind w:left="0" w:hanging="2"/>
              <w:rPr>
                <w:sz w:val="22"/>
                <w:szCs w:val="22"/>
              </w:rPr>
            </w:pPr>
            <w:r w:rsidDel="00000000" w:rsidR="00000000" w:rsidRPr="00000000">
              <w:rPr>
                <w:sz w:val="22"/>
                <w:szCs w:val="22"/>
                <w:rtl w:val="0"/>
              </w:rPr>
              <w:t xml:space="preserve">Drive y correo electrónico</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after="0" w:line="240" w:lineRule="auto"/>
              <w:ind w:left="0" w:hanging="2"/>
              <w:rPr>
                <w:sz w:val="22"/>
                <w:szCs w:val="22"/>
              </w:rPr>
            </w:pPr>
            <w:r w:rsidDel="00000000" w:rsidR="00000000" w:rsidRPr="00000000">
              <w:rPr>
                <w:sz w:val="22"/>
                <w:szCs w:val="22"/>
                <w:rtl w:val="0"/>
              </w:rPr>
              <w:t xml:space="preserve">Etapas de planificación, Desarrollo y Cierre </w:t>
            </w:r>
          </w:p>
        </w:tc>
      </w:tr>
    </w:tbl>
    <w:p w:rsidR="00000000" w:rsidDel="00000000" w:rsidP="00000000" w:rsidRDefault="00000000" w:rsidRPr="00000000" w14:paraId="00000172">
      <w:pP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Categorías de Riesgo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4"/>
        <w:gridCol w:w="1774"/>
        <w:gridCol w:w="1774"/>
        <w:gridCol w:w="1774"/>
        <w:gridCol w:w="1774"/>
        <w:tblGridChange w:id="0">
          <w:tblGrid>
            <w:gridCol w:w="1774"/>
            <w:gridCol w:w="1774"/>
            <w:gridCol w:w="1774"/>
            <w:gridCol w:w="1774"/>
            <w:gridCol w:w="1774"/>
          </w:tblGrid>
        </w:tblGridChange>
      </w:tblGrid>
      <w:tr>
        <w:trPr>
          <w:cantSplit w:val="0"/>
          <w:tblHeader w:val="0"/>
        </w:trPr>
        <w:tc>
          <w:tcPr>
            <w:shd w:fill="dbe5f1" w:val="clear"/>
          </w:tcPr>
          <w:p w:rsidR="00000000" w:rsidDel="00000000" w:rsidP="00000000" w:rsidRDefault="00000000" w:rsidRPr="00000000" w14:paraId="00000173">
            <w:pPr>
              <w:spacing w:after="0" w:line="240" w:lineRule="auto"/>
              <w:ind w:left="0" w:hanging="2"/>
              <w:jc w:val="both"/>
              <w:rPr>
                <w:b w:val="1"/>
                <w:sz w:val="22"/>
                <w:szCs w:val="22"/>
              </w:rPr>
            </w:pPr>
            <w:r w:rsidDel="00000000" w:rsidR="00000000" w:rsidRPr="00000000">
              <w:rPr>
                <w:b w:val="1"/>
                <w:sz w:val="22"/>
                <w:szCs w:val="22"/>
                <w:rtl w:val="0"/>
              </w:rPr>
              <w:t xml:space="preserve">Descripción </w:t>
            </w:r>
          </w:p>
        </w:tc>
        <w:tc>
          <w:tcPr>
            <w:shd w:fill="dbe5f1" w:val="clear"/>
          </w:tcPr>
          <w:p w:rsidR="00000000" w:rsidDel="00000000" w:rsidP="00000000" w:rsidRDefault="00000000" w:rsidRPr="00000000" w14:paraId="00000174">
            <w:pPr>
              <w:spacing w:after="0" w:line="240" w:lineRule="auto"/>
              <w:ind w:left="0" w:hanging="2"/>
              <w:jc w:val="both"/>
              <w:rPr>
                <w:b w:val="1"/>
                <w:sz w:val="22"/>
                <w:szCs w:val="22"/>
              </w:rPr>
            </w:pPr>
            <w:r w:rsidDel="00000000" w:rsidR="00000000" w:rsidRPr="00000000">
              <w:rPr>
                <w:b w:val="1"/>
                <w:sz w:val="22"/>
                <w:szCs w:val="22"/>
                <w:rtl w:val="0"/>
              </w:rPr>
              <w:t xml:space="preserve">Probabilidad</w:t>
            </w:r>
          </w:p>
          <w:p w:rsidR="00000000" w:rsidDel="00000000" w:rsidP="00000000" w:rsidRDefault="00000000" w:rsidRPr="00000000" w14:paraId="00000175">
            <w:pPr>
              <w:spacing w:after="0" w:line="240" w:lineRule="auto"/>
              <w:ind w:left="0" w:hanging="2"/>
              <w:jc w:val="both"/>
              <w:rPr>
                <w:b w:val="1"/>
                <w:sz w:val="22"/>
                <w:szCs w:val="22"/>
              </w:rPr>
            </w:pPr>
            <w:r w:rsidDel="00000000" w:rsidR="00000000" w:rsidRPr="00000000">
              <w:rPr>
                <w:b w:val="1"/>
                <w:sz w:val="22"/>
                <w:szCs w:val="22"/>
                <w:rtl w:val="0"/>
              </w:rPr>
              <w:t xml:space="preserve">De Ocurrencia</w:t>
            </w:r>
          </w:p>
        </w:tc>
        <w:tc>
          <w:tcPr>
            <w:shd w:fill="dbe5f1" w:val="clear"/>
          </w:tcPr>
          <w:p w:rsidR="00000000" w:rsidDel="00000000" w:rsidP="00000000" w:rsidRDefault="00000000" w:rsidRPr="00000000" w14:paraId="00000176">
            <w:pPr>
              <w:spacing w:after="0" w:line="240" w:lineRule="auto"/>
              <w:ind w:left="0" w:hanging="2"/>
              <w:jc w:val="both"/>
              <w:rPr>
                <w:b w:val="1"/>
                <w:sz w:val="22"/>
                <w:szCs w:val="22"/>
              </w:rPr>
            </w:pPr>
            <w:r w:rsidDel="00000000" w:rsidR="00000000" w:rsidRPr="00000000">
              <w:rPr>
                <w:b w:val="1"/>
                <w:sz w:val="22"/>
                <w:szCs w:val="22"/>
                <w:rtl w:val="0"/>
              </w:rPr>
              <w:t xml:space="preserve">Impacto</w:t>
            </w:r>
          </w:p>
        </w:tc>
        <w:tc>
          <w:tcPr>
            <w:shd w:fill="dbe5f1" w:val="clear"/>
          </w:tcPr>
          <w:p w:rsidR="00000000" w:rsidDel="00000000" w:rsidP="00000000" w:rsidRDefault="00000000" w:rsidRPr="00000000" w14:paraId="00000177">
            <w:pPr>
              <w:spacing w:after="0" w:line="240" w:lineRule="auto"/>
              <w:ind w:left="0" w:hanging="2"/>
              <w:jc w:val="both"/>
              <w:rPr>
                <w:b w:val="1"/>
                <w:sz w:val="22"/>
                <w:szCs w:val="22"/>
              </w:rPr>
            </w:pPr>
            <w:r w:rsidDel="00000000" w:rsidR="00000000" w:rsidRPr="00000000">
              <w:rPr>
                <w:b w:val="1"/>
                <w:sz w:val="22"/>
                <w:szCs w:val="22"/>
                <w:rtl w:val="0"/>
              </w:rPr>
              <w:t xml:space="preserve">Medidas </w:t>
            </w:r>
          </w:p>
          <w:p w:rsidR="00000000" w:rsidDel="00000000" w:rsidP="00000000" w:rsidRDefault="00000000" w:rsidRPr="00000000" w14:paraId="00000178">
            <w:pPr>
              <w:spacing w:after="0" w:line="240" w:lineRule="auto"/>
              <w:ind w:left="0" w:hanging="2"/>
              <w:jc w:val="both"/>
              <w:rPr>
                <w:b w:val="1"/>
                <w:sz w:val="22"/>
                <w:szCs w:val="22"/>
              </w:rPr>
            </w:pPr>
            <w:r w:rsidDel="00000000" w:rsidR="00000000" w:rsidRPr="00000000">
              <w:rPr>
                <w:b w:val="1"/>
                <w:sz w:val="22"/>
                <w:szCs w:val="22"/>
                <w:rtl w:val="0"/>
              </w:rPr>
              <w:t xml:space="preserve">Preventivas</w:t>
            </w:r>
          </w:p>
        </w:tc>
        <w:tc>
          <w:tcPr>
            <w:shd w:fill="dbe5f1" w:val="clear"/>
          </w:tcPr>
          <w:p w:rsidR="00000000" w:rsidDel="00000000" w:rsidP="00000000" w:rsidRDefault="00000000" w:rsidRPr="00000000" w14:paraId="00000179">
            <w:pPr>
              <w:spacing w:after="0" w:line="240" w:lineRule="auto"/>
              <w:ind w:left="0" w:hanging="2"/>
              <w:jc w:val="both"/>
              <w:rPr>
                <w:b w:val="1"/>
                <w:sz w:val="22"/>
                <w:szCs w:val="22"/>
              </w:rPr>
            </w:pPr>
            <w:r w:rsidDel="00000000" w:rsidR="00000000" w:rsidRPr="00000000">
              <w:rPr>
                <w:b w:val="1"/>
                <w:sz w:val="22"/>
                <w:szCs w:val="22"/>
                <w:rtl w:val="0"/>
              </w:rPr>
              <w:t xml:space="preserve">Plan de </w:t>
            </w:r>
          </w:p>
          <w:p w:rsidR="00000000" w:rsidDel="00000000" w:rsidP="00000000" w:rsidRDefault="00000000" w:rsidRPr="00000000" w14:paraId="0000017A">
            <w:pPr>
              <w:spacing w:after="0" w:line="240" w:lineRule="auto"/>
              <w:ind w:left="0" w:hanging="2"/>
              <w:jc w:val="both"/>
              <w:rPr>
                <w:b w:val="1"/>
                <w:sz w:val="22"/>
                <w:szCs w:val="22"/>
              </w:rPr>
            </w:pPr>
            <w:r w:rsidDel="00000000" w:rsidR="00000000" w:rsidRPr="00000000">
              <w:rPr>
                <w:b w:val="1"/>
                <w:sz w:val="22"/>
                <w:szCs w:val="22"/>
                <w:rtl w:val="0"/>
              </w:rPr>
              <w:t xml:space="preserve">Contingencia</w:t>
            </w:r>
          </w:p>
        </w:tc>
      </w:tr>
      <w:tr>
        <w:trPr>
          <w:cantSplit w:val="0"/>
          <w:tblHeader w:val="0"/>
        </w:trPr>
        <w:tc>
          <w:tcPr/>
          <w:p w:rsidR="00000000" w:rsidDel="00000000" w:rsidP="00000000" w:rsidRDefault="00000000" w:rsidRPr="00000000" w14:paraId="0000017B">
            <w:pPr>
              <w:spacing w:after="0" w:line="240" w:lineRule="auto"/>
              <w:ind w:left="0" w:hanging="2"/>
              <w:jc w:val="both"/>
              <w:rPr>
                <w:sz w:val="22"/>
                <w:szCs w:val="22"/>
              </w:rPr>
            </w:pPr>
            <w:r w:rsidDel="00000000" w:rsidR="00000000" w:rsidRPr="00000000">
              <w:rPr>
                <w:color w:val="1f1f1f"/>
                <w:sz w:val="22"/>
                <w:szCs w:val="22"/>
                <w:highlight w:val="white"/>
                <w:rtl w:val="0"/>
              </w:rPr>
              <w:t xml:space="preserve">El cliente no acepta los entregables de proyecto a pesar de que ellos cumplen con los criterios de aceptación</w:t>
            </w:r>
            <w:r w:rsidDel="00000000" w:rsidR="00000000" w:rsidRPr="00000000">
              <w:rPr>
                <w:rtl w:val="0"/>
              </w:rPr>
            </w:r>
          </w:p>
        </w:tc>
        <w:tc>
          <w:tcPr/>
          <w:p w:rsidR="00000000" w:rsidDel="00000000" w:rsidP="00000000" w:rsidRDefault="00000000" w:rsidRPr="00000000" w14:paraId="0000017C">
            <w:pPr>
              <w:spacing w:after="0" w:line="240" w:lineRule="auto"/>
              <w:ind w:left="0" w:hanging="2"/>
              <w:jc w:val="both"/>
              <w:rPr>
                <w:sz w:val="22"/>
                <w:szCs w:val="22"/>
              </w:rPr>
            </w:pPr>
            <w:r w:rsidDel="00000000" w:rsidR="00000000" w:rsidRPr="00000000">
              <w:rPr>
                <w:color w:val="1f1f1f"/>
                <w:sz w:val="22"/>
                <w:szCs w:val="22"/>
                <w:highlight w:val="white"/>
                <w:rtl w:val="0"/>
              </w:rPr>
              <w:t xml:space="preserve">Indicar la posibilidad de que el riesgo ocurra en el proyecto. en la escala numérica de la matriz (2)</w:t>
            </w:r>
            <w:r w:rsidDel="00000000" w:rsidR="00000000" w:rsidRPr="00000000">
              <w:rPr>
                <w:rtl w:val="0"/>
              </w:rPr>
            </w:r>
          </w:p>
        </w:tc>
        <w:tc>
          <w:tcPr/>
          <w:p w:rsidR="00000000" w:rsidDel="00000000" w:rsidP="00000000" w:rsidRDefault="00000000" w:rsidRPr="00000000" w14:paraId="0000017D">
            <w:pPr>
              <w:spacing w:after="0" w:line="240" w:lineRule="auto"/>
              <w:ind w:left="0" w:hanging="2"/>
              <w:jc w:val="both"/>
              <w:rPr>
                <w:sz w:val="22"/>
                <w:szCs w:val="22"/>
              </w:rPr>
            </w:pPr>
            <w:r w:rsidDel="00000000" w:rsidR="00000000" w:rsidRPr="00000000">
              <w:rPr>
                <w:sz w:val="22"/>
                <w:szCs w:val="22"/>
                <w:rtl w:val="0"/>
              </w:rPr>
              <w:t xml:space="preserve">Este riesgo tiene una probabilidad de riesgo que puede afectar el desarrollo de él. en la escala numérica de la matriz </w:t>
            </w:r>
            <w:r w:rsidDel="00000000" w:rsidR="00000000" w:rsidRPr="00000000">
              <w:rPr>
                <w:color w:val="1f1f1f"/>
                <w:sz w:val="22"/>
                <w:szCs w:val="22"/>
                <w:highlight w:val="white"/>
                <w:rtl w:val="0"/>
              </w:rPr>
              <w:t xml:space="preserve">(4)</w:t>
            </w:r>
            <w:r w:rsidDel="00000000" w:rsidR="00000000" w:rsidRPr="00000000">
              <w:rPr>
                <w:rtl w:val="0"/>
              </w:rPr>
            </w:r>
          </w:p>
        </w:tc>
        <w:tc>
          <w:tcPr/>
          <w:p w:rsidR="00000000" w:rsidDel="00000000" w:rsidP="00000000" w:rsidRDefault="00000000" w:rsidRPr="00000000" w14:paraId="0000017E">
            <w:pPr>
              <w:spacing w:after="0" w:line="240" w:lineRule="auto"/>
              <w:ind w:left="0" w:hanging="2"/>
              <w:jc w:val="both"/>
              <w:rPr>
                <w:sz w:val="22"/>
                <w:szCs w:val="22"/>
                <w:highlight w:val="white"/>
              </w:rPr>
            </w:pPr>
            <w:r w:rsidDel="00000000" w:rsidR="00000000" w:rsidRPr="00000000">
              <w:rPr>
                <w:sz w:val="22"/>
                <w:szCs w:val="22"/>
                <w:highlight w:val="white"/>
                <w:rtl w:val="0"/>
              </w:rPr>
              <w:t xml:space="preserve">1-Hacer reuniones semanales mostrando avances del proyecto al sponsor.</w:t>
            </w:r>
          </w:p>
          <w:p w:rsidR="00000000" w:rsidDel="00000000" w:rsidP="00000000" w:rsidRDefault="00000000" w:rsidRPr="00000000" w14:paraId="0000017F">
            <w:pPr>
              <w:spacing w:after="0" w:line="240" w:lineRule="auto"/>
              <w:ind w:left="0" w:hanging="2"/>
              <w:jc w:val="both"/>
              <w:rPr>
                <w:sz w:val="22"/>
                <w:szCs w:val="22"/>
                <w:highlight w:val="white"/>
              </w:rPr>
            </w:pPr>
            <w:r w:rsidDel="00000000" w:rsidR="00000000" w:rsidRPr="00000000">
              <w:rPr>
                <w:sz w:val="22"/>
                <w:szCs w:val="22"/>
                <w:highlight w:val="white"/>
                <w:rtl w:val="0"/>
              </w:rPr>
              <w:t xml:space="preserve">2-Tener más de un canal de comunicación con el sponsor para cualquier tipo de duda sobre su proyecto.</w:t>
            </w:r>
          </w:p>
          <w:p w:rsidR="00000000" w:rsidDel="00000000" w:rsidP="00000000" w:rsidRDefault="00000000" w:rsidRPr="00000000" w14:paraId="00000180">
            <w:pPr>
              <w:spacing w:after="0" w:line="240" w:lineRule="auto"/>
              <w:ind w:left="0" w:hanging="2"/>
              <w:jc w:val="both"/>
              <w:rPr>
                <w:sz w:val="22"/>
                <w:szCs w:val="22"/>
              </w:rPr>
            </w:pPr>
            <w:r w:rsidDel="00000000" w:rsidR="00000000" w:rsidRPr="00000000">
              <w:rPr>
                <w:sz w:val="22"/>
                <w:szCs w:val="22"/>
                <w:highlight w:val="white"/>
                <w:rtl w:val="0"/>
              </w:rPr>
              <w:t xml:space="preserve">3-Dentro de la Gestión de Proyectos se debe acordar cuáles son los horarios específicos para poder hablar con el cliente sobre los avances del proyecto cada semana en el desarrollo del proyecto</w:t>
            </w:r>
            <w:r w:rsidDel="00000000" w:rsidR="00000000" w:rsidRPr="00000000">
              <w:rPr>
                <w:rtl w:val="0"/>
              </w:rPr>
            </w:r>
          </w:p>
        </w:tc>
        <w:tc>
          <w:tcPr/>
          <w:p w:rsidR="00000000" w:rsidDel="00000000" w:rsidP="00000000" w:rsidRDefault="00000000" w:rsidRPr="00000000" w14:paraId="00000181">
            <w:pPr>
              <w:spacing w:after="0" w:line="240" w:lineRule="auto"/>
              <w:ind w:left="0" w:hanging="2"/>
              <w:jc w:val="both"/>
              <w:rPr>
                <w:sz w:val="22"/>
                <w:szCs w:val="22"/>
              </w:rPr>
            </w:pPr>
            <w:r w:rsidDel="00000000" w:rsidR="00000000" w:rsidRPr="00000000">
              <w:rPr>
                <w:color w:val="1f1f1f"/>
                <w:sz w:val="22"/>
                <w:szCs w:val="22"/>
                <w:highlight w:val="white"/>
                <w:rtl w:val="0"/>
              </w:rPr>
              <w:t xml:space="preserve">Dentro de la Gestión de Proyectos se debe acordar en el plan de proyecto cuáles son los criterios de aceptación para no tener dudas por parte del Cliente. El plan de proyecto debe contar con la aprobación del cliente</w:t>
            </w:r>
            <w:r w:rsidDel="00000000" w:rsidR="00000000" w:rsidRPr="00000000">
              <w:rPr>
                <w:rtl w:val="0"/>
              </w:rPr>
            </w:r>
          </w:p>
        </w:tc>
      </w:tr>
    </w:tbl>
    <w:p w:rsidR="00000000" w:rsidDel="00000000" w:rsidP="00000000" w:rsidRDefault="00000000" w:rsidRPr="00000000" w14:paraId="00000182">
      <w:pPr>
        <w:spacing w:after="280" w:before="280" w:line="240" w:lineRule="auto"/>
        <w:ind w:left="1" w:hanging="3"/>
        <w:rPr>
          <w:b w:val="1"/>
          <w:color w:val="365f91"/>
          <w:sz w:val="32"/>
          <w:szCs w:val="32"/>
        </w:rPr>
      </w:pPr>
      <w:bookmarkStart w:colFirst="0" w:colLast="0" w:name="_heading=h.nxohktjng75k" w:id="19"/>
      <w:bookmarkEnd w:id="19"/>
      <w:r w:rsidDel="00000000" w:rsidR="00000000" w:rsidRPr="00000000">
        <w:rPr>
          <w:rtl w:val="0"/>
        </w:rPr>
      </w:r>
    </w:p>
    <w:tbl>
      <w:tblPr>
        <w:tblStyle w:val="Table8"/>
        <w:tblW w:w="11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2"/>
        <w:gridCol w:w="2212"/>
        <w:gridCol w:w="2212"/>
        <w:gridCol w:w="2212"/>
        <w:gridCol w:w="2212"/>
        <w:tblGridChange w:id="0">
          <w:tblGrid>
            <w:gridCol w:w="2212"/>
            <w:gridCol w:w="2212"/>
            <w:gridCol w:w="2212"/>
            <w:gridCol w:w="2212"/>
            <w:gridCol w:w="2212"/>
          </w:tblGrid>
        </w:tblGridChange>
      </w:tblGrid>
      <w:tr>
        <w:trPr>
          <w:cantSplit w:val="0"/>
          <w:trHeight w:val="520" w:hRule="atLeast"/>
          <w:tblHeader w:val="0"/>
        </w:trPr>
        <w:tc>
          <w:tcPr>
            <w:shd w:fill="dbe5f1" w:val="clear"/>
          </w:tcPr>
          <w:p w:rsidR="00000000" w:rsidDel="00000000" w:rsidP="00000000" w:rsidRDefault="00000000" w:rsidRPr="00000000" w14:paraId="00000183">
            <w:pPr>
              <w:spacing w:after="0" w:line="240" w:lineRule="auto"/>
              <w:ind w:left="0" w:hanging="2"/>
              <w:jc w:val="both"/>
              <w:rPr>
                <w:b w:val="1"/>
                <w:sz w:val="22"/>
                <w:szCs w:val="22"/>
              </w:rPr>
            </w:pPr>
            <w:r w:rsidDel="00000000" w:rsidR="00000000" w:rsidRPr="00000000">
              <w:rPr>
                <w:b w:val="1"/>
                <w:sz w:val="22"/>
                <w:szCs w:val="22"/>
                <w:rtl w:val="0"/>
              </w:rPr>
              <w:t xml:space="preserve">Descripción </w:t>
            </w:r>
          </w:p>
        </w:tc>
        <w:tc>
          <w:tcPr>
            <w:shd w:fill="dbe5f1" w:val="clear"/>
          </w:tcPr>
          <w:p w:rsidR="00000000" w:rsidDel="00000000" w:rsidP="00000000" w:rsidRDefault="00000000" w:rsidRPr="00000000" w14:paraId="00000184">
            <w:pPr>
              <w:spacing w:after="0" w:line="240" w:lineRule="auto"/>
              <w:ind w:left="0" w:hanging="2"/>
              <w:jc w:val="both"/>
              <w:rPr>
                <w:b w:val="1"/>
                <w:sz w:val="22"/>
                <w:szCs w:val="22"/>
              </w:rPr>
            </w:pPr>
            <w:r w:rsidDel="00000000" w:rsidR="00000000" w:rsidRPr="00000000">
              <w:rPr>
                <w:b w:val="1"/>
                <w:sz w:val="22"/>
                <w:szCs w:val="22"/>
                <w:rtl w:val="0"/>
              </w:rPr>
              <w:t xml:space="preserve">Probabilidad</w:t>
            </w:r>
          </w:p>
          <w:p w:rsidR="00000000" w:rsidDel="00000000" w:rsidP="00000000" w:rsidRDefault="00000000" w:rsidRPr="00000000" w14:paraId="00000185">
            <w:pPr>
              <w:spacing w:after="0" w:line="240" w:lineRule="auto"/>
              <w:ind w:left="0" w:hanging="2"/>
              <w:jc w:val="both"/>
              <w:rPr>
                <w:b w:val="1"/>
                <w:sz w:val="22"/>
                <w:szCs w:val="22"/>
              </w:rPr>
            </w:pPr>
            <w:r w:rsidDel="00000000" w:rsidR="00000000" w:rsidRPr="00000000">
              <w:rPr>
                <w:b w:val="1"/>
                <w:sz w:val="22"/>
                <w:szCs w:val="22"/>
                <w:rtl w:val="0"/>
              </w:rPr>
              <w:t xml:space="preserve">De Ocurrencia</w:t>
            </w:r>
          </w:p>
        </w:tc>
        <w:tc>
          <w:tcPr>
            <w:shd w:fill="dbe5f1" w:val="clear"/>
          </w:tcPr>
          <w:p w:rsidR="00000000" w:rsidDel="00000000" w:rsidP="00000000" w:rsidRDefault="00000000" w:rsidRPr="00000000" w14:paraId="00000186">
            <w:pPr>
              <w:spacing w:after="0" w:line="240" w:lineRule="auto"/>
              <w:ind w:left="0" w:hanging="2"/>
              <w:jc w:val="both"/>
              <w:rPr>
                <w:b w:val="1"/>
                <w:sz w:val="22"/>
                <w:szCs w:val="22"/>
              </w:rPr>
            </w:pPr>
            <w:r w:rsidDel="00000000" w:rsidR="00000000" w:rsidRPr="00000000">
              <w:rPr>
                <w:b w:val="1"/>
                <w:sz w:val="22"/>
                <w:szCs w:val="22"/>
                <w:rtl w:val="0"/>
              </w:rPr>
              <w:t xml:space="preserve">Impacto</w:t>
            </w:r>
          </w:p>
        </w:tc>
        <w:tc>
          <w:tcPr>
            <w:shd w:fill="dbe5f1" w:val="clear"/>
          </w:tcPr>
          <w:p w:rsidR="00000000" w:rsidDel="00000000" w:rsidP="00000000" w:rsidRDefault="00000000" w:rsidRPr="00000000" w14:paraId="00000187">
            <w:pPr>
              <w:spacing w:after="0" w:line="240" w:lineRule="auto"/>
              <w:ind w:left="0" w:hanging="2"/>
              <w:jc w:val="both"/>
              <w:rPr>
                <w:b w:val="1"/>
                <w:sz w:val="22"/>
                <w:szCs w:val="22"/>
              </w:rPr>
            </w:pPr>
            <w:r w:rsidDel="00000000" w:rsidR="00000000" w:rsidRPr="00000000">
              <w:rPr>
                <w:b w:val="1"/>
                <w:sz w:val="22"/>
                <w:szCs w:val="22"/>
                <w:rtl w:val="0"/>
              </w:rPr>
              <w:t xml:space="preserve">Medidas </w:t>
            </w:r>
          </w:p>
          <w:p w:rsidR="00000000" w:rsidDel="00000000" w:rsidP="00000000" w:rsidRDefault="00000000" w:rsidRPr="00000000" w14:paraId="00000188">
            <w:pPr>
              <w:spacing w:after="0" w:line="240" w:lineRule="auto"/>
              <w:ind w:left="0" w:hanging="2"/>
              <w:jc w:val="both"/>
              <w:rPr>
                <w:b w:val="1"/>
                <w:sz w:val="22"/>
                <w:szCs w:val="22"/>
              </w:rPr>
            </w:pPr>
            <w:r w:rsidDel="00000000" w:rsidR="00000000" w:rsidRPr="00000000">
              <w:rPr>
                <w:b w:val="1"/>
                <w:sz w:val="22"/>
                <w:szCs w:val="22"/>
                <w:rtl w:val="0"/>
              </w:rPr>
              <w:t xml:space="preserve">Preventivas</w:t>
            </w:r>
          </w:p>
        </w:tc>
        <w:tc>
          <w:tcPr>
            <w:shd w:fill="dbe5f1" w:val="clear"/>
          </w:tcPr>
          <w:p w:rsidR="00000000" w:rsidDel="00000000" w:rsidP="00000000" w:rsidRDefault="00000000" w:rsidRPr="00000000" w14:paraId="00000189">
            <w:pPr>
              <w:spacing w:after="0" w:line="240" w:lineRule="auto"/>
              <w:ind w:left="0" w:hanging="2"/>
              <w:jc w:val="both"/>
              <w:rPr>
                <w:b w:val="1"/>
                <w:sz w:val="22"/>
                <w:szCs w:val="22"/>
              </w:rPr>
            </w:pPr>
            <w:r w:rsidDel="00000000" w:rsidR="00000000" w:rsidRPr="00000000">
              <w:rPr>
                <w:b w:val="1"/>
                <w:sz w:val="22"/>
                <w:szCs w:val="22"/>
                <w:rtl w:val="0"/>
              </w:rPr>
              <w:t xml:space="preserve">Plan de </w:t>
            </w:r>
          </w:p>
          <w:p w:rsidR="00000000" w:rsidDel="00000000" w:rsidP="00000000" w:rsidRDefault="00000000" w:rsidRPr="00000000" w14:paraId="0000018A">
            <w:pPr>
              <w:spacing w:after="0" w:line="240" w:lineRule="auto"/>
              <w:ind w:left="0" w:hanging="2"/>
              <w:jc w:val="both"/>
              <w:rPr>
                <w:b w:val="1"/>
                <w:sz w:val="22"/>
                <w:szCs w:val="22"/>
              </w:rPr>
            </w:pPr>
            <w:r w:rsidDel="00000000" w:rsidR="00000000" w:rsidRPr="00000000">
              <w:rPr>
                <w:b w:val="1"/>
                <w:sz w:val="22"/>
                <w:szCs w:val="22"/>
                <w:rtl w:val="0"/>
              </w:rPr>
              <w:t xml:space="preserve">Contingencia</w:t>
            </w:r>
          </w:p>
        </w:tc>
      </w:tr>
      <w:tr>
        <w:trPr>
          <w:cantSplit w:val="0"/>
          <w:trHeight w:val="520" w:hRule="atLeast"/>
          <w:tblHeader w:val="0"/>
        </w:trPr>
        <w:tc>
          <w:tcPr/>
          <w:p w:rsidR="00000000" w:rsidDel="00000000" w:rsidP="00000000" w:rsidRDefault="00000000" w:rsidRPr="00000000" w14:paraId="0000018B">
            <w:pPr>
              <w:spacing w:after="0" w:line="240" w:lineRule="auto"/>
              <w:ind w:left="0" w:hanging="2"/>
              <w:jc w:val="both"/>
              <w:rPr>
                <w:sz w:val="22"/>
                <w:szCs w:val="22"/>
              </w:rPr>
            </w:pPr>
            <w:r w:rsidDel="00000000" w:rsidR="00000000" w:rsidRPr="00000000">
              <w:rPr>
                <w:color w:val="1f1f1f"/>
                <w:sz w:val="22"/>
                <w:szCs w:val="22"/>
                <w:highlight w:val="white"/>
                <w:rtl w:val="0"/>
              </w:rPr>
              <w:t xml:space="preserve">Que se caiga la nube de respaldo con la información del proyecto</w:t>
            </w:r>
            <w:r w:rsidDel="00000000" w:rsidR="00000000" w:rsidRPr="00000000">
              <w:rPr>
                <w:rtl w:val="0"/>
              </w:rPr>
            </w:r>
          </w:p>
        </w:tc>
        <w:tc>
          <w:tcPr/>
          <w:p w:rsidR="00000000" w:rsidDel="00000000" w:rsidP="00000000" w:rsidRDefault="00000000" w:rsidRPr="00000000" w14:paraId="0000018C">
            <w:pPr>
              <w:spacing w:after="0" w:line="240" w:lineRule="auto"/>
              <w:ind w:left="0" w:hanging="2"/>
              <w:jc w:val="both"/>
              <w:rPr>
                <w:sz w:val="22"/>
                <w:szCs w:val="22"/>
              </w:rPr>
            </w:pPr>
            <w:r w:rsidDel="00000000" w:rsidR="00000000" w:rsidRPr="00000000">
              <w:rPr>
                <w:color w:val="1f1f1f"/>
                <w:sz w:val="22"/>
                <w:szCs w:val="22"/>
                <w:highlight w:val="white"/>
                <w:rtl w:val="0"/>
              </w:rPr>
              <w:t xml:space="preserve">Indicar la posibilidad de que el riesgo ocurra en el proyecto. en la escala numérica de la matriz (2)</w:t>
            </w:r>
            <w:r w:rsidDel="00000000" w:rsidR="00000000" w:rsidRPr="00000000">
              <w:rPr>
                <w:rtl w:val="0"/>
              </w:rPr>
            </w:r>
          </w:p>
        </w:tc>
        <w:tc>
          <w:tcPr/>
          <w:p w:rsidR="00000000" w:rsidDel="00000000" w:rsidP="00000000" w:rsidRDefault="00000000" w:rsidRPr="00000000" w14:paraId="0000018D">
            <w:pPr>
              <w:spacing w:after="0" w:line="240" w:lineRule="auto"/>
              <w:ind w:left="0" w:hanging="2"/>
              <w:jc w:val="both"/>
              <w:rPr>
                <w:sz w:val="22"/>
                <w:szCs w:val="22"/>
              </w:rPr>
            </w:pPr>
            <w:r w:rsidDel="00000000" w:rsidR="00000000" w:rsidRPr="00000000">
              <w:rPr>
                <w:sz w:val="22"/>
                <w:szCs w:val="22"/>
                <w:rtl w:val="0"/>
              </w:rPr>
              <w:t xml:space="preserve">Este riesgo tiene una probabilidad de riesgo que puede afectar el desarrollo de él. en la escala numérica de la matriz (5)</w:t>
            </w:r>
          </w:p>
        </w:tc>
        <w:tc>
          <w:tcPr/>
          <w:p w:rsidR="00000000" w:rsidDel="00000000" w:rsidP="00000000" w:rsidRDefault="00000000" w:rsidRPr="00000000" w14:paraId="0000018E">
            <w:pPr>
              <w:spacing w:after="0" w:line="240" w:lineRule="auto"/>
              <w:ind w:left="0" w:hanging="2"/>
              <w:jc w:val="both"/>
              <w:rPr>
                <w:sz w:val="22"/>
                <w:szCs w:val="22"/>
                <w:highlight w:val="white"/>
              </w:rPr>
            </w:pPr>
            <w:r w:rsidDel="00000000" w:rsidR="00000000" w:rsidRPr="00000000">
              <w:rPr>
                <w:sz w:val="22"/>
                <w:szCs w:val="22"/>
                <w:highlight w:val="white"/>
                <w:rtl w:val="0"/>
              </w:rPr>
              <w:t xml:space="preserve">1-Buscar un espacio seguro para el servidor físico sin que tenga problemas con temperatura u otro tipo de accidente.</w:t>
            </w:r>
          </w:p>
          <w:p w:rsidR="00000000" w:rsidDel="00000000" w:rsidP="00000000" w:rsidRDefault="00000000" w:rsidRPr="00000000" w14:paraId="0000018F">
            <w:pPr>
              <w:spacing w:after="0" w:line="240" w:lineRule="auto"/>
              <w:ind w:left="0" w:hanging="2"/>
              <w:jc w:val="both"/>
              <w:rPr>
                <w:sz w:val="22"/>
                <w:szCs w:val="22"/>
                <w:highlight w:val="white"/>
              </w:rPr>
            </w:pPr>
            <w:r w:rsidDel="00000000" w:rsidR="00000000" w:rsidRPr="00000000">
              <w:rPr>
                <w:sz w:val="22"/>
                <w:szCs w:val="22"/>
                <w:highlight w:val="white"/>
                <w:rtl w:val="0"/>
              </w:rPr>
              <w:t xml:space="preserve">2-Mantener un contrato externo para una base Cloud tras cualquier falla.</w:t>
            </w:r>
          </w:p>
          <w:p w:rsidR="00000000" w:rsidDel="00000000" w:rsidP="00000000" w:rsidRDefault="00000000" w:rsidRPr="00000000" w14:paraId="00000190">
            <w:pPr>
              <w:spacing w:after="0" w:line="240" w:lineRule="auto"/>
              <w:ind w:left="0" w:hanging="2"/>
              <w:jc w:val="both"/>
              <w:rPr>
                <w:sz w:val="22"/>
                <w:szCs w:val="22"/>
              </w:rPr>
            </w:pPr>
            <w:r w:rsidDel="00000000" w:rsidR="00000000" w:rsidRPr="00000000">
              <w:rPr>
                <w:sz w:val="22"/>
                <w:szCs w:val="22"/>
                <w:highlight w:val="white"/>
                <w:rtl w:val="0"/>
              </w:rPr>
              <w:t xml:space="preserve">3-Mantener toda la información del proyecto actualizada semanalmente en memorias RAM.</w:t>
            </w:r>
            <w:r w:rsidDel="00000000" w:rsidR="00000000" w:rsidRPr="00000000">
              <w:rPr>
                <w:rtl w:val="0"/>
              </w:rPr>
            </w:r>
          </w:p>
        </w:tc>
        <w:tc>
          <w:tcPr/>
          <w:p w:rsidR="00000000" w:rsidDel="00000000" w:rsidP="00000000" w:rsidRDefault="00000000" w:rsidRPr="00000000" w14:paraId="00000191">
            <w:pPr>
              <w:spacing w:after="0" w:line="240" w:lineRule="auto"/>
              <w:ind w:left="0" w:hanging="2"/>
              <w:jc w:val="both"/>
              <w:rPr>
                <w:sz w:val="22"/>
                <w:szCs w:val="22"/>
              </w:rPr>
            </w:pPr>
            <w:r w:rsidDel="00000000" w:rsidR="00000000" w:rsidRPr="00000000">
              <w:rPr>
                <w:sz w:val="22"/>
                <w:szCs w:val="22"/>
                <w:highlight w:val="white"/>
                <w:rtl w:val="0"/>
              </w:rPr>
              <w:t xml:space="preserve">Contar con una segunda nube de respaldo Cloud u otro servidor físico en una sucursal donde no tenga inconvenientes con accidentes físico </w:t>
            </w:r>
            <w:r w:rsidDel="00000000" w:rsidR="00000000" w:rsidRPr="00000000">
              <w:rPr>
                <w:rtl w:val="0"/>
              </w:rPr>
            </w:r>
          </w:p>
        </w:tc>
      </w:tr>
    </w:tbl>
    <w:p w:rsidR="00000000" w:rsidDel="00000000" w:rsidP="00000000" w:rsidRDefault="00000000" w:rsidRPr="00000000" w14:paraId="00000192">
      <w:pPr>
        <w:spacing w:after="280" w:before="280" w:line="240" w:lineRule="auto"/>
        <w:ind w:left="1" w:hanging="3"/>
        <w:rPr>
          <w:rFonts w:ascii="Times New Roman" w:cs="Times New Roman" w:eastAsia="Times New Roman" w:hAnsi="Times New Roman"/>
          <w:sz w:val="27"/>
          <w:szCs w:val="27"/>
        </w:rPr>
      </w:pPr>
      <w:bookmarkStart w:colFirst="0" w:colLast="0" w:name="_heading=h.punmyrv0bjay" w:id="20"/>
      <w:bookmarkEnd w:id="20"/>
      <w:r w:rsidDel="00000000" w:rsidR="00000000" w:rsidRPr="00000000">
        <w:rPr>
          <w:rtl w:val="0"/>
        </w:rPr>
      </w:r>
    </w:p>
    <w:p w:rsidR="00000000" w:rsidDel="00000000" w:rsidP="00000000" w:rsidRDefault="00000000" w:rsidRPr="00000000" w14:paraId="00000193">
      <w:pPr>
        <w:spacing w:after="280" w:before="280" w:line="240" w:lineRule="auto"/>
        <w:ind w:left="1" w:hanging="3"/>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280" w:before="280" w:line="240" w:lineRule="auto"/>
        <w:ind w:left="1" w:hanging="3"/>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Plan de gestión de adquisiciones</w:t>
      </w:r>
      <w:r w:rsidDel="00000000" w:rsidR="00000000" w:rsidRPr="00000000">
        <w:rPr>
          <w:rtl w:val="0"/>
        </w:rPr>
      </w:r>
    </w:p>
    <w:p w:rsidR="00000000" w:rsidDel="00000000" w:rsidP="00000000" w:rsidRDefault="00000000" w:rsidRPr="00000000" w14:paraId="00000196">
      <w:pPr>
        <w:ind w:left="0" w:hanging="2"/>
        <w:rPr/>
      </w:pPr>
      <w:r w:rsidDel="00000000" w:rsidR="00000000" w:rsidRPr="00000000">
        <w:rPr>
          <w:rtl w:val="0"/>
        </w:rPr>
        <w:t xml:space="preserve">Recursos para la adquisiciones del proyecto:</w:t>
      </w:r>
    </w:p>
    <w:p w:rsidR="00000000" w:rsidDel="00000000" w:rsidP="00000000" w:rsidRDefault="00000000" w:rsidRPr="00000000" w14:paraId="00000197">
      <w:pPr>
        <w:ind w:left="0" w:hanging="2"/>
        <w:rPr/>
      </w:pPr>
      <w:r w:rsidDel="00000000" w:rsidR="00000000" w:rsidRPr="00000000">
        <w:rPr>
          <w:rtl w:val="0"/>
        </w:rPr>
        <w:t xml:space="preserve">El gerente del proyecto es el responsable en la parte de subcontrato, es quien aprueba las subcontrataciones, también solicita respuestas de los vendedores y selecciona a los mismos realiza la inspeccion, evaluacion y aceptacion de los trabajos contratados y cierre de contratos</w:t>
      </w:r>
    </w:p>
    <w:p w:rsidR="00000000" w:rsidDel="00000000" w:rsidP="00000000" w:rsidRDefault="00000000" w:rsidRPr="00000000" w14:paraId="00000198">
      <w:pPr>
        <w:ind w:left="0" w:hanging="2"/>
        <w:rPr/>
      </w:pPr>
      <w:r w:rsidDel="00000000" w:rsidR="00000000" w:rsidRPr="00000000">
        <w:rPr>
          <w:rtl w:val="0"/>
        </w:rPr>
        <w:t xml:space="preserve"> Producto y servicios a contratar:</w:t>
      </w:r>
    </w:p>
    <w:p w:rsidR="00000000" w:rsidDel="00000000" w:rsidP="00000000" w:rsidRDefault="00000000" w:rsidRPr="00000000" w14:paraId="00000199">
      <w:pPr>
        <w:numPr>
          <w:ilvl w:val="0"/>
          <w:numId w:val="24"/>
        </w:numPr>
        <w:spacing w:after="0" w:lineRule="auto"/>
        <w:ind w:left="0" w:hanging="2"/>
        <w:rPr/>
      </w:pPr>
      <w:r w:rsidDel="00000000" w:rsidR="00000000" w:rsidRPr="00000000">
        <w:rPr>
          <w:rtl w:val="0"/>
        </w:rPr>
        <w:t xml:space="preserve">Compra de un firewall y un servidor que será utilizado como servidor Web, con soporte toda su infraestructura </w:t>
      </w:r>
    </w:p>
    <w:p w:rsidR="00000000" w:rsidDel="00000000" w:rsidP="00000000" w:rsidRDefault="00000000" w:rsidRPr="00000000" w14:paraId="0000019A">
      <w:pPr>
        <w:numPr>
          <w:ilvl w:val="0"/>
          <w:numId w:val="24"/>
        </w:numPr>
        <w:ind w:left="0" w:hanging="2"/>
        <w:rPr/>
      </w:pPr>
      <w:r w:rsidDel="00000000" w:rsidR="00000000" w:rsidRPr="00000000">
        <w:rPr>
          <w:rtl w:val="0"/>
        </w:rPr>
        <w:t xml:space="preserve">Adquisición de un dominio Web servicios de internet de 4mbps y configuración de un servidor Web y un firewall según las especificaciones indicadas en el alcance de trabajo </w:t>
      </w:r>
    </w:p>
    <w:p w:rsidR="00000000" w:rsidDel="00000000" w:rsidP="00000000" w:rsidRDefault="00000000" w:rsidRPr="00000000" w14:paraId="0000019B">
      <w:pPr>
        <w:ind w:left="0" w:hanging="2"/>
        <w:rPr/>
      </w:pPr>
      <w:r w:rsidDel="00000000" w:rsidR="00000000" w:rsidRPr="00000000">
        <w:rPr>
          <w:rtl w:val="0"/>
        </w:rPr>
        <w:t xml:space="preserve">Tipo de contratos al ser usados: </w:t>
      </w:r>
    </w:p>
    <w:p w:rsidR="00000000" w:rsidDel="00000000" w:rsidP="00000000" w:rsidRDefault="00000000" w:rsidRPr="00000000" w14:paraId="0000019C">
      <w:pPr>
        <w:ind w:left="0" w:hanging="2"/>
        <w:rPr/>
      </w:pPr>
      <w:r w:rsidDel="00000000" w:rsidR="00000000" w:rsidRPr="00000000">
        <w:rPr>
          <w:rtl w:val="0"/>
        </w:rPr>
        <w:t xml:space="preserve">Debido a que el éxito del proyecto depende del buen funcionamiento del servidor con las debidas medidas se seguridad, el contrato será a una suma alzada a fin de transferir el riesgo al vendedor, para lo cual se ha especificado detalladamente las funcionalidades y características que se requieren </w:t>
      </w:r>
    </w:p>
    <w:p w:rsidR="00000000" w:rsidDel="00000000" w:rsidP="00000000" w:rsidRDefault="00000000" w:rsidRPr="00000000" w14:paraId="0000019D">
      <w:pPr>
        <w:ind w:left="0" w:hanging="2"/>
        <w:rPr/>
      </w:pPr>
      <w:r w:rsidDel="00000000" w:rsidR="00000000" w:rsidRPr="00000000">
        <w:rPr>
          <w:rtl w:val="0"/>
        </w:rPr>
        <w:t xml:space="preserve">Roles y responsabilidades de los interesados en las adquisiciones:</w:t>
      </w:r>
    </w:p>
    <w:tbl>
      <w:tblPr>
        <w:tblStyle w:val="Table9"/>
        <w:tblW w:w="11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0"/>
        <w:gridCol w:w="5530"/>
        <w:tblGridChange w:id="0">
          <w:tblGrid>
            <w:gridCol w:w="5530"/>
            <w:gridCol w:w="55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Responsabilidades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Gerente del proyecto </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Adquirir los materiales necesarios todos las fase para la ejecución del proyecto en su totalidad </w:t>
            </w:r>
          </w:p>
        </w:tc>
      </w:tr>
    </w:tbl>
    <w:p w:rsidR="00000000" w:rsidDel="00000000" w:rsidP="00000000" w:rsidRDefault="00000000" w:rsidRPr="00000000" w14:paraId="000001A2">
      <w:pPr>
        <w:ind w:left="0" w:hanging="2"/>
        <w:rPr/>
      </w:pPr>
      <w:r w:rsidDel="00000000" w:rsidR="00000000" w:rsidRPr="00000000">
        <w:rPr>
          <w:rtl w:val="0"/>
        </w:rPr>
      </w:r>
    </w:p>
    <w:p w:rsidR="00000000" w:rsidDel="00000000" w:rsidP="00000000" w:rsidRDefault="00000000" w:rsidRPr="00000000" w14:paraId="000001A3">
      <w:pPr>
        <w:ind w:left="0" w:hanging="2"/>
        <w:rPr>
          <w:b w:val="1"/>
        </w:rPr>
      </w:pPr>
      <w:r w:rsidDel="00000000" w:rsidR="00000000" w:rsidRPr="00000000">
        <w:rPr>
          <w:b w:val="1"/>
          <w:rtl w:val="0"/>
        </w:rPr>
        <w:t xml:space="preserve">Premisas y Restricciones que pueden afectar las procuras del proyecto:</w:t>
      </w:r>
    </w:p>
    <w:p w:rsidR="00000000" w:rsidDel="00000000" w:rsidP="00000000" w:rsidRDefault="00000000" w:rsidRPr="00000000" w14:paraId="000001A4">
      <w:pPr>
        <w:numPr>
          <w:ilvl w:val="0"/>
          <w:numId w:val="26"/>
        </w:numPr>
        <w:spacing w:after="0" w:line="240" w:lineRule="auto"/>
        <w:ind w:left="0" w:hanging="2"/>
        <w:rPr/>
      </w:pPr>
      <w:r w:rsidDel="00000000" w:rsidR="00000000" w:rsidRPr="00000000">
        <w:rPr>
          <w:rtl w:val="0"/>
        </w:rPr>
        <w:t xml:space="preserve">Tener en cuenta la corrupción de alcance durante cada etapa del proyecto y trabajar arduamente para evitar pérdida de calidad, detalles y entregables</w:t>
      </w:r>
    </w:p>
    <w:p w:rsidR="00000000" w:rsidDel="00000000" w:rsidP="00000000" w:rsidRDefault="00000000" w:rsidRPr="00000000" w14:paraId="000001A5">
      <w:pPr>
        <w:spacing w:after="0" w:line="240" w:lineRule="auto"/>
        <w:ind w:left="0" w:hanging="2"/>
        <w:rPr/>
      </w:pPr>
      <w:r w:rsidDel="00000000" w:rsidR="00000000" w:rsidRPr="00000000">
        <w:rPr>
          <w:rtl w:val="0"/>
        </w:rPr>
      </w:r>
    </w:p>
    <w:p w:rsidR="00000000" w:rsidDel="00000000" w:rsidP="00000000" w:rsidRDefault="00000000" w:rsidRPr="00000000" w14:paraId="000001A6">
      <w:pPr>
        <w:numPr>
          <w:ilvl w:val="0"/>
          <w:numId w:val="26"/>
        </w:numPr>
        <w:spacing w:after="0" w:line="240" w:lineRule="auto"/>
        <w:ind w:left="0" w:hanging="2"/>
        <w:rPr/>
      </w:pPr>
      <w:r w:rsidDel="00000000" w:rsidR="00000000" w:rsidRPr="00000000">
        <w:rPr>
          <w:rtl w:val="0"/>
        </w:rPr>
        <w:t xml:space="preserve">Restricciones de costos que incluye el presupuesto del proyecto completo y cualquier tipo de valor financiero requerido para el desarrollo </w:t>
      </w:r>
    </w:p>
    <w:p w:rsidR="00000000" w:rsidDel="00000000" w:rsidP="00000000" w:rsidRDefault="00000000" w:rsidRPr="00000000" w14:paraId="000001A7">
      <w:pPr>
        <w:spacing w:after="0" w:line="240" w:lineRule="auto"/>
        <w:ind w:left="0" w:hanging="2"/>
        <w:rPr/>
      </w:pPr>
      <w:r w:rsidDel="00000000" w:rsidR="00000000" w:rsidRPr="00000000">
        <w:rPr>
          <w:rtl w:val="0"/>
        </w:rPr>
      </w:r>
    </w:p>
    <w:p w:rsidR="00000000" w:rsidDel="00000000" w:rsidP="00000000" w:rsidRDefault="00000000" w:rsidRPr="00000000" w14:paraId="000001A8">
      <w:pPr>
        <w:numPr>
          <w:ilvl w:val="0"/>
          <w:numId w:val="26"/>
        </w:numPr>
        <w:spacing w:after="0" w:line="240" w:lineRule="auto"/>
        <w:ind w:left="0" w:hanging="2"/>
        <w:rPr/>
      </w:pPr>
      <w:r w:rsidDel="00000000" w:rsidR="00000000" w:rsidRPr="00000000">
        <w:rPr>
          <w:rtl w:val="0"/>
        </w:rPr>
        <w:t xml:space="preserve">Gestión de tiempo es esencial para garantizar el éxito del proyecto atrasos en el cronograma </w:t>
      </w:r>
    </w:p>
    <w:p w:rsidR="00000000" w:rsidDel="00000000" w:rsidP="00000000" w:rsidRDefault="00000000" w:rsidRPr="00000000" w14:paraId="000001A9">
      <w:pPr>
        <w:ind w:left="0" w:hanging="2"/>
        <w:rPr/>
      </w:pPr>
      <w:r w:rsidDel="00000000" w:rsidR="00000000" w:rsidRPr="00000000">
        <w:rPr>
          <w:rtl w:val="0"/>
        </w:rPr>
      </w:r>
    </w:p>
    <w:p w:rsidR="00000000" w:rsidDel="00000000" w:rsidP="00000000" w:rsidRDefault="00000000" w:rsidRPr="00000000" w14:paraId="000001AA">
      <w:pPr>
        <w:ind w:left="0" w:hanging="2"/>
        <w:rPr>
          <w:b w:val="1"/>
        </w:rPr>
      </w:pPr>
      <w:r w:rsidDel="00000000" w:rsidR="00000000" w:rsidRPr="00000000">
        <w:rPr>
          <w:b w:val="1"/>
          <w:rtl w:val="0"/>
        </w:rPr>
        <w:t xml:space="preserve">Criterios de evaluación de jurisdicción legal y moneda de pago:</w:t>
      </w:r>
    </w:p>
    <w:p w:rsidR="00000000" w:rsidDel="00000000" w:rsidP="00000000" w:rsidRDefault="00000000" w:rsidRPr="00000000" w14:paraId="000001AB">
      <w:pPr>
        <w:ind w:left="0" w:hanging="2"/>
        <w:rPr/>
      </w:pPr>
      <w:r w:rsidDel="00000000" w:rsidR="00000000" w:rsidRPr="00000000">
        <w:rPr>
          <w:rtl w:val="0"/>
        </w:rPr>
        <w:t xml:space="preserve">los criterios de evaluación están en torno a los siguientes parámetros</w:t>
      </w:r>
    </w:p>
    <w:p w:rsidR="00000000" w:rsidDel="00000000" w:rsidP="00000000" w:rsidRDefault="00000000" w:rsidRPr="00000000" w14:paraId="000001AC">
      <w:pPr>
        <w:numPr>
          <w:ilvl w:val="0"/>
          <w:numId w:val="22"/>
        </w:numPr>
        <w:spacing w:after="0" w:lineRule="auto"/>
        <w:ind w:left="0" w:hanging="2"/>
        <w:rPr/>
      </w:pPr>
      <w:r w:rsidDel="00000000" w:rsidR="00000000" w:rsidRPr="00000000">
        <w:rPr>
          <w:rtl w:val="0"/>
        </w:rPr>
        <w:t xml:space="preserve">Costo del producto o servicio</w:t>
      </w:r>
    </w:p>
    <w:p w:rsidR="00000000" w:rsidDel="00000000" w:rsidP="00000000" w:rsidRDefault="00000000" w:rsidRPr="00000000" w14:paraId="000001AD">
      <w:pPr>
        <w:numPr>
          <w:ilvl w:val="0"/>
          <w:numId w:val="22"/>
        </w:numPr>
        <w:spacing w:after="0" w:lineRule="auto"/>
        <w:ind w:left="0" w:hanging="2"/>
        <w:rPr/>
      </w:pPr>
      <w:r w:rsidDel="00000000" w:rsidR="00000000" w:rsidRPr="00000000">
        <w:rPr>
          <w:rtl w:val="0"/>
        </w:rPr>
        <w:t xml:space="preserve">Personal calificado</w:t>
      </w:r>
    </w:p>
    <w:p w:rsidR="00000000" w:rsidDel="00000000" w:rsidP="00000000" w:rsidRDefault="00000000" w:rsidRPr="00000000" w14:paraId="000001AE">
      <w:pPr>
        <w:numPr>
          <w:ilvl w:val="0"/>
          <w:numId w:val="22"/>
        </w:numPr>
        <w:spacing w:after="0" w:lineRule="auto"/>
        <w:ind w:left="0" w:hanging="2"/>
        <w:rPr/>
      </w:pPr>
      <w:r w:rsidDel="00000000" w:rsidR="00000000" w:rsidRPr="00000000">
        <w:rPr>
          <w:rtl w:val="0"/>
        </w:rPr>
        <w:t xml:space="preserve">Tiempo de entrega del producto o servicio </w:t>
      </w:r>
    </w:p>
    <w:p w:rsidR="00000000" w:rsidDel="00000000" w:rsidP="00000000" w:rsidRDefault="00000000" w:rsidRPr="00000000" w14:paraId="000001AF">
      <w:pPr>
        <w:numPr>
          <w:ilvl w:val="0"/>
          <w:numId w:val="22"/>
        </w:numPr>
        <w:spacing w:after="0" w:lineRule="auto"/>
        <w:ind w:left="0" w:hanging="2"/>
        <w:rPr/>
      </w:pPr>
      <w:r w:rsidDel="00000000" w:rsidR="00000000" w:rsidRPr="00000000">
        <w:rPr>
          <w:rtl w:val="0"/>
        </w:rPr>
        <w:t xml:space="preserve">Garantía del producto o servicio</w:t>
      </w:r>
    </w:p>
    <w:p w:rsidR="00000000" w:rsidDel="00000000" w:rsidP="00000000" w:rsidRDefault="00000000" w:rsidRPr="00000000" w14:paraId="000001B0">
      <w:pPr>
        <w:numPr>
          <w:ilvl w:val="0"/>
          <w:numId w:val="22"/>
        </w:numPr>
        <w:ind w:left="0" w:hanging="2"/>
        <w:rPr/>
      </w:pPr>
      <w:r w:rsidDel="00000000" w:rsidR="00000000" w:rsidRPr="00000000">
        <w:rPr>
          <w:rtl w:val="0"/>
        </w:rPr>
        <w:t xml:space="preserve">Referencias</w:t>
      </w:r>
    </w:p>
    <w:p w:rsidR="00000000" w:rsidDel="00000000" w:rsidP="00000000" w:rsidRDefault="00000000" w:rsidRPr="00000000" w14:paraId="000001B1">
      <w:pPr>
        <w:ind w:left="0" w:hanging="2"/>
        <w:rPr/>
      </w:pPr>
      <w:r w:rsidDel="00000000" w:rsidR="00000000" w:rsidRPr="00000000">
        <w:rPr>
          <w:rtl w:val="0"/>
        </w:rPr>
        <w:t xml:space="preserve">el valor estimado de los costos será tomado como referencia al momento de evaluar las propuestas son las siguientes</w:t>
      </w:r>
    </w:p>
    <w:p w:rsidR="00000000" w:rsidDel="00000000" w:rsidP="00000000" w:rsidRDefault="00000000" w:rsidRPr="00000000" w14:paraId="000001B2">
      <w:pPr>
        <w:ind w:left="0" w:hanging="2"/>
        <w:rPr/>
      </w:pPr>
      <w:r w:rsidDel="00000000" w:rsidR="00000000" w:rsidRPr="00000000">
        <w:rPr>
          <w:rtl w:val="0"/>
        </w:rPr>
        <w:t xml:space="preserve">Firewall: $1.200.000</w:t>
      </w:r>
    </w:p>
    <w:p w:rsidR="00000000" w:rsidDel="00000000" w:rsidP="00000000" w:rsidRDefault="00000000" w:rsidRPr="00000000" w14:paraId="000001B3">
      <w:pPr>
        <w:ind w:left="0" w:hanging="2"/>
        <w:rPr/>
      </w:pPr>
      <w:r w:rsidDel="00000000" w:rsidR="00000000" w:rsidRPr="00000000">
        <w:rPr>
          <w:rtl w:val="0"/>
        </w:rPr>
        <w:t xml:space="preserve">Servidor: $1.400.000</w:t>
      </w:r>
    </w:p>
    <w:p w:rsidR="00000000" w:rsidDel="00000000" w:rsidP="00000000" w:rsidRDefault="00000000" w:rsidRPr="00000000" w14:paraId="000001B4">
      <w:pPr>
        <w:ind w:left="0" w:hanging="2"/>
        <w:rPr/>
      </w:pPr>
      <w:r w:rsidDel="00000000" w:rsidR="00000000" w:rsidRPr="00000000">
        <w:rPr>
          <w:rtl w:val="0"/>
        </w:rPr>
        <w:t xml:space="preserve">Dominio + Servicio Internet: $180.000</w:t>
      </w:r>
    </w:p>
    <w:p w:rsidR="00000000" w:rsidDel="00000000" w:rsidP="00000000" w:rsidRDefault="00000000" w:rsidRPr="00000000" w14:paraId="000001B5">
      <w:pPr>
        <w:ind w:left="0" w:hanging="2"/>
        <w:rPr>
          <w:b w:val="1"/>
        </w:rPr>
      </w:pPr>
      <w:r w:rsidDel="00000000" w:rsidR="00000000" w:rsidRPr="00000000">
        <w:rPr>
          <w:b w:val="1"/>
          <w:rtl w:val="0"/>
        </w:rPr>
        <w:t xml:space="preserve">Estimaciones independientes y criterios de evaluación de los proveedores:</w:t>
      </w:r>
    </w:p>
    <w:p w:rsidR="00000000" w:rsidDel="00000000" w:rsidP="00000000" w:rsidRDefault="00000000" w:rsidRPr="00000000" w14:paraId="000001B6">
      <w:pPr>
        <w:ind w:left="0" w:hanging="2"/>
        <w:rPr/>
      </w:pPr>
      <w:r w:rsidDel="00000000" w:rsidR="00000000" w:rsidRPr="00000000">
        <w:rPr>
          <w:rtl w:val="0"/>
        </w:rPr>
        <w:t xml:space="preserve">Los presupuestos serán sacados todos por parte de la empresa que planifica el proyecto incluyendo el chatbot que será una subcontratación   </w:t>
      </w:r>
    </w:p>
    <w:p w:rsidR="00000000" w:rsidDel="00000000" w:rsidP="00000000" w:rsidRDefault="00000000" w:rsidRPr="00000000" w14:paraId="000001B7">
      <w:pPr>
        <w:ind w:left="0" w:hanging="2"/>
        <w:rPr>
          <w:b w:val="1"/>
        </w:rPr>
      </w:pPr>
      <w:r w:rsidDel="00000000" w:rsidR="00000000" w:rsidRPr="00000000">
        <w:rPr>
          <w:b w:val="1"/>
          <w:rtl w:val="0"/>
        </w:rPr>
        <w:t xml:space="preserve">Riesgos:</w:t>
      </w:r>
    </w:p>
    <w:p w:rsidR="00000000" w:rsidDel="00000000" w:rsidP="00000000" w:rsidRDefault="00000000" w:rsidRPr="00000000" w14:paraId="000001B8">
      <w:pPr>
        <w:numPr>
          <w:ilvl w:val="0"/>
          <w:numId w:val="25"/>
        </w:numPr>
        <w:spacing w:after="0" w:lineRule="auto"/>
        <w:ind w:left="0" w:hanging="2"/>
        <w:rPr/>
      </w:pPr>
      <w:bookmarkStart w:colFirst="0" w:colLast="0" w:name="_heading=h.lnxbz9" w:id="21"/>
      <w:bookmarkEnd w:id="21"/>
      <w:r w:rsidDel="00000000" w:rsidR="00000000" w:rsidRPr="00000000">
        <w:rPr>
          <w:rtl w:val="0"/>
        </w:rPr>
        <w:t xml:space="preserve">El servidor no cuenta en un espacio correspondiente para su utilización esto puede afecta el funcionamiento de todos los modulos cuando estén en ejecución</w:t>
      </w:r>
    </w:p>
    <w:p w:rsidR="00000000" w:rsidDel="00000000" w:rsidP="00000000" w:rsidRDefault="00000000" w:rsidRPr="00000000" w14:paraId="000001B9">
      <w:pPr>
        <w:numPr>
          <w:ilvl w:val="0"/>
          <w:numId w:val="25"/>
        </w:numPr>
        <w:spacing w:after="0" w:lineRule="auto"/>
        <w:ind w:left="0" w:hanging="2"/>
        <w:rPr/>
      </w:pPr>
      <w:bookmarkStart w:colFirst="0" w:colLast="0" w:name="_heading=h.ykdu7r9vdcsv" w:id="22"/>
      <w:bookmarkEnd w:id="22"/>
      <w:r w:rsidDel="00000000" w:rsidR="00000000" w:rsidRPr="00000000">
        <w:rPr>
          <w:rtl w:val="0"/>
        </w:rPr>
        <w:t xml:space="preserve">Cierre del establecimiento donde se está ejecutando el proyecto</w:t>
      </w:r>
    </w:p>
    <w:p w:rsidR="00000000" w:rsidDel="00000000" w:rsidP="00000000" w:rsidRDefault="00000000" w:rsidRPr="00000000" w14:paraId="000001BA">
      <w:pPr>
        <w:numPr>
          <w:ilvl w:val="0"/>
          <w:numId w:val="25"/>
        </w:numPr>
        <w:spacing w:after="0" w:lineRule="auto"/>
        <w:ind w:left="0" w:hanging="2"/>
        <w:rPr/>
      </w:pPr>
      <w:bookmarkStart w:colFirst="0" w:colLast="0" w:name="_heading=h.rqvnib4wg5km" w:id="23"/>
      <w:bookmarkEnd w:id="23"/>
      <w:r w:rsidDel="00000000" w:rsidR="00000000" w:rsidRPr="00000000">
        <w:rPr>
          <w:rtl w:val="0"/>
        </w:rPr>
        <w:t xml:space="preserve">Retenciones por falta de permisos en el proyecto</w:t>
      </w:r>
    </w:p>
    <w:p w:rsidR="00000000" w:rsidDel="00000000" w:rsidP="00000000" w:rsidRDefault="00000000" w:rsidRPr="00000000" w14:paraId="000001BB">
      <w:pPr>
        <w:numPr>
          <w:ilvl w:val="0"/>
          <w:numId w:val="25"/>
        </w:numPr>
        <w:ind w:left="0" w:hanging="2"/>
        <w:rPr/>
      </w:pPr>
      <w:bookmarkStart w:colFirst="0" w:colLast="0" w:name="_heading=h.yr35wr74qoiv" w:id="24"/>
      <w:bookmarkEnd w:id="24"/>
      <w:r w:rsidDel="00000000" w:rsidR="00000000" w:rsidRPr="00000000">
        <w:rPr>
          <w:rtl w:val="0"/>
        </w:rPr>
        <w:t xml:space="preserve">Solicitud de cambio continuamente sin evaluar los costos </w:t>
      </w:r>
    </w:p>
    <w:p w:rsidR="00000000" w:rsidDel="00000000" w:rsidP="00000000" w:rsidRDefault="00000000" w:rsidRPr="00000000" w14:paraId="000001BC">
      <w:pPr>
        <w:ind w:left="0" w:hanging="2"/>
        <w:rPr>
          <w:b w:val="1"/>
        </w:rPr>
      </w:pPr>
      <w:r w:rsidDel="00000000" w:rsidR="00000000" w:rsidRPr="00000000">
        <w:rPr>
          <w:b w:val="1"/>
          <w:rtl w:val="0"/>
        </w:rPr>
        <w:t xml:space="preserve">Proveedores precalificados:</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280" w:before="280" w:line="240" w:lineRule="auto"/>
        <w:ind w:left="0" w:hanging="2"/>
        <w:rPr/>
      </w:pPr>
      <w:r w:rsidDel="00000000" w:rsidR="00000000" w:rsidRPr="00000000">
        <w:rPr>
          <w:rtl w:val="0"/>
        </w:rPr>
        <w:t xml:space="preserve">En la actualidad existen vendedores en el mercado chileno de gran prestigio que están especializados en la configuración de servidores y de medidas de seguridad que además ofrece un dominio y servicio de internet por lo que serán tomado en cuenta para el proceso de selección </w:t>
      </w:r>
    </w:p>
    <w:p w:rsidR="00000000" w:rsidDel="00000000" w:rsidP="00000000" w:rsidRDefault="00000000" w:rsidRPr="00000000" w14:paraId="000001BE">
      <w:pPr>
        <w:numPr>
          <w:ilvl w:val="0"/>
          <w:numId w:val="27"/>
        </w:numPr>
        <w:pBdr>
          <w:top w:space="0" w:sz="0" w:val="nil"/>
          <w:left w:space="0" w:sz="0" w:val="nil"/>
          <w:bottom w:space="0" w:sz="0" w:val="nil"/>
          <w:right w:space="0" w:sz="0" w:val="nil"/>
          <w:between w:space="0" w:sz="0" w:val="nil"/>
        </w:pBdr>
        <w:spacing w:after="0" w:before="280" w:line="240" w:lineRule="auto"/>
        <w:ind w:left="0" w:hanging="2"/>
        <w:rPr/>
      </w:pPr>
      <w:r w:rsidDel="00000000" w:rsidR="00000000" w:rsidRPr="00000000">
        <w:rPr>
          <w:rtl w:val="0"/>
        </w:rPr>
        <w:t xml:space="preserve">Cisco</w:t>
      </w:r>
    </w:p>
    <w:p w:rsidR="00000000" w:rsidDel="00000000" w:rsidP="00000000" w:rsidRDefault="00000000" w:rsidRPr="00000000" w14:paraId="000001BF">
      <w:pPr>
        <w:numPr>
          <w:ilvl w:val="0"/>
          <w:numId w:val="27"/>
        </w:numPr>
        <w:pBdr>
          <w:top w:space="0" w:sz="0" w:val="nil"/>
          <w:left w:space="0" w:sz="0" w:val="nil"/>
          <w:bottom w:space="0" w:sz="0" w:val="nil"/>
          <w:right w:space="0" w:sz="0" w:val="nil"/>
          <w:between w:space="0" w:sz="0" w:val="nil"/>
        </w:pBdr>
        <w:spacing w:after="280" w:line="240" w:lineRule="auto"/>
        <w:ind w:left="0" w:hanging="2"/>
        <w:rPr/>
      </w:pPr>
      <w:r w:rsidDel="00000000" w:rsidR="00000000" w:rsidRPr="00000000">
        <w:rPr>
          <w:rtl w:val="0"/>
        </w:rPr>
        <w:t xml:space="preserve">Bluehost</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Plan de gestión de los interesados</w:t>
      </w:r>
      <w:r w:rsidDel="00000000" w:rsidR="00000000" w:rsidRPr="00000000">
        <w:rPr>
          <w:rtl w:val="0"/>
        </w:rPr>
      </w:r>
    </w:p>
    <w:p w:rsidR="00000000" w:rsidDel="00000000" w:rsidP="00000000" w:rsidRDefault="00000000" w:rsidRPr="00000000" w14:paraId="000001C2">
      <w:pPr>
        <w:ind w:left="0" w:hanging="2"/>
        <w:rPr/>
      </w:pPr>
      <w:r w:rsidDel="00000000" w:rsidR="00000000" w:rsidRPr="00000000">
        <w:rPr>
          <w:rtl w:val="0"/>
        </w:rPr>
        <w:t xml:space="preserve">En esta parte del documento se dará registro de los interesado en el proyecto</w:t>
      </w:r>
    </w:p>
    <w:p w:rsidR="00000000" w:rsidDel="00000000" w:rsidP="00000000" w:rsidRDefault="00000000" w:rsidRPr="00000000" w14:paraId="000001C3">
      <w:pPr>
        <w:spacing w:after="280" w:before="280" w:line="240" w:lineRule="auto"/>
        <w:ind w:left="1" w:hanging="3"/>
        <w:rPr/>
      </w:pPr>
      <w:r w:rsidDel="00000000" w:rsidR="00000000" w:rsidRPr="00000000">
        <w:rPr>
          <w:b w:val="1"/>
          <w:color w:val="365f91"/>
          <w:sz w:val="32"/>
          <w:szCs w:val="32"/>
        </w:rPr>
        <w:drawing>
          <wp:inline distB="114300" distT="114300" distL="114300" distR="114300">
            <wp:extent cx="7218721" cy="2778050"/>
            <wp:effectExtent b="0" l="0" r="0" t="0"/>
            <wp:docPr id="177705167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218721" cy="277805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ind w:left="0" w:hanging="2"/>
        <w:rPr/>
      </w:pPr>
      <w:r w:rsidDel="00000000" w:rsidR="00000000" w:rsidRPr="00000000">
        <w:rPr>
          <w:rtl w:val="0"/>
        </w:rPr>
      </w:r>
    </w:p>
    <w:p w:rsidR="00000000" w:rsidDel="00000000" w:rsidP="00000000" w:rsidRDefault="00000000" w:rsidRPr="00000000" w14:paraId="000001C5">
      <w:pPr>
        <w:ind w:left="0" w:hanging="2"/>
        <w:rPr/>
      </w:pPr>
      <w:r w:rsidDel="00000000" w:rsidR="00000000" w:rsidRPr="00000000">
        <w:rPr>
          <w:rtl w:val="0"/>
        </w:rPr>
      </w:r>
    </w:p>
    <w:p w:rsidR="00000000" w:rsidDel="00000000" w:rsidP="00000000" w:rsidRDefault="00000000" w:rsidRPr="00000000" w14:paraId="000001C6">
      <w:pPr>
        <w:ind w:left="0" w:hanging="2"/>
        <w:rPr/>
      </w:pPr>
      <w:r w:rsidDel="00000000" w:rsidR="00000000" w:rsidRPr="00000000">
        <w:rPr>
          <w:rtl w:val="0"/>
        </w:rPr>
      </w:r>
    </w:p>
    <w:p w:rsidR="00000000" w:rsidDel="00000000" w:rsidP="00000000" w:rsidRDefault="00000000" w:rsidRPr="00000000" w14:paraId="000001C7">
      <w:pPr>
        <w:ind w:left="0" w:hanging="2"/>
        <w:rPr/>
      </w:pPr>
      <w:r w:rsidDel="00000000" w:rsidR="00000000" w:rsidRPr="00000000">
        <w:rPr>
          <w:rtl w:val="0"/>
        </w:rPr>
      </w:r>
    </w:p>
    <w:p w:rsidR="00000000" w:rsidDel="00000000" w:rsidP="00000000" w:rsidRDefault="00000000" w:rsidRPr="00000000" w14:paraId="000001C8">
      <w:pPr>
        <w:ind w:left="0" w:hanging="2"/>
        <w:rPr/>
      </w:pPr>
      <w:r w:rsidDel="00000000" w:rsidR="00000000" w:rsidRPr="00000000">
        <w:rPr>
          <w:rtl w:val="0"/>
        </w:rPr>
      </w:r>
    </w:p>
    <w:p w:rsidR="00000000" w:rsidDel="00000000" w:rsidP="00000000" w:rsidRDefault="00000000" w:rsidRPr="00000000" w14:paraId="000001C9">
      <w:pPr>
        <w:ind w:left="0" w:hanging="2"/>
        <w:rPr/>
      </w:pPr>
      <w:r w:rsidDel="00000000" w:rsidR="00000000" w:rsidRPr="00000000">
        <w:rPr>
          <w:rtl w:val="0"/>
        </w:rPr>
      </w:r>
    </w:p>
    <w:p w:rsidR="00000000" w:rsidDel="00000000" w:rsidP="00000000" w:rsidRDefault="00000000" w:rsidRPr="00000000" w14:paraId="000001CA">
      <w:pPr>
        <w:ind w:left="0" w:hanging="2"/>
        <w:rPr/>
      </w:pPr>
      <w:r w:rsidDel="00000000" w:rsidR="00000000" w:rsidRPr="00000000">
        <w:rPr>
          <w:rtl w:val="0"/>
        </w:rPr>
      </w:r>
    </w:p>
    <w:p w:rsidR="00000000" w:rsidDel="00000000" w:rsidP="00000000" w:rsidRDefault="00000000" w:rsidRPr="00000000" w14:paraId="000001CB">
      <w:pPr>
        <w:ind w:left="0" w:hanging="2"/>
        <w:rPr/>
      </w:pPr>
      <w:bookmarkStart w:colFirst="0" w:colLast="0" w:name="_heading=h.35nkun2" w:id="25"/>
      <w:bookmarkEnd w:id="25"/>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280" w:before="280" w:line="240" w:lineRule="auto"/>
        <w:ind w:left="1" w:hanging="3"/>
        <w:rPr>
          <w:rFonts w:ascii="Times New Roman" w:cs="Times New Roman" w:eastAsia="Times New Roman" w:hAnsi="Times New Roman"/>
          <w:b w:val="1"/>
          <w:color w:val="365f91"/>
          <w:sz w:val="27"/>
          <w:szCs w:val="27"/>
        </w:rPr>
      </w:pPr>
      <w:bookmarkStart w:colFirst="0" w:colLast="0" w:name="_heading=h.1ksv4uv" w:id="26"/>
      <w:bookmarkEnd w:id="26"/>
      <w:r w:rsidDel="00000000" w:rsidR="00000000" w:rsidRPr="00000000">
        <w:rPr>
          <w:b w:val="1"/>
          <w:color w:val="365f91"/>
          <w:sz w:val="32"/>
          <w:szCs w:val="32"/>
          <w:rtl w:val="0"/>
        </w:rPr>
        <w:t xml:space="preserve">Líneas base del proyecto</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Línea base de alcance</w:t>
      </w:r>
    </w:p>
    <w:p w:rsidR="00000000" w:rsidDel="00000000" w:rsidP="00000000" w:rsidRDefault="00000000" w:rsidRPr="00000000" w14:paraId="000001CE">
      <w:pPr>
        <w:tabs>
          <w:tab w:val="left" w:leader="none" w:pos="1276"/>
        </w:tabs>
        <w:spacing w:after="0" w:line="240" w:lineRule="auto"/>
        <w:ind w:left="0" w:hanging="2"/>
        <w:rPr/>
      </w:pPr>
      <w:r w:rsidDel="00000000" w:rsidR="00000000" w:rsidRPr="00000000">
        <w:rPr>
          <w:rtl w:val="0"/>
        </w:rPr>
        <w:t xml:space="preserve">Se establece la forma de finalizar todas las actividades a través de los grupos de procesos de dirección de proyecto ejecutados el objetivo es asegurar que todo el trabajo se ha realizado y que el proyecto a alcanzado sus metas como objetivos del proyecto Skip Análisis Predictivo</w:t>
      </w:r>
    </w:p>
    <w:p w:rsidR="00000000" w:rsidDel="00000000" w:rsidP="00000000" w:rsidRDefault="00000000" w:rsidRPr="00000000" w14:paraId="000001CF">
      <w:pPr>
        <w:tabs>
          <w:tab w:val="left" w:leader="none" w:pos="1276"/>
        </w:tabs>
        <w:spacing w:after="0" w:lineRule="auto"/>
        <w:ind w:left="0" w:hanging="2"/>
        <w:rPr/>
      </w:pPr>
      <w:r w:rsidDel="00000000" w:rsidR="00000000" w:rsidRPr="00000000">
        <w:rPr>
          <w:rtl w:val="0"/>
        </w:rPr>
      </w:r>
    </w:p>
    <w:p w:rsidR="00000000" w:rsidDel="00000000" w:rsidP="00000000" w:rsidRDefault="00000000" w:rsidRPr="00000000" w14:paraId="000001D0">
      <w:pPr>
        <w:tabs>
          <w:tab w:val="left" w:leader="none" w:pos="1276"/>
        </w:tabs>
        <w:spacing w:after="0" w:lineRule="auto"/>
        <w:ind w:left="0" w:hanging="2"/>
        <w:rPr/>
      </w:pPr>
      <w:r w:rsidDel="00000000" w:rsidR="00000000" w:rsidRPr="00000000">
        <w:rPr>
          <w:rtl w:val="0"/>
        </w:rPr>
        <w:t xml:space="preserve">-Actividades necesarias para satisfacer los criterios de terminación del proyecto </w:t>
      </w:r>
    </w:p>
    <w:p w:rsidR="00000000" w:rsidDel="00000000" w:rsidP="00000000" w:rsidRDefault="00000000" w:rsidRPr="00000000" w14:paraId="000001D1">
      <w:pPr>
        <w:tabs>
          <w:tab w:val="left" w:leader="none" w:pos="1276"/>
        </w:tabs>
        <w:spacing w:after="0" w:lineRule="auto"/>
        <w:ind w:left="0" w:hanging="2"/>
        <w:rPr/>
      </w:pPr>
      <w:r w:rsidDel="00000000" w:rsidR="00000000" w:rsidRPr="00000000">
        <w:rPr>
          <w:rtl w:val="0"/>
        </w:rPr>
        <w:t xml:space="preserve">-Acciones a seguir para transferir los productos, servicios o resultados del proyecto a la fase implementación y cierre </w:t>
      </w:r>
    </w:p>
    <w:p w:rsidR="00000000" w:rsidDel="00000000" w:rsidP="00000000" w:rsidRDefault="00000000" w:rsidRPr="00000000" w14:paraId="000001D2">
      <w:pPr>
        <w:tabs>
          <w:tab w:val="left" w:leader="none" w:pos="1276"/>
        </w:tabs>
        <w:spacing w:after="0" w:lineRule="auto"/>
        <w:ind w:left="0" w:hanging="2"/>
        <w:rPr/>
      </w:pPr>
      <w:r w:rsidDel="00000000" w:rsidR="00000000" w:rsidRPr="00000000">
        <w:rPr>
          <w:rtl w:val="0"/>
        </w:rPr>
        <w:t xml:space="preserve">-Actividades necesarias para obtener recopilaciones de registros del proyecto examinar el éxito o fracaso del proyecto, reunir lecciones aprendidas y guardar toda información del proyecto</w:t>
      </w:r>
    </w:p>
    <w:p w:rsidR="00000000" w:rsidDel="00000000" w:rsidP="00000000" w:rsidRDefault="00000000" w:rsidRPr="00000000" w14:paraId="000001D3">
      <w:pPr>
        <w:tabs>
          <w:tab w:val="left" w:leader="none" w:pos="1276"/>
        </w:tabs>
        <w:spacing w:after="0" w:lineRule="auto"/>
        <w:ind w:left="0" w:hanging="2"/>
        <w:rPr/>
      </w:pPr>
      <w:r w:rsidDel="00000000" w:rsidR="00000000" w:rsidRPr="00000000">
        <w:rPr>
          <w:rtl w:val="0"/>
        </w:rPr>
        <w:t xml:space="preserve">- El proyecto permite clasificar a los clientes de Skip en segmentos clave (nuevos, perdidos, decrecientes, crecientes, reactivados), proporcionando una comprensión profunda del comportamiento de cada grupo.</w:t>
      </w:r>
    </w:p>
    <w:p w:rsidR="00000000" w:rsidDel="00000000" w:rsidP="00000000" w:rsidRDefault="00000000" w:rsidRPr="00000000" w14:paraId="000001D4">
      <w:pPr>
        <w:tabs>
          <w:tab w:val="left" w:leader="none" w:pos="1276"/>
        </w:tabs>
        <w:spacing w:after="0" w:lineRule="auto"/>
        <w:ind w:left="0" w:hanging="2"/>
        <w:rPr/>
      </w:pPr>
      <w:r w:rsidDel="00000000" w:rsidR="00000000" w:rsidRPr="00000000">
        <w:rPr>
          <w:rtl w:val="0"/>
        </w:rPr>
      </w:r>
    </w:p>
    <w:p w:rsidR="00000000" w:rsidDel="00000000" w:rsidP="00000000" w:rsidRDefault="00000000" w:rsidRPr="00000000" w14:paraId="000001D5">
      <w:pPr>
        <w:tabs>
          <w:tab w:val="left" w:leader="none" w:pos="1276"/>
        </w:tabs>
        <w:spacing w:after="0" w:lineRule="auto"/>
        <w:ind w:left="0" w:hanging="2"/>
        <w:rPr/>
      </w:pPr>
      <w:r w:rsidDel="00000000" w:rsidR="00000000" w:rsidRPr="00000000">
        <w:rPr>
          <w:rtl w:val="0"/>
        </w:rPr>
      </w:r>
    </w:p>
    <w:p w:rsidR="00000000" w:rsidDel="00000000" w:rsidP="00000000" w:rsidRDefault="00000000" w:rsidRPr="00000000" w14:paraId="000001D6">
      <w:pPr>
        <w:tabs>
          <w:tab w:val="left" w:leader="none" w:pos="1276"/>
        </w:tabs>
        <w:spacing w:after="0" w:lineRule="auto"/>
        <w:ind w:left="0" w:hanging="2"/>
        <w:rPr/>
      </w:pPr>
      <w:r w:rsidDel="00000000" w:rsidR="00000000" w:rsidRPr="00000000">
        <w:rPr>
          <w:rtl w:val="0"/>
        </w:rPr>
        <w:t xml:space="preserve">Documentos del proyecto como relacionados con el alcance, costo, el cronograma, calendarios del proyecto, registro de riesgos entre otros más documentos </w:t>
      </w:r>
    </w:p>
    <w:p w:rsidR="00000000" w:rsidDel="00000000" w:rsidP="00000000" w:rsidRDefault="00000000" w:rsidRPr="00000000" w14:paraId="000001D7">
      <w:pPr>
        <w:ind w:left="0" w:hanging="2"/>
        <w:rPr/>
      </w:pPr>
      <w:r w:rsidDel="00000000" w:rsidR="00000000" w:rsidRPr="00000000">
        <w:rPr>
          <w:rtl w:val="0"/>
        </w:rPr>
      </w:r>
    </w:p>
    <w:p w:rsidR="00000000" w:rsidDel="00000000" w:rsidP="00000000" w:rsidRDefault="00000000" w:rsidRPr="00000000" w14:paraId="000001D8">
      <w:pPr>
        <w:ind w:left="0" w:hanging="2"/>
        <w:rPr/>
      </w:pPr>
      <w:r w:rsidDel="00000000" w:rsidR="00000000" w:rsidRPr="00000000">
        <w:rPr>
          <w:rtl w:val="0"/>
        </w:rPr>
      </w:r>
    </w:p>
    <w:p w:rsidR="00000000" w:rsidDel="00000000" w:rsidP="00000000" w:rsidRDefault="00000000" w:rsidRPr="00000000" w14:paraId="000001D9">
      <w:pPr>
        <w:ind w:left="0" w:hanging="2"/>
        <w:rPr/>
      </w:pPr>
      <w:bookmarkStart w:colFirst="0" w:colLast="0" w:name="_heading=h.44sinio" w:id="27"/>
      <w:bookmarkEnd w:id="27"/>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280" w:before="280" w:line="240" w:lineRule="auto"/>
        <w:ind w:left="0" w:hanging="2"/>
        <w:rPr/>
      </w:pPr>
      <w:r w:rsidDel="00000000" w:rsidR="00000000" w:rsidRPr="00000000">
        <w:rPr>
          <w:b w:val="1"/>
          <w:color w:val="365f91"/>
          <w:rtl w:val="0"/>
        </w:rPr>
        <w:t xml:space="preserve">Línea base de cronograma</w:t>
      </w:r>
      <w:r w:rsidDel="00000000" w:rsidR="00000000" w:rsidRPr="00000000">
        <w:rPr>
          <w:rtl w:val="0"/>
        </w:rPr>
      </w:r>
    </w:p>
    <w:p w:rsidR="00000000" w:rsidDel="00000000" w:rsidP="00000000" w:rsidRDefault="00000000" w:rsidRPr="00000000" w14:paraId="000001DB">
      <w:pPr>
        <w:ind w:left="0" w:hanging="2"/>
        <w:rPr/>
      </w:pPr>
      <w:r w:rsidDel="00000000" w:rsidR="00000000" w:rsidRPr="00000000">
        <w:rPr>
          <w:rtl w:val="0"/>
        </w:rPr>
      </w:r>
    </w:p>
    <w:tbl>
      <w:tblPr>
        <w:tblStyle w:val="Table10"/>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5"/>
        <w:tblGridChange w:id="0">
          <w:tblGrid>
            <w:gridCol w:w="493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DC">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Inicio del proyecto</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D">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requisitos con stakeholders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E">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Establecimiento de metas y alcance</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F">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Creación de cronograma y asignación de recursos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0">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Definición de roles y responsabilidades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E1">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Comprensión de los datos</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Análisis de las necesidades del negocio</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Clarificación de los objetivos del proyecto</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e69138" w:val="clear"/>
            <w:tcMar>
              <w:top w:w="0.0" w:type="dxa"/>
              <w:left w:w="40.0" w:type="dxa"/>
              <w:bottom w:w="0.0" w:type="dxa"/>
              <w:right w:w="40.0" w:type="dxa"/>
            </w:tcMar>
            <w:vAlign w:val="bottom"/>
          </w:tcPr>
          <w:p w:rsidR="00000000" w:rsidDel="00000000" w:rsidP="00000000" w:rsidRDefault="00000000" w:rsidRPr="00000000" w14:paraId="000001E4">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Análisis de los datos</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Obtención de datos históricos de calidad</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6">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Verificación de calidad y disponibilidad de datos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Análisis exploratorio para identificar patrones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de Hallazgos Iniciales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9fc5e8" w:val="clear"/>
            <w:tcMar>
              <w:top w:w="0.0" w:type="dxa"/>
              <w:left w:w="40.0" w:type="dxa"/>
              <w:bottom w:w="0.0" w:type="dxa"/>
              <w:right w:w="40.0" w:type="dxa"/>
            </w:tcMar>
            <w:vAlign w:val="bottom"/>
          </w:tcPr>
          <w:p w:rsidR="00000000" w:rsidDel="00000000" w:rsidP="00000000" w:rsidRDefault="00000000" w:rsidRPr="00000000" w14:paraId="000001E9">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Preparación de los datos</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A">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y tratamiento de valores atípicos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B">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Normalización y corrección de datos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C">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Creación de nuevas variables y normalización de valores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D">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Validación de transformaciones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E">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Aplicación de técnicas de imputación de datos faltantes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y ajuste de imputaciones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F0">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Modelado</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Decisión sobre los modelos a utilizar</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Configuración de parámetros y pruebas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Entrenamiento de los modelos seleccionados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Ajuste y optimización de modelos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del rendimiento mediante métricas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d7e6b" w:val="clear"/>
            <w:tcMar>
              <w:top w:w="0.0" w:type="dxa"/>
              <w:left w:w="40.0" w:type="dxa"/>
              <w:bottom w:w="0.0" w:type="dxa"/>
              <w:right w:w="40.0" w:type="dxa"/>
            </w:tcMar>
            <w:vAlign w:val="bottom"/>
          </w:tcPr>
          <w:p w:rsidR="00000000" w:rsidDel="00000000" w:rsidP="00000000" w:rsidRDefault="00000000" w:rsidRPr="00000000" w14:paraId="000001F6">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Evaluación</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Medición de desempeño</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8">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y ajuste de resultados previos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9">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y discusión de resultados</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Aceptación de resultados basada en feedback</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e599" w:val="clear"/>
            <w:tcMar>
              <w:top w:w="0.0" w:type="dxa"/>
              <w:left w:w="40.0" w:type="dxa"/>
              <w:bottom w:w="0.0" w:type="dxa"/>
              <w:right w:w="40.0" w:type="dxa"/>
            </w:tcMar>
            <w:vAlign w:val="bottom"/>
          </w:tcPr>
          <w:p w:rsidR="00000000" w:rsidDel="00000000" w:rsidP="00000000" w:rsidRDefault="00000000" w:rsidRPr="00000000" w14:paraId="000001FB">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Despliegue</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C">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Despliegue del modelo en entorno de producción</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D">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y ajuste en el entorno de producción</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E">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Creación de documentación técnica</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F">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Preparación de la guía de usuario</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5a6bd" w:val="clear"/>
            <w:tcMar>
              <w:top w:w="0.0" w:type="dxa"/>
              <w:left w:w="40.0" w:type="dxa"/>
              <w:bottom w:w="0.0" w:type="dxa"/>
              <w:right w:w="40.0" w:type="dxa"/>
            </w:tcMar>
            <w:vAlign w:val="bottom"/>
          </w:tcPr>
          <w:p w:rsidR="00000000" w:rsidDel="00000000" w:rsidP="00000000" w:rsidRDefault="00000000" w:rsidRPr="00000000" w14:paraId="00000200">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Monitoreo y Ajustes Finales</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1">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y mantenimiento del modelo</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2">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Actualización de parámetros y ajuste fino</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3">
            <w:pPr>
              <w:widowControl w:val="0"/>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Realización de sesiones de feedback y soporte</w:t>
            </w:r>
          </w:p>
        </w:tc>
      </w:tr>
    </w:tbl>
    <w:p w:rsidR="00000000" w:rsidDel="00000000" w:rsidP="00000000" w:rsidRDefault="00000000" w:rsidRPr="00000000" w14:paraId="00000204">
      <w:pPr>
        <w:ind w:left="0" w:hanging="2"/>
        <w:rPr/>
      </w:pPr>
      <w:r w:rsidDel="00000000" w:rsidR="00000000" w:rsidRPr="00000000">
        <w:rPr>
          <w:rtl w:val="0"/>
        </w:rPr>
      </w:r>
    </w:p>
    <w:p w:rsidR="00000000" w:rsidDel="00000000" w:rsidP="00000000" w:rsidRDefault="00000000" w:rsidRPr="00000000" w14:paraId="00000205">
      <w:pPr>
        <w:ind w:left="0" w:hanging="2"/>
        <w:rPr/>
      </w:pPr>
      <w:bookmarkStart w:colFirst="0" w:colLast="0" w:name="_heading=h.2jxsxqh" w:id="28"/>
      <w:bookmarkEnd w:id="28"/>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Línea base de costo</w:t>
      </w:r>
      <w:r w:rsidDel="00000000" w:rsidR="00000000" w:rsidRPr="00000000">
        <w:rPr>
          <w:rtl w:val="0"/>
        </w:rPr>
      </w:r>
    </w:p>
    <w:p w:rsidR="00000000" w:rsidDel="00000000" w:rsidP="00000000" w:rsidRDefault="00000000" w:rsidRPr="00000000" w14:paraId="00000207">
      <w:pPr>
        <w:ind w:left="0" w:hanging="2"/>
        <w:rPr>
          <w:color w:val="0f0f0f"/>
        </w:rPr>
      </w:pPr>
      <w:r w:rsidDel="00000000" w:rsidR="00000000" w:rsidRPr="00000000">
        <w:rPr>
          <w:b w:val="1"/>
          <w:color w:val="0f0f0f"/>
          <w:rtl w:val="0"/>
        </w:rPr>
        <w:t xml:space="preserve">Desarrollo de la Página Web:</w:t>
      </w:r>
      <w:r w:rsidDel="00000000" w:rsidR="00000000" w:rsidRPr="00000000">
        <w:rPr>
          <w:color w:val="0f0f0f"/>
          <w:rtl w:val="0"/>
        </w:rPr>
        <w:t xml:space="preserve"> $139,400,000</w:t>
      </w:r>
    </w:p>
    <w:p w:rsidR="00000000" w:rsidDel="00000000" w:rsidP="00000000" w:rsidRDefault="00000000" w:rsidRPr="00000000" w14:paraId="00000208">
      <w:pPr>
        <w:numPr>
          <w:ilvl w:val="0"/>
          <w:numId w:val="10"/>
        </w:numPr>
        <w:spacing w:after="240" w:before="240" w:lineRule="auto"/>
        <w:ind w:left="0" w:hanging="2"/>
        <w:rPr>
          <w:color w:val="0f0f0f"/>
        </w:rPr>
      </w:pPr>
      <w:r w:rsidDel="00000000" w:rsidR="00000000" w:rsidRPr="00000000">
        <w:rPr>
          <w:color w:val="0f0f0f"/>
          <w:rtl w:val="0"/>
        </w:rPr>
        <w:t xml:space="preserve">Costos asociados con el diseño y desarrollo de una página web robusta para el proyecto.</w:t>
      </w:r>
    </w:p>
    <w:p w:rsidR="00000000" w:rsidDel="00000000" w:rsidP="00000000" w:rsidRDefault="00000000" w:rsidRPr="00000000" w14:paraId="00000209">
      <w:pPr>
        <w:ind w:left="0" w:hanging="2"/>
        <w:rPr>
          <w:color w:val="0f0f0f"/>
        </w:rPr>
      </w:pPr>
      <w:r w:rsidDel="00000000" w:rsidR="00000000" w:rsidRPr="00000000">
        <w:rPr>
          <w:b w:val="1"/>
          <w:color w:val="0f0f0f"/>
          <w:rtl w:val="0"/>
        </w:rPr>
        <w:t xml:space="preserve">Equipos y Software:</w:t>
      </w:r>
      <w:r w:rsidDel="00000000" w:rsidR="00000000" w:rsidRPr="00000000">
        <w:rPr>
          <w:color w:val="0f0f0f"/>
          <w:rtl w:val="0"/>
        </w:rPr>
        <w:t xml:space="preserve"> $8,000,000</w:t>
      </w:r>
    </w:p>
    <w:p w:rsidR="00000000" w:rsidDel="00000000" w:rsidP="00000000" w:rsidRDefault="00000000" w:rsidRPr="00000000" w14:paraId="0000020A">
      <w:pPr>
        <w:numPr>
          <w:ilvl w:val="0"/>
          <w:numId w:val="21"/>
        </w:numPr>
        <w:spacing w:after="240" w:before="240" w:lineRule="auto"/>
        <w:ind w:left="0" w:hanging="2"/>
        <w:rPr>
          <w:color w:val="0f0f0f"/>
        </w:rPr>
      </w:pPr>
      <w:r w:rsidDel="00000000" w:rsidR="00000000" w:rsidRPr="00000000">
        <w:rPr>
          <w:color w:val="0f0f0f"/>
          <w:rtl w:val="0"/>
        </w:rPr>
        <w:t xml:space="preserve">Inversión en la adquisición de equipos y el desarrollo de un chatbot para interactuar con los clientes en línea, proporcionando información y asistencia.</w:t>
      </w:r>
    </w:p>
    <w:p w:rsidR="00000000" w:rsidDel="00000000" w:rsidP="00000000" w:rsidRDefault="00000000" w:rsidRPr="00000000" w14:paraId="0000020B">
      <w:pPr>
        <w:ind w:left="0" w:hanging="2"/>
        <w:rPr>
          <w:color w:val="0f0f0f"/>
        </w:rPr>
      </w:pPr>
      <w:r w:rsidDel="00000000" w:rsidR="00000000" w:rsidRPr="00000000">
        <w:rPr>
          <w:b w:val="1"/>
          <w:color w:val="0f0f0f"/>
          <w:rtl w:val="0"/>
        </w:rPr>
        <w:t xml:space="preserve">Infraestructura Tecnológica:</w:t>
      </w:r>
      <w:r w:rsidDel="00000000" w:rsidR="00000000" w:rsidRPr="00000000">
        <w:rPr>
          <w:color w:val="0f0f0f"/>
          <w:rtl w:val="0"/>
        </w:rPr>
        <w:t xml:space="preserve"> $2,000,000</w:t>
      </w:r>
    </w:p>
    <w:p w:rsidR="00000000" w:rsidDel="00000000" w:rsidP="00000000" w:rsidRDefault="00000000" w:rsidRPr="00000000" w14:paraId="0000020C">
      <w:pPr>
        <w:numPr>
          <w:ilvl w:val="0"/>
          <w:numId w:val="14"/>
        </w:numPr>
        <w:spacing w:after="240" w:before="240" w:lineRule="auto"/>
        <w:ind w:left="0" w:hanging="2"/>
        <w:rPr>
          <w:color w:val="0f0f0f"/>
        </w:rPr>
      </w:pPr>
      <w:r w:rsidDel="00000000" w:rsidR="00000000" w:rsidRPr="00000000">
        <w:rPr>
          <w:color w:val="0f0f0f"/>
          <w:rtl w:val="0"/>
        </w:rPr>
        <w:t xml:space="preserve">Inversiones en servidores, almacenamiento en la nube, seguridad cibernética, y otras infraestructuras tecnológicas necesarias.</w:t>
      </w:r>
    </w:p>
    <w:p w:rsidR="00000000" w:rsidDel="00000000" w:rsidP="00000000" w:rsidRDefault="00000000" w:rsidRPr="00000000" w14:paraId="0000020D">
      <w:pPr>
        <w:ind w:left="0" w:hanging="2"/>
        <w:rPr>
          <w:color w:val="0f0f0f"/>
        </w:rPr>
      </w:pPr>
      <w:r w:rsidDel="00000000" w:rsidR="00000000" w:rsidRPr="00000000">
        <w:rPr>
          <w:b w:val="1"/>
          <w:color w:val="0f0f0f"/>
          <w:rtl w:val="0"/>
        </w:rPr>
        <w:t xml:space="preserve">Pago de Sueldos al Personal:</w:t>
      </w:r>
      <w:r w:rsidDel="00000000" w:rsidR="00000000" w:rsidRPr="00000000">
        <w:rPr>
          <w:color w:val="0f0f0f"/>
          <w:rtl w:val="0"/>
        </w:rPr>
        <w:t xml:space="preserve"> $107,400,000</w:t>
      </w:r>
    </w:p>
    <w:p w:rsidR="00000000" w:rsidDel="00000000" w:rsidP="00000000" w:rsidRDefault="00000000" w:rsidRPr="00000000" w14:paraId="0000020E">
      <w:pPr>
        <w:numPr>
          <w:ilvl w:val="0"/>
          <w:numId w:val="19"/>
        </w:numPr>
        <w:spacing w:after="240" w:before="240" w:lineRule="auto"/>
        <w:ind w:left="0" w:hanging="2"/>
        <w:rPr>
          <w:color w:val="0f0f0f"/>
        </w:rPr>
      </w:pPr>
      <w:r w:rsidDel="00000000" w:rsidR="00000000" w:rsidRPr="00000000">
        <w:rPr>
          <w:color w:val="0f0f0f"/>
          <w:rtl w:val="0"/>
        </w:rPr>
        <w:t xml:space="preserve">Costos asociados a los pagos de los sueldos de las personas involucradas en el proyecto desde su inicio hasta su finalización.</w:t>
      </w:r>
    </w:p>
    <w:p w:rsidR="00000000" w:rsidDel="00000000" w:rsidP="00000000" w:rsidRDefault="00000000" w:rsidRPr="00000000" w14:paraId="0000020F">
      <w:pPr>
        <w:ind w:left="0" w:hanging="2"/>
        <w:rPr>
          <w:color w:val="0f0f0f"/>
        </w:rPr>
      </w:pPr>
      <w:r w:rsidDel="00000000" w:rsidR="00000000" w:rsidRPr="00000000">
        <w:rPr>
          <w:b w:val="1"/>
          <w:color w:val="0f0f0f"/>
          <w:rtl w:val="0"/>
        </w:rPr>
        <w:t xml:space="preserve">Capacitación:</w:t>
      </w:r>
      <w:r w:rsidDel="00000000" w:rsidR="00000000" w:rsidRPr="00000000">
        <w:rPr>
          <w:color w:val="0f0f0f"/>
          <w:rtl w:val="0"/>
        </w:rPr>
        <w:t xml:space="preserve"> $1,500,000</w:t>
      </w:r>
    </w:p>
    <w:p w:rsidR="00000000" w:rsidDel="00000000" w:rsidP="00000000" w:rsidRDefault="00000000" w:rsidRPr="00000000" w14:paraId="00000210">
      <w:pPr>
        <w:numPr>
          <w:ilvl w:val="0"/>
          <w:numId w:val="41"/>
        </w:numPr>
        <w:spacing w:after="240" w:before="240" w:lineRule="auto"/>
        <w:ind w:left="0" w:hanging="2"/>
        <w:rPr>
          <w:color w:val="0f0f0f"/>
        </w:rPr>
      </w:pPr>
      <w:r w:rsidDel="00000000" w:rsidR="00000000" w:rsidRPr="00000000">
        <w:rPr>
          <w:color w:val="0f0f0f"/>
          <w:rtl w:val="0"/>
        </w:rPr>
        <w:t xml:space="preserve">Costos de capacitación, incluyendo el alquiler de establecimientos necesarios para la formación del equipo.</w:t>
      </w:r>
    </w:p>
    <w:p w:rsidR="00000000" w:rsidDel="00000000" w:rsidP="00000000" w:rsidRDefault="00000000" w:rsidRPr="00000000" w14:paraId="00000211">
      <w:pPr>
        <w:ind w:left="0" w:hanging="2"/>
        <w:rPr>
          <w:color w:val="0f0f0f"/>
        </w:rPr>
      </w:pPr>
      <w:r w:rsidDel="00000000" w:rsidR="00000000" w:rsidRPr="00000000">
        <w:rPr>
          <w:b w:val="1"/>
          <w:color w:val="0f0f0f"/>
          <w:rtl w:val="0"/>
        </w:rPr>
        <w:t xml:space="preserve">Reuniones y Logística:</w:t>
      </w:r>
      <w:r w:rsidDel="00000000" w:rsidR="00000000" w:rsidRPr="00000000">
        <w:rPr>
          <w:color w:val="0f0f0f"/>
          <w:rtl w:val="0"/>
        </w:rPr>
        <w:t xml:space="preserve"> $2,000,000</w:t>
      </w:r>
    </w:p>
    <w:p w:rsidR="00000000" w:rsidDel="00000000" w:rsidP="00000000" w:rsidRDefault="00000000" w:rsidRPr="00000000" w14:paraId="00000212">
      <w:pPr>
        <w:numPr>
          <w:ilvl w:val="0"/>
          <w:numId w:val="31"/>
        </w:numPr>
        <w:spacing w:after="240" w:before="240" w:lineRule="auto"/>
        <w:ind w:left="0" w:hanging="2"/>
        <w:rPr>
          <w:color w:val="0f0f0f"/>
        </w:rPr>
      </w:pPr>
      <w:r w:rsidDel="00000000" w:rsidR="00000000" w:rsidRPr="00000000">
        <w:rPr>
          <w:color w:val="0f0f0f"/>
          <w:rtl w:val="0"/>
        </w:rPr>
        <w:t xml:space="preserve">Gastos en logística y organización de reuniones para asegurar la coordinación del equipo.</w:t>
      </w:r>
    </w:p>
    <w:p w:rsidR="00000000" w:rsidDel="00000000" w:rsidP="00000000" w:rsidRDefault="00000000" w:rsidRPr="00000000" w14:paraId="00000213">
      <w:pPr>
        <w:ind w:left="0" w:hanging="2"/>
        <w:rPr>
          <w:color w:val="0f0f0f"/>
        </w:rPr>
      </w:pPr>
      <w:r w:rsidDel="00000000" w:rsidR="00000000" w:rsidRPr="00000000">
        <w:rPr>
          <w:b w:val="1"/>
          <w:color w:val="0f0f0f"/>
          <w:rtl w:val="0"/>
        </w:rPr>
        <w:t xml:space="preserve">Documentación y Publicación:</w:t>
      </w:r>
      <w:r w:rsidDel="00000000" w:rsidR="00000000" w:rsidRPr="00000000">
        <w:rPr>
          <w:color w:val="0f0f0f"/>
          <w:rtl w:val="0"/>
        </w:rPr>
        <w:t xml:space="preserve"> $2,000,000</w:t>
      </w:r>
    </w:p>
    <w:p w:rsidR="00000000" w:rsidDel="00000000" w:rsidP="00000000" w:rsidRDefault="00000000" w:rsidRPr="00000000" w14:paraId="00000214">
      <w:pPr>
        <w:numPr>
          <w:ilvl w:val="0"/>
          <w:numId w:val="12"/>
        </w:numPr>
        <w:spacing w:after="240" w:before="240" w:lineRule="auto"/>
        <w:ind w:left="0" w:hanging="2"/>
        <w:rPr>
          <w:color w:val="0f0f0f"/>
        </w:rPr>
      </w:pPr>
      <w:r w:rsidDel="00000000" w:rsidR="00000000" w:rsidRPr="00000000">
        <w:rPr>
          <w:color w:val="0f0f0f"/>
          <w:rtl w:val="0"/>
        </w:rPr>
        <w:t xml:space="preserve">Costos de elaboración, documentación y publicación de informes y resultados del proyecto.</w:t>
      </w:r>
    </w:p>
    <w:p w:rsidR="00000000" w:rsidDel="00000000" w:rsidP="00000000" w:rsidRDefault="00000000" w:rsidRPr="00000000" w14:paraId="00000215">
      <w:pPr>
        <w:ind w:left="0" w:hanging="2"/>
        <w:rPr>
          <w:color w:val="0f0f0f"/>
        </w:rPr>
      </w:pPr>
      <w:r w:rsidDel="00000000" w:rsidR="00000000" w:rsidRPr="00000000">
        <w:rPr>
          <w:rtl w:val="0"/>
        </w:rPr>
      </w:r>
    </w:p>
    <w:p w:rsidR="00000000" w:rsidDel="00000000" w:rsidP="00000000" w:rsidRDefault="00000000" w:rsidRPr="00000000" w14:paraId="00000216">
      <w:pPr>
        <w:ind w:left="0" w:hanging="2"/>
        <w:rPr>
          <w:sz w:val="26"/>
          <w:szCs w:val="26"/>
        </w:rPr>
      </w:pPr>
      <w:r w:rsidDel="00000000" w:rsidR="00000000" w:rsidRPr="00000000">
        <w:rPr>
          <w:color w:val="0f0f0f"/>
          <w:rtl w:val="0"/>
        </w:rPr>
        <w:t xml:space="preserve">En el transcurso del año de desarrollo del proyecto el total es : $181,220,000</w:t>
      </w:r>
      <w:r w:rsidDel="00000000" w:rsidR="00000000" w:rsidRPr="00000000">
        <w:rPr>
          <w:rtl w:val="0"/>
        </w:rPr>
      </w:r>
    </w:p>
    <w:p w:rsidR="00000000" w:rsidDel="00000000" w:rsidP="00000000" w:rsidRDefault="00000000" w:rsidRPr="00000000" w14:paraId="00000217">
      <w:pPr>
        <w:ind w:left="0" w:hanging="2"/>
        <w:rPr/>
      </w:pPr>
      <w:r w:rsidDel="00000000" w:rsidR="00000000" w:rsidRPr="00000000">
        <w:rPr>
          <w:rtl w:val="0"/>
        </w:rPr>
      </w:r>
    </w:p>
    <w:p w:rsidR="00000000" w:rsidDel="00000000" w:rsidP="00000000" w:rsidRDefault="00000000" w:rsidRPr="00000000" w14:paraId="00000218">
      <w:pPr>
        <w:ind w:left="0" w:hanging="2"/>
        <w:rPr/>
      </w:pPr>
      <w:bookmarkStart w:colFirst="0" w:colLast="0" w:name="_heading=h.cu81zakcdtge" w:id="29"/>
      <w:bookmarkEnd w:id="29"/>
      <w:r w:rsidDel="00000000" w:rsidR="00000000" w:rsidRPr="00000000">
        <w:rPr>
          <w:rtl w:val="0"/>
        </w:rPr>
      </w:r>
    </w:p>
    <w:p w:rsidR="00000000" w:rsidDel="00000000" w:rsidP="00000000" w:rsidRDefault="00000000" w:rsidRPr="00000000" w14:paraId="00000219">
      <w:pPr>
        <w:ind w:left="0" w:hanging="2"/>
        <w:rPr/>
      </w:pPr>
      <w:bookmarkStart w:colFirst="0" w:colLast="0" w:name="_heading=h.z337ya" w:id="30"/>
      <w:bookmarkEnd w:id="30"/>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Línea base para la medición del desempeño</w:t>
      </w:r>
      <w:r w:rsidDel="00000000" w:rsidR="00000000" w:rsidRPr="00000000">
        <w:rPr>
          <w:rtl w:val="0"/>
        </w:rPr>
      </w:r>
    </w:p>
    <w:p w:rsidR="00000000" w:rsidDel="00000000" w:rsidP="00000000" w:rsidRDefault="00000000" w:rsidRPr="00000000" w14:paraId="0000021B">
      <w:pPr>
        <w:spacing w:before="400" w:lineRule="auto"/>
        <w:ind w:left="0" w:hanging="2"/>
        <w:rPr>
          <w:b w:val="1"/>
        </w:rPr>
      </w:pPr>
      <w:r w:rsidDel="00000000" w:rsidR="00000000" w:rsidRPr="00000000">
        <w:rPr>
          <w:b w:val="1"/>
          <w:rtl w:val="0"/>
        </w:rPr>
        <w:t xml:space="preserve">KPI (Indicadores de Desempeños)</w:t>
      </w:r>
    </w:p>
    <w:p w:rsidR="00000000" w:rsidDel="00000000" w:rsidP="00000000" w:rsidRDefault="00000000" w:rsidRPr="00000000" w14:paraId="0000021C">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1D">
      <w:pPr>
        <w:spacing w:after="0" w:lineRule="auto"/>
        <w:ind w:left="0" w:hanging="2"/>
        <w:rPr/>
      </w:pPr>
      <w:r w:rsidDel="00000000" w:rsidR="00000000" w:rsidRPr="00000000">
        <w:rPr>
          <w:sz w:val="22"/>
          <w:szCs w:val="22"/>
          <w:rtl w:val="0"/>
        </w:rPr>
        <w:t xml:space="preserve">Para evaluar el éxito del proyecto de </w:t>
      </w:r>
      <w:r w:rsidDel="00000000" w:rsidR="00000000" w:rsidRPr="00000000">
        <w:rPr>
          <w:rtl w:val="0"/>
        </w:rPr>
        <w:t xml:space="preserve">comportamientos de usuarios en productos Skip</w:t>
      </w:r>
    </w:p>
    <w:p w:rsidR="00000000" w:rsidDel="00000000" w:rsidP="00000000" w:rsidRDefault="00000000" w:rsidRPr="00000000" w14:paraId="0000021E">
      <w:pPr>
        <w:spacing w:after="0" w:lineRule="auto"/>
        <w:ind w:left="0" w:hanging="2"/>
        <w:rPr>
          <w:sz w:val="22"/>
          <w:szCs w:val="22"/>
        </w:rPr>
      </w:pPr>
      <w:r w:rsidDel="00000000" w:rsidR="00000000" w:rsidRPr="00000000">
        <w:rPr>
          <w:sz w:val="22"/>
          <w:szCs w:val="22"/>
          <w:rtl w:val="0"/>
        </w:rPr>
        <w:t xml:space="preserve">mediante análisis predictivo, Utilizaremos los siguientes 4 KPI </w:t>
      </w:r>
    </w:p>
    <w:p w:rsidR="00000000" w:rsidDel="00000000" w:rsidP="00000000" w:rsidRDefault="00000000" w:rsidRPr="00000000" w14:paraId="0000021F">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20">
      <w:pPr>
        <w:spacing w:after="0" w:lineRule="auto"/>
        <w:ind w:left="0" w:hanging="2"/>
        <w:rPr>
          <w:b w:val="1"/>
          <w:sz w:val="22"/>
          <w:szCs w:val="22"/>
        </w:rPr>
      </w:pPr>
      <w:r w:rsidDel="00000000" w:rsidR="00000000" w:rsidRPr="00000000">
        <w:rPr>
          <w:b w:val="1"/>
          <w:sz w:val="22"/>
          <w:szCs w:val="22"/>
          <w:rtl w:val="0"/>
        </w:rPr>
        <w:t xml:space="preserve">KPI 1</w:t>
      </w:r>
    </w:p>
    <w:sdt>
      <w:sdtPr>
        <w:lock w:val="contentLocked"/>
        <w:tag w:val="goog_rdk_0"/>
      </w:sdtPr>
      <w:sdtContent>
        <w:tbl>
          <w:tblPr>
            <w:tblStyle w:val="Table1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205"/>
            <w:tblGridChange w:id="0">
              <w:tblGrid>
                <w:gridCol w:w="4500"/>
                <w:gridCol w:w="52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after="0" w:line="240" w:lineRule="auto"/>
                  <w:ind w:left="0" w:hanging="2"/>
                  <w:rPr>
                    <w:sz w:val="22"/>
                    <w:szCs w:val="22"/>
                  </w:rPr>
                </w:pPr>
                <w:r w:rsidDel="00000000" w:rsidR="00000000" w:rsidRPr="00000000">
                  <w:rPr>
                    <w:sz w:val="22"/>
                    <w:szCs w:val="22"/>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after="0" w:line="240" w:lineRule="auto"/>
                  <w:ind w:left="0" w:hanging="2"/>
                  <w:rPr>
                    <w:sz w:val="22"/>
                    <w:szCs w:val="22"/>
                  </w:rPr>
                </w:pPr>
                <w:r w:rsidDel="00000000" w:rsidR="00000000" w:rsidRPr="00000000">
                  <w:rPr>
                    <w:sz w:val="22"/>
                    <w:szCs w:val="22"/>
                    <w:rtl w:val="0"/>
                  </w:rPr>
                  <w:t xml:space="preserve">Tasa de Retención de Clientes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after="0" w:line="240" w:lineRule="auto"/>
                  <w:ind w:left="0" w:hanging="2"/>
                  <w:rPr>
                    <w:sz w:val="22"/>
                    <w:szCs w:val="22"/>
                  </w:rPr>
                </w:pPr>
                <w:r w:rsidDel="00000000" w:rsidR="00000000" w:rsidRPr="00000000">
                  <w:rPr>
                    <w:sz w:val="22"/>
                    <w:szCs w:val="22"/>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after="0" w:line="240" w:lineRule="auto"/>
                  <w:ind w:left="0" w:hanging="2"/>
                  <w:rPr>
                    <w:sz w:val="22"/>
                    <w:szCs w:val="22"/>
                  </w:rPr>
                </w:pPr>
                <w:r w:rsidDel="00000000" w:rsidR="00000000" w:rsidRPr="00000000">
                  <w:rPr>
                    <w:sz w:val="22"/>
                    <w:szCs w:val="22"/>
                    <w:rtl w:val="0"/>
                  </w:rPr>
                  <w:t xml:space="preserve">Mide el porcentaje de clientes que continúan utilizando los productos de Skip (cupones electrónicos, TCT, TAE) durante un periodo específico.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after="0" w:line="240" w:lineRule="auto"/>
                  <w:ind w:left="0" w:hanging="2"/>
                  <w:rPr>
                    <w:sz w:val="22"/>
                    <w:szCs w:val="22"/>
                  </w:rPr>
                </w:pPr>
                <w:r w:rsidDel="00000000" w:rsidR="00000000" w:rsidRPr="00000000">
                  <w:rPr>
                    <w:sz w:val="22"/>
                    <w:szCs w:val="22"/>
                    <w:rtl w:val="0"/>
                  </w:rPr>
                  <w:t xml:space="preserve">Fórmula</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after="0" w:line="240" w:lineRule="auto"/>
                  <w:ind w:left="0" w:hanging="2"/>
                  <w:rPr>
                    <w:sz w:val="22"/>
                    <w:szCs w:val="22"/>
                  </w:rPr>
                </w:pPr>
                <w:r w:rsidDel="00000000" w:rsidR="00000000" w:rsidRPr="00000000">
                  <w:rPr>
                    <w:sz w:val="22"/>
                    <w:szCs w:val="22"/>
                    <w:rtl w:val="0"/>
                  </w:rPr>
                  <w:t xml:space="preserve">(Número de Clientes al Inicio del Perıodo Número de Clientes al Final del Perıodo−Número de Clientes Nuevos durante el Perıodo​)×100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after="0" w:line="240" w:lineRule="auto"/>
                  <w:ind w:left="0" w:hanging="2"/>
                  <w:rPr>
                    <w:sz w:val="22"/>
                    <w:szCs w:val="22"/>
                  </w:rPr>
                </w:pPr>
                <w:r w:rsidDel="00000000" w:rsidR="00000000" w:rsidRPr="00000000">
                  <w:rPr>
                    <w:sz w:val="22"/>
                    <w:szCs w:val="22"/>
                    <w:rtl w:val="0"/>
                  </w:rPr>
                  <w:t xml:space="preserve">Objetivo</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after="0" w:line="240" w:lineRule="auto"/>
                  <w:ind w:left="0" w:hanging="2"/>
                  <w:rPr>
                    <w:sz w:val="22"/>
                    <w:szCs w:val="22"/>
                  </w:rPr>
                </w:pPr>
                <w:r w:rsidDel="00000000" w:rsidR="00000000" w:rsidRPr="00000000">
                  <w:rPr>
                    <w:sz w:val="22"/>
                    <w:szCs w:val="22"/>
                    <w:rtl w:val="0"/>
                  </w:rPr>
                  <w:t xml:space="preserve">Evaluar la eficacia de las estrategias de fidelización y reactivación para mantener a los clientes activos. Un aumento en la tasa de retención indica que las estrategias están funcionando bien para conservar clientes a largo plazo, lo que es crucial para asegurar ingresos recurrentes y construir una base de clientes leales.</w:t>
                </w:r>
              </w:p>
            </w:tc>
          </w:tr>
        </w:tbl>
      </w:sdtContent>
    </w:sdt>
    <w:p w:rsidR="00000000" w:rsidDel="00000000" w:rsidP="00000000" w:rsidRDefault="00000000" w:rsidRPr="00000000" w14:paraId="00000229">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2A">
      <w:pPr>
        <w:spacing w:after="0" w:lineRule="auto"/>
        <w:ind w:left="0" w:hanging="2"/>
        <w:rPr>
          <w:b w:val="1"/>
          <w:sz w:val="22"/>
          <w:szCs w:val="22"/>
        </w:rPr>
      </w:pPr>
      <w:r w:rsidDel="00000000" w:rsidR="00000000" w:rsidRPr="00000000">
        <w:rPr>
          <w:b w:val="1"/>
          <w:sz w:val="22"/>
          <w:szCs w:val="22"/>
          <w:rtl w:val="0"/>
        </w:rPr>
        <w:t xml:space="preserve">KPI 2</w:t>
      </w:r>
    </w:p>
    <w:sdt>
      <w:sdtPr>
        <w:lock w:val="contentLocked"/>
        <w:tag w:val="goog_rdk_1"/>
      </w:sdtPr>
      <w:sdtContent>
        <w:tbl>
          <w:tblPr>
            <w:tblStyle w:val="Table12"/>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75"/>
            <w:tblGridChange w:id="0">
              <w:tblGrid>
                <w:gridCol w:w="4500"/>
                <w:gridCol w:w="51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after="0" w:line="240" w:lineRule="auto"/>
                  <w:ind w:left="0" w:hanging="2"/>
                  <w:rPr>
                    <w:sz w:val="22"/>
                    <w:szCs w:val="22"/>
                  </w:rPr>
                </w:pPr>
                <w:r w:rsidDel="00000000" w:rsidR="00000000" w:rsidRPr="00000000">
                  <w:rPr>
                    <w:sz w:val="22"/>
                    <w:szCs w:val="22"/>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after="0" w:line="240" w:lineRule="auto"/>
                  <w:ind w:left="0" w:hanging="2"/>
                  <w:rPr>
                    <w:sz w:val="22"/>
                    <w:szCs w:val="22"/>
                  </w:rPr>
                </w:pPr>
                <w:r w:rsidDel="00000000" w:rsidR="00000000" w:rsidRPr="00000000">
                  <w:rPr>
                    <w:sz w:val="22"/>
                    <w:szCs w:val="22"/>
                    <w:rtl w:val="0"/>
                  </w:rPr>
                  <w:t xml:space="preserve">Valor de Vida del 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after="0" w:line="240" w:lineRule="auto"/>
                  <w:ind w:left="0" w:hanging="2"/>
                  <w:rPr>
                    <w:sz w:val="22"/>
                    <w:szCs w:val="22"/>
                  </w:rPr>
                </w:pPr>
                <w:r w:rsidDel="00000000" w:rsidR="00000000" w:rsidRPr="00000000">
                  <w:rPr>
                    <w:sz w:val="22"/>
                    <w:szCs w:val="22"/>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after="0" w:line="240" w:lineRule="auto"/>
                  <w:ind w:left="0" w:hanging="2"/>
                  <w:rPr>
                    <w:sz w:val="22"/>
                    <w:szCs w:val="22"/>
                  </w:rPr>
                </w:pPr>
                <w:r w:rsidDel="00000000" w:rsidR="00000000" w:rsidRPr="00000000">
                  <w:rPr>
                    <w:sz w:val="22"/>
                    <w:szCs w:val="22"/>
                    <w:rtl w:val="0"/>
                  </w:rPr>
                  <w:t xml:space="preserve">Estima el valor total que un cliente aportará a Skip durante toda su relación con la empresa.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after="0" w:line="240" w:lineRule="auto"/>
                  <w:ind w:left="0" w:hanging="2"/>
                  <w:rPr>
                    <w:sz w:val="22"/>
                    <w:szCs w:val="22"/>
                  </w:rPr>
                </w:pPr>
                <w:r w:rsidDel="00000000" w:rsidR="00000000" w:rsidRPr="00000000">
                  <w:rPr>
                    <w:sz w:val="22"/>
                    <w:szCs w:val="22"/>
                    <w:rtl w:val="0"/>
                  </w:rPr>
                  <w:t xml:space="preserve">Fórmula</w:t>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after="0" w:line="240" w:lineRule="auto"/>
                  <w:ind w:left="0" w:hanging="2"/>
                  <w:rPr>
                    <w:sz w:val="22"/>
                    <w:szCs w:val="22"/>
                  </w:rPr>
                </w:pPr>
                <w:r w:rsidDel="00000000" w:rsidR="00000000" w:rsidRPr="00000000">
                  <w:rPr>
                    <w:sz w:val="22"/>
                    <w:szCs w:val="22"/>
                    <w:rtl w:val="0"/>
                  </w:rPr>
                  <w:t xml:space="preserve">Valor Promedio de Compra×Frecuencia de Compra×Duracioˊn del 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after="0" w:line="240" w:lineRule="auto"/>
                  <w:ind w:left="0" w:hanging="2"/>
                  <w:rPr>
                    <w:sz w:val="22"/>
                    <w:szCs w:val="22"/>
                  </w:rPr>
                </w:pPr>
                <w:r w:rsidDel="00000000" w:rsidR="00000000" w:rsidRPr="00000000">
                  <w:rPr>
                    <w:sz w:val="22"/>
                    <w:szCs w:val="22"/>
                    <w:rtl w:val="0"/>
                  </w:rPr>
                  <w:t xml:space="preserve">Objetivo</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after="0" w:line="240" w:lineRule="auto"/>
                  <w:ind w:left="0" w:hanging="2"/>
                  <w:rPr>
                    <w:sz w:val="22"/>
                    <w:szCs w:val="22"/>
                  </w:rPr>
                </w:pPr>
                <w:r w:rsidDel="00000000" w:rsidR="00000000" w:rsidRPr="00000000">
                  <w:rPr>
                    <w:sz w:val="22"/>
                    <w:szCs w:val="22"/>
                    <w:rtl w:val="0"/>
                  </w:rPr>
                  <w:t xml:space="preserve">Determinar el impacto a largo plazo de las estrategias de marketing en el valor económico generado por cada cliente. Un CLV alto sugiere que las estrategias están incrementando el valor total generado por los clientes, lo que ayuda a planificar mejor la asignación de recursos y las estrategias de marketing a largo plazo.</w:t>
                </w:r>
              </w:p>
            </w:tc>
          </w:tr>
        </w:tbl>
      </w:sdtContent>
    </w:sdt>
    <w:p w:rsidR="00000000" w:rsidDel="00000000" w:rsidP="00000000" w:rsidRDefault="00000000" w:rsidRPr="00000000" w14:paraId="00000233">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34">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35">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36">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37">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38">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39">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3A">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3B">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3C">
      <w:pPr>
        <w:spacing w:after="0" w:lineRule="auto"/>
        <w:ind w:left="0" w:hanging="2"/>
        <w:rPr>
          <w:b w:val="1"/>
          <w:sz w:val="22"/>
          <w:szCs w:val="22"/>
        </w:rPr>
      </w:pPr>
      <w:r w:rsidDel="00000000" w:rsidR="00000000" w:rsidRPr="00000000">
        <w:rPr>
          <w:b w:val="1"/>
          <w:sz w:val="22"/>
          <w:szCs w:val="22"/>
          <w:rtl w:val="0"/>
        </w:rPr>
        <w:t xml:space="preserve">KPI 3</w:t>
      </w:r>
    </w:p>
    <w:sdt>
      <w:sdtPr>
        <w:lock w:val="contentLocked"/>
        <w:tag w:val="goog_rdk_2"/>
      </w:sdtPr>
      <w:sdtContent>
        <w:tbl>
          <w:tblPr>
            <w:tblStyle w:val="Table13"/>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90"/>
            <w:tblGridChange w:id="0">
              <w:tblGrid>
                <w:gridCol w:w="4500"/>
                <w:gridCol w:w="51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after="0" w:line="240" w:lineRule="auto"/>
                  <w:ind w:left="0" w:hanging="2"/>
                  <w:rPr>
                    <w:sz w:val="22"/>
                    <w:szCs w:val="22"/>
                  </w:rPr>
                </w:pPr>
                <w:r w:rsidDel="00000000" w:rsidR="00000000" w:rsidRPr="00000000">
                  <w:rPr>
                    <w:sz w:val="22"/>
                    <w:szCs w:val="22"/>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after="0" w:line="240" w:lineRule="auto"/>
                  <w:ind w:left="0" w:hanging="2"/>
                  <w:rPr>
                    <w:sz w:val="22"/>
                    <w:szCs w:val="22"/>
                  </w:rPr>
                </w:pPr>
                <w:r w:rsidDel="00000000" w:rsidR="00000000" w:rsidRPr="00000000">
                  <w:rPr>
                    <w:sz w:val="22"/>
                    <w:szCs w:val="22"/>
                    <w:rtl w:val="0"/>
                  </w:rPr>
                  <w:t xml:space="preserve">Tasa de Conversión de Campañas de Marketing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after="0" w:line="240" w:lineRule="auto"/>
                  <w:ind w:left="0" w:hanging="2"/>
                  <w:rPr>
                    <w:sz w:val="22"/>
                    <w:szCs w:val="22"/>
                  </w:rPr>
                </w:pPr>
                <w:r w:rsidDel="00000000" w:rsidR="00000000" w:rsidRPr="00000000">
                  <w:rPr>
                    <w:sz w:val="22"/>
                    <w:szCs w:val="22"/>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after="0" w:line="240" w:lineRule="auto"/>
                  <w:ind w:left="0" w:hanging="2"/>
                  <w:rPr>
                    <w:sz w:val="22"/>
                    <w:szCs w:val="22"/>
                  </w:rPr>
                </w:pPr>
                <w:r w:rsidDel="00000000" w:rsidR="00000000" w:rsidRPr="00000000">
                  <w:rPr>
                    <w:sz w:val="22"/>
                    <w:szCs w:val="22"/>
                    <w:rtl w:val="0"/>
                  </w:rPr>
                  <w:t xml:space="preserve">Mide el porcentaje de clientes objetivo que realizan una acción deseada (e.g., usar un cupón, adquirir un producto) después de recibir una campaña de marketing.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after="0" w:line="240" w:lineRule="auto"/>
                  <w:ind w:left="0" w:hanging="2"/>
                  <w:rPr>
                    <w:sz w:val="22"/>
                    <w:szCs w:val="22"/>
                  </w:rPr>
                </w:pPr>
                <w:r w:rsidDel="00000000" w:rsidR="00000000" w:rsidRPr="00000000">
                  <w:rPr>
                    <w:sz w:val="22"/>
                    <w:szCs w:val="22"/>
                    <w:rtl w:val="0"/>
                  </w:rPr>
                  <w:t xml:space="preserve">Fórmula</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after="0" w:line="240" w:lineRule="auto"/>
                  <w:ind w:left="0" w:hanging="2"/>
                  <w:rPr>
                    <w:sz w:val="22"/>
                    <w:szCs w:val="22"/>
                  </w:rPr>
                </w:pPr>
                <w:r w:rsidDel="00000000" w:rsidR="00000000" w:rsidRPr="00000000">
                  <w:rPr>
                    <w:sz w:val="22"/>
                    <w:szCs w:val="22"/>
                    <w:rtl w:val="0"/>
                  </w:rPr>
                  <w:t xml:space="preserve">(Número Total de Clientes Contactados Número de Clientes que Realizaron la Acción​)×100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after="0" w:line="240" w:lineRule="auto"/>
                  <w:ind w:left="0" w:hanging="2"/>
                  <w:rPr>
                    <w:sz w:val="22"/>
                    <w:szCs w:val="22"/>
                  </w:rPr>
                </w:pPr>
                <w:r w:rsidDel="00000000" w:rsidR="00000000" w:rsidRPr="00000000">
                  <w:rPr>
                    <w:sz w:val="22"/>
                    <w:szCs w:val="22"/>
                    <w:rtl w:val="0"/>
                  </w:rPr>
                  <w:t xml:space="preserve">Objetivo</w:t>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after="0" w:line="240" w:lineRule="auto"/>
                  <w:ind w:left="0" w:hanging="2"/>
                  <w:rPr>
                    <w:sz w:val="22"/>
                    <w:szCs w:val="22"/>
                  </w:rPr>
                </w:pPr>
                <w:r w:rsidDel="00000000" w:rsidR="00000000" w:rsidRPr="00000000">
                  <w:rPr>
                    <w:sz w:val="22"/>
                    <w:szCs w:val="22"/>
                    <w:rtl w:val="0"/>
                  </w:rPr>
                  <w:t xml:space="preserve">Evaluar la efectividad de las campañas de marketing en motivar a los clientes a tomar una acción específica. Un alto índice de conversión indica que la campaña ha sido exitosa en persuadir a los clientes, lo que refleja un buen alineamiento entre la oferta y las necesidades del cliente.</w:t>
                </w:r>
              </w:p>
            </w:tc>
          </w:tr>
        </w:tbl>
      </w:sdtContent>
    </w:sdt>
    <w:p w:rsidR="00000000" w:rsidDel="00000000" w:rsidP="00000000" w:rsidRDefault="00000000" w:rsidRPr="00000000" w14:paraId="00000245">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46">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47">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48">
      <w:pPr>
        <w:spacing w:after="0" w:lineRule="auto"/>
        <w:ind w:left="0" w:hanging="2"/>
        <w:rPr>
          <w:b w:val="1"/>
          <w:sz w:val="22"/>
          <w:szCs w:val="22"/>
        </w:rPr>
      </w:pPr>
      <w:r w:rsidDel="00000000" w:rsidR="00000000" w:rsidRPr="00000000">
        <w:rPr>
          <w:b w:val="1"/>
          <w:sz w:val="22"/>
          <w:szCs w:val="22"/>
          <w:rtl w:val="0"/>
        </w:rPr>
        <w:t xml:space="preserve">KPI 4</w:t>
      </w:r>
    </w:p>
    <w:sdt>
      <w:sdtPr>
        <w:lock w:val="contentLocked"/>
        <w:tag w:val="goog_rdk_3"/>
      </w:sdtPr>
      <w:sdtContent>
        <w:tbl>
          <w:tblPr>
            <w:tblStyle w:val="Table14"/>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75"/>
            <w:tblGridChange w:id="0">
              <w:tblGrid>
                <w:gridCol w:w="4500"/>
                <w:gridCol w:w="51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after="0" w:line="240" w:lineRule="auto"/>
                  <w:ind w:left="0" w:hanging="2"/>
                  <w:rPr>
                    <w:sz w:val="22"/>
                    <w:szCs w:val="22"/>
                  </w:rPr>
                </w:pPr>
                <w:r w:rsidDel="00000000" w:rsidR="00000000" w:rsidRPr="00000000">
                  <w:rPr>
                    <w:sz w:val="22"/>
                    <w:szCs w:val="22"/>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after="0" w:line="240" w:lineRule="auto"/>
                  <w:ind w:left="0" w:hanging="2"/>
                  <w:rPr>
                    <w:sz w:val="22"/>
                    <w:szCs w:val="22"/>
                  </w:rPr>
                </w:pPr>
                <w:r w:rsidDel="00000000" w:rsidR="00000000" w:rsidRPr="00000000">
                  <w:rPr>
                    <w:sz w:val="22"/>
                    <w:szCs w:val="22"/>
                    <w:rtl w:val="0"/>
                  </w:rPr>
                  <w:t xml:space="preserve">Índice de Satisfacción del Cliente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after="0" w:line="240" w:lineRule="auto"/>
                  <w:ind w:left="0" w:hanging="2"/>
                  <w:rPr>
                    <w:sz w:val="22"/>
                    <w:szCs w:val="22"/>
                  </w:rPr>
                </w:pPr>
                <w:r w:rsidDel="00000000" w:rsidR="00000000" w:rsidRPr="00000000">
                  <w:rPr>
                    <w:sz w:val="22"/>
                    <w:szCs w:val="22"/>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after="0" w:line="240" w:lineRule="auto"/>
                  <w:ind w:left="0" w:hanging="2"/>
                  <w:rPr>
                    <w:sz w:val="22"/>
                    <w:szCs w:val="22"/>
                  </w:rPr>
                </w:pPr>
                <w:r w:rsidDel="00000000" w:rsidR="00000000" w:rsidRPr="00000000">
                  <w:rPr>
                    <w:sz w:val="22"/>
                    <w:szCs w:val="22"/>
                    <w:rtl w:val="0"/>
                  </w:rPr>
                  <w:t xml:space="preserve">Mide el nivel de satisfacción de los clientes con los productos y servicios ofrecidos por Skip.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after="0" w:line="240" w:lineRule="auto"/>
                  <w:ind w:left="0" w:hanging="2"/>
                  <w:rPr>
                    <w:sz w:val="22"/>
                    <w:szCs w:val="22"/>
                  </w:rPr>
                </w:pPr>
                <w:r w:rsidDel="00000000" w:rsidR="00000000" w:rsidRPr="00000000">
                  <w:rPr>
                    <w:sz w:val="22"/>
                    <w:szCs w:val="22"/>
                    <w:rtl w:val="0"/>
                  </w:rPr>
                  <w:t xml:space="preserve">Fórmula</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after="0" w:line="240" w:lineRule="auto"/>
                  <w:ind w:left="0" w:hanging="2"/>
                  <w:rPr>
                    <w:sz w:val="22"/>
                    <w:szCs w:val="22"/>
                  </w:rPr>
                </w:pPr>
                <w:r w:rsidDel="00000000" w:rsidR="00000000" w:rsidRPr="00000000">
                  <w:rPr>
                    <w:sz w:val="22"/>
                    <w:szCs w:val="22"/>
                    <w:rtl w:val="0"/>
                  </w:rPr>
                  <w:t xml:space="preserve">(Número Total de Clientes Encuestados Número de Clientes Satisfechos​)×100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after="0" w:line="240" w:lineRule="auto"/>
                  <w:ind w:left="0" w:hanging="2"/>
                  <w:rPr>
                    <w:sz w:val="22"/>
                    <w:szCs w:val="22"/>
                  </w:rPr>
                </w:pPr>
                <w:r w:rsidDel="00000000" w:rsidR="00000000" w:rsidRPr="00000000">
                  <w:rPr>
                    <w:sz w:val="22"/>
                    <w:szCs w:val="22"/>
                    <w:rtl w:val="0"/>
                  </w:rPr>
                  <w:t xml:space="preserve">Objetivo</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after="0" w:line="240" w:lineRule="auto"/>
                  <w:ind w:left="0" w:hanging="2"/>
                  <w:rPr>
                    <w:sz w:val="22"/>
                    <w:szCs w:val="22"/>
                  </w:rPr>
                </w:pPr>
                <w:r w:rsidDel="00000000" w:rsidR="00000000" w:rsidRPr="00000000">
                  <w:rPr>
                    <w:sz w:val="22"/>
                    <w:szCs w:val="22"/>
                    <w:rtl w:val="0"/>
                  </w:rPr>
                  <w:t xml:space="preserve">Evaluar la satisfacción general de los clientes con la experiencia proporcionada por Skip. Un alto índice de satisfacción indica que los clientes están contentos con los productos y servicios, lo que puede contribuir a una mayor lealtad y recomendaciones positivas.</w:t>
                </w:r>
              </w:p>
            </w:tc>
          </w:tr>
        </w:tbl>
      </w:sdtContent>
    </w:sdt>
    <w:p w:rsidR="00000000" w:rsidDel="00000000" w:rsidP="00000000" w:rsidRDefault="00000000" w:rsidRPr="00000000" w14:paraId="00000251">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52">
      <w:pPr>
        <w:spacing w:after="0" w:lineRule="auto"/>
        <w:ind w:left="0" w:hanging="2"/>
        <w:rPr>
          <w:sz w:val="22"/>
          <w:szCs w:val="22"/>
        </w:rPr>
      </w:pPr>
      <w:r w:rsidDel="00000000" w:rsidR="00000000" w:rsidRPr="00000000">
        <w:rPr>
          <w:rtl w:val="0"/>
        </w:rPr>
      </w:r>
    </w:p>
    <w:p w:rsidR="00000000" w:rsidDel="00000000" w:rsidP="00000000" w:rsidRDefault="00000000" w:rsidRPr="00000000" w14:paraId="00000253">
      <w:pPr>
        <w:ind w:left="0" w:hanging="2"/>
        <w:rPr>
          <w:b w:val="1"/>
        </w:rPr>
      </w:pPr>
      <w:r w:rsidDel="00000000" w:rsidR="00000000" w:rsidRPr="00000000">
        <w:rPr>
          <w:rtl w:val="0"/>
        </w:rPr>
      </w:r>
    </w:p>
    <w:p w:rsidR="00000000" w:rsidDel="00000000" w:rsidP="00000000" w:rsidRDefault="00000000" w:rsidRPr="00000000" w14:paraId="00000254">
      <w:pPr>
        <w:ind w:left="0" w:hanging="2"/>
        <w:rPr/>
      </w:pPr>
      <w:r w:rsidDel="00000000" w:rsidR="00000000" w:rsidRPr="00000000">
        <w:rPr>
          <w:rtl w:val="0"/>
        </w:rPr>
      </w:r>
    </w:p>
    <w:p w:rsidR="00000000" w:rsidDel="00000000" w:rsidP="00000000" w:rsidRDefault="00000000" w:rsidRPr="00000000" w14:paraId="00000255">
      <w:pPr>
        <w:ind w:left="0" w:hanging="2"/>
        <w:rPr/>
      </w:pPr>
      <w:r w:rsidDel="00000000" w:rsidR="00000000" w:rsidRPr="00000000">
        <w:rPr>
          <w:rtl w:val="0"/>
        </w:rPr>
      </w:r>
    </w:p>
    <w:p w:rsidR="00000000" w:rsidDel="00000000" w:rsidP="00000000" w:rsidRDefault="00000000" w:rsidRPr="00000000" w14:paraId="00000256">
      <w:pPr>
        <w:ind w:left="0" w:hanging="2"/>
        <w:rPr/>
      </w:pPr>
      <w:bookmarkStart w:colFirst="0" w:colLast="0" w:name="_heading=h.3j2qqm3" w:id="31"/>
      <w:bookmarkEnd w:id="31"/>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280" w:before="280" w:line="240" w:lineRule="auto"/>
        <w:ind w:left="1" w:hanging="3"/>
        <w:rPr>
          <w:rFonts w:ascii="Times New Roman" w:cs="Times New Roman" w:eastAsia="Times New Roman" w:hAnsi="Times New Roman"/>
          <w:color w:val="000000"/>
          <w:sz w:val="27"/>
          <w:szCs w:val="27"/>
        </w:rPr>
      </w:pPr>
      <w:r w:rsidDel="00000000" w:rsidR="00000000" w:rsidRPr="00000000">
        <w:rPr>
          <w:b w:val="1"/>
          <w:color w:val="365f91"/>
          <w:sz w:val="32"/>
          <w:szCs w:val="32"/>
          <w:rtl w:val="0"/>
        </w:rPr>
        <w:t xml:space="preserve">Componentes adicionales del plan de gestión de proyectos</w:t>
      </w: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 cambios</w:t>
      </w:r>
    </w:p>
    <w:p w:rsidR="00000000" w:rsidDel="00000000" w:rsidP="00000000" w:rsidRDefault="00000000" w:rsidRPr="00000000" w14:paraId="00000259">
      <w:pPr>
        <w:ind w:left="0" w:hanging="2"/>
        <w:rPr/>
      </w:pPr>
      <w:bookmarkStart w:colFirst="0" w:colLast="0" w:name="_heading=h.qki8rvol2gj0" w:id="32"/>
      <w:bookmarkEnd w:id="32"/>
      <w:r w:rsidDel="00000000" w:rsidR="00000000" w:rsidRPr="00000000">
        <w:rPr>
          <w:rtl w:val="0"/>
        </w:rPr>
      </w:r>
    </w:p>
    <w:p w:rsidR="00000000" w:rsidDel="00000000" w:rsidP="00000000" w:rsidRDefault="00000000" w:rsidRPr="00000000" w14:paraId="0000025A">
      <w:pPr>
        <w:ind w:left="0" w:hanging="2"/>
        <w:rPr/>
      </w:pPr>
      <w:bookmarkStart w:colFirst="0" w:colLast="0" w:name="_heading=h.4i7ojhp" w:id="33"/>
      <w:bookmarkEnd w:id="33"/>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Plan de gestión de configuración</w:t>
      </w:r>
      <w:r w:rsidDel="00000000" w:rsidR="00000000" w:rsidRPr="00000000">
        <w:rPr>
          <w:rtl w:val="0"/>
        </w:rPr>
      </w:r>
    </w:p>
    <w:p w:rsidR="00000000" w:rsidDel="00000000" w:rsidP="00000000" w:rsidRDefault="00000000" w:rsidRPr="00000000" w14:paraId="0000025C">
      <w:pPr>
        <w:ind w:left="0" w:hanging="2"/>
        <w:rPr>
          <w:b w:val="1"/>
        </w:rPr>
      </w:pPr>
      <w:r w:rsidDel="00000000" w:rsidR="00000000" w:rsidRPr="00000000">
        <w:rPr>
          <w:b w:val="1"/>
          <w:rtl w:val="0"/>
        </w:rPr>
        <w:t xml:space="preserve">Identificación de Configuración:</w:t>
      </w:r>
    </w:p>
    <w:p w:rsidR="00000000" w:rsidDel="00000000" w:rsidP="00000000" w:rsidRDefault="00000000" w:rsidRPr="00000000" w14:paraId="0000025D">
      <w:pPr>
        <w:numPr>
          <w:ilvl w:val="0"/>
          <w:numId w:val="29"/>
        </w:numPr>
        <w:spacing w:after="240" w:before="240" w:lineRule="auto"/>
        <w:ind w:left="0" w:hanging="2"/>
        <w:rPr/>
      </w:pPr>
      <w:r w:rsidDel="00000000" w:rsidR="00000000" w:rsidRPr="00000000">
        <w:rPr>
          <w:rtl w:val="0"/>
        </w:rPr>
        <w:t xml:space="preserve">Definir y documentar todos los elementos clave de configuración del proyecto, como los datasets, modelos predictivos, algoritmos de machine learning, infraestructura tecnológica (servidores y bases de datos), y herramientas de desarrollo (RStudio, PostgreSQL, R y sus librerías). Establecer un inventario detallado que permita una referencia clara para todos los componentes necesarios en el análisis predictivo.</w:t>
      </w:r>
    </w:p>
    <w:p w:rsidR="00000000" w:rsidDel="00000000" w:rsidP="00000000" w:rsidRDefault="00000000" w:rsidRPr="00000000" w14:paraId="0000025E">
      <w:pPr>
        <w:ind w:left="0" w:hanging="2"/>
        <w:rPr>
          <w:b w:val="1"/>
        </w:rPr>
      </w:pPr>
      <w:r w:rsidDel="00000000" w:rsidR="00000000" w:rsidRPr="00000000">
        <w:rPr>
          <w:b w:val="1"/>
          <w:rtl w:val="0"/>
        </w:rPr>
        <w:t xml:space="preserve">Control de Configuración:</w:t>
      </w:r>
    </w:p>
    <w:p w:rsidR="00000000" w:rsidDel="00000000" w:rsidP="00000000" w:rsidRDefault="00000000" w:rsidRPr="00000000" w14:paraId="0000025F">
      <w:pPr>
        <w:numPr>
          <w:ilvl w:val="0"/>
          <w:numId w:val="11"/>
        </w:numPr>
        <w:spacing w:after="240" w:before="240" w:lineRule="auto"/>
        <w:ind w:left="0" w:hanging="2"/>
        <w:rPr/>
      </w:pPr>
      <w:r w:rsidDel="00000000" w:rsidR="00000000" w:rsidRPr="00000000">
        <w:rPr>
          <w:rtl w:val="0"/>
        </w:rPr>
        <w:t xml:space="preserve">Implementar procedimientos para gestionar y registrar cualquier cambio en los elementos de configuración. Asegurar que todos los cambios se aprueben y se registren adecuadamente, manteniendo la integridad de los datos y modelos utilizados en el análisis. Este control ayuda a garantizar que los modelos y datasets estén alineados con los objetivos del proyecto y que no se introduzcan inconsistencias.</w:t>
      </w:r>
    </w:p>
    <w:p w:rsidR="00000000" w:rsidDel="00000000" w:rsidP="00000000" w:rsidRDefault="00000000" w:rsidRPr="00000000" w14:paraId="00000260">
      <w:pPr>
        <w:ind w:left="0" w:hanging="2"/>
        <w:rPr>
          <w:b w:val="1"/>
        </w:rPr>
      </w:pPr>
      <w:r w:rsidDel="00000000" w:rsidR="00000000" w:rsidRPr="00000000">
        <w:rPr>
          <w:b w:val="1"/>
          <w:rtl w:val="0"/>
        </w:rPr>
        <w:t xml:space="preserve">Gestión de Cambios:</w:t>
      </w:r>
    </w:p>
    <w:p w:rsidR="00000000" w:rsidDel="00000000" w:rsidP="00000000" w:rsidRDefault="00000000" w:rsidRPr="00000000" w14:paraId="00000261">
      <w:pPr>
        <w:numPr>
          <w:ilvl w:val="0"/>
          <w:numId w:val="46"/>
        </w:numPr>
        <w:spacing w:after="240" w:before="240" w:lineRule="auto"/>
        <w:ind w:left="0" w:hanging="2"/>
        <w:rPr/>
      </w:pPr>
      <w:r w:rsidDel="00000000" w:rsidR="00000000" w:rsidRPr="00000000">
        <w:rPr>
          <w:rtl w:val="0"/>
        </w:rPr>
        <w:t xml:space="preserve">Desarrollar un proceso de gestión de cambios que permita evaluar y aprobar cualquier modificación en los modelos, algoritmos, o infraestructura. Asegurar que los cambios sean evaluados en términos de impacto y riesgos, y que se implementen solo tras la aprobación de las partes interesadas. Esto incluye cualquier ajuste en los modelos predictivos basados en nuevas tendencias o patrones de comportamiento de los clientes.</w:t>
      </w:r>
    </w:p>
    <w:p w:rsidR="00000000" w:rsidDel="00000000" w:rsidP="00000000" w:rsidRDefault="00000000" w:rsidRPr="00000000" w14:paraId="00000262">
      <w:pPr>
        <w:ind w:left="0" w:hanging="2"/>
        <w:rPr>
          <w:b w:val="1"/>
        </w:rPr>
      </w:pPr>
      <w:r w:rsidDel="00000000" w:rsidR="00000000" w:rsidRPr="00000000">
        <w:rPr>
          <w:b w:val="1"/>
          <w:rtl w:val="0"/>
        </w:rPr>
        <w:t xml:space="preserve">Auditoría y Monitoreo:</w:t>
      </w:r>
    </w:p>
    <w:p w:rsidR="00000000" w:rsidDel="00000000" w:rsidP="00000000" w:rsidRDefault="00000000" w:rsidRPr="00000000" w14:paraId="00000263">
      <w:pPr>
        <w:numPr>
          <w:ilvl w:val="0"/>
          <w:numId w:val="40"/>
        </w:numPr>
        <w:spacing w:after="240" w:before="240" w:lineRule="auto"/>
        <w:ind w:left="0" w:hanging="2"/>
        <w:rPr/>
      </w:pPr>
      <w:r w:rsidDel="00000000" w:rsidR="00000000" w:rsidRPr="00000000">
        <w:rPr>
          <w:rtl w:val="0"/>
        </w:rPr>
        <w:t xml:space="preserve">Realizar auditorías periódicas para verificar que los elementos de configuración y los cambios realizados cumplan con los estándares del proyecto y los requisitos de calidad. Implementar herramientas de monitoreo para seguir el desempeño de los modelos predictivos, asegurando que continúen proporcionando resultados precisos y relevantes.</w:t>
      </w:r>
    </w:p>
    <w:p w:rsidR="00000000" w:rsidDel="00000000" w:rsidP="00000000" w:rsidRDefault="00000000" w:rsidRPr="00000000" w14:paraId="00000264">
      <w:pPr>
        <w:ind w:left="0" w:hanging="2"/>
        <w:rPr>
          <w:b w:val="1"/>
        </w:rPr>
      </w:pPr>
      <w:r w:rsidDel="00000000" w:rsidR="00000000" w:rsidRPr="00000000">
        <w:rPr>
          <w:b w:val="1"/>
          <w:rtl w:val="0"/>
        </w:rPr>
        <w:t xml:space="preserve">Documentación:</w:t>
      </w:r>
    </w:p>
    <w:p w:rsidR="00000000" w:rsidDel="00000000" w:rsidP="00000000" w:rsidRDefault="00000000" w:rsidRPr="00000000" w14:paraId="00000265">
      <w:pPr>
        <w:numPr>
          <w:ilvl w:val="0"/>
          <w:numId w:val="37"/>
        </w:numPr>
        <w:spacing w:after="240" w:before="240" w:lineRule="auto"/>
        <w:ind w:left="0" w:hanging="2"/>
        <w:rPr/>
      </w:pPr>
      <w:r w:rsidDel="00000000" w:rsidR="00000000" w:rsidRPr="00000000">
        <w:rPr>
          <w:rtl w:val="0"/>
        </w:rPr>
        <w:t xml:space="preserve">Mantener una documentación exhaustiva de todas las configuraciones, cambios y actualizaciones realizadas en los elementos del proyecto. Esta documentación debe incluir versiones de los modelos, datasets, ajustes en los algoritmos, y configuraciones de la infraestructura tecnológica. Facilitará el análisis histórico y permitirá una mejor gestión de los conocimientos adquiridos en el proyecto.</w:t>
      </w:r>
    </w:p>
    <w:p w:rsidR="00000000" w:rsidDel="00000000" w:rsidP="00000000" w:rsidRDefault="00000000" w:rsidRPr="00000000" w14:paraId="00000266">
      <w:pPr>
        <w:ind w:left="0" w:hanging="2"/>
        <w:rPr>
          <w:b w:val="1"/>
        </w:rPr>
      </w:pPr>
      <w:r w:rsidDel="00000000" w:rsidR="00000000" w:rsidRPr="00000000">
        <w:rPr>
          <w:b w:val="1"/>
          <w:rtl w:val="0"/>
        </w:rPr>
        <w:t xml:space="preserve">Copias de Seguridad y Recuperación:</w:t>
      </w:r>
    </w:p>
    <w:p w:rsidR="00000000" w:rsidDel="00000000" w:rsidP="00000000" w:rsidRDefault="00000000" w:rsidRPr="00000000" w14:paraId="00000267">
      <w:pPr>
        <w:numPr>
          <w:ilvl w:val="0"/>
          <w:numId w:val="9"/>
        </w:numPr>
        <w:spacing w:after="240" w:before="240" w:lineRule="auto"/>
        <w:ind w:left="0" w:hanging="2"/>
        <w:rPr/>
      </w:pPr>
      <w:r w:rsidDel="00000000" w:rsidR="00000000" w:rsidRPr="00000000">
        <w:rPr>
          <w:rtl w:val="0"/>
        </w:rPr>
        <w:t xml:space="preserve">Establecer procedimientos para realizar copias de seguridad periódicas de los datos, modelos, configuraciones y documentación. Garantizar la disponibilidad de mecanismos de recuperación rápida en caso de pérdida de datos o fallos en el sistema, asegurando la continuidad del proyecto sin pérdida significativa de información o tiempo.</w:t>
      </w:r>
    </w:p>
    <w:p w:rsidR="00000000" w:rsidDel="00000000" w:rsidP="00000000" w:rsidRDefault="00000000" w:rsidRPr="00000000" w14:paraId="00000268">
      <w:pPr>
        <w:ind w:left="0" w:hanging="2"/>
        <w:rPr>
          <w:b w:val="1"/>
        </w:rPr>
      </w:pPr>
      <w:r w:rsidDel="00000000" w:rsidR="00000000" w:rsidRPr="00000000">
        <w:rPr>
          <w:b w:val="1"/>
          <w:rtl w:val="0"/>
        </w:rPr>
        <w:t xml:space="preserve">Revisión y Mejora Continua:</w:t>
      </w:r>
    </w:p>
    <w:p w:rsidR="00000000" w:rsidDel="00000000" w:rsidP="00000000" w:rsidRDefault="00000000" w:rsidRPr="00000000" w14:paraId="00000269">
      <w:pPr>
        <w:numPr>
          <w:ilvl w:val="0"/>
          <w:numId w:val="42"/>
        </w:numPr>
        <w:spacing w:after="240" w:before="240" w:lineRule="auto"/>
        <w:ind w:left="0" w:hanging="2"/>
        <w:rPr/>
      </w:pPr>
      <w:r w:rsidDel="00000000" w:rsidR="00000000" w:rsidRPr="00000000">
        <w:rPr>
          <w:rtl w:val="0"/>
        </w:rPr>
        <w:t xml:space="preserve">Implementar un proceso de revisión y mejora continua para identificar oportunidades de optimización en la gestión de la configuración. Evaluar de manera regular las lecciones aprendidas y adaptarse a las nuevas necesidades o cambios en el comportamiento de los clientes. Este proceso asegura que el proyecto se mantenga alineado con los objetivos del negocio y se adapte a un entorno dinámico.</w:t>
      </w:r>
    </w:p>
    <w:p w:rsidR="00000000" w:rsidDel="00000000" w:rsidP="00000000" w:rsidRDefault="00000000" w:rsidRPr="00000000" w14:paraId="0000026A">
      <w:pPr>
        <w:ind w:left="0" w:hanging="2"/>
        <w:rPr>
          <w:b w:val="1"/>
        </w:rPr>
      </w:pPr>
      <w:r w:rsidDel="00000000" w:rsidR="00000000" w:rsidRPr="00000000">
        <w:rPr>
          <w:rtl w:val="0"/>
        </w:rPr>
      </w:r>
    </w:p>
    <w:p w:rsidR="00000000" w:rsidDel="00000000" w:rsidP="00000000" w:rsidRDefault="00000000" w:rsidRPr="00000000" w14:paraId="0000026B">
      <w:pPr>
        <w:ind w:left="0" w:hanging="2"/>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Descripción del ciclo de vida del proyecto</w:t>
      </w:r>
      <w:r w:rsidDel="00000000" w:rsidR="00000000" w:rsidRPr="00000000">
        <w:rPr>
          <w:rtl w:val="0"/>
        </w:rPr>
      </w:r>
    </w:p>
    <w:p w:rsidR="00000000" w:rsidDel="00000000" w:rsidP="00000000" w:rsidRDefault="00000000" w:rsidRPr="00000000" w14:paraId="0000026D">
      <w:p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b w:val="1"/>
        </w:rPr>
      </w:pPr>
      <w:r w:rsidDel="00000000" w:rsidR="00000000" w:rsidRPr="00000000">
        <w:rPr>
          <w:b w:val="1"/>
          <w:rtl w:val="0"/>
        </w:rPr>
        <w:t xml:space="preserve">Inicio:</w:t>
      </w:r>
    </w:p>
    <w:p w:rsidR="00000000" w:rsidDel="00000000" w:rsidP="00000000" w:rsidRDefault="00000000" w:rsidRPr="00000000" w14:paraId="0000026E">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pPr>
      <w:r w:rsidDel="00000000" w:rsidR="00000000" w:rsidRPr="00000000">
        <w:rPr>
          <w:rtl w:val="0"/>
        </w:rPr>
        <w:t xml:space="preserve">Definir los objetivos generales del proyecto y obtener la aprobación de las partes interesadas. Identificar los requerimientos clave del cliente, las fuentes de datos disponibles (como cupones electrónicos, TCT, TAE) y el enfoque metodológico (CRISP-DM). Establecer el equipo de trabajo y las herramientas a utilizar (R, PostgreSQL, RStudio), y elaborar el acta de constitución del proyecto.</w:t>
      </w:r>
    </w:p>
    <w:p w:rsidR="00000000" w:rsidDel="00000000" w:rsidP="00000000" w:rsidRDefault="00000000" w:rsidRPr="00000000" w14:paraId="0000026F">
      <w:p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b w:val="1"/>
        </w:rPr>
      </w:pPr>
      <w:r w:rsidDel="00000000" w:rsidR="00000000" w:rsidRPr="00000000">
        <w:rPr>
          <w:b w:val="1"/>
          <w:rtl w:val="0"/>
        </w:rPr>
        <w:t xml:space="preserve">Planificación:</w:t>
      </w:r>
    </w:p>
    <w:p w:rsidR="00000000" w:rsidDel="00000000" w:rsidP="00000000" w:rsidRDefault="00000000" w:rsidRPr="00000000" w14:paraId="0000027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pPr>
      <w:r w:rsidDel="00000000" w:rsidR="00000000" w:rsidRPr="00000000">
        <w:rPr>
          <w:rtl w:val="0"/>
        </w:rPr>
        <w:t xml:space="preserve">Desarrollar un plan detallado del proyecto, incluyendo la definición de entregables, el cronograma, los recursos necesarios y el presupuesto estimado. Identificar y planificar los modelos predictivos a utilizar (árboles de decisión y algoritmos de clasificación), y definir métricas de éxito para el análisis. Elaborar el Plan de Gestión de Configuración, que contemple la identificación, control y auditoría de los elementos clave.</w:t>
      </w:r>
    </w:p>
    <w:p w:rsidR="00000000" w:rsidDel="00000000" w:rsidP="00000000" w:rsidRDefault="00000000" w:rsidRPr="00000000" w14:paraId="00000271">
      <w:p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b w:val="1"/>
        </w:rPr>
      </w:pPr>
      <w:r w:rsidDel="00000000" w:rsidR="00000000" w:rsidRPr="00000000">
        <w:rPr>
          <w:b w:val="1"/>
          <w:rtl w:val="0"/>
        </w:rPr>
        <w:t xml:space="preserve">Ejecución:</w:t>
      </w:r>
    </w:p>
    <w:p w:rsidR="00000000" w:rsidDel="00000000" w:rsidP="00000000" w:rsidRDefault="00000000" w:rsidRPr="00000000" w14:paraId="0000027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pPr>
      <w:r w:rsidDel="00000000" w:rsidR="00000000" w:rsidRPr="00000000">
        <w:rPr>
          <w:rtl w:val="0"/>
        </w:rPr>
        <w:t xml:space="preserve">Implementar el plan de análisis predictivo, desarrollando y entrenando los modelos, limpiando y transformando los datos, y configurando las herramientas de desarrollo. Realizar reuniones periódicas para asegurar el progreso y resolver cualquier problema que surja. Implementar las visualizaciones con ggplot2 para facilitar la interpretación de los resultados y el monitoreo de los avances.</w:t>
      </w:r>
    </w:p>
    <w:p w:rsidR="00000000" w:rsidDel="00000000" w:rsidP="00000000" w:rsidRDefault="00000000" w:rsidRPr="00000000" w14:paraId="00000273">
      <w:p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b w:val="1"/>
        </w:rPr>
      </w:pPr>
      <w:r w:rsidDel="00000000" w:rsidR="00000000" w:rsidRPr="00000000">
        <w:rPr>
          <w:b w:val="1"/>
          <w:rtl w:val="0"/>
        </w:rPr>
        <w:t xml:space="preserve">Monitoreo y Control:</w:t>
      </w:r>
    </w:p>
    <w:p w:rsidR="00000000" w:rsidDel="00000000" w:rsidP="00000000" w:rsidRDefault="00000000" w:rsidRPr="00000000" w14:paraId="0000027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pPr>
      <w:r w:rsidDel="00000000" w:rsidR="00000000" w:rsidRPr="00000000">
        <w:rPr>
          <w:rtl w:val="0"/>
        </w:rPr>
        <w:t xml:space="preserve">Supervisar el desempeño del proyecto en función de los objetivos y plazos establecidos. Realizar auditorías de configuración para asegurar que se mantenga la integridad de los datos y modelos. Controlar cualquier cambio en los modelos predictivos y actualizar la documentación. Revisar continuamente el rendimiento de los modelos y ajustar parámetros para mejorar la precisión de las predicciones.</w:t>
      </w:r>
    </w:p>
    <w:p w:rsidR="00000000" w:rsidDel="00000000" w:rsidP="00000000" w:rsidRDefault="00000000" w:rsidRPr="00000000" w14:paraId="00000275">
      <w:p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b w:val="1"/>
        </w:rPr>
      </w:pPr>
      <w:r w:rsidDel="00000000" w:rsidR="00000000" w:rsidRPr="00000000">
        <w:rPr>
          <w:b w:val="1"/>
          <w:rtl w:val="0"/>
        </w:rPr>
        <w:t xml:space="preserve">Cierre:</w:t>
      </w:r>
    </w:p>
    <w:p w:rsidR="00000000" w:rsidDel="00000000" w:rsidP="00000000" w:rsidRDefault="00000000" w:rsidRPr="00000000" w14:paraId="00000276">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pPr>
      <w:r w:rsidDel="00000000" w:rsidR="00000000" w:rsidRPr="00000000">
        <w:rPr>
          <w:rtl w:val="0"/>
        </w:rPr>
        <w:t xml:space="preserve">Preparar un informe final del proyecto que incluya resultados, conclusiones, lecciones aprendidas y recomendaciones. Obtener la aceptación formal del cliente para los entregables y asegurar la correcta documentación de todas las configuraciones y cambios implementados. Realizar un traspaso formal del proyecto al equipo de operaciones.</w:t>
      </w:r>
    </w:p>
    <w:p w:rsidR="00000000" w:rsidDel="00000000" w:rsidP="00000000" w:rsidRDefault="00000000" w:rsidRPr="00000000" w14:paraId="00000277">
      <w:p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b w:val="1"/>
        </w:rPr>
      </w:pPr>
      <w:r w:rsidDel="00000000" w:rsidR="00000000" w:rsidRPr="00000000">
        <w:rPr>
          <w:b w:val="1"/>
          <w:rtl w:val="0"/>
        </w:rPr>
        <w:t xml:space="preserve">Operación y Mantenimiento:</w:t>
      </w:r>
    </w:p>
    <w:p w:rsidR="00000000" w:rsidDel="00000000" w:rsidP="00000000" w:rsidRDefault="00000000" w:rsidRPr="00000000" w14:paraId="0000027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pPr>
      <w:r w:rsidDel="00000000" w:rsidR="00000000" w:rsidRPr="00000000">
        <w:rPr>
          <w:rtl w:val="0"/>
        </w:rPr>
        <w:t xml:space="preserve">Asignar un equipo para el mantenimiento continuo de los modelos predictivos, asegurando que se actualicen y mejoren según los cambios en el comportamiento del cliente. Monitorear la calidad del análisis de datos y realizar ajustes conforme sea necesario para mantener la relevancia y precisión del modelo.</w:t>
      </w:r>
    </w:p>
    <w:p w:rsidR="00000000" w:rsidDel="00000000" w:rsidP="00000000" w:rsidRDefault="00000000" w:rsidRPr="00000000" w14:paraId="00000279">
      <w:p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b w:val="1"/>
        </w:rPr>
      </w:pPr>
      <w:r w:rsidDel="00000000" w:rsidR="00000000" w:rsidRPr="00000000">
        <w:rPr>
          <w:b w:val="1"/>
          <w:rtl w:val="0"/>
        </w:rPr>
        <w:t xml:space="preserve">Cierre del Proyecto:</w:t>
      </w:r>
    </w:p>
    <w:p w:rsidR="00000000" w:rsidDel="00000000" w:rsidP="00000000" w:rsidRDefault="00000000" w:rsidRPr="00000000" w14:paraId="0000027A">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240" w:before="240" w:line="384" w:lineRule="auto"/>
        <w:ind w:left="0" w:hanging="2"/>
        <w:rPr/>
      </w:pPr>
      <w:r w:rsidDel="00000000" w:rsidR="00000000" w:rsidRPr="00000000">
        <w:rPr>
          <w:rtl w:val="0"/>
        </w:rPr>
        <w:t xml:space="preserve">Formalizar el cierre del proyecto asegurando que todos los objetivos y entregables se han cumplido. Realizar una revisión de fin de proyecto con las partes interesadas para evaluar el éxito del análisis predictivo y su impacto en la toma de decisiones estratégicas. Recopilar feedback para futuros proyectos similares y realizar una última actualización de la documentación.</w:t>
      </w:r>
    </w:p>
    <w:p w:rsidR="00000000" w:rsidDel="00000000" w:rsidP="00000000" w:rsidRDefault="00000000" w:rsidRPr="00000000" w14:paraId="0000027B">
      <w:pPr>
        <w:pBdr>
          <w:top w:color="d9d9e3" w:space="0" w:sz="0" w:val="none"/>
          <w:left w:color="d9d9e3" w:space="0" w:sz="0" w:val="none"/>
          <w:bottom w:color="d9d9e3" w:space="0" w:sz="0" w:val="none"/>
          <w:right w:color="d9d9e3" w:space="0" w:sz="0" w:val="none"/>
          <w:between w:color="d9d9e3" w:space="0" w:sz="0" w:val="none"/>
        </w:pBdr>
        <w:spacing w:line="384" w:lineRule="auto"/>
        <w:ind w:left="0" w:hanging="2"/>
        <w:rPr>
          <w:b w:val="1"/>
        </w:rPr>
      </w:pPr>
      <w:r w:rsidDel="00000000" w:rsidR="00000000" w:rsidRPr="00000000">
        <w:rPr>
          <w:rtl w:val="0"/>
        </w:rPr>
      </w:r>
    </w:p>
    <w:p w:rsidR="00000000" w:rsidDel="00000000" w:rsidP="00000000" w:rsidRDefault="00000000" w:rsidRPr="00000000" w14:paraId="0000027C">
      <w:pPr>
        <w:pBdr>
          <w:top w:color="d9d9e3" w:space="0" w:sz="0" w:val="none"/>
          <w:left w:color="d9d9e3" w:space="0" w:sz="0" w:val="none"/>
          <w:bottom w:color="d9d9e3" w:space="0" w:sz="0" w:val="none"/>
          <w:right w:color="d9d9e3" w:space="0" w:sz="0" w:val="none"/>
          <w:between w:color="d9d9e3" w:space="0" w:sz="0" w:val="none"/>
        </w:pBdr>
        <w:spacing w:after="300" w:lineRule="auto"/>
        <w:ind w:left="0" w:hanging="2"/>
        <w:rPr/>
      </w:pPr>
      <w:r w:rsidDel="00000000" w:rsidR="00000000" w:rsidRPr="00000000">
        <w:rPr>
          <w:rtl w:val="0"/>
        </w:rPr>
      </w:r>
    </w:p>
    <w:p w:rsidR="00000000" w:rsidDel="00000000" w:rsidP="00000000" w:rsidRDefault="00000000" w:rsidRPr="00000000" w14:paraId="0000027D">
      <w:pPr>
        <w:ind w:left="0" w:hanging="2"/>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Enfoque de desarrollo del plan de proyecto</w:t>
      </w:r>
      <w:r w:rsidDel="00000000" w:rsidR="00000000" w:rsidRPr="00000000">
        <w:rPr>
          <w:rtl w:val="0"/>
        </w:rPr>
      </w:r>
    </w:p>
    <w:p w:rsidR="00000000" w:rsidDel="00000000" w:rsidP="00000000" w:rsidRDefault="00000000" w:rsidRPr="00000000" w14:paraId="00000280">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Definición de Objetivos:</w:t>
      </w:r>
    </w:p>
    <w:p w:rsidR="00000000" w:rsidDel="00000000" w:rsidP="00000000" w:rsidRDefault="00000000" w:rsidRPr="00000000" w14:paraId="0000028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Establecer los objetivos principales del proyecto, como comprender el comportamiento del cliente en productos específicos (cupones electrónicos, TCT, TAE), segmentar a los clientes en categorías estratégicas (nuevos, perdidos, decrecientes, crecientes, reactivados) y mejorar la toma de decisiones de marketing y retención mediante análisis predictivo.</w:t>
      </w:r>
    </w:p>
    <w:p w:rsidR="00000000" w:rsidDel="00000000" w:rsidP="00000000" w:rsidRDefault="00000000" w:rsidRPr="00000000" w14:paraId="00000282">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Análisis de Viabilidad:</w:t>
      </w:r>
    </w:p>
    <w:p w:rsidR="00000000" w:rsidDel="00000000" w:rsidP="00000000" w:rsidRDefault="00000000" w:rsidRPr="00000000" w14:paraId="00000283">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Evaluar la viabilidad técnica y financiera del proyecto. Verificar si los datos disponibles y las herramientas seleccionadas (R, PostgreSQL, RStudio) cumplen con los requisitos para realizar un análisis predictivo efectivo. Considerar el costo y el retorno esperado de la inversión en tecnología y personal especializado.</w:t>
      </w:r>
    </w:p>
    <w:p w:rsidR="00000000" w:rsidDel="00000000" w:rsidP="00000000" w:rsidRDefault="00000000" w:rsidRPr="00000000" w14:paraId="00000284">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Identificación de Stakeholders:</w:t>
      </w:r>
    </w:p>
    <w:p w:rsidR="00000000" w:rsidDel="00000000" w:rsidP="00000000" w:rsidRDefault="00000000" w:rsidRPr="00000000" w14:paraId="00000285">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Identificar a las partes interesadas clave, incluyendo equipos de marketing, tecnología, gerencia de producto, y clientes finales. Documentar sus expectativas, necesidades y el impacto</w:t>
      </w:r>
    </w:p>
    <w:p w:rsidR="00000000" w:rsidDel="00000000" w:rsidP="00000000" w:rsidRDefault="00000000" w:rsidRPr="00000000" w14:paraId="00000286">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del proyecto en cada uno. Esto ayudará a asegurar que los objetivos del proyecto estén alineados con los intereses de todos los involucrados.</w:t>
      </w:r>
    </w:p>
    <w:p w:rsidR="00000000" w:rsidDel="00000000" w:rsidP="00000000" w:rsidRDefault="00000000" w:rsidRPr="00000000" w14:paraId="00000287">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Desarrollo del Equipo del Proyecto:</w:t>
      </w:r>
    </w:p>
    <w:p w:rsidR="00000000" w:rsidDel="00000000" w:rsidP="00000000" w:rsidRDefault="00000000" w:rsidRPr="00000000" w14:paraId="00000288">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Formar un equipo con experiencia en análisis de datos, ciencia de datos, gestión de proyectos y tecnología de la información. Asignar roles y responsabilidades claras, y asegurarse de que el equipo cuente con las habilidades necesarias para desarrollar y mantener el modelo predictivo.</w:t>
      </w:r>
    </w:p>
    <w:p w:rsidR="00000000" w:rsidDel="00000000" w:rsidP="00000000" w:rsidRDefault="00000000" w:rsidRPr="00000000" w14:paraId="00000289">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Planificación Estratégica:</w:t>
      </w:r>
    </w:p>
    <w:p w:rsidR="00000000" w:rsidDel="00000000" w:rsidP="00000000" w:rsidRDefault="00000000" w:rsidRPr="00000000" w14:paraId="0000028A">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Establecer una estrategia clara que abarque todas las fases del proyecto, desde la recolección y análisis de datos hasta la implementación de modelos y la presentación de resultados. Crear un cronograma detallado y definir los entregables en cada fase del proyecto, en línea con la metodología CRISP-DM.</w:t>
      </w:r>
    </w:p>
    <w:p w:rsidR="00000000" w:rsidDel="00000000" w:rsidP="00000000" w:rsidRDefault="00000000" w:rsidRPr="00000000" w14:paraId="0000028B">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Análisis de Riesgos:</w:t>
      </w:r>
    </w:p>
    <w:p w:rsidR="00000000" w:rsidDel="00000000" w:rsidP="00000000" w:rsidRDefault="00000000" w:rsidRPr="00000000" w14:paraId="0000028C">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Identificar los posibles riesgos del proyecto, como problemas de calidad de los datos, limitaciones tecnológicas, falta de aceptación de los resultados, y la resistencia al cambio. Definir un plan de mitigación para minimizar los impactos de estos riesgos en el desarrollo del proyecto.</w:t>
      </w:r>
    </w:p>
    <w:p w:rsidR="00000000" w:rsidDel="00000000" w:rsidP="00000000" w:rsidRDefault="00000000" w:rsidRPr="00000000" w14:paraId="0000028D">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Definición de Alcance:</w:t>
      </w:r>
    </w:p>
    <w:p w:rsidR="00000000" w:rsidDel="00000000" w:rsidP="00000000" w:rsidRDefault="00000000" w:rsidRPr="00000000" w14:paraId="0000028E">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Delimitar el alcance del proyecto en términos de los análisis a realizar, las variables a estudiar, y los productos finales, como informes y dashboards. Incluir los modelos específicos de análisis (árboles de decisión y otros algoritmos de clasificación) y las categorías de clientes a identificar.</w:t>
      </w:r>
    </w:p>
    <w:p w:rsidR="00000000" w:rsidDel="00000000" w:rsidP="00000000" w:rsidRDefault="00000000" w:rsidRPr="00000000" w14:paraId="0000028F">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Planificación del Tiempo:</w:t>
      </w:r>
    </w:p>
    <w:p w:rsidR="00000000" w:rsidDel="00000000" w:rsidP="00000000" w:rsidRDefault="00000000" w:rsidRPr="00000000" w14:paraId="0000029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Establecer un cronograma detallado que incluya las etapas de desarrollo, pruebas y ajustes del modelo predictivo. Asignar tiempos específicos para cada actividad clave y establecer hitos para el monitoreo del progreso.</w:t>
      </w:r>
    </w:p>
    <w:p w:rsidR="00000000" w:rsidDel="00000000" w:rsidP="00000000" w:rsidRDefault="00000000" w:rsidRPr="00000000" w14:paraId="00000291">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Presupuesto:</w:t>
      </w:r>
    </w:p>
    <w:p w:rsidR="00000000" w:rsidDel="00000000" w:rsidP="00000000" w:rsidRDefault="00000000" w:rsidRPr="00000000" w14:paraId="00000292">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Desarrollar un presupuesto detallado que incluya todos los costos del proyecto, como el desarrollo de infraestructura tecnológica, el salario del personal, el software, la capacitación, y las adquisiciones necesarias para llevar a cabo el proyecto.</w:t>
      </w:r>
    </w:p>
    <w:p w:rsidR="00000000" w:rsidDel="00000000" w:rsidP="00000000" w:rsidRDefault="00000000" w:rsidRPr="00000000" w14:paraId="00000293">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Recursos Humanos:</w:t>
      </w:r>
    </w:p>
    <w:p w:rsidR="00000000" w:rsidDel="00000000" w:rsidP="00000000" w:rsidRDefault="00000000" w:rsidRPr="00000000" w14:paraId="0000029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Determinar las necesidades de personal y asignar roles según la especialización. Incluir tanto el equipo interno de la empresa como la contratación de personal especializado en ciencia de datos y análisis predictivo, si es necesario.</w:t>
      </w:r>
    </w:p>
    <w:p w:rsidR="00000000" w:rsidDel="00000000" w:rsidP="00000000" w:rsidRDefault="00000000" w:rsidRPr="00000000" w14:paraId="00000295">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Adquisiciones y Proveedores:</w:t>
      </w:r>
    </w:p>
    <w:p w:rsidR="00000000" w:rsidDel="00000000" w:rsidP="00000000" w:rsidRDefault="00000000" w:rsidRPr="00000000" w14:paraId="00000296">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Identificar y gestionar la adquisición de servicios y productos necesarios para el proyecto, como la contratación de servidores en la nube, software adicional, y consultores externos para tareas específicas.</w:t>
      </w:r>
    </w:p>
    <w:p w:rsidR="00000000" w:rsidDel="00000000" w:rsidP="00000000" w:rsidRDefault="00000000" w:rsidRPr="00000000" w14:paraId="00000297">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Desarrollo de Infraestructura:</w:t>
      </w:r>
    </w:p>
    <w:p w:rsidR="00000000" w:rsidDel="00000000" w:rsidP="00000000" w:rsidRDefault="00000000" w:rsidRPr="00000000" w14:paraId="00000298">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Implementar la infraestructura necesaria, incluyendo servidores, almacenamiento en la nube, y herramientas de seguridad. Esta infraestructura debe ser capaz de soportar grandes volúmenes de datos y garantizar la seguridad y accesibilidad de los mismos.</w:t>
      </w:r>
    </w:p>
    <w:p w:rsidR="00000000" w:rsidDel="00000000" w:rsidP="00000000" w:rsidRDefault="00000000" w:rsidRPr="00000000" w14:paraId="00000299">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Desarrollo de Tecnología:</w:t>
      </w:r>
    </w:p>
    <w:p w:rsidR="00000000" w:rsidDel="00000000" w:rsidP="00000000" w:rsidRDefault="00000000" w:rsidRPr="00000000" w14:paraId="0000029A">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Desarrollar o adaptar las tecnologías necesarias, como la plataforma de análisis, el sistema de almacenamiento de datos y el chatbot de interacción con el cliente. Esto incluye la configuración de entornos de trabajo en RStudio y PostgreSQL para el análisis.</w:t>
      </w:r>
    </w:p>
    <w:p w:rsidR="00000000" w:rsidDel="00000000" w:rsidP="00000000" w:rsidRDefault="00000000" w:rsidRPr="00000000" w14:paraId="0000029B">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Gestión de Cambios:</w:t>
      </w:r>
    </w:p>
    <w:p w:rsidR="00000000" w:rsidDel="00000000" w:rsidP="00000000" w:rsidRDefault="00000000" w:rsidRPr="00000000" w14:paraId="0000029C">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Definir un proceso para gestionar cambios en el proyecto, que incluya la evaluación, aprobación y documentación de cada cambio solicitado por las partes interesadas. Esto asegurará la flexibilidad del proyecto sin comprometer los plazos o el presupuesto.</w:t>
      </w:r>
    </w:p>
    <w:p w:rsidR="00000000" w:rsidDel="00000000" w:rsidP="00000000" w:rsidRDefault="00000000" w:rsidRPr="00000000" w14:paraId="0000029D">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Monitoreo y Control:</w:t>
      </w:r>
    </w:p>
    <w:p w:rsidR="00000000" w:rsidDel="00000000" w:rsidP="00000000" w:rsidRDefault="00000000" w:rsidRPr="00000000" w14:paraId="0000029E">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Implementar mecanismos de monitoreo para asegurar que el proyecto cumpla con sus objetivos en tiempo y forma. Esto incluye la supervisión de las métricas de éxito, el control de calidad de los datos y el seguimiento del rendimiento de los modelos predictivos.</w:t>
      </w:r>
    </w:p>
    <w:p w:rsidR="00000000" w:rsidDel="00000000" w:rsidP="00000000" w:rsidRDefault="00000000" w:rsidRPr="00000000" w14:paraId="0000029F">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Cierre del Proyecto:</w:t>
      </w:r>
    </w:p>
    <w:p w:rsidR="00000000" w:rsidDel="00000000" w:rsidP="00000000" w:rsidRDefault="00000000" w:rsidRPr="00000000" w14:paraId="000002A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Finalizar el proyecto entregando todos los productos acordados, como los modelos predictivos, los informes de resultados, y las visualizaciones. Realizar una revisión de cierre con las partes interesadas para evaluar el éxito y los aprendizajes del proyecto.</w:t>
      </w:r>
    </w:p>
    <w:p w:rsidR="00000000" w:rsidDel="00000000" w:rsidP="00000000" w:rsidRDefault="00000000" w:rsidRPr="00000000" w14:paraId="000002A1">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Operación Continua:</w:t>
      </w:r>
    </w:p>
    <w:p w:rsidR="00000000" w:rsidDel="00000000" w:rsidP="00000000" w:rsidRDefault="00000000" w:rsidRPr="00000000" w14:paraId="000002A2">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Asegurar que los modelos predictivos y las herramientas desarrolladas continúen siendo operativos y relevantes a lo largo del tiempo. Asignar un equipo para el mantenimiento, ajustes periódicos y actualización de los modelos según nuevos patrones de consumo.</w:t>
      </w:r>
    </w:p>
    <w:p w:rsidR="00000000" w:rsidDel="00000000" w:rsidP="00000000" w:rsidRDefault="00000000" w:rsidRPr="00000000" w14:paraId="000002A3">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Evaluación del Cliente y Retroalimentación:</w:t>
      </w:r>
    </w:p>
    <w:p w:rsidR="00000000" w:rsidDel="00000000" w:rsidP="00000000" w:rsidRDefault="00000000" w:rsidRPr="00000000" w14:paraId="000002A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Recoger la retroalimentación de los usuarios y clientes internos para entender la efectividad del proyecto en la mejora de las decisiones y en la satisfacción del cliente. Utilizar esta retroalimentación para identificar áreas de mejora.</w:t>
      </w:r>
    </w:p>
    <w:p w:rsidR="00000000" w:rsidDel="00000000" w:rsidP="00000000" w:rsidRDefault="00000000" w:rsidRPr="00000000" w14:paraId="000002A5">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b w:val="1"/>
        </w:rPr>
      </w:pPr>
      <w:r w:rsidDel="00000000" w:rsidR="00000000" w:rsidRPr="00000000">
        <w:rPr>
          <w:b w:val="1"/>
          <w:rtl w:val="0"/>
        </w:rPr>
        <w:t xml:space="preserve">Cumplimiento Regulatorio:</w:t>
      </w:r>
    </w:p>
    <w:p w:rsidR="00000000" w:rsidDel="00000000" w:rsidP="00000000" w:rsidRDefault="00000000" w:rsidRPr="00000000" w14:paraId="000002A6">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0" w:hanging="2"/>
        <w:rPr/>
      </w:pPr>
      <w:r w:rsidDel="00000000" w:rsidR="00000000" w:rsidRPr="00000000">
        <w:rPr>
          <w:rtl w:val="0"/>
        </w:rPr>
        <w:t xml:space="preserve">Verificar que todos los procesos del proyecto cumplan con las regulaciones y normativas vigentes, incluyendo la protección de datos personales y la seguridad de la información. Mantener la documentación de cumplimiento y realizar auditorías cuando sea necesario.</w:t>
      </w:r>
    </w:p>
    <w:p w:rsidR="00000000" w:rsidDel="00000000" w:rsidP="00000000" w:rsidRDefault="00000000" w:rsidRPr="00000000" w14:paraId="000002A7">
      <w:pPr>
        <w:ind w:left="0" w:hanging="2"/>
        <w:rPr/>
      </w:pPr>
      <w:bookmarkStart w:colFirst="0" w:colLast="0" w:name="_heading=h.3whwml4" w:id="34"/>
      <w:bookmarkEnd w:id="34"/>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Evaluaciones de la gerencia</w:t>
      </w:r>
      <w:r w:rsidDel="00000000" w:rsidR="00000000" w:rsidRPr="00000000">
        <w:rPr>
          <w:rtl w:val="0"/>
        </w:rPr>
      </w:r>
    </w:p>
    <w:p w:rsidR="00000000" w:rsidDel="00000000" w:rsidP="00000000" w:rsidRDefault="00000000" w:rsidRPr="00000000" w14:paraId="000002A9">
      <w:pPr>
        <w:spacing w:after="240" w:before="240" w:lineRule="auto"/>
        <w:ind w:left="0" w:hanging="2"/>
        <w:rPr/>
      </w:pPr>
      <w:r w:rsidDel="00000000" w:rsidR="00000000" w:rsidRPr="00000000">
        <w:rPr>
          <w:rtl w:val="0"/>
        </w:rPr>
        <w:t xml:space="preserve">La gerencia desempeña un papel fundamental en la supervisión y evaluación del proyecto, asegurando que los objetivos estratégicos de la organización estén alineados con el desarrollo del análisis predictivo. Las evaluaciones de la gerencia permiten un seguimiento eficaz, la identificación temprana de posibles problemas y la toma de decisiones informadas. A continuación, se presentan las áreas clave en las que la gerencia evaluará el progreso del proyecto:</w:t>
      </w:r>
    </w:p>
    <w:p w:rsidR="00000000" w:rsidDel="00000000" w:rsidP="00000000" w:rsidRDefault="00000000" w:rsidRPr="00000000" w14:paraId="000002AA">
      <w:pPr>
        <w:numPr>
          <w:ilvl w:val="0"/>
          <w:numId w:val="39"/>
        </w:numPr>
        <w:spacing w:after="0" w:before="240" w:lineRule="auto"/>
        <w:ind w:left="0" w:hanging="2"/>
        <w:rPr/>
      </w:pPr>
      <w:r w:rsidDel="00000000" w:rsidR="00000000" w:rsidRPr="00000000">
        <w:rPr>
          <w:b w:val="1"/>
          <w:rtl w:val="0"/>
        </w:rPr>
        <w:t xml:space="preserve">Evaluación de Progreso y Cumplimiento de Metas:</w:t>
      </w:r>
      <w:r w:rsidDel="00000000" w:rsidR="00000000" w:rsidRPr="00000000">
        <w:rPr>
          <w:rtl w:val="0"/>
        </w:rPr>
      </w:r>
    </w:p>
    <w:p w:rsidR="00000000" w:rsidDel="00000000" w:rsidP="00000000" w:rsidRDefault="00000000" w:rsidRPr="00000000" w14:paraId="000002AB">
      <w:pPr>
        <w:numPr>
          <w:ilvl w:val="1"/>
          <w:numId w:val="39"/>
        </w:numPr>
        <w:spacing w:after="0" w:lineRule="auto"/>
        <w:ind w:left="0" w:hanging="2"/>
        <w:rPr/>
      </w:pPr>
      <w:r w:rsidDel="00000000" w:rsidR="00000000" w:rsidRPr="00000000">
        <w:rPr>
          <w:rtl w:val="0"/>
        </w:rPr>
        <w:t xml:space="preserve">La gerencia revisará regularmente el avance del proyecto en relación con el cronograma y los hitos establecidos. Estas evaluaciones incluirán la verificación de que las fases de recolección, análisis y modelado de datos se estén cumpliendo según lo planificado y que el equipo esté alcanzando los objetivos en cada etapa.</w:t>
      </w:r>
    </w:p>
    <w:p w:rsidR="00000000" w:rsidDel="00000000" w:rsidP="00000000" w:rsidRDefault="00000000" w:rsidRPr="00000000" w14:paraId="000002AC">
      <w:pPr>
        <w:numPr>
          <w:ilvl w:val="0"/>
          <w:numId w:val="39"/>
        </w:numPr>
        <w:spacing w:after="0" w:lineRule="auto"/>
        <w:ind w:left="0" w:hanging="2"/>
        <w:rPr/>
      </w:pPr>
      <w:r w:rsidDel="00000000" w:rsidR="00000000" w:rsidRPr="00000000">
        <w:rPr>
          <w:b w:val="1"/>
          <w:rtl w:val="0"/>
        </w:rPr>
        <w:t xml:space="preserve">Revisión de Calidad de los Datos y Modelos:</w:t>
      </w:r>
      <w:r w:rsidDel="00000000" w:rsidR="00000000" w:rsidRPr="00000000">
        <w:rPr>
          <w:rtl w:val="0"/>
        </w:rPr>
      </w:r>
    </w:p>
    <w:p w:rsidR="00000000" w:rsidDel="00000000" w:rsidP="00000000" w:rsidRDefault="00000000" w:rsidRPr="00000000" w14:paraId="000002AD">
      <w:pPr>
        <w:numPr>
          <w:ilvl w:val="1"/>
          <w:numId w:val="39"/>
        </w:numPr>
        <w:spacing w:after="0" w:lineRule="auto"/>
        <w:ind w:left="0" w:hanging="2"/>
        <w:rPr/>
      </w:pPr>
      <w:r w:rsidDel="00000000" w:rsidR="00000000" w:rsidRPr="00000000">
        <w:rPr>
          <w:rtl w:val="0"/>
        </w:rPr>
        <w:t xml:space="preserve">La calidad de los datos es esencial para el éxito de cualquier proyecto de análisis predictivo. La gerencia evaluará la calidad de los datos utilizados y los resultados de los modelos predictivos, asegurándose de que los insights generados sean precisos y relevantes. También revisará la robustez de los modelos, analizando métricas de desempeño como precisión, R2 y error medio cuadrático (RMSE).</w:t>
      </w:r>
    </w:p>
    <w:p w:rsidR="00000000" w:rsidDel="00000000" w:rsidP="00000000" w:rsidRDefault="00000000" w:rsidRPr="00000000" w14:paraId="000002AE">
      <w:pPr>
        <w:numPr>
          <w:ilvl w:val="0"/>
          <w:numId w:val="39"/>
        </w:numPr>
        <w:spacing w:after="0" w:lineRule="auto"/>
        <w:ind w:left="0" w:hanging="2"/>
        <w:rPr/>
      </w:pPr>
      <w:r w:rsidDel="00000000" w:rsidR="00000000" w:rsidRPr="00000000">
        <w:rPr>
          <w:b w:val="1"/>
          <w:rtl w:val="0"/>
        </w:rPr>
        <w:t xml:space="preserve">Evaluación de Impacto en el Negocio:</w:t>
      </w:r>
      <w:r w:rsidDel="00000000" w:rsidR="00000000" w:rsidRPr="00000000">
        <w:rPr>
          <w:rtl w:val="0"/>
        </w:rPr>
      </w:r>
    </w:p>
    <w:p w:rsidR="00000000" w:rsidDel="00000000" w:rsidP="00000000" w:rsidRDefault="00000000" w:rsidRPr="00000000" w14:paraId="000002AF">
      <w:pPr>
        <w:numPr>
          <w:ilvl w:val="1"/>
          <w:numId w:val="39"/>
        </w:numPr>
        <w:spacing w:after="0" w:lineRule="auto"/>
        <w:ind w:left="0" w:hanging="2"/>
        <w:rPr/>
      </w:pPr>
      <w:r w:rsidDel="00000000" w:rsidR="00000000" w:rsidRPr="00000000">
        <w:rPr>
          <w:rtl w:val="0"/>
        </w:rPr>
        <w:t xml:space="preserve">La gerencia evaluará el impacto del proyecto en los objetivos de negocio, como la mejora de la segmentación de clientes, la personalización de estrategias de marketing y la optimización de la retención de clientes. Esto incluye verificar que el proyecto esté generando valor tangible y permita tomar decisiones que beneficien a la organización en términos de eficiencia y satisfacción del cliente.</w:t>
      </w:r>
    </w:p>
    <w:p w:rsidR="00000000" w:rsidDel="00000000" w:rsidP="00000000" w:rsidRDefault="00000000" w:rsidRPr="00000000" w14:paraId="000002B0">
      <w:pPr>
        <w:numPr>
          <w:ilvl w:val="0"/>
          <w:numId w:val="39"/>
        </w:numPr>
        <w:spacing w:after="0" w:lineRule="auto"/>
        <w:ind w:left="0" w:hanging="2"/>
        <w:rPr/>
      </w:pPr>
      <w:r w:rsidDel="00000000" w:rsidR="00000000" w:rsidRPr="00000000">
        <w:rPr>
          <w:b w:val="1"/>
          <w:rtl w:val="0"/>
        </w:rPr>
        <w:t xml:space="preserve">Control de Presupuesto y Recursos:</w:t>
      </w:r>
      <w:r w:rsidDel="00000000" w:rsidR="00000000" w:rsidRPr="00000000">
        <w:rPr>
          <w:rtl w:val="0"/>
        </w:rPr>
      </w:r>
    </w:p>
    <w:p w:rsidR="00000000" w:rsidDel="00000000" w:rsidP="00000000" w:rsidRDefault="00000000" w:rsidRPr="00000000" w14:paraId="000002B1">
      <w:pPr>
        <w:numPr>
          <w:ilvl w:val="1"/>
          <w:numId w:val="39"/>
        </w:numPr>
        <w:spacing w:after="0" w:lineRule="auto"/>
        <w:ind w:left="0" w:hanging="2"/>
        <w:rPr/>
      </w:pPr>
      <w:r w:rsidDel="00000000" w:rsidR="00000000" w:rsidRPr="00000000">
        <w:rPr>
          <w:rtl w:val="0"/>
        </w:rPr>
        <w:t xml:space="preserve">La gerencia llevará un control riguroso del presupuesto asignado al proyecto. Esta evaluación incluye verificar el uso eficiente de los recursos financieros y humanos, identificando posibles desviaciones o gastos no planificados. Además, se asegurará de que los recursos críticos (tecnología, personal, infraestructura) estén siendo gestionados adecuadamente.</w:t>
      </w:r>
    </w:p>
    <w:p w:rsidR="00000000" w:rsidDel="00000000" w:rsidP="00000000" w:rsidRDefault="00000000" w:rsidRPr="00000000" w14:paraId="000002B2">
      <w:pPr>
        <w:numPr>
          <w:ilvl w:val="0"/>
          <w:numId w:val="39"/>
        </w:numPr>
        <w:spacing w:after="0" w:lineRule="auto"/>
        <w:ind w:left="0" w:hanging="2"/>
        <w:rPr/>
      </w:pPr>
      <w:r w:rsidDel="00000000" w:rsidR="00000000" w:rsidRPr="00000000">
        <w:rPr>
          <w:b w:val="1"/>
          <w:rtl w:val="0"/>
        </w:rPr>
        <w:t xml:space="preserve">Monitoreo de Riesgos:</w:t>
      </w:r>
      <w:r w:rsidDel="00000000" w:rsidR="00000000" w:rsidRPr="00000000">
        <w:rPr>
          <w:rtl w:val="0"/>
        </w:rPr>
      </w:r>
    </w:p>
    <w:p w:rsidR="00000000" w:rsidDel="00000000" w:rsidP="00000000" w:rsidRDefault="00000000" w:rsidRPr="00000000" w14:paraId="000002B3">
      <w:pPr>
        <w:numPr>
          <w:ilvl w:val="1"/>
          <w:numId w:val="39"/>
        </w:numPr>
        <w:spacing w:after="0" w:lineRule="auto"/>
        <w:ind w:left="0" w:hanging="2"/>
        <w:rPr/>
      </w:pPr>
      <w:r w:rsidDel="00000000" w:rsidR="00000000" w:rsidRPr="00000000">
        <w:rPr>
          <w:rtl w:val="0"/>
        </w:rPr>
        <w:t xml:space="preserve">Se llevará a cabo una revisión periódica de los riesgos asociados al proyecto, asegurando que se implementen las estrategias de mitigación definidas en la planificación. La gerencia evaluará si han surgido nuevos riesgos o cambios en los riesgos existentes y ajustará los planes de mitigación de ser necesario.</w:t>
      </w:r>
    </w:p>
    <w:p w:rsidR="00000000" w:rsidDel="00000000" w:rsidP="00000000" w:rsidRDefault="00000000" w:rsidRPr="00000000" w14:paraId="000002B4">
      <w:pPr>
        <w:numPr>
          <w:ilvl w:val="0"/>
          <w:numId w:val="39"/>
        </w:numPr>
        <w:spacing w:after="0" w:lineRule="auto"/>
        <w:ind w:left="0" w:hanging="2"/>
        <w:rPr/>
      </w:pPr>
      <w:r w:rsidDel="00000000" w:rsidR="00000000" w:rsidRPr="00000000">
        <w:rPr>
          <w:b w:val="1"/>
          <w:rtl w:val="0"/>
        </w:rPr>
        <w:t xml:space="preserve">Evaluación de la Satisfacción de los Stakeholders:</w:t>
      </w:r>
      <w:r w:rsidDel="00000000" w:rsidR="00000000" w:rsidRPr="00000000">
        <w:rPr>
          <w:rtl w:val="0"/>
        </w:rPr>
      </w:r>
    </w:p>
    <w:p w:rsidR="00000000" w:rsidDel="00000000" w:rsidP="00000000" w:rsidRDefault="00000000" w:rsidRPr="00000000" w14:paraId="000002B5">
      <w:pPr>
        <w:numPr>
          <w:ilvl w:val="1"/>
          <w:numId w:val="39"/>
        </w:numPr>
        <w:spacing w:after="0" w:lineRule="auto"/>
        <w:ind w:left="0" w:hanging="2"/>
        <w:rPr/>
      </w:pPr>
      <w:r w:rsidDel="00000000" w:rsidR="00000000" w:rsidRPr="00000000">
        <w:rPr>
          <w:rtl w:val="0"/>
        </w:rPr>
        <w:t xml:space="preserve">La gerencia revisará la satisfacción de los stakeholders con el desarrollo del proyecto, asegurándose de que las expectativas estén siendo gestionadas adecuadamente y que la comunicación con las partes interesadas sea clara y continua. Esto es especialmente importante para mantener la colaboración y obtener retroalimentación valiosa de los usuarios internos y externos.</w:t>
      </w:r>
    </w:p>
    <w:p w:rsidR="00000000" w:rsidDel="00000000" w:rsidP="00000000" w:rsidRDefault="00000000" w:rsidRPr="00000000" w14:paraId="000002B6">
      <w:pPr>
        <w:numPr>
          <w:ilvl w:val="0"/>
          <w:numId w:val="39"/>
        </w:numPr>
        <w:spacing w:after="0" w:lineRule="auto"/>
        <w:ind w:left="0" w:hanging="2"/>
        <w:rPr/>
      </w:pPr>
      <w:r w:rsidDel="00000000" w:rsidR="00000000" w:rsidRPr="00000000">
        <w:rPr>
          <w:b w:val="1"/>
          <w:rtl w:val="0"/>
        </w:rPr>
        <w:t xml:space="preserve">Análisis de Cumplimiento Regulatorio y Seguridad de la Información:</w:t>
      </w:r>
      <w:r w:rsidDel="00000000" w:rsidR="00000000" w:rsidRPr="00000000">
        <w:rPr>
          <w:rtl w:val="0"/>
        </w:rPr>
      </w:r>
    </w:p>
    <w:p w:rsidR="00000000" w:rsidDel="00000000" w:rsidP="00000000" w:rsidRDefault="00000000" w:rsidRPr="00000000" w14:paraId="000002B7">
      <w:pPr>
        <w:numPr>
          <w:ilvl w:val="1"/>
          <w:numId w:val="39"/>
        </w:numPr>
        <w:spacing w:after="0" w:lineRule="auto"/>
        <w:ind w:left="0" w:hanging="2"/>
        <w:rPr/>
      </w:pPr>
      <w:r w:rsidDel="00000000" w:rsidR="00000000" w:rsidRPr="00000000">
        <w:rPr>
          <w:rtl w:val="0"/>
        </w:rPr>
        <w:t xml:space="preserve">La gerencia revisará el cumplimiento de las normativas vigentes y las políticas de seguridad de datos, evaluando que todas las actividades del proyecto, especialmente las relacionadas con el manejo de datos de clientes, cumplan con las regulaciones de protección de datos y seguridad cibernética.</w:t>
      </w:r>
    </w:p>
    <w:p w:rsidR="00000000" w:rsidDel="00000000" w:rsidP="00000000" w:rsidRDefault="00000000" w:rsidRPr="00000000" w14:paraId="000002B8">
      <w:pPr>
        <w:numPr>
          <w:ilvl w:val="0"/>
          <w:numId w:val="39"/>
        </w:numPr>
        <w:spacing w:after="0" w:lineRule="auto"/>
        <w:ind w:left="0" w:hanging="2"/>
        <w:rPr/>
      </w:pPr>
      <w:r w:rsidDel="00000000" w:rsidR="00000000" w:rsidRPr="00000000">
        <w:rPr>
          <w:b w:val="1"/>
          <w:rtl w:val="0"/>
        </w:rPr>
        <w:t xml:space="preserve">Revisión Final y Evaluación de Resultados:</w:t>
      </w:r>
      <w:r w:rsidDel="00000000" w:rsidR="00000000" w:rsidRPr="00000000">
        <w:rPr>
          <w:rtl w:val="0"/>
        </w:rPr>
      </w:r>
    </w:p>
    <w:p w:rsidR="00000000" w:rsidDel="00000000" w:rsidP="00000000" w:rsidRDefault="00000000" w:rsidRPr="00000000" w14:paraId="000002B9">
      <w:pPr>
        <w:numPr>
          <w:ilvl w:val="1"/>
          <w:numId w:val="39"/>
        </w:numPr>
        <w:spacing w:after="240" w:lineRule="auto"/>
        <w:ind w:left="0" w:hanging="2"/>
        <w:rPr/>
      </w:pPr>
      <w:r w:rsidDel="00000000" w:rsidR="00000000" w:rsidRPr="00000000">
        <w:rPr>
          <w:rtl w:val="0"/>
        </w:rPr>
        <w:t xml:space="preserve">Al finalizar el proyecto, la gerencia realizará una evaluación exhaustiva de los resultados obtenidos en comparación con los objetivos iniciales. Esta revisión incluirá un análisis de los beneficios logrados, el retorno de inversión y el valor añadido a la organización. La evaluación final servirá como base para la toma de decisiones sobre la implementación continua de los modelos predictivos y las lecciones aprendidas para futuros proyectos.</w:t>
      </w:r>
    </w:p>
    <w:p w:rsidR="00000000" w:rsidDel="00000000" w:rsidP="00000000" w:rsidRDefault="00000000" w:rsidRPr="00000000" w14:paraId="000002BA">
      <w:pPr>
        <w:ind w:left="0" w:hanging="2"/>
        <w:rPr/>
      </w:pPr>
      <w:r w:rsidDel="00000000" w:rsidR="00000000" w:rsidRPr="00000000">
        <w:rPr>
          <w:rtl w:val="0"/>
        </w:rPr>
      </w:r>
    </w:p>
    <w:p w:rsidR="00000000" w:rsidDel="00000000" w:rsidP="00000000" w:rsidRDefault="00000000" w:rsidRPr="00000000" w14:paraId="000002BB">
      <w:pPr>
        <w:ind w:left="0" w:hanging="2"/>
        <w:rPr/>
      </w:pPr>
      <w:r w:rsidDel="00000000" w:rsidR="00000000" w:rsidRPr="00000000">
        <w:rPr>
          <w:rtl w:val="0"/>
        </w:rPr>
      </w:r>
    </w:p>
    <w:p w:rsidR="00000000" w:rsidDel="00000000" w:rsidP="00000000" w:rsidRDefault="00000000" w:rsidRPr="00000000" w14:paraId="000002BC">
      <w:pPr>
        <w:ind w:left="0" w:hanging="2"/>
        <w:rPr/>
      </w:pPr>
      <w:r w:rsidDel="00000000" w:rsidR="00000000" w:rsidRPr="00000000">
        <w:rPr>
          <w:rtl w:val="0"/>
        </w:rPr>
      </w:r>
    </w:p>
    <w:p w:rsidR="00000000" w:rsidDel="00000000" w:rsidP="00000000" w:rsidRDefault="00000000" w:rsidRPr="00000000" w14:paraId="000002BD">
      <w:pPr>
        <w:ind w:left="0" w:hanging="2"/>
        <w:rPr/>
      </w:pPr>
      <w:r w:rsidDel="00000000" w:rsidR="00000000" w:rsidRPr="00000000">
        <w:rPr>
          <w:rtl w:val="0"/>
        </w:rPr>
      </w:r>
    </w:p>
    <w:p w:rsidR="00000000" w:rsidDel="00000000" w:rsidP="00000000" w:rsidRDefault="00000000" w:rsidRPr="00000000" w14:paraId="000002BE">
      <w:pPr>
        <w:ind w:left="0" w:hanging="2"/>
        <w:rPr/>
      </w:pPr>
      <w:r w:rsidDel="00000000" w:rsidR="00000000" w:rsidRPr="00000000">
        <w:rPr>
          <w:rtl w:val="0"/>
        </w:rPr>
      </w:r>
    </w:p>
    <w:p w:rsidR="00000000" w:rsidDel="00000000" w:rsidP="00000000" w:rsidRDefault="00000000" w:rsidRPr="00000000" w14:paraId="000002BF">
      <w:pPr>
        <w:ind w:left="0" w:hanging="2"/>
        <w:rPr/>
      </w:pPr>
      <w:r w:rsidDel="00000000" w:rsidR="00000000" w:rsidRPr="00000000">
        <w:rPr>
          <w:rtl w:val="0"/>
        </w:rPr>
      </w:r>
    </w:p>
    <w:p w:rsidR="00000000" w:rsidDel="00000000" w:rsidP="00000000" w:rsidRDefault="00000000" w:rsidRPr="00000000" w14:paraId="000002C0">
      <w:pPr>
        <w:ind w:left="0" w:hanging="2"/>
        <w:rPr/>
      </w:pPr>
      <w:r w:rsidDel="00000000" w:rsidR="00000000" w:rsidRPr="00000000">
        <w:rPr>
          <w:rtl w:val="0"/>
        </w:rPr>
      </w:r>
    </w:p>
    <w:p w:rsidR="00000000" w:rsidDel="00000000" w:rsidP="00000000" w:rsidRDefault="00000000" w:rsidRPr="00000000" w14:paraId="000002C1">
      <w:pPr>
        <w:ind w:left="0" w:hanging="2"/>
        <w:rPr/>
      </w:pPr>
      <w:r w:rsidDel="00000000" w:rsidR="00000000" w:rsidRPr="00000000">
        <w:rPr>
          <w:rtl w:val="0"/>
        </w:rPr>
      </w:r>
    </w:p>
    <w:p w:rsidR="00000000" w:rsidDel="00000000" w:rsidP="00000000" w:rsidRDefault="00000000" w:rsidRPr="00000000" w14:paraId="000002C2">
      <w:pPr>
        <w:ind w:left="0" w:hanging="2"/>
        <w:rPr/>
      </w:pPr>
      <w:r w:rsidDel="00000000" w:rsidR="00000000" w:rsidRPr="00000000">
        <w:rPr>
          <w:rtl w:val="0"/>
        </w:rPr>
      </w:r>
    </w:p>
    <w:p w:rsidR="00000000" w:rsidDel="00000000" w:rsidP="00000000" w:rsidRDefault="00000000" w:rsidRPr="00000000" w14:paraId="000002C3">
      <w:pPr>
        <w:ind w:left="0" w:hanging="2"/>
        <w:rPr/>
      </w:pPr>
      <w:r w:rsidDel="00000000" w:rsidR="00000000" w:rsidRPr="00000000">
        <w:rPr>
          <w:rtl w:val="0"/>
        </w:rPr>
      </w:r>
    </w:p>
    <w:p w:rsidR="00000000" w:rsidDel="00000000" w:rsidP="00000000" w:rsidRDefault="00000000" w:rsidRPr="00000000" w14:paraId="000002C4">
      <w:pPr>
        <w:ind w:left="0" w:hanging="2"/>
        <w:rPr/>
      </w:pPr>
      <w:r w:rsidDel="00000000" w:rsidR="00000000" w:rsidRPr="00000000">
        <w:rPr>
          <w:rtl w:val="0"/>
        </w:rPr>
      </w:r>
    </w:p>
    <w:sectPr>
      <w:type w:val="nextPage"/>
      <w:pgSz w:h="15840" w:w="12240" w:orient="portrait"/>
      <w:pgMar w:bottom="1418" w:top="1985" w:left="567" w:right="61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color w:val="000000"/>
        <w:sz w:val="20"/>
        <w:szCs w:val="20"/>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color w:val="0d0d0d"/>
        <w:sz w:val="28"/>
        <w:szCs w:val="28"/>
      </w:rPr>
    </w:pPr>
    <w:r w:rsidDel="00000000" w:rsidR="00000000" w:rsidRPr="00000000">
      <w:rPr>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b w:val="1"/>
        <w:i w:val="1"/>
        <w:color w:val="365f91"/>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177705167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177705167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2C7">
    <w:pPr>
      <w:tabs>
        <w:tab w:val="center" w:leader="none" w:pos="4419"/>
        <w:tab w:val="right" w:leader="none" w:pos="8838"/>
      </w:tabs>
      <w:spacing w:after="280" w:before="280" w:line="240" w:lineRule="auto"/>
      <w:ind w:left="0" w:hanging="2"/>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spacing w:after="60" w:before="240"/>
      <w:outlineLvl w:val="3"/>
    </w:pPr>
    <w:rPr>
      <w:rFonts w:ascii="Calibri" w:cs="Times New Roman" w:eastAsia="Times New Roman" w:hAnsi="Calibri"/>
      <w:b w:val="1"/>
      <w:bCs w:val="1"/>
      <w:sz w:val="28"/>
      <w:szCs w:val="28"/>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cs="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character" w:styleId="Ttulo4Car" w:customStyle="1">
    <w:name w:val="Título 4 Car"/>
    <w:rPr>
      <w:rFonts w:ascii="Calibri" w:cs="Times New Roman" w:eastAsia="Times New Roman" w:hAnsi="Calibri"/>
      <w:b w:val="1"/>
      <w:bCs w:val="1"/>
      <w:w w:val="100"/>
      <w:position w:val="-1"/>
      <w:sz w:val="28"/>
      <w:szCs w:val="28"/>
      <w:effect w:val="none"/>
      <w:vertAlign w:val="baseline"/>
      <w:cs w:val="0"/>
      <w:em w:val="none"/>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0.0" w:type="dxa"/>
        <w:left w:w="115.0" w:type="dxa"/>
        <w:bottom w:w="0.0" w:type="dxa"/>
        <w:right w:w="115.0" w:type="dxa"/>
      </w:tblCellMar>
    </w:tblPr>
  </w:style>
  <w:style w:type="table" w:styleId="a9" w:customStyle="1">
    <w:basedOn w:val="TableNormal0"/>
    <w:tblPr>
      <w:tblStyleRowBandSize w:val="1"/>
      <w:tblStyleColBandSize w:val="1"/>
      <w:tblCellMar>
        <w:top w:w="0.0" w:type="dxa"/>
        <w:left w:w="115.0" w:type="dxa"/>
        <w:bottom w:w="0.0" w:type="dxa"/>
        <w:right w:w="115.0" w:type="dxa"/>
      </w:tblCellMar>
    </w:tblPr>
  </w:style>
  <w:style w:type="table" w:styleId="aa" w:customStyle="1">
    <w:basedOn w:val="TableNormal0"/>
    <w:tblPr>
      <w:tblStyleRowBandSize w:val="1"/>
      <w:tblStyleColBandSize w:val="1"/>
      <w:tblCellMar>
        <w:top w:w="0.0" w:type="dxa"/>
        <w:left w:w="115.0" w:type="dxa"/>
        <w:bottom w:w="0.0" w:type="dxa"/>
        <w:right w:w="115.0" w:type="dxa"/>
      </w:tblCellMar>
    </w:tblPr>
  </w:style>
  <w:style w:type="table" w:styleId="ab" w:customStyle="1">
    <w:basedOn w:val="TableNormal0"/>
    <w:tblPr>
      <w:tblStyleRowBandSize w:val="1"/>
      <w:tblStyleColBandSize w:val="1"/>
      <w:tblCellMar>
        <w:top w:w="0.0" w:type="dxa"/>
        <w:left w:w="115.0" w:type="dxa"/>
        <w:bottom w:w="0.0" w:type="dxa"/>
        <w:right w:w="115.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2rBbxrV+q7qX6R2rvRSMmAxP8Q==">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2023-08-21T02:55:00Z</dcterms:created>
  <dc:creator>admin</dc:creator>
</cp:coreProperties>
</file>