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01B7" w14:textId="77777777" w:rsidR="00647943" w:rsidRDefault="00262B2F">
      <w:pPr>
        <w:spacing w:line="276" w:lineRule="auto"/>
        <w:jc w:val="center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TERMO DE COMPROMISSO</w:t>
      </w:r>
    </w:p>
    <w:p w14:paraId="0D688B32" w14:textId="77777777" w:rsidR="00647943" w:rsidRDefault="00262B2F">
      <w:pPr>
        <w:spacing w:line="276" w:lineRule="auto"/>
        <w:jc w:val="center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Programa Demanda Social - DS</w:t>
      </w:r>
    </w:p>
    <w:p w14:paraId="7EB0BC1A" w14:textId="77777777" w:rsidR="00647943" w:rsidRDefault="00647943">
      <w:pPr>
        <w:spacing w:line="360" w:lineRule="auto"/>
        <w:jc w:val="left"/>
        <w:rPr>
          <w:rFonts w:ascii="Merriweather" w:eastAsia="Merriweather" w:hAnsi="Merriweather" w:cs="Merriweather"/>
          <w:sz w:val="22"/>
          <w:szCs w:val="22"/>
        </w:rPr>
      </w:pPr>
    </w:p>
    <w:p w14:paraId="5D2D2176" w14:textId="77777777" w:rsidR="00A96A38" w:rsidRDefault="00A96A38">
      <w:pPr>
        <w:spacing w:line="360" w:lineRule="auto"/>
        <w:jc w:val="left"/>
        <w:rPr>
          <w:rFonts w:ascii="Merriweather" w:eastAsia="Merriweather" w:hAnsi="Merriweather" w:cs="Merriweather"/>
          <w:sz w:val="22"/>
          <w:szCs w:val="22"/>
        </w:rPr>
      </w:pPr>
    </w:p>
    <w:p w14:paraId="27699AFD" w14:textId="77777777" w:rsidR="00647943" w:rsidRPr="00771EDA" w:rsidRDefault="00262B2F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color w:val="000000"/>
          <w:sz w:val="24"/>
          <w:szCs w:val="24"/>
        </w:rPr>
      </w:pPr>
      <w:r w:rsidRPr="00771EDA"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t>Declaro, para os devidos fins, que</w:t>
      </w:r>
      <w:r w:rsidRPr="00771EDA">
        <w:rPr>
          <w:rFonts w:ascii="Merriweather Light" w:eastAsia="Merriweather Light" w:hAnsi="Merriweather Light" w:cs="Merriweather Light"/>
          <w:sz w:val="24"/>
          <w:szCs w:val="24"/>
        </w:rPr>
        <w:t xml:space="preserve"> eu, </w:t>
      </w:r>
      <w:r w:rsidRPr="00771EDA"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t>_____________________________, CPF ______</w:t>
      </w:r>
      <w:r w:rsidRPr="00771EDA">
        <w:rPr>
          <w:rFonts w:ascii="Merriweather Light" w:eastAsia="Merriweather Light" w:hAnsi="Merriweather Light" w:cs="Merriweather Light"/>
          <w:sz w:val="24"/>
          <w:szCs w:val="24"/>
        </w:rPr>
        <w:t>_</w:t>
      </w:r>
      <w:r w:rsidRPr="00771EDA"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t>_______, aluno (</w:t>
      </w:r>
      <w:r w:rsidR="006E2CDB" w:rsidRPr="00771EDA"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t>a) devidamente matriculado (a) n</w:t>
      </w:r>
      <w:r w:rsidRPr="00771EDA"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t>a Universidade/Fundação/Instituto/Associação/Escola/Faculdade_____________________________________________________________</w:t>
      </w:r>
      <w:r w:rsidRPr="00771EDA">
        <w:rPr>
          <w:rFonts w:ascii="Merriweather Light" w:eastAsia="Merriweather Light" w:hAnsi="Merriweather Light" w:cs="Merriweather Light"/>
          <w:sz w:val="24"/>
          <w:szCs w:val="24"/>
        </w:rPr>
        <w:t xml:space="preserve"> </w:t>
      </w:r>
      <w:r w:rsidRPr="00771EDA"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t>no Programa de Pós-Graduação ___________________________________ sob o número de matrícula ___________________, em nível de __________________, tenho ciência das obrigações inerentes à qualidade de beneficiário de bolsa, conforme regulamento vigente do Programa de Demanda Social – DS, anexo à Portaria nº 76, de 14 de abril de 2010, e da Portaria nº 133, de 10 de julho de 2023, e nesse sentido, COMPROMETO-ME a respeitar as seguintes cláusulas:</w:t>
      </w:r>
    </w:p>
    <w:p w14:paraId="196B9DB3" w14:textId="77777777" w:rsidR="00647943" w:rsidRPr="00771EDA" w:rsidRDefault="00647943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Merriweather Light" w:eastAsia="Merriweather Light" w:hAnsi="Merriweather Light" w:cs="Merriweather Light"/>
          <w:color w:val="000000"/>
          <w:sz w:val="22"/>
          <w:szCs w:val="22"/>
        </w:rPr>
      </w:pPr>
    </w:p>
    <w:p w14:paraId="508DA1EF" w14:textId="77777777" w:rsidR="00647943" w:rsidRPr="00771EDA" w:rsidRDefault="00262B2F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</w:pPr>
      <w:r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>I –</w:t>
      </w:r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</w:t>
      </w:r>
      <w:proofErr w:type="gramStart"/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>dedicar-me</w:t>
      </w:r>
      <w:proofErr w:type="gramEnd"/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integralmente às atividades do Programa de Pós-Graduação; </w:t>
      </w:r>
    </w:p>
    <w:p w14:paraId="648A39B8" w14:textId="77777777" w:rsidR="00647943" w:rsidRPr="00771EDA" w:rsidRDefault="00262B2F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</w:pPr>
      <w:r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>II –</w:t>
      </w:r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</w:t>
      </w:r>
      <w:proofErr w:type="gramStart"/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>comprovar</w:t>
      </w:r>
      <w:proofErr w:type="gramEnd"/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desempenho acadêmico satisfatório, consoante às normas definidas pela instituição promotora do curso;</w:t>
      </w:r>
    </w:p>
    <w:p w14:paraId="25D53744" w14:textId="77777777" w:rsidR="00647943" w:rsidRPr="00771EDA" w:rsidRDefault="00262B2F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</w:pPr>
      <w:r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>III –</w:t>
      </w:r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realizar estágio de docência de acordo com o estabelecido no art. 18 do regulamento vigente;</w:t>
      </w:r>
    </w:p>
    <w:p w14:paraId="7FB5E2FF" w14:textId="77777777" w:rsidR="00647943" w:rsidRPr="00771EDA" w:rsidRDefault="00262B2F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</w:pPr>
      <w:r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>VI</w:t>
      </w:r>
      <w:r w:rsidR="0037293D"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 xml:space="preserve"> </w:t>
      </w:r>
      <w:r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>–</w:t>
      </w:r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</w:t>
      </w:r>
      <w:proofErr w:type="gramStart"/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>ser</w:t>
      </w:r>
      <w:proofErr w:type="gramEnd"/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classificado no processo seletivo especialmente instaurado pela Instituição de Ensino Superior em que realiza o curso;</w:t>
      </w:r>
    </w:p>
    <w:p w14:paraId="7FD252C9" w14:textId="77777777" w:rsidR="00647943" w:rsidRPr="00771EDA" w:rsidRDefault="0037293D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</w:pPr>
      <w:r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>V</w:t>
      </w:r>
      <w:r w:rsidR="006E2CDB"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 xml:space="preserve"> </w:t>
      </w:r>
      <w:r w:rsidR="006E2CDB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– </w:t>
      </w:r>
      <w:proofErr w:type="gramStart"/>
      <w:r w:rsidR="006E2CDB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>a</w:t>
      </w:r>
      <w:r w:rsidR="00262B2F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>presentar</w:t>
      </w:r>
      <w:proofErr w:type="gramEnd"/>
      <w:r w:rsidR="00262B2F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Declaração de Acúmulo para informar eventuais, bolsas, vínculos empregatícios ou outros rendimentos e obter autorização da Instituição de Ensino Superior ou do Programa de Pós-Graduação, antes </w:t>
      </w:r>
      <w:r w:rsidR="006E2CDB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>do início da vigência da bolsa;</w:t>
      </w:r>
    </w:p>
    <w:p w14:paraId="42BED67D" w14:textId="6B7C6219" w:rsidR="00647943" w:rsidRPr="00771EDA" w:rsidRDefault="0037293D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</w:pPr>
      <w:r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>VI</w:t>
      </w:r>
      <w:r w:rsidR="00262B2F"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>-</w:t>
      </w:r>
      <w:r w:rsidR="00262B2F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</w:t>
      </w:r>
      <w:proofErr w:type="gramStart"/>
      <w:r w:rsidR="009F3302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>informar</w:t>
      </w:r>
      <w:proofErr w:type="gramEnd"/>
      <w:r w:rsidR="009F3302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à</w:t>
      </w:r>
      <w:r w:rsidR="006E2CDB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coordenaç</w:t>
      </w:r>
      <w:r w:rsidR="009F3302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ão do Programa de Pós-Graduação, por meio de Declaração de Acúmulo, </w:t>
      </w:r>
      <w:r w:rsidR="006E2CDB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qualquer alteração referente </w:t>
      </w:r>
      <w:r w:rsidR="009F3302"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a acúmulos de bolsas, vínculos empregatícios ou outros rendimentos, para fins de atualização das </w:t>
      </w:r>
      <w:r w:rsidR="00262B2F" w:rsidRPr="00771EDA">
        <w:rPr>
          <w:rFonts w:ascii="Merriweather Light" w:eastAsia="Merriweather Light" w:hAnsi="Merriweather Light" w:cs="Merriweather Light"/>
          <w:i/>
          <w:color w:val="162937"/>
          <w:sz w:val="19"/>
          <w:szCs w:val="19"/>
        </w:rPr>
        <w:t>informações na plataforma de concessão e acompanhamento de bolsas</w:t>
      </w:r>
      <w:r w:rsidR="00AC075C">
        <w:rPr>
          <w:rFonts w:ascii="Merriweather Light" w:eastAsia="Merriweather Light" w:hAnsi="Merriweather Light" w:cs="Merriweather Light"/>
          <w:i/>
          <w:color w:val="162937"/>
          <w:sz w:val="19"/>
          <w:szCs w:val="19"/>
        </w:rPr>
        <w:t>;</w:t>
      </w:r>
    </w:p>
    <w:p w14:paraId="2E3761C9" w14:textId="77777777" w:rsidR="00647943" w:rsidRPr="00771EDA" w:rsidRDefault="00262B2F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i/>
          <w:color w:val="202124"/>
          <w:sz w:val="19"/>
          <w:szCs w:val="19"/>
        </w:rPr>
      </w:pPr>
      <w:r w:rsidRPr="00425242">
        <w:rPr>
          <w:rFonts w:ascii="Merriweather Light" w:eastAsia="Merriweather Light" w:hAnsi="Merriweather Light" w:cs="Merriweather Light"/>
          <w:b/>
          <w:i/>
          <w:color w:val="202124"/>
          <w:sz w:val="19"/>
          <w:szCs w:val="19"/>
        </w:rPr>
        <w:t>VII –</w:t>
      </w:r>
      <w:r w:rsidRPr="00771EDA">
        <w:rPr>
          <w:rFonts w:ascii="Merriweather Light" w:eastAsia="Merriweather Light" w:hAnsi="Merriweather Light" w:cs="Merriweather Light"/>
          <w:i/>
          <w:color w:val="202124"/>
          <w:sz w:val="19"/>
          <w:szCs w:val="19"/>
        </w:rPr>
        <w:t xml:space="preserve"> não acumular bolsa de mestrado e doutorado no País com outras bolsas, nacionais e internacionais, de mesmo nível, financiadas com recursos públicos federais;</w:t>
      </w:r>
    </w:p>
    <w:p w14:paraId="1DAF36D6" w14:textId="019377F0" w:rsidR="00647943" w:rsidRPr="00771EDA" w:rsidRDefault="00262B2F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</w:pPr>
      <w:r w:rsidRPr="00425242">
        <w:rPr>
          <w:rFonts w:ascii="Merriweather Light" w:eastAsia="Merriweather Light" w:hAnsi="Merriweather Light" w:cs="Merriweather Light"/>
          <w:b/>
          <w:i/>
          <w:color w:val="202124"/>
          <w:sz w:val="19"/>
          <w:szCs w:val="19"/>
        </w:rPr>
        <w:t>VIII –</w:t>
      </w:r>
      <w:r w:rsidRPr="00771EDA">
        <w:rPr>
          <w:rFonts w:ascii="Merriweather Light" w:eastAsia="Merriweather Light" w:hAnsi="Merriweather Light" w:cs="Merriweather Light"/>
          <w:i/>
          <w:color w:val="202124"/>
          <w:sz w:val="19"/>
          <w:szCs w:val="19"/>
        </w:rPr>
        <w:t xml:space="preserve"> </w:t>
      </w:r>
      <w:r w:rsidRPr="00FB3F28">
        <w:rPr>
          <w:rFonts w:ascii="Merriweather Light" w:eastAsia="Merriweather Light" w:hAnsi="Merriweather Light" w:cs="Merriweather Light"/>
          <w:i/>
          <w:color w:val="202124"/>
          <w:sz w:val="19"/>
          <w:szCs w:val="19"/>
        </w:rPr>
        <w:t xml:space="preserve">citar a </w:t>
      </w:r>
      <w:bookmarkStart w:id="0" w:name="_Hlk146895395"/>
      <w:r w:rsidR="00FB3F28" w:rsidRPr="00FB3F28">
        <w:rPr>
          <w:rFonts w:ascii="Merriweather Light" w:eastAsia="Merriweather Light" w:hAnsi="Merriweather Light" w:cs="Merriweather Light"/>
          <w:i/>
          <w:iCs/>
          <w:color w:val="202124"/>
          <w:sz w:val="19"/>
          <w:szCs w:val="19"/>
        </w:rPr>
        <w:t>Coordenação de Aperfeiçoamento de Pessoal de Novel Superior - CAPES</w:t>
      </w:r>
      <w:r w:rsidR="00FB3F28" w:rsidRPr="00FB3F28">
        <w:rPr>
          <w:rFonts w:ascii="Merriweather Light" w:eastAsia="Merriweather Light" w:hAnsi="Merriweather Light" w:cs="Merriweather Light"/>
          <w:i/>
          <w:color w:val="202124"/>
          <w:sz w:val="19"/>
          <w:szCs w:val="19"/>
        </w:rPr>
        <w:t xml:space="preserve"> </w:t>
      </w:r>
      <w:bookmarkEnd w:id="0"/>
      <w:r w:rsidRPr="00FB3F28">
        <w:rPr>
          <w:rFonts w:ascii="Merriweather Light" w:eastAsia="Merriweather Light" w:hAnsi="Merriweather Light" w:cs="Merriweather Light"/>
          <w:i/>
          <w:color w:val="202124"/>
          <w:sz w:val="19"/>
          <w:szCs w:val="19"/>
        </w:rPr>
        <w:t>em trabalhos produzidos e publicados em qualquer mídia, que decorram de atividades financiadas, integral</w:t>
      </w:r>
      <w:r w:rsidRPr="00771EDA">
        <w:rPr>
          <w:rFonts w:ascii="Merriweather Light" w:eastAsia="Merriweather Light" w:hAnsi="Merriweather Light" w:cs="Merriweather Light"/>
          <w:i/>
          <w:color w:val="202124"/>
          <w:sz w:val="19"/>
          <w:szCs w:val="19"/>
        </w:rPr>
        <w:t xml:space="preserve"> ou parcialmente, pela referida Fundação, conforme art. 1º da Portaria nº 206, de 4 de setembro de 2018;</w:t>
      </w:r>
    </w:p>
    <w:p w14:paraId="65D768E9" w14:textId="77777777" w:rsidR="00647943" w:rsidRDefault="00262B2F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i/>
          <w:sz w:val="19"/>
          <w:szCs w:val="19"/>
        </w:rPr>
      </w:pPr>
      <w:r w:rsidRPr="00425242">
        <w:rPr>
          <w:rFonts w:ascii="Merriweather Light" w:eastAsia="Merriweather Light" w:hAnsi="Merriweather Light" w:cs="Merriweather Light"/>
          <w:b/>
          <w:i/>
          <w:color w:val="000000"/>
          <w:sz w:val="19"/>
          <w:szCs w:val="19"/>
        </w:rPr>
        <w:t>IX –</w:t>
      </w:r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</w:t>
      </w:r>
      <w:proofErr w:type="gramStart"/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>assumir</w:t>
      </w:r>
      <w:proofErr w:type="gramEnd"/>
      <w:r w:rsidRPr="00771EDA"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 a obrigação de restituir os valores despendidos com bolsa, na hipótese de interrupção do estudo, salvo se motivada por caso fortuito, força maior, circunstância alheia à vontade ou doença grave devidamente comprovada</w:t>
      </w:r>
      <w:r>
        <w:rPr>
          <w:rFonts w:ascii="Merriweather Light" w:eastAsia="Merriweather Light" w:hAnsi="Merriweather Light" w:cs="Merriweather Light"/>
          <w:i/>
          <w:color w:val="000000"/>
          <w:sz w:val="19"/>
          <w:szCs w:val="19"/>
        </w:rPr>
        <w:t xml:space="preserve">. </w:t>
      </w:r>
    </w:p>
    <w:p w14:paraId="13E0A331" w14:textId="77777777" w:rsidR="00647943" w:rsidRDefault="00647943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sz w:val="20"/>
          <w:szCs w:val="20"/>
        </w:rPr>
      </w:pPr>
    </w:p>
    <w:p w14:paraId="2BE13B89" w14:textId="5CB9C090" w:rsidR="00647943" w:rsidRDefault="00262B2F">
      <w:pPr>
        <w:pBdr>
          <w:top w:val="nil"/>
          <w:left w:val="nil"/>
          <w:bottom w:val="nil"/>
          <w:right w:val="nil"/>
          <w:between w:val="nil"/>
        </w:pBdr>
        <w:rPr>
          <w:rFonts w:ascii="Merriweather Light" w:eastAsia="Merriweather Light" w:hAnsi="Merriweather Light" w:cs="Merriweather Light"/>
          <w:sz w:val="24"/>
          <w:szCs w:val="24"/>
        </w:rPr>
      </w:pPr>
      <w:r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t xml:space="preserve">A inobservância das cláusulas citadas acima, ou se praticada qualquer fraude pelo(a) beneficiário, implicará no cancelamento da bolsa, com a restituição integral e imediata dos recursos, </w:t>
      </w:r>
      <w:r w:rsidR="006E2CDB"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t xml:space="preserve">atualizados </w:t>
      </w:r>
      <w:r>
        <w:rPr>
          <w:rFonts w:ascii="Merriweather Light" w:eastAsia="Merriweather Light" w:hAnsi="Merriweather Light" w:cs="Merriweather Light"/>
          <w:color w:val="000000"/>
          <w:sz w:val="24"/>
          <w:szCs w:val="24"/>
        </w:rPr>
        <w:t>de acordo com os índices previstos em lei competente, acarretando ainda, a impossibilidade de receber benefícios por parte da CAPES, pelo período de 5 (cinco) anos, contados do conhecimento do fato.</w:t>
      </w:r>
    </w:p>
    <w:p w14:paraId="7AB5BB1A" w14:textId="77777777" w:rsidR="00647943" w:rsidRDefault="00647943">
      <w:pPr>
        <w:spacing w:line="480" w:lineRule="auto"/>
        <w:rPr>
          <w:rFonts w:ascii="Merriweather Light" w:eastAsia="Merriweather Light" w:hAnsi="Merriweather Light" w:cs="Merriweather Light"/>
          <w:i/>
          <w:sz w:val="20"/>
          <w:szCs w:val="20"/>
        </w:rPr>
      </w:pPr>
    </w:p>
    <w:p w14:paraId="28D7C776" w14:textId="77777777" w:rsidR="009F3302" w:rsidRDefault="009F3302" w:rsidP="009F3302">
      <w:pPr>
        <w:spacing w:line="480" w:lineRule="auto"/>
        <w:jc w:val="left"/>
        <w:rPr>
          <w:rFonts w:ascii="Merriweather Light" w:eastAsia="Merriweather Light" w:hAnsi="Merriweather Light" w:cs="Merriweather Light"/>
          <w:i/>
          <w:sz w:val="20"/>
          <w:szCs w:val="20"/>
        </w:rPr>
      </w:pPr>
      <w:r>
        <w:rPr>
          <w:rFonts w:ascii="Merriweather Light" w:eastAsia="Merriweather Light" w:hAnsi="Merriweather Light" w:cs="Merriweather Light"/>
          <w:i/>
          <w:sz w:val="20"/>
          <w:szCs w:val="20"/>
        </w:rPr>
        <w:t>Local e data: ______________________________________________________________________</w:t>
      </w:r>
    </w:p>
    <w:p w14:paraId="790BCCCF" w14:textId="77777777" w:rsidR="009F3302" w:rsidRDefault="009F3302" w:rsidP="00630617">
      <w:pPr>
        <w:jc w:val="left"/>
        <w:rPr>
          <w:rFonts w:ascii="Merriweather Light" w:eastAsia="Merriweather Light" w:hAnsi="Merriweather Light" w:cs="Merriweather Light"/>
          <w:i/>
          <w:sz w:val="20"/>
          <w:szCs w:val="20"/>
        </w:rPr>
      </w:pPr>
    </w:p>
    <w:p w14:paraId="54BD2453" w14:textId="75701DCD" w:rsidR="00647943" w:rsidRDefault="009F3302">
      <w:pPr>
        <w:spacing w:line="480" w:lineRule="auto"/>
        <w:rPr>
          <w:rFonts w:ascii="Merriweather Light" w:eastAsia="Merriweather Light" w:hAnsi="Merriweather Light" w:cs="Merriweather Light"/>
          <w:sz w:val="20"/>
          <w:szCs w:val="20"/>
        </w:rPr>
      </w:pPr>
      <w:r>
        <w:rPr>
          <w:rFonts w:ascii="Merriweather Light" w:eastAsia="Merriweather Light" w:hAnsi="Merriweather Light" w:cs="Merriweather Light"/>
          <w:i/>
          <w:sz w:val="20"/>
          <w:szCs w:val="20"/>
        </w:rPr>
        <w:t>Assinatura do(a) beneficiário</w:t>
      </w:r>
      <w:r w:rsidR="00230B7B">
        <w:rPr>
          <w:rFonts w:ascii="Merriweather Light" w:eastAsia="Merriweather Light" w:hAnsi="Merriweather Light" w:cs="Merriweather Light"/>
          <w:i/>
          <w:sz w:val="20"/>
          <w:szCs w:val="20"/>
        </w:rPr>
        <w:t>(a)</w:t>
      </w:r>
      <w:r>
        <w:rPr>
          <w:rFonts w:ascii="Merriweather Light" w:eastAsia="Merriweather Light" w:hAnsi="Merriweather Light" w:cs="Merriweather Light"/>
          <w:i/>
          <w:sz w:val="20"/>
          <w:szCs w:val="20"/>
        </w:rPr>
        <w:t xml:space="preserve"> da bolsa</w:t>
      </w:r>
      <w:r w:rsidR="00262B2F">
        <w:rPr>
          <w:rFonts w:ascii="Merriweather Light" w:eastAsia="Merriweather Light" w:hAnsi="Merriweather Light" w:cs="Merriweather Light"/>
          <w:i/>
          <w:sz w:val="20"/>
          <w:szCs w:val="20"/>
        </w:rPr>
        <w:t>:</w:t>
      </w:r>
      <w:r w:rsidR="00262B2F">
        <w:rPr>
          <w:rFonts w:ascii="Merriweather Light" w:eastAsia="Merriweather Light" w:hAnsi="Merriweather Light" w:cs="Merriweather Light"/>
          <w:sz w:val="20"/>
          <w:szCs w:val="20"/>
        </w:rPr>
        <w:t xml:space="preserve">_______________________________________ </w:t>
      </w:r>
    </w:p>
    <w:p w14:paraId="77275931" w14:textId="77777777" w:rsidR="00647943" w:rsidRDefault="00647943" w:rsidP="00630617">
      <w:pPr>
        <w:jc w:val="left"/>
        <w:rPr>
          <w:rFonts w:ascii="Merriweather Light" w:eastAsia="Merriweather Light" w:hAnsi="Merriweather Light" w:cs="Merriweather Light"/>
          <w:i/>
          <w:sz w:val="20"/>
          <w:szCs w:val="20"/>
        </w:rPr>
      </w:pPr>
    </w:p>
    <w:tbl>
      <w:tblPr>
        <w:tblStyle w:val="a"/>
        <w:tblW w:w="72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70"/>
      </w:tblGrid>
      <w:tr w:rsidR="00E92139" w14:paraId="34ECA5BD" w14:textId="77777777" w:rsidTr="00E92139">
        <w:trPr>
          <w:trHeight w:val="1215"/>
          <w:jc w:val="center"/>
        </w:trPr>
        <w:tc>
          <w:tcPr>
            <w:tcW w:w="7270" w:type="dxa"/>
          </w:tcPr>
          <w:p w14:paraId="3B95B339" w14:textId="77777777" w:rsidR="00E92139" w:rsidRDefault="00E92139" w:rsidP="00E92139">
            <w:pPr>
              <w:jc w:val="center"/>
              <w:rPr>
                <w:rFonts w:ascii="Merriweather Light" w:eastAsia="Merriweather Light" w:hAnsi="Merriweather Light" w:cs="Merriweather Light"/>
                <w:sz w:val="22"/>
                <w:szCs w:val="22"/>
              </w:rPr>
            </w:pPr>
          </w:p>
          <w:p w14:paraId="79096673" w14:textId="77777777" w:rsidR="00E92139" w:rsidRDefault="00E92139" w:rsidP="00E92139">
            <w:pPr>
              <w:jc w:val="center"/>
              <w:rPr>
                <w:rFonts w:ascii="Merriweather Light" w:eastAsia="Merriweather Light" w:hAnsi="Merriweather Light" w:cs="Merriweather Light"/>
                <w:sz w:val="22"/>
                <w:szCs w:val="22"/>
              </w:rPr>
            </w:pPr>
            <w:r>
              <w:rPr>
                <w:rFonts w:ascii="Merriweather Light" w:eastAsia="Merriweather Light" w:hAnsi="Merriweather Light" w:cs="Merriweather Light"/>
                <w:i/>
                <w:sz w:val="22"/>
                <w:szCs w:val="22"/>
              </w:rPr>
              <w:t>Coordenador(a) do Programa de Pós-Graduação</w:t>
            </w:r>
          </w:p>
          <w:p w14:paraId="78AC3452" w14:textId="77777777" w:rsidR="00E92139" w:rsidRDefault="00E92139" w:rsidP="00E92139">
            <w:pPr>
              <w:jc w:val="center"/>
              <w:rPr>
                <w:rFonts w:ascii="Merriweather Light" w:eastAsia="Merriweather Light" w:hAnsi="Merriweather Light" w:cs="Merriweather Light"/>
                <w:sz w:val="22"/>
                <w:szCs w:val="22"/>
              </w:rPr>
            </w:pPr>
          </w:p>
          <w:p w14:paraId="01603962" w14:textId="77777777" w:rsidR="00E92139" w:rsidRDefault="00E92139" w:rsidP="00E92139">
            <w:pPr>
              <w:jc w:val="center"/>
              <w:rPr>
                <w:rFonts w:ascii="Merriweather Light" w:eastAsia="Merriweather Light" w:hAnsi="Merriweather Light" w:cs="Merriweather Light"/>
                <w:sz w:val="22"/>
                <w:szCs w:val="22"/>
              </w:rPr>
            </w:pPr>
          </w:p>
          <w:p w14:paraId="6386275C" w14:textId="77777777" w:rsidR="00E92139" w:rsidRDefault="00E92139" w:rsidP="00E92139">
            <w:pPr>
              <w:jc w:val="center"/>
              <w:rPr>
                <w:rFonts w:ascii="Merriweather Light" w:eastAsia="Merriweather Light" w:hAnsi="Merriweather Light" w:cs="Merriweather Light"/>
                <w:sz w:val="22"/>
                <w:szCs w:val="22"/>
              </w:rPr>
            </w:pPr>
            <w:r>
              <w:rPr>
                <w:rFonts w:ascii="Merriweather Light" w:eastAsia="Merriweather Light" w:hAnsi="Merriweather Light" w:cs="Merriweather Light"/>
                <w:i/>
                <w:sz w:val="22"/>
                <w:szCs w:val="22"/>
              </w:rPr>
              <w:t>___________________________________</w:t>
            </w:r>
          </w:p>
          <w:p w14:paraId="2CA0EE8F" w14:textId="77777777" w:rsidR="00E92139" w:rsidRDefault="00E92139" w:rsidP="00E92139">
            <w:pPr>
              <w:jc w:val="center"/>
              <w:rPr>
                <w:rFonts w:ascii="Merriweather Light" w:eastAsia="Merriweather Light" w:hAnsi="Merriweather Light" w:cs="Merriweather Light"/>
                <w:sz w:val="20"/>
                <w:szCs w:val="20"/>
              </w:rPr>
            </w:pPr>
            <w:r>
              <w:rPr>
                <w:rFonts w:ascii="Merriweather Light" w:eastAsia="Merriweather Light" w:hAnsi="Merriweather Light" w:cs="Merriweather Light"/>
                <w:i/>
                <w:sz w:val="20"/>
                <w:szCs w:val="20"/>
              </w:rPr>
              <w:t>Carimbo e assinatura</w:t>
            </w:r>
          </w:p>
        </w:tc>
      </w:tr>
    </w:tbl>
    <w:p w14:paraId="759F0991" w14:textId="77777777" w:rsidR="00647943" w:rsidRDefault="00647943" w:rsidP="00630617">
      <w:pPr>
        <w:spacing w:line="480" w:lineRule="auto"/>
        <w:jc w:val="left"/>
        <w:rPr>
          <w:rFonts w:ascii="Merriweather" w:eastAsia="Merriweather" w:hAnsi="Merriweather" w:cs="Merriweather"/>
          <w:i/>
          <w:sz w:val="20"/>
          <w:szCs w:val="20"/>
        </w:rPr>
      </w:pPr>
    </w:p>
    <w:sectPr w:rsidR="00647943">
      <w:headerReference w:type="even" r:id="rId6"/>
      <w:footerReference w:type="even" r:id="rId7"/>
      <w:footerReference w:type="default" r:id="rId8"/>
      <w:headerReference w:type="first" r:id="rId9"/>
      <w:pgSz w:w="11907" w:h="16840"/>
      <w:pgMar w:top="720" w:right="720" w:bottom="720" w:left="720" w:header="720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92CB" w14:textId="77777777" w:rsidR="0031784C" w:rsidRDefault="0031784C">
      <w:r>
        <w:separator/>
      </w:r>
    </w:p>
  </w:endnote>
  <w:endnote w:type="continuationSeparator" w:id="0">
    <w:p w14:paraId="4ECA7FA0" w14:textId="77777777" w:rsidR="0031784C" w:rsidRDefault="0031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Merriweather Light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7E40" w14:textId="77777777" w:rsidR="00647943" w:rsidRDefault="00262B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56695F" w14:textId="77777777" w:rsidR="00647943" w:rsidRDefault="006479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154F" w14:textId="77777777" w:rsidR="00647943" w:rsidRDefault="00262B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1EDA">
      <w:rPr>
        <w:noProof/>
        <w:color w:val="000000"/>
      </w:rPr>
      <w:t>2</w:t>
    </w:r>
    <w:r>
      <w:rPr>
        <w:color w:val="000000"/>
      </w:rPr>
      <w:fldChar w:fldCharType="end"/>
    </w:r>
  </w:p>
  <w:p w14:paraId="306E6141" w14:textId="77777777" w:rsidR="00647943" w:rsidRDefault="006479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123E" w14:textId="77777777" w:rsidR="0031784C" w:rsidRDefault="0031784C">
      <w:r>
        <w:separator/>
      </w:r>
    </w:p>
  </w:footnote>
  <w:footnote w:type="continuationSeparator" w:id="0">
    <w:p w14:paraId="770872CC" w14:textId="77777777" w:rsidR="0031784C" w:rsidRDefault="00317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05DF" w14:textId="77777777" w:rsidR="00647943" w:rsidRDefault="006479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6EC3" w14:textId="77777777" w:rsidR="00647943" w:rsidRDefault="0037293D">
    <w:pPr>
      <w:ind w:left="1418"/>
      <w:jc w:val="lef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7E51FDA" wp14:editId="7C039262">
          <wp:simplePos x="0" y="0"/>
          <wp:positionH relativeFrom="column">
            <wp:posOffset>523875</wp:posOffset>
          </wp:positionH>
          <wp:positionV relativeFrom="paragraph">
            <wp:posOffset>9525</wp:posOffset>
          </wp:positionV>
          <wp:extent cx="914400" cy="912216"/>
          <wp:effectExtent l="0" t="0" r="0" b="254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original-fundo-cla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2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1EF44C" w14:textId="77777777" w:rsidR="00647943" w:rsidRDefault="00647943">
    <w:pPr>
      <w:jc w:val="right"/>
      <w:rPr>
        <w:rFonts w:ascii="Arial" w:eastAsia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m4Fw1IZHcPcpA2yqamDW42pYTMAg7XXzKUy0gqsVUL3Edq5uE5H7Wzb6zyUJQ4EPG1VmNH9MI4dp4x+C3oi6Kg==" w:salt="pxSMN3rrLYGs9VTwYJ/HAg=="/>
  <w:styleLockTheme/>
  <w:styleLockQFSet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43"/>
    <w:rsid w:val="001243A3"/>
    <w:rsid w:val="00230B7B"/>
    <w:rsid w:val="00262B2F"/>
    <w:rsid w:val="0031784C"/>
    <w:rsid w:val="0037293D"/>
    <w:rsid w:val="00425242"/>
    <w:rsid w:val="004276D3"/>
    <w:rsid w:val="0043573A"/>
    <w:rsid w:val="00630617"/>
    <w:rsid w:val="00647943"/>
    <w:rsid w:val="006E2CDB"/>
    <w:rsid w:val="00771EDA"/>
    <w:rsid w:val="00882D63"/>
    <w:rsid w:val="009F3302"/>
    <w:rsid w:val="00A91919"/>
    <w:rsid w:val="00A96A38"/>
    <w:rsid w:val="00AC075C"/>
    <w:rsid w:val="00E92139"/>
    <w:rsid w:val="00ED39CB"/>
    <w:rsid w:val="00FB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FB5368"/>
  <w15:docId w15:val="{601C8707-F20D-4A41-8168-F931A961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771E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71EDA"/>
  </w:style>
  <w:style w:type="paragraph" w:styleId="Cabealho">
    <w:name w:val="header"/>
    <w:basedOn w:val="Normal"/>
    <w:link w:val="CabealhoChar"/>
    <w:uiPriority w:val="99"/>
    <w:semiHidden/>
    <w:unhideWhenUsed/>
    <w:rsid w:val="00771E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7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CAPES</dc:creator>
  <cp:lastModifiedBy>Flávio Henrique Souza dos Santos</cp:lastModifiedBy>
  <cp:revision>6</cp:revision>
  <cp:lastPrinted>2023-09-29T19:04:00Z</cp:lastPrinted>
  <dcterms:created xsi:type="dcterms:W3CDTF">2023-09-29T16:59:00Z</dcterms:created>
  <dcterms:modified xsi:type="dcterms:W3CDTF">2023-09-29T19:07:00Z</dcterms:modified>
</cp:coreProperties>
</file>