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0771E3C" w14:textId="119C2160" w:rsidR="00952F7D" w:rsidRPr="008F6C7E" w:rsidRDefault="00DF198B" w:rsidP="00DF198B">
      <w:pPr>
        <w:pStyle w:val="GraphicAnchor"/>
        <w:rPr>
          <w:lang w:val="en-GB"/>
        </w:rPr>
      </w:pPr>
      <w:bookmarkStart w:id="0" w:name="_Hlk181352997"/>
      <w:bookmarkEnd w:id="0"/>
      <w:r w:rsidRPr="008F6C7E">
        <w:rPr>
          <w:noProof/>
          <w:lang w:val="fr-FR" w:eastAsia="fr-FR"/>
        </w:rPr>
        <w:drawing>
          <wp:anchor distT="0" distB="0" distL="114300" distR="114300" simplePos="0" relativeHeight="251658240" behindDoc="1" locked="0" layoutInCell="1" allowOverlap="1" wp14:anchorId="0E2F791F" wp14:editId="14EB88A4">
            <wp:simplePos x="0" y="0"/>
            <wp:positionH relativeFrom="margin">
              <wp:align>left</wp:align>
            </wp:positionH>
            <wp:positionV relativeFrom="margin">
              <wp:align>top</wp:align>
            </wp:positionV>
            <wp:extent cx="6858000" cy="9763125"/>
            <wp:effectExtent l="0" t="0" r="0" b="9525"/>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9763125"/>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107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1170"/>
        <w:gridCol w:w="28"/>
        <w:gridCol w:w="1199"/>
        <w:gridCol w:w="5995"/>
        <w:gridCol w:w="1199"/>
        <w:gridCol w:w="39"/>
        <w:gridCol w:w="1160"/>
      </w:tblGrid>
      <w:tr w:rsidR="00DF198B" w:rsidRPr="008F6C7E" w14:paraId="6CCE145F" w14:textId="77777777" w:rsidTr="00E978C0">
        <w:trPr>
          <w:trHeight w:val="1083"/>
        </w:trPr>
        <w:tc>
          <w:tcPr>
            <w:tcW w:w="10790" w:type="dxa"/>
            <w:gridSpan w:val="7"/>
          </w:tcPr>
          <w:p w14:paraId="44CFA3DC" w14:textId="3DE06E6E" w:rsidR="00DF198B" w:rsidRPr="008F6C7E" w:rsidRDefault="00DF198B">
            <w:pPr>
              <w:rPr>
                <w:lang w:val="en-GB"/>
              </w:rPr>
            </w:pPr>
          </w:p>
        </w:tc>
      </w:tr>
      <w:tr w:rsidR="00DF198B" w:rsidRPr="00EE6A51" w14:paraId="0D98BAFC" w14:textId="77777777" w:rsidTr="00E978C0">
        <w:trPr>
          <w:trHeight w:val="1068"/>
        </w:trPr>
        <w:tc>
          <w:tcPr>
            <w:tcW w:w="1198" w:type="dxa"/>
            <w:gridSpan w:val="2"/>
            <w:tcBorders>
              <w:right w:val="single" w:sz="18" w:space="0" w:color="476166" w:themeColor="accent1"/>
            </w:tcBorders>
          </w:tcPr>
          <w:p w14:paraId="38F07E78" w14:textId="77777777" w:rsidR="00DF198B" w:rsidRPr="008F6C7E" w:rsidRDefault="00DF198B">
            <w:pPr>
              <w:rPr>
                <w:lang w:val="en-GB"/>
              </w:rPr>
            </w:pPr>
          </w:p>
        </w:tc>
        <w:tc>
          <w:tcPr>
            <w:tcW w:w="8393" w:type="dxa"/>
            <w:gridSpan w:val="3"/>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7D30821B" w14:textId="7973CE8C" w:rsidR="00DF198B" w:rsidRPr="00E978C0" w:rsidRDefault="00A01996" w:rsidP="00E978C0">
            <w:pPr>
              <w:pStyle w:val="Heading4"/>
              <w:rPr>
                <w:rFonts w:ascii="Cambria" w:hAnsi="Cambria"/>
                <w:sz w:val="52"/>
                <w:szCs w:val="52"/>
              </w:rPr>
            </w:pPr>
            <w:r>
              <w:rPr>
                <w:rFonts w:ascii="Cambria" w:hAnsi="Cambria"/>
                <w:sz w:val="52"/>
                <w:szCs w:val="52"/>
              </w:rPr>
              <w:t>Travail en équipe</w:t>
            </w:r>
          </w:p>
        </w:tc>
        <w:tc>
          <w:tcPr>
            <w:tcW w:w="1199" w:type="dxa"/>
            <w:gridSpan w:val="2"/>
            <w:tcBorders>
              <w:left w:val="single" w:sz="18" w:space="0" w:color="476166" w:themeColor="accent1"/>
            </w:tcBorders>
          </w:tcPr>
          <w:p w14:paraId="48FC2EB5" w14:textId="77777777" w:rsidR="00DF198B" w:rsidRPr="00EE6A51" w:rsidRDefault="00DF198B">
            <w:pPr>
              <w:rPr>
                <w:lang w:val="fr-FR"/>
              </w:rPr>
            </w:pPr>
          </w:p>
        </w:tc>
      </w:tr>
      <w:tr w:rsidR="00DF198B" w:rsidRPr="00EE6A51" w14:paraId="1721B1E2" w14:textId="77777777" w:rsidTr="00E978C0">
        <w:trPr>
          <w:trHeight w:val="1611"/>
        </w:trPr>
        <w:tc>
          <w:tcPr>
            <w:tcW w:w="1170" w:type="dxa"/>
          </w:tcPr>
          <w:p w14:paraId="374A183C" w14:textId="77777777" w:rsidR="00DF198B" w:rsidRPr="00EE6A51" w:rsidRDefault="00DF198B">
            <w:pPr>
              <w:rPr>
                <w:lang w:val="fr-FR"/>
              </w:rPr>
            </w:pPr>
          </w:p>
        </w:tc>
        <w:tc>
          <w:tcPr>
            <w:tcW w:w="8460" w:type="dxa"/>
            <w:gridSpan w:val="5"/>
          </w:tcPr>
          <w:p w14:paraId="3090829A" w14:textId="77777777" w:rsidR="00DF198B" w:rsidRPr="00EE6A51" w:rsidRDefault="00DF198B">
            <w:pPr>
              <w:rPr>
                <w:lang w:val="fr-FR"/>
              </w:rPr>
            </w:pPr>
          </w:p>
        </w:tc>
        <w:tc>
          <w:tcPr>
            <w:tcW w:w="1160" w:type="dxa"/>
          </w:tcPr>
          <w:p w14:paraId="32EF0864" w14:textId="77777777" w:rsidR="00DF198B" w:rsidRPr="00EE6A51" w:rsidRDefault="00DF198B">
            <w:pPr>
              <w:rPr>
                <w:lang w:val="fr-FR"/>
              </w:rPr>
            </w:pPr>
          </w:p>
        </w:tc>
      </w:tr>
      <w:tr w:rsidR="00DF198B" w:rsidRPr="00EE6A51" w14:paraId="3A39FB5E" w14:textId="77777777" w:rsidTr="00E978C0">
        <w:trPr>
          <w:trHeight w:val="929"/>
        </w:trPr>
        <w:tc>
          <w:tcPr>
            <w:tcW w:w="2397" w:type="dxa"/>
            <w:gridSpan w:val="3"/>
          </w:tcPr>
          <w:p w14:paraId="02B1DE82" w14:textId="77777777" w:rsidR="00DF198B" w:rsidRPr="00EE6A51" w:rsidRDefault="00DF198B">
            <w:pPr>
              <w:rPr>
                <w:lang w:val="fr-FR"/>
              </w:rPr>
            </w:pPr>
          </w:p>
        </w:tc>
        <w:tc>
          <w:tcPr>
            <w:tcW w:w="5995" w:type="dxa"/>
            <w:shd w:val="clear" w:color="auto" w:fill="FFFFFF" w:themeFill="background1"/>
          </w:tcPr>
          <w:p w14:paraId="7CB1C590" w14:textId="66808723" w:rsidR="00DF198B" w:rsidRPr="00EE6A51" w:rsidRDefault="00DF198B" w:rsidP="00DF198B">
            <w:pPr>
              <w:jc w:val="center"/>
              <w:rPr>
                <w:rFonts w:ascii="Georgia" w:hAnsi="Georgia"/>
                <w:sz w:val="48"/>
                <w:szCs w:val="48"/>
                <w:lang w:val="fr-FR"/>
              </w:rPr>
            </w:pPr>
          </w:p>
        </w:tc>
        <w:tc>
          <w:tcPr>
            <w:tcW w:w="2398" w:type="dxa"/>
            <w:gridSpan w:val="3"/>
          </w:tcPr>
          <w:p w14:paraId="4AF52930" w14:textId="77777777" w:rsidR="00DF198B" w:rsidRPr="00EE6A51" w:rsidRDefault="00DF198B">
            <w:pPr>
              <w:rPr>
                <w:lang w:val="fr-FR"/>
              </w:rPr>
            </w:pPr>
          </w:p>
        </w:tc>
      </w:tr>
      <w:tr w:rsidR="00DF198B" w:rsidRPr="00E978C0" w14:paraId="22AA8C47" w14:textId="77777777" w:rsidTr="00E978C0">
        <w:trPr>
          <w:trHeight w:val="1460"/>
        </w:trPr>
        <w:tc>
          <w:tcPr>
            <w:tcW w:w="2397" w:type="dxa"/>
            <w:gridSpan w:val="3"/>
          </w:tcPr>
          <w:p w14:paraId="5D6D1253" w14:textId="77777777" w:rsidR="00DF198B" w:rsidRPr="00EE6A51" w:rsidRDefault="00DF198B">
            <w:pPr>
              <w:rPr>
                <w:lang w:val="fr-FR"/>
              </w:rPr>
            </w:pPr>
          </w:p>
        </w:tc>
        <w:tc>
          <w:tcPr>
            <w:tcW w:w="5995" w:type="dxa"/>
            <w:shd w:val="clear" w:color="auto" w:fill="FFFFFF" w:themeFill="background1"/>
          </w:tcPr>
          <w:p w14:paraId="11FA66DF" w14:textId="0C7E7DA7" w:rsidR="00DF198B" w:rsidRPr="00E978C0" w:rsidRDefault="00A4364D" w:rsidP="00E978C0">
            <w:pPr>
              <w:pStyle w:val="Heading4"/>
              <w:rPr>
                <w:rFonts w:ascii="Cambria" w:hAnsi="Cambria"/>
                <w:sz w:val="52"/>
                <w:szCs w:val="52"/>
                <w:lang w:val="fr-FR"/>
              </w:rPr>
            </w:pPr>
            <w:r w:rsidRPr="00E978C0">
              <w:rPr>
                <w:rFonts w:ascii="Cambria" w:hAnsi="Cambria"/>
                <w:sz w:val="52"/>
                <w:szCs w:val="52"/>
                <w:lang w:val="fr-FR"/>
              </w:rPr>
              <w:t>SAÉ S</w:t>
            </w:r>
            <w:r w:rsidR="008E42D2">
              <w:rPr>
                <w:rFonts w:ascii="Cambria" w:hAnsi="Cambria"/>
                <w:sz w:val="52"/>
                <w:szCs w:val="52"/>
                <w:lang w:val="fr-FR"/>
              </w:rPr>
              <w:t>2</w:t>
            </w:r>
            <w:r w:rsidRPr="00E978C0">
              <w:rPr>
                <w:rFonts w:ascii="Cambria" w:hAnsi="Cambria"/>
                <w:sz w:val="52"/>
                <w:szCs w:val="52"/>
                <w:lang w:val="fr-FR"/>
              </w:rPr>
              <w:t>.0</w:t>
            </w:r>
            <w:r w:rsidR="00A01996">
              <w:rPr>
                <w:rFonts w:ascii="Cambria" w:hAnsi="Cambria"/>
                <w:sz w:val="52"/>
                <w:szCs w:val="52"/>
                <w:lang w:val="fr-FR"/>
              </w:rPr>
              <w:t>6</w:t>
            </w:r>
            <w:r w:rsidR="00EE6A51" w:rsidRPr="00E978C0">
              <w:rPr>
                <w:rFonts w:ascii="Cambria" w:hAnsi="Cambria"/>
                <w:sz w:val="52"/>
                <w:szCs w:val="52"/>
                <w:lang w:val="fr-FR"/>
              </w:rPr>
              <w:t xml:space="preserve"> </w:t>
            </w:r>
          </w:p>
          <w:p w14:paraId="67F78C2F" w14:textId="0D6C3CAC" w:rsidR="00A4364D" w:rsidRPr="00E978C0" w:rsidRDefault="00A4364D" w:rsidP="00A4364D">
            <w:pPr>
              <w:rPr>
                <w:rFonts w:ascii="Cambria" w:hAnsi="Cambria"/>
                <w:lang w:val="fr-FR"/>
              </w:rPr>
            </w:pPr>
          </w:p>
          <w:p w14:paraId="403C3D2D" w14:textId="2AA9EA6B" w:rsidR="00A4364D" w:rsidRPr="00E978C0" w:rsidRDefault="00A4364D" w:rsidP="00A4364D">
            <w:pPr>
              <w:rPr>
                <w:rFonts w:ascii="Cambria" w:hAnsi="Cambria"/>
                <w:lang w:val="fr-FR"/>
              </w:rPr>
            </w:pPr>
          </w:p>
          <w:p w14:paraId="2C4EA833" w14:textId="62C58F3C" w:rsidR="007719AC" w:rsidRPr="008E42D2" w:rsidRDefault="00A01996" w:rsidP="00D54E27">
            <w:pPr>
              <w:pStyle w:val="Heading4"/>
              <w:rPr>
                <w:rFonts w:ascii="Cambria" w:hAnsi="Cambria"/>
                <w:sz w:val="36"/>
                <w:szCs w:val="36"/>
                <w:lang w:val="fr-FR"/>
              </w:rPr>
            </w:pPr>
            <w:r>
              <w:rPr>
                <w:rFonts w:ascii="Cambria" w:hAnsi="Cambria"/>
                <w:sz w:val="36"/>
                <w:szCs w:val="36"/>
                <w:lang w:val="fr-FR"/>
              </w:rPr>
              <w:t>Travail en équipe</w:t>
            </w:r>
          </w:p>
          <w:p w14:paraId="2F529E19" w14:textId="77777777" w:rsidR="007719AC" w:rsidRDefault="007719AC" w:rsidP="00D54E27">
            <w:pPr>
              <w:pStyle w:val="Heading4"/>
              <w:rPr>
                <w:rFonts w:ascii="Cambria" w:hAnsi="Cambria"/>
                <w:sz w:val="36"/>
                <w:szCs w:val="36"/>
                <w:lang w:val="fr-FR"/>
              </w:rPr>
            </w:pPr>
          </w:p>
          <w:p w14:paraId="6E823E75" w14:textId="341E17B2" w:rsidR="007719AC" w:rsidRDefault="007719AC" w:rsidP="00D54E27">
            <w:pPr>
              <w:pStyle w:val="Heading4"/>
              <w:rPr>
                <w:rFonts w:ascii="Cambria" w:hAnsi="Cambria"/>
                <w:sz w:val="36"/>
                <w:szCs w:val="36"/>
                <w:lang w:val="fr-FR"/>
              </w:rPr>
            </w:pPr>
            <w:r w:rsidRPr="00E978C0">
              <w:rPr>
                <w:rFonts w:ascii="Cambria" w:hAnsi="Cambria"/>
                <w:noProof/>
                <w:sz w:val="36"/>
                <w:szCs w:val="36"/>
                <w:lang w:val="fr-FR" w:eastAsia="fr-FR"/>
              </w:rPr>
              <w:drawing>
                <wp:anchor distT="0" distB="0" distL="114300" distR="114300" simplePos="0" relativeHeight="251674624" behindDoc="1" locked="0" layoutInCell="1" allowOverlap="1" wp14:anchorId="017FD871" wp14:editId="04F9308D">
                  <wp:simplePos x="0" y="0"/>
                  <wp:positionH relativeFrom="column">
                    <wp:posOffset>19050</wp:posOffset>
                  </wp:positionH>
                  <wp:positionV relativeFrom="paragraph">
                    <wp:posOffset>423545</wp:posOffset>
                  </wp:positionV>
                  <wp:extent cx="3765550" cy="495300"/>
                  <wp:effectExtent l="19050" t="0" r="25400" b="171450"/>
                  <wp:wrapTight wrapText="bothSides">
                    <wp:wrapPolygon edited="0">
                      <wp:start x="-109" y="0"/>
                      <wp:lineTo x="-109" y="28246"/>
                      <wp:lineTo x="21636" y="28246"/>
                      <wp:lineTo x="21636" y="0"/>
                      <wp:lineTo x="-109" y="0"/>
                    </wp:wrapPolygon>
                  </wp:wrapTight>
                  <wp:docPr id="1599262665" name="Picture 2"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89960" name="Picture 2" descr="A black and red logo&#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65550" cy="4953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28A3A818" w14:textId="77777777" w:rsidR="007719AC" w:rsidRDefault="007719AC" w:rsidP="00D54E27">
            <w:pPr>
              <w:pStyle w:val="Heading4"/>
              <w:rPr>
                <w:rFonts w:ascii="Cambria" w:hAnsi="Cambria"/>
                <w:sz w:val="36"/>
                <w:szCs w:val="36"/>
                <w:lang w:val="fr-FR"/>
              </w:rPr>
            </w:pPr>
          </w:p>
          <w:p w14:paraId="703063ED" w14:textId="77777777" w:rsidR="007719AC" w:rsidRDefault="007719AC" w:rsidP="00D54E27">
            <w:pPr>
              <w:pStyle w:val="Heading4"/>
              <w:rPr>
                <w:rFonts w:ascii="Cambria" w:hAnsi="Cambria"/>
                <w:sz w:val="36"/>
                <w:szCs w:val="36"/>
                <w:lang w:val="fr-FR"/>
              </w:rPr>
            </w:pPr>
          </w:p>
          <w:p w14:paraId="5A1A7984" w14:textId="77777777" w:rsidR="007719AC" w:rsidRDefault="007719AC" w:rsidP="00D54E27">
            <w:pPr>
              <w:pStyle w:val="Heading4"/>
              <w:rPr>
                <w:rFonts w:ascii="Cambria" w:hAnsi="Cambria"/>
                <w:sz w:val="36"/>
                <w:szCs w:val="36"/>
                <w:lang w:val="fr-FR"/>
              </w:rPr>
            </w:pPr>
          </w:p>
          <w:p w14:paraId="6100C4C9" w14:textId="77777777" w:rsidR="007719AC" w:rsidRDefault="007719AC" w:rsidP="00D54E27">
            <w:pPr>
              <w:pStyle w:val="Heading4"/>
              <w:rPr>
                <w:rFonts w:ascii="Cambria" w:hAnsi="Cambria"/>
                <w:sz w:val="36"/>
                <w:szCs w:val="36"/>
                <w:lang w:val="fr-FR"/>
              </w:rPr>
            </w:pPr>
          </w:p>
          <w:p w14:paraId="758A3420" w14:textId="7E3D5EAE" w:rsidR="007719AC" w:rsidRPr="00E978C0" w:rsidRDefault="007719AC" w:rsidP="007719AC">
            <w:pPr>
              <w:pStyle w:val="Heading4"/>
              <w:rPr>
                <w:rFonts w:ascii="Cambria" w:hAnsi="Cambria"/>
                <w:sz w:val="36"/>
                <w:szCs w:val="36"/>
                <w:lang w:val="fr-FR"/>
              </w:rPr>
            </w:pPr>
            <w:r>
              <w:rPr>
                <w:rFonts w:ascii="Cambria" w:hAnsi="Cambria"/>
                <w:sz w:val="36"/>
                <w:szCs w:val="36"/>
                <w:lang w:val="fr-FR"/>
              </w:rPr>
              <w:t>É</w:t>
            </w:r>
            <w:r w:rsidRPr="00E978C0">
              <w:rPr>
                <w:rFonts w:ascii="Cambria" w:hAnsi="Cambria"/>
                <w:sz w:val="36"/>
                <w:szCs w:val="36"/>
                <w:lang w:val="fr-FR"/>
              </w:rPr>
              <w:t>tablissement/Formation</w:t>
            </w:r>
          </w:p>
          <w:p w14:paraId="51FE990C" w14:textId="28E176B8" w:rsidR="007719AC" w:rsidRPr="006C6D2A" w:rsidRDefault="007719AC" w:rsidP="007719AC">
            <w:pPr>
              <w:jc w:val="center"/>
              <w:rPr>
                <w:rFonts w:ascii="Cambria" w:hAnsi="Cambria" w:cs="Times New Roman"/>
                <w:lang w:val="fr-FR"/>
              </w:rPr>
            </w:pPr>
            <w:r w:rsidRPr="006C6D2A">
              <w:rPr>
                <w:rFonts w:ascii="Cambria" w:hAnsi="Cambria" w:cs="Times New Roman"/>
                <w:lang w:val="fr-FR"/>
              </w:rPr>
              <w:t>IUT de Saint-Dié-</w:t>
            </w:r>
            <w:r w:rsidR="002279A0">
              <w:rPr>
                <w:rFonts w:ascii="Cambria" w:hAnsi="Cambria" w:cs="Times New Roman"/>
                <w:lang w:val="fr-FR"/>
              </w:rPr>
              <w:t>d</w:t>
            </w:r>
            <w:r w:rsidRPr="006C6D2A">
              <w:rPr>
                <w:rFonts w:ascii="Cambria" w:hAnsi="Cambria" w:cs="Times New Roman"/>
                <w:lang w:val="fr-FR"/>
              </w:rPr>
              <w:t xml:space="preserve">es-Vosges - Première Année </w:t>
            </w:r>
          </w:p>
          <w:p w14:paraId="2F425114" w14:textId="306C9445" w:rsidR="007719AC" w:rsidRPr="006C6D2A" w:rsidRDefault="007719AC" w:rsidP="007719AC">
            <w:pPr>
              <w:jc w:val="center"/>
              <w:rPr>
                <w:rFonts w:ascii="Cambria" w:hAnsi="Cambria"/>
                <w:lang w:val="fr-FR"/>
              </w:rPr>
            </w:pPr>
            <w:r w:rsidRPr="006C6D2A">
              <w:rPr>
                <w:rFonts w:ascii="Cambria" w:hAnsi="Cambria" w:cs="Times New Roman"/>
                <w:lang w:val="fr-FR"/>
              </w:rPr>
              <w:t>BUT Informatique</w:t>
            </w:r>
          </w:p>
          <w:p w14:paraId="1E2D3F70" w14:textId="77777777" w:rsidR="007719AC" w:rsidRPr="007719AC" w:rsidRDefault="007719AC" w:rsidP="007719AC">
            <w:pPr>
              <w:pStyle w:val="Heading4"/>
              <w:rPr>
                <w:lang w:val="fr-FR"/>
              </w:rPr>
            </w:pPr>
            <w:r>
              <w:rPr>
                <w:noProof/>
                <w:lang w:val="fr-FR" w:eastAsia="fr-FR"/>
              </w:rPr>
              <mc:AlternateContent>
                <mc:Choice Requires="wps">
                  <w:drawing>
                    <wp:anchor distT="0" distB="0" distL="114300" distR="114300" simplePos="0" relativeHeight="251671552" behindDoc="0" locked="0" layoutInCell="1" allowOverlap="1" wp14:anchorId="7B4B6D06" wp14:editId="42226FBD">
                      <wp:simplePos x="0" y="0"/>
                      <wp:positionH relativeFrom="column">
                        <wp:posOffset>1365135</wp:posOffset>
                      </wp:positionH>
                      <wp:positionV relativeFrom="paragraph">
                        <wp:posOffset>150611</wp:posOffset>
                      </wp:positionV>
                      <wp:extent cx="1098550" cy="0"/>
                      <wp:effectExtent l="0" t="0" r="0" b="0"/>
                      <wp:wrapNone/>
                      <wp:docPr id="991466581" name="Straight Connector 11"/>
                      <wp:cNvGraphicFramePr/>
                      <a:graphic xmlns:a="http://schemas.openxmlformats.org/drawingml/2006/main">
                        <a:graphicData uri="http://schemas.microsoft.com/office/word/2010/wordprocessingShape">
                          <wps:wsp>
                            <wps:cNvCnPr/>
                            <wps:spPr>
                              <a:xfrm>
                                <a:off x="0" y="0"/>
                                <a:ext cx="109855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10C1F9" id="Straight Connector 1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7.5pt,11.85pt" to="19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" strokecolor="#435b60 [3044]" strokeweight="1.5pt"/>
                  </w:pict>
                </mc:Fallback>
              </mc:AlternateContent>
            </w:r>
          </w:p>
          <w:p w14:paraId="48E776FD" w14:textId="77777777" w:rsidR="007719AC" w:rsidRPr="00E978C0" w:rsidRDefault="007719AC" w:rsidP="007719AC">
            <w:pPr>
              <w:pStyle w:val="Heading4"/>
              <w:rPr>
                <w:rFonts w:ascii="Cambria" w:hAnsi="Cambria"/>
                <w:sz w:val="36"/>
                <w:szCs w:val="36"/>
                <w:lang w:val="fr-FR"/>
              </w:rPr>
            </w:pPr>
            <w:r w:rsidRPr="00E978C0">
              <w:rPr>
                <w:rFonts w:ascii="Cambria" w:hAnsi="Cambria"/>
                <w:sz w:val="36"/>
                <w:szCs w:val="36"/>
                <w:lang w:val="fr-FR"/>
              </w:rPr>
              <w:t>Réalisé par:</w:t>
            </w:r>
          </w:p>
          <w:p w14:paraId="13322992" w14:textId="77777777" w:rsidR="008E42D2" w:rsidRPr="00FE3C68" w:rsidRDefault="008E42D2" w:rsidP="008E42D2">
            <w:pPr>
              <w:jc w:val="center"/>
              <w:rPr>
                <w:rFonts w:ascii="Cambria" w:hAnsi="Cambria"/>
                <w:lang w:val="fr-FR"/>
              </w:rPr>
            </w:pPr>
            <w:bookmarkStart w:id="1" w:name="_Toc181364223"/>
            <w:bookmarkStart w:id="2" w:name="_Toc181648531"/>
            <w:bookmarkStart w:id="3" w:name="_Toc181649972"/>
            <w:bookmarkStart w:id="4" w:name="_Toc181650835"/>
            <w:bookmarkStart w:id="5" w:name="_Toc181698604"/>
            <w:bookmarkStart w:id="6" w:name="_Toc181698887"/>
            <w:r w:rsidRPr="00FE3C68">
              <w:rPr>
                <w:rFonts w:ascii="Cambria" w:hAnsi="Cambria"/>
                <w:lang w:val="fr-FR"/>
              </w:rPr>
              <w:t>Antoine Barthélémy, Lucas Cesar, Robin Biget</w:t>
            </w:r>
          </w:p>
          <w:bookmarkStart w:id="7" w:name="_Toc194918296"/>
          <w:bookmarkStart w:id="8" w:name="_Toc195285559"/>
          <w:p w14:paraId="328DD015" w14:textId="2DB90D5C" w:rsidR="007719AC" w:rsidRPr="00FE3C68" w:rsidRDefault="007719AC" w:rsidP="007719AC">
            <w:pPr>
              <w:pStyle w:val="Heading3"/>
              <w:rPr>
                <w:rFonts w:ascii="Cambria" w:hAnsi="Cambria"/>
                <w:lang w:val="fr-FR"/>
              </w:rPr>
            </w:pPr>
            <w:r>
              <w:rPr>
                <w:noProof/>
                <w:lang w:val="fr-FR" w:eastAsia="fr-FR"/>
              </w:rPr>
              <mc:AlternateContent>
                <mc:Choice Requires="wps">
                  <w:drawing>
                    <wp:anchor distT="0" distB="0" distL="114300" distR="114300" simplePos="0" relativeHeight="251669504" behindDoc="0" locked="0" layoutInCell="1" allowOverlap="1" wp14:anchorId="4AC9BE9D" wp14:editId="68869A99">
                      <wp:simplePos x="0" y="0"/>
                      <wp:positionH relativeFrom="margin">
                        <wp:posOffset>1365769</wp:posOffset>
                      </wp:positionH>
                      <wp:positionV relativeFrom="paragraph">
                        <wp:posOffset>238298</wp:posOffset>
                      </wp:positionV>
                      <wp:extent cx="1098550" cy="0"/>
                      <wp:effectExtent l="0" t="0" r="0" b="0"/>
                      <wp:wrapNone/>
                      <wp:docPr id="823876075" name="Straight Connector 11"/>
                      <wp:cNvGraphicFramePr/>
                      <a:graphic xmlns:a="http://schemas.openxmlformats.org/drawingml/2006/main">
                        <a:graphicData uri="http://schemas.microsoft.com/office/word/2010/wordprocessingShape">
                          <wps:wsp>
                            <wps:cNvCnPr/>
                            <wps:spPr>
                              <a:xfrm>
                                <a:off x="0" y="0"/>
                                <a:ext cx="109855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DF6388" id="Straight Connector 11"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7.55pt,18.75pt" to="194.0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" strokecolor="#435b60 [3044]" strokeweight="1.5pt">
                      <w10:wrap anchorx="margin"/>
                    </v:line>
                  </w:pict>
                </mc:Fallback>
              </mc:AlternateContent>
            </w:r>
            <w:bookmarkEnd w:id="1"/>
            <w:bookmarkEnd w:id="2"/>
            <w:bookmarkEnd w:id="3"/>
            <w:bookmarkEnd w:id="4"/>
            <w:bookmarkEnd w:id="5"/>
            <w:bookmarkEnd w:id="6"/>
            <w:bookmarkEnd w:id="7"/>
            <w:bookmarkEnd w:id="8"/>
          </w:p>
          <w:p w14:paraId="057487FB" w14:textId="50B65813" w:rsidR="007719AC" w:rsidRPr="00E978C0" w:rsidRDefault="007719AC" w:rsidP="007719AC">
            <w:pPr>
              <w:pStyle w:val="Heading4"/>
              <w:rPr>
                <w:rFonts w:ascii="Cambria" w:hAnsi="Cambria"/>
                <w:sz w:val="36"/>
                <w:szCs w:val="36"/>
                <w:lang w:val="en-GB"/>
              </w:rPr>
            </w:pPr>
            <w:r w:rsidRPr="00E978C0">
              <w:rPr>
                <w:rFonts w:ascii="Cambria" w:hAnsi="Cambria"/>
                <w:sz w:val="36"/>
                <w:szCs w:val="36"/>
                <w:lang w:val="en-GB"/>
              </w:rPr>
              <w:t>Superviseur:</w:t>
            </w:r>
          </w:p>
          <w:p w14:paraId="62914D32" w14:textId="09E145A8" w:rsidR="007719AC" w:rsidRPr="006C6D2A" w:rsidRDefault="007719AC" w:rsidP="007719AC">
            <w:pPr>
              <w:jc w:val="center"/>
              <w:rPr>
                <w:rFonts w:ascii="Cambria" w:hAnsi="Cambria"/>
                <w:lang w:val="en-GB"/>
              </w:rPr>
            </w:pPr>
            <w:r w:rsidRPr="006C6D2A">
              <w:rPr>
                <w:rFonts w:ascii="Cambria" w:hAnsi="Cambria"/>
                <w:lang w:val="en-GB"/>
              </w:rPr>
              <w:t>Boris Davin</w:t>
            </w:r>
          </w:p>
          <w:p w14:paraId="088E885A" w14:textId="44B4A3E8" w:rsidR="00A4364D" w:rsidRPr="00E978C0" w:rsidRDefault="00A4364D" w:rsidP="00D54E27">
            <w:pPr>
              <w:pStyle w:val="Heading4"/>
              <w:rPr>
                <w:rFonts w:ascii="Cambria" w:hAnsi="Cambria"/>
                <w:sz w:val="36"/>
                <w:szCs w:val="36"/>
                <w:lang w:val="fr-FR"/>
              </w:rPr>
            </w:pPr>
            <w:r w:rsidRPr="00E978C0">
              <w:rPr>
                <w:rFonts w:ascii="Cambria" w:hAnsi="Cambria"/>
                <w:sz w:val="36"/>
                <w:szCs w:val="36"/>
                <w:lang w:val="fr-FR"/>
              </w:rPr>
              <w:t xml:space="preserve"> </w:t>
            </w:r>
          </w:p>
          <w:p w14:paraId="3C64D770" w14:textId="2B327F4A" w:rsidR="00D54E27" w:rsidRPr="00E978C0" w:rsidRDefault="00D54E27" w:rsidP="00D54E27">
            <w:pPr>
              <w:rPr>
                <w:b/>
                <w:bCs/>
                <w:sz w:val="32"/>
                <w:szCs w:val="32"/>
                <w:lang w:val="fr-FR"/>
              </w:rPr>
            </w:pPr>
          </w:p>
        </w:tc>
        <w:tc>
          <w:tcPr>
            <w:tcW w:w="2398" w:type="dxa"/>
            <w:gridSpan w:val="3"/>
          </w:tcPr>
          <w:p w14:paraId="03A9C300" w14:textId="77777777" w:rsidR="00DF198B" w:rsidRPr="00E978C0" w:rsidRDefault="00DF198B">
            <w:pPr>
              <w:rPr>
                <w:lang w:val="fr-FR"/>
              </w:rPr>
            </w:pPr>
          </w:p>
        </w:tc>
      </w:tr>
      <w:tr w:rsidR="00DF198B" w:rsidRPr="008F6C7E" w14:paraId="32F58DA8" w14:textId="77777777" w:rsidTr="007719AC">
        <w:trPr>
          <w:trHeight w:val="828"/>
        </w:trPr>
        <w:tc>
          <w:tcPr>
            <w:tcW w:w="2397" w:type="dxa"/>
            <w:gridSpan w:val="3"/>
            <w:vAlign w:val="bottom"/>
          </w:tcPr>
          <w:p w14:paraId="03D438E4" w14:textId="0BB45EE5" w:rsidR="00DF198B" w:rsidRPr="00E978C0" w:rsidRDefault="00DF198B" w:rsidP="00DF198B">
            <w:pPr>
              <w:jc w:val="center"/>
              <w:rPr>
                <w:lang w:val="fr-FR"/>
              </w:rPr>
            </w:pPr>
          </w:p>
        </w:tc>
        <w:tc>
          <w:tcPr>
            <w:tcW w:w="5995" w:type="dxa"/>
            <w:tcBorders>
              <w:bottom w:val="single" w:sz="18" w:space="0" w:color="476166" w:themeColor="accent1"/>
            </w:tcBorders>
            <w:shd w:val="clear" w:color="auto" w:fill="FFFFFF" w:themeFill="background1"/>
            <w:vAlign w:val="bottom"/>
          </w:tcPr>
          <w:p w14:paraId="23216592" w14:textId="4A32BE7F" w:rsidR="00DF198B" w:rsidRPr="008F6C7E" w:rsidRDefault="00DF198B" w:rsidP="00DF198B">
            <w:pPr>
              <w:rPr>
                <w:lang w:val="en-GB"/>
              </w:rPr>
            </w:pPr>
          </w:p>
        </w:tc>
        <w:tc>
          <w:tcPr>
            <w:tcW w:w="2398" w:type="dxa"/>
            <w:gridSpan w:val="3"/>
            <w:vAlign w:val="bottom"/>
          </w:tcPr>
          <w:p w14:paraId="5342564C" w14:textId="6234C63F" w:rsidR="00DF198B" w:rsidRPr="008F6C7E" w:rsidRDefault="00DF198B" w:rsidP="00DF198B">
            <w:pPr>
              <w:jc w:val="center"/>
              <w:rPr>
                <w:lang w:val="en-GB"/>
              </w:rPr>
            </w:pPr>
          </w:p>
        </w:tc>
      </w:tr>
    </w:tbl>
    <w:p w14:paraId="796A13C4" w14:textId="50E62E92" w:rsidR="00E978C0" w:rsidRDefault="00E978C0">
      <w:pPr>
        <w:rPr>
          <w:lang w:val="en-GB"/>
        </w:rPr>
        <w:sectPr w:rsidR="00E978C0" w:rsidSect="00CD7613">
          <w:footerReference w:type="even" r:id="rId13"/>
          <w:footerReference w:type="default" r:id="rId14"/>
          <w:pgSz w:w="11906" w:h="16838" w:code="9"/>
          <w:pgMar w:top="720" w:right="562" w:bottom="720" w:left="562" w:header="706" w:footer="706" w:gutter="0"/>
          <w:cols w:space="708"/>
          <w:titlePg/>
          <w:docGrid w:linePitch="360"/>
        </w:sectPr>
      </w:pPr>
    </w:p>
    <w:tbl>
      <w:tblPr>
        <w:tblStyle w:val="TableGrid"/>
        <w:tblW w:w="107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2340"/>
        <w:gridCol w:w="6120"/>
        <w:gridCol w:w="2330"/>
      </w:tblGrid>
      <w:tr w:rsidR="00DF198B" w:rsidRPr="008F6C7E" w14:paraId="39F5CB40" w14:textId="77777777" w:rsidTr="00E978C0">
        <w:tc>
          <w:tcPr>
            <w:tcW w:w="2340" w:type="dxa"/>
          </w:tcPr>
          <w:p w14:paraId="11483D07" w14:textId="77777777" w:rsidR="00DF198B" w:rsidRPr="008F6C7E" w:rsidRDefault="00DF198B">
            <w:pPr>
              <w:rPr>
                <w:lang w:val="en-GB"/>
              </w:rPr>
            </w:pPr>
          </w:p>
        </w:tc>
        <w:tc>
          <w:tcPr>
            <w:tcW w:w="6120" w:type="dxa"/>
          </w:tcPr>
          <w:p w14:paraId="1B59E49A" w14:textId="77777777" w:rsidR="00DF198B" w:rsidRPr="008F6C7E" w:rsidRDefault="00DF198B">
            <w:pPr>
              <w:rPr>
                <w:lang w:val="en-GB"/>
              </w:rPr>
            </w:pPr>
          </w:p>
        </w:tc>
        <w:tc>
          <w:tcPr>
            <w:tcW w:w="2330" w:type="dxa"/>
          </w:tcPr>
          <w:p w14:paraId="62A39E1E" w14:textId="77777777" w:rsidR="00DF198B" w:rsidRPr="008F6C7E" w:rsidRDefault="00DF198B">
            <w:pPr>
              <w:rPr>
                <w:lang w:val="en-GB"/>
              </w:rPr>
            </w:pPr>
          </w:p>
        </w:tc>
      </w:tr>
    </w:tbl>
    <w:p w14:paraId="258334BD" w14:textId="233032C7" w:rsidR="00DF198B" w:rsidRPr="0080482E" w:rsidRDefault="00DF198B"/>
    <w:p w14:paraId="24D88AA7" w14:textId="77777777" w:rsidR="00852A67" w:rsidRDefault="00852A67">
      <w:pPr>
        <w:rPr>
          <w:lang w:val="en-GB"/>
        </w:rPr>
      </w:pPr>
    </w:p>
    <w:p w14:paraId="2FCB6BC3" w14:textId="1B596757" w:rsidR="00852A67" w:rsidRDefault="00852A67">
      <w:pPr>
        <w:rPr>
          <w:lang w:val="en-GB"/>
        </w:rPr>
      </w:pPr>
    </w:p>
    <w:p w14:paraId="4064624F" w14:textId="77777777" w:rsidR="00852A67" w:rsidRDefault="00852A67">
      <w:pPr>
        <w:rPr>
          <w:lang w:val="en-GB"/>
        </w:rPr>
      </w:pPr>
    </w:p>
    <w:p w14:paraId="64451A3F" w14:textId="7F590CD2" w:rsidR="00852A67" w:rsidRDefault="00852A67">
      <w:pPr>
        <w:rPr>
          <w:lang w:val="en-GB"/>
        </w:rPr>
      </w:pPr>
    </w:p>
    <w:p w14:paraId="675D49F8" w14:textId="37A23AD4" w:rsidR="00852A67" w:rsidRPr="00E978C0" w:rsidRDefault="00852A67" w:rsidP="00E978C0">
      <w:pPr>
        <w:pStyle w:val="Heading4"/>
        <w:rPr>
          <w:sz w:val="52"/>
          <w:szCs w:val="52"/>
          <w:lang w:val="fr-FR"/>
        </w:rPr>
      </w:pPr>
      <w:r w:rsidRPr="00E978C0">
        <w:rPr>
          <w:sz w:val="52"/>
          <w:szCs w:val="52"/>
          <w:lang w:val="fr-FR"/>
        </w:rPr>
        <w:t>Sommaire</w:t>
      </w:r>
    </w:p>
    <w:p w14:paraId="57F69644" w14:textId="7188F0C2" w:rsidR="0088586A" w:rsidRPr="001D55FB" w:rsidRDefault="0088586A" w:rsidP="0088586A">
      <w:pPr>
        <w:rPr>
          <w:lang w:val="fr-FR"/>
        </w:rPr>
      </w:pPr>
    </w:p>
    <w:p w14:paraId="4E8710A9" w14:textId="2A9D13A3" w:rsidR="00852A67" w:rsidRPr="001D55FB" w:rsidRDefault="00852A67" w:rsidP="00852A67">
      <w:pPr>
        <w:rPr>
          <w:lang w:val="fr-FR"/>
        </w:rPr>
      </w:pPr>
    </w:p>
    <w:p w14:paraId="718EF7B1" w14:textId="7BB077CD" w:rsidR="00852A67" w:rsidRPr="001D55FB" w:rsidRDefault="00852A67" w:rsidP="00852A67">
      <w:pPr>
        <w:rPr>
          <w:lang w:val="fr-FR"/>
        </w:rPr>
      </w:pPr>
    </w:p>
    <w:p w14:paraId="58F39369" w14:textId="626BC46B" w:rsidR="000141F1" w:rsidRPr="000141F1" w:rsidRDefault="000141F1" w:rsidP="000141F1">
      <w:pPr>
        <w:rPr>
          <w:lang w:val="en-GB"/>
        </w:rPr>
      </w:pPr>
    </w:p>
    <w:p w14:paraId="6C96E971" w14:textId="1A14F8BF" w:rsidR="00852A67" w:rsidRPr="001D55FB" w:rsidRDefault="00852A67">
      <w:pPr>
        <w:rPr>
          <w:lang w:val="fr-FR"/>
        </w:rPr>
      </w:pPr>
    </w:p>
    <w:p w14:paraId="69B041CC" w14:textId="7A0E1A06" w:rsidR="00852A67" w:rsidRPr="001D55FB" w:rsidRDefault="000141F1">
      <w:pPr>
        <w:rPr>
          <w:lang w:val="fr-FR"/>
        </w:rPr>
      </w:pPr>
      <w:r w:rsidRPr="000141F1">
        <w:rPr>
          <w:noProof/>
          <w:lang w:val="fr-FR" w:eastAsia="fr-FR"/>
        </w:rPr>
        <w:drawing>
          <wp:anchor distT="0" distB="0" distL="114300" distR="114300" simplePos="0" relativeHeight="251664895" behindDoc="1" locked="0" layoutInCell="1" allowOverlap="1" wp14:anchorId="6BC75422" wp14:editId="13E2A0EB">
            <wp:simplePos x="0" y="0"/>
            <wp:positionH relativeFrom="margin">
              <wp:posOffset>53340</wp:posOffset>
            </wp:positionH>
            <wp:positionV relativeFrom="paragraph">
              <wp:posOffset>4445</wp:posOffset>
            </wp:positionV>
            <wp:extent cx="6846570" cy="6888480"/>
            <wp:effectExtent l="19050" t="0" r="11430" b="1950720"/>
            <wp:wrapNone/>
            <wp:docPr id="597062772" name="Picture 9" descr="A low angle view of a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62772" name="Picture 9" descr="A low angle view of a buildi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46570" cy="688848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p>
    <w:sdt>
      <w:sdtPr>
        <w:rPr>
          <w:rFonts w:asciiTheme="minorHAnsi" w:eastAsiaTheme="minorHAnsi" w:hAnsiTheme="minorHAnsi" w:cstheme="minorBidi"/>
          <w:color w:val="auto"/>
          <w:sz w:val="24"/>
          <w:szCs w:val="24"/>
          <w:lang w:val="en-US" w:eastAsia="en-US"/>
        </w:rPr>
        <w:id w:val="49357435"/>
        <w:docPartObj>
          <w:docPartGallery w:val="Table of Contents"/>
          <w:docPartUnique/>
        </w:docPartObj>
      </w:sdtPr>
      <w:sdtEndPr>
        <w:rPr>
          <w:b/>
          <w:bCs/>
        </w:rPr>
      </w:sdtEndPr>
      <w:sdtContent>
        <w:p w14:paraId="617E9F81" w14:textId="777ADF0D" w:rsidR="00D63B1F" w:rsidRDefault="00D63B1F">
          <w:pPr>
            <w:pStyle w:val="TOCHeading"/>
          </w:pPr>
          <w:r>
            <w:t>Contents</w:t>
          </w:r>
        </w:p>
        <w:p w14:paraId="659BE822" w14:textId="5899C16F" w:rsidR="00D63B1F" w:rsidRDefault="00D63B1F" w:rsidP="00D63B1F">
          <w:pPr>
            <w:pStyle w:val="TOC3"/>
            <w:tabs>
              <w:tab w:val="right" w:leader="dot" w:pos="10772"/>
            </w:tabs>
            <w:ind w:left="0"/>
            <w:rPr>
              <w:rFonts w:cstheme="minorBidi"/>
              <w:noProof/>
              <w:kern w:val="2"/>
              <w:sz w:val="24"/>
              <w:szCs w:val="24"/>
              <w14:ligatures w14:val="standardContextual"/>
            </w:rPr>
          </w:pPr>
          <w:r>
            <w:fldChar w:fldCharType="begin"/>
          </w:r>
          <w:r>
            <w:instrText xml:space="preserve"> TOC \o "1-3" \h \z \u </w:instrText>
          </w:r>
          <w:r>
            <w:fldChar w:fldCharType="separate"/>
          </w:r>
          <w:hyperlink w:anchor="_Toc195285560" w:history="1">
            <w:r w:rsidRPr="009667EA">
              <w:rPr>
                <w:rStyle w:val="Hyperlink"/>
                <w:rFonts w:ascii="Cambria" w:hAnsi="Cambria"/>
                <w:noProof/>
                <w:lang w:val="fr-FR"/>
              </w:rPr>
              <w:t>Introduction</w:t>
            </w:r>
            <w:r>
              <w:rPr>
                <w:noProof/>
                <w:webHidden/>
              </w:rPr>
              <w:tab/>
            </w:r>
            <w:r>
              <w:rPr>
                <w:noProof/>
                <w:webHidden/>
              </w:rPr>
              <w:fldChar w:fldCharType="begin"/>
            </w:r>
            <w:r>
              <w:rPr>
                <w:noProof/>
                <w:webHidden/>
              </w:rPr>
              <w:instrText xml:space="preserve"> PAGEREF _Toc195285560 \h </w:instrText>
            </w:r>
            <w:r>
              <w:rPr>
                <w:noProof/>
                <w:webHidden/>
              </w:rPr>
            </w:r>
            <w:r>
              <w:rPr>
                <w:noProof/>
                <w:webHidden/>
              </w:rPr>
              <w:fldChar w:fldCharType="separate"/>
            </w:r>
            <w:r>
              <w:rPr>
                <w:noProof/>
                <w:webHidden/>
              </w:rPr>
              <w:t>3</w:t>
            </w:r>
            <w:r>
              <w:rPr>
                <w:noProof/>
                <w:webHidden/>
              </w:rPr>
              <w:fldChar w:fldCharType="end"/>
            </w:r>
          </w:hyperlink>
        </w:p>
        <w:p w14:paraId="29254090" w14:textId="1E124CDA" w:rsidR="00D63B1F" w:rsidRDefault="00D63B1F">
          <w:pPr>
            <w:pStyle w:val="TOC2"/>
            <w:tabs>
              <w:tab w:val="right" w:leader="dot" w:pos="10772"/>
            </w:tabs>
            <w:rPr>
              <w:rFonts w:cstheme="minorBidi"/>
              <w:noProof/>
              <w:kern w:val="2"/>
              <w:sz w:val="24"/>
              <w:szCs w:val="24"/>
              <w14:ligatures w14:val="standardContextual"/>
            </w:rPr>
          </w:pPr>
          <w:hyperlink w:anchor="_Toc195285561" w:history="1">
            <w:r w:rsidRPr="009667EA">
              <w:rPr>
                <w:rStyle w:val="Hyperlink"/>
                <w:rFonts w:ascii="Cambria" w:hAnsi="Cambria"/>
                <w:noProof/>
                <w:lang w:val="fr-FR"/>
              </w:rPr>
              <w:t>Répartition des tâches et planning :</w:t>
            </w:r>
            <w:r>
              <w:rPr>
                <w:noProof/>
                <w:webHidden/>
              </w:rPr>
              <w:tab/>
            </w:r>
            <w:r>
              <w:rPr>
                <w:noProof/>
                <w:webHidden/>
              </w:rPr>
              <w:fldChar w:fldCharType="begin"/>
            </w:r>
            <w:r>
              <w:rPr>
                <w:noProof/>
                <w:webHidden/>
              </w:rPr>
              <w:instrText xml:space="preserve"> PAGEREF _Toc195285561 \h </w:instrText>
            </w:r>
            <w:r>
              <w:rPr>
                <w:noProof/>
                <w:webHidden/>
              </w:rPr>
            </w:r>
            <w:r>
              <w:rPr>
                <w:noProof/>
                <w:webHidden/>
              </w:rPr>
              <w:fldChar w:fldCharType="separate"/>
            </w:r>
            <w:r>
              <w:rPr>
                <w:noProof/>
                <w:webHidden/>
              </w:rPr>
              <w:t>3</w:t>
            </w:r>
            <w:r>
              <w:rPr>
                <w:noProof/>
                <w:webHidden/>
              </w:rPr>
              <w:fldChar w:fldCharType="end"/>
            </w:r>
          </w:hyperlink>
        </w:p>
        <w:p w14:paraId="152A907C" w14:textId="1577A206" w:rsidR="00D63B1F" w:rsidRDefault="00D63B1F">
          <w:pPr>
            <w:pStyle w:val="TOC3"/>
            <w:tabs>
              <w:tab w:val="right" w:leader="dot" w:pos="10772"/>
            </w:tabs>
            <w:rPr>
              <w:rFonts w:cstheme="minorBidi"/>
              <w:noProof/>
              <w:kern w:val="2"/>
              <w:sz w:val="24"/>
              <w:szCs w:val="24"/>
              <w14:ligatures w14:val="standardContextual"/>
            </w:rPr>
          </w:pPr>
          <w:hyperlink w:anchor="_Toc195285562" w:history="1">
            <w:r w:rsidRPr="009667EA">
              <w:rPr>
                <w:rStyle w:val="Hyperlink"/>
                <w:rFonts w:ascii="Cambria" w:hAnsi="Cambria"/>
                <w:b/>
                <w:bCs/>
                <w:noProof/>
                <w:lang w:val="fr-FR"/>
              </w:rPr>
              <w:t>Planning prévisionnel vs constaté :</w:t>
            </w:r>
            <w:r>
              <w:rPr>
                <w:noProof/>
                <w:webHidden/>
              </w:rPr>
              <w:tab/>
            </w:r>
            <w:r>
              <w:rPr>
                <w:noProof/>
                <w:webHidden/>
              </w:rPr>
              <w:fldChar w:fldCharType="begin"/>
            </w:r>
            <w:r>
              <w:rPr>
                <w:noProof/>
                <w:webHidden/>
              </w:rPr>
              <w:instrText xml:space="preserve"> PAGEREF _Toc195285562 \h </w:instrText>
            </w:r>
            <w:r>
              <w:rPr>
                <w:noProof/>
                <w:webHidden/>
              </w:rPr>
            </w:r>
            <w:r>
              <w:rPr>
                <w:noProof/>
                <w:webHidden/>
              </w:rPr>
              <w:fldChar w:fldCharType="separate"/>
            </w:r>
            <w:r>
              <w:rPr>
                <w:noProof/>
                <w:webHidden/>
              </w:rPr>
              <w:t>4</w:t>
            </w:r>
            <w:r>
              <w:rPr>
                <w:noProof/>
                <w:webHidden/>
              </w:rPr>
              <w:fldChar w:fldCharType="end"/>
            </w:r>
          </w:hyperlink>
        </w:p>
        <w:p w14:paraId="1CF5930E" w14:textId="1F07E737" w:rsidR="00D63B1F" w:rsidRDefault="00D63B1F">
          <w:pPr>
            <w:pStyle w:val="TOC2"/>
            <w:tabs>
              <w:tab w:val="right" w:leader="dot" w:pos="10772"/>
            </w:tabs>
            <w:rPr>
              <w:rFonts w:cstheme="minorBidi"/>
              <w:noProof/>
              <w:kern w:val="2"/>
              <w:sz w:val="24"/>
              <w:szCs w:val="24"/>
              <w14:ligatures w14:val="standardContextual"/>
            </w:rPr>
          </w:pPr>
          <w:hyperlink w:anchor="_Toc195285563" w:history="1">
            <w:r w:rsidRPr="009667EA">
              <w:rPr>
                <w:rStyle w:val="Hyperlink"/>
                <w:rFonts w:ascii="Cambria" w:hAnsi="Cambria"/>
                <w:noProof/>
                <w:lang w:val="fr-FR"/>
              </w:rPr>
              <w:t>Analyse de l’organisation</w:t>
            </w:r>
            <w:r>
              <w:rPr>
                <w:noProof/>
                <w:webHidden/>
              </w:rPr>
              <w:tab/>
            </w:r>
            <w:r>
              <w:rPr>
                <w:noProof/>
                <w:webHidden/>
              </w:rPr>
              <w:fldChar w:fldCharType="begin"/>
            </w:r>
            <w:r>
              <w:rPr>
                <w:noProof/>
                <w:webHidden/>
              </w:rPr>
              <w:instrText xml:space="preserve"> PAGEREF _Toc195285563 \h </w:instrText>
            </w:r>
            <w:r>
              <w:rPr>
                <w:noProof/>
                <w:webHidden/>
              </w:rPr>
            </w:r>
            <w:r>
              <w:rPr>
                <w:noProof/>
                <w:webHidden/>
              </w:rPr>
              <w:fldChar w:fldCharType="separate"/>
            </w:r>
            <w:r>
              <w:rPr>
                <w:noProof/>
                <w:webHidden/>
              </w:rPr>
              <w:t>5</w:t>
            </w:r>
            <w:r>
              <w:rPr>
                <w:noProof/>
                <w:webHidden/>
              </w:rPr>
              <w:fldChar w:fldCharType="end"/>
            </w:r>
          </w:hyperlink>
        </w:p>
        <w:p w14:paraId="141747CC" w14:textId="30CD6219" w:rsidR="00D63B1F" w:rsidRDefault="00D63B1F">
          <w:pPr>
            <w:pStyle w:val="TOC3"/>
            <w:tabs>
              <w:tab w:val="right" w:leader="dot" w:pos="10772"/>
            </w:tabs>
            <w:rPr>
              <w:rFonts w:cstheme="minorBidi"/>
              <w:noProof/>
              <w:kern w:val="2"/>
              <w:sz w:val="24"/>
              <w:szCs w:val="24"/>
              <w14:ligatures w14:val="standardContextual"/>
            </w:rPr>
          </w:pPr>
          <w:hyperlink w:anchor="_Toc195285564" w:history="1">
            <w:r w:rsidRPr="009667EA">
              <w:rPr>
                <w:rStyle w:val="Hyperlink"/>
                <w:rFonts w:ascii="Cambria" w:hAnsi="Cambria"/>
                <w:b/>
                <w:bCs/>
                <w:noProof/>
              </w:rPr>
              <w:t>Points forts de notre organisation</w:t>
            </w:r>
            <w:r>
              <w:rPr>
                <w:noProof/>
                <w:webHidden/>
              </w:rPr>
              <w:tab/>
            </w:r>
            <w:r>
              <w:rPr>
                <w:noProof/>
                <w:webHidden/>
              </w:rPr>
              <w:fldChar w:fldCharType="begin"/>
            </w:r>
            <w:r>
              <w:rPr>
                <w:noProof/>
                <w:webHidden/>
              </w:rPr>
              <w:instrText xml:space="preserve"> PAGEREF _Toc195285564 \h </w:instrText>
            </w:r>
            <w:r>
              <w:rPr>
                <w:noProof/>
                <w:webHidden/>
              </w:rPr>
            </w:r>
            <w:r>
              <w:rPr>
                <w:noProof/>
                <w:webHidden/>
              </w:rPr>
              <w:fldChar w:fldCharType="separate"/>
            </w:r>
            <w:r>
              <w:rPr>
                <w:noProof/>
                <w:webHidden/>
              </w:rPr>
              <w:t>5</w:t>
            </w:r>
            <w:r>
              <w:rPr>
                <w:noProof/>
                <w:webHidden/>
              </w:rPr>
              <w:fldChar w:fldCharType="end"/>
            </w:r>
          </w:hyperlink>
        </w:p>
        <w:p w14:paraId="5C2A0A11" w14:textId="3B50A83C" w:rsidR="00D63B1F" w:rsidRDefault="00D63B1F">
          <w:pPr>
            <w:pStyle w:val="TOC3"/>
            <w:tabs>
              <w:tab w:val="right" w:leader="dot" w:pos="10772"/>
            </w:tabs>
            <w:rPr>
              <w:rFonts w:cstheme="minorBidi"/>
              <w:noProof/>
              <w:kern w:val="2"/>
              <w:sz w:val="24"/>
              <w:szCs w:val="24"/>
              <w14:ligatures w14:val="standardContextual"/>
            </w:rPr>
          </w:pPr>
          <w:hyperlink w:anchor="_Toc195285565" w:history="1">
            <w:r w:rsidRPr="009667EA">
              <w:rPr>
                <w:rStyle w:val="Hyperlink"/>
                <w:rFonts w:ascii="Cambria" w:hAnsi="Cambria"/>
                <w:b/>
                <w:bCs/>
                <w:noProof/>
                <w:lang w:val="fr-FR"/>
              </w:rPr>
              <w:t>Points faibles et difficultés rencontrées</w:t>
            </w:r>
            <w:r>
              <w:rPr>
                <w:noProof/>
                <w:webHidden/>
              </w:rPr>
              <w:tab/>
            </w:r>
            <w:r>
              <w:rPr>
                <w:noProof/>
                <w:webHidden/>
              </w:rPr>
              <w:fldChar w:fldCharType="begin"/>
            </w:r>
            <w:r>
              <w:rPr>
                <w:noProof/>
                <w:webHidden/>
              </w:rPr>
              <w:instrText xml:space="preserve"> PAGEREF _Toc195285565 \h </w:instrText>
            </w:r>
            <w:r>
              <w:rPr>
                <w:noProof/>
                <w:webHidden/>
              </w:rPr>
            </w:r>
            <w:r>
              <w:rPr>
                <w:noProof/>
                <w:webHidden/>
              </w:rPr>
              <w:fldChar w:fldCharType="separate"/>
            </w:r>
            <w:r>
              <w:rPr>
                <w:noProof/>
                <w:webHidden/>
              </w:rPr>
              <w:t>6</w:t>
            </w:r>
            <w:r>
              <w:rPr>
                <w:noProof/>
                <w:webHidden/>
              </w:rPr>
              <w:fldChar w:fldCharType="end"/>
            </w:r>
          </w:hyperlink>
        </w:p>
        <w:p w14:paraId="53D1076A" w14:textId="22C53C03" w:rsidR="00D63B1F" w:rsidRDefault="00D63B1F">
          <w:pPr>
            <w:pStyle w:val="TOC3"/>
            <w:tabs>
              <w:tab w:val="right" w:leader="dot" w:pos="10772"/>
            </w:tabs>
            <w:rPr>
              <w:rFonts w:cstheme="minorBidi"/>
              <w:noProof/>
              <w:kern w:val="2"/>
              <w:sz w:val="24"/>
              <w:szCs w:val="24"/>
              <w14:ligatures w14:val="standardContextual"/>
            </w:rPr>
          </w:pPr>
          <w:hyperlink w:anchor="_Toc195285566" w:history="1">
            <w:r w:rsidRPr="009667EA">
              <w:rPr>
                <w:rStyle w:val="Hyperlink"/>
                <w:rFonts w:ascii="Cambria" w:hAnsi="Cambria"/>
                <w:b/>
                <w:bCs/>
                <w:noProof/>
              </w:rPr>
              <w:t>Ce que nous changerions si c’était à refaire</w:t>
            </w:r>
            <w:r>
              <w:rPr>
                <w:noProof/>
                <w:webHidden/>
              </w:rPr>
              <w:tab/>
            </w:r>
            <w:r>
              <w:rPr>
                <w:noProof/>
                <w:webHidden/>
              </w:rPr>
              <w:fldChar w:fldCharType="begin"/>
            </w:r>
            <w:r>
              <w:rPr>
                <w:noProof/>
                <w:webHidden/>
              </w:rPr>
              <w:instrText xml:space="preserve"> PAGEREF _Toc195285566 \h </w:instrText>
            </w:r>
            <w:r>
              <w:rPr>
                <w:noProof/>
                <w:webHidden/>
              </w:rPr>
            </w:r>
            <w:r>
              <w:rPr>
                <w:noProof/>
                <w:webHidden/>
              </w:rPr>
              <w:fldChar w:fldCharType="separate"/>
            </w:r>
            <w:r>
              <w:rPr>
                <w:noProof/>
                <w:webHidden/>
              </w:rPr>
              <w:t>6</w:t>
            </w:r>
            <w:r>
              <w:rPr>
                <w:noProof/>
                <w:webHidden/>
              </w:rPr>
              <w:fldChar w:fldCharType="end"/>
            </w:r>
          </w:hyperlink>
        </w:p>
        <w:p w14:paraId="1516542A" w14:textId="647D7E79" w:rsidR="00D63B1F" w:rsidRDefault="00D63B1F">
          <w:pPr>
            <w:pStyle w:val="TOC2"/>
            <w:tabs>
              <w:tab w:val="right" w:leader="dot" w:pos="10772"/>
            </w:tabs>
            <w:rPr>
              <w:rFonts w:cstheme="minorBidi"/>
              <w:noProof/>
              <w:kern w:val="2"/>
              <w:sz w:val="24"/>
              <w:szCs w:val="24"/>
              <w14:ligatures w14:val="standardContextual"/>
            </w:rPr>
          </w:pPr>
          <w:hyperlink w:anchor="_Toc195285567" w:history="1">
            <w:r w:rsidRPr="009667EA">
              <w:rPr>
                <w:rStyle w:val="Hyperlink"/>
                <w:rFonts w:ascii="Cambria" w:hAnsi="Cambria"/>
                <w:noProof/>
                <w:lang w:val="fr-FR"/>
              </w:rPr>
              <w:t>Capitalisation d’expérience</w:t>
            </w:r>
            <w:r>
              <w:rPr>
                <w:noProof/>
                <w:webHidden/>
              </w:rPr>
              <w:tab/>
            </w:r>
            <w:r>
              <w:rPr>
                <w:noProof/>
                <w:webHidden/>
              </w:rPr>
              <w:fldChar w:fldCharType="begin"/>
            </w:r>
            <w:r>
              <w:rPr>
                <w:noProof/>
                <w:webHidden/>
              </w:rPr>
              <w:instrText xml:space="preserve"> PAGEREF _Toc195285567 \h </w:instrText>
            </w:r>
            <w:r>
              <w:rPr>
                <w:noProof/>
                <w:webHidden/>
              </w:rPr>
            </w:r>
            <w:r>
              <w:rPr>
                <w:noProof/>
                <w:webHidden/>
              </w:rPr>
              <w:fldChar w:fldCharType="separate"/>
            </w:r>
            <w:r>
              <w:rPr>
                <w:noProof/>
                <w:webHidden/>
              </w:rPr>
              <w:t>6</w:t>
            </w:r>
            <w:r>
              <w:rPr>
                <w:noProof/>
                <w:webHidden/>
              </w:rPr>
              <w:fldChar w:fldCharType="end"/>
            </w:r>
          </w:hyperlink>
        </w:p>
        <w:p w14:paraId="14A77CE4" w14:textId="24F548AE" w:rsidR="00D63B1F" w:rsidRDefault="00D63B1F">
          <w:pPr>
            <w:pStyle w:val="TOC3"/>
            <w:tabs>
              <w:tab w:val="right" w:leader="dot" w:pos="10772"/>
            </w:tabs>
            <w:rPr>
              <w:rFonts w:cstheme="minorBidi"/>
              <w:noProof/>
              <w:kern w:val="2"/>
              <w:sz w:val="24"/>
              <w:szCs w:val="24"/>
              <w14:ligatures w14:val="standardContextual"/>
            </w:rPr>
          </w:pPr>
          <w:hyperlink w:anchor="_Toc195285568" w:history="1">
            <w:r w:rsidRPr="009667EA">
              <w:rPr>
                <w:rStyle w:val="Hyperlink"/>
                <w:rFonts w:ascii="Cambria" w:hAnsi="Cambria"/>
                <w:b/>
                <w:bCs/>
                <w:noProof/>
                <w:lang w:val="fr-FR"/>
              </w:rPr>
              <w:t>Savoir-faire acquis :</w:t>
            </w:r>
            <w:r>
              <w:rPr>
                <w:noProof/>
                <w:webHidden/>
              </w:rPr>
              <w:tab/>
            </w:r>
            <w:r>
              <w:rPr>
                <w:noProof/>
                <w:webHidden/>
              </w:rPr>
              <w:fldChar w:fldCharType="begin"/>
            </w:r>
            <w:r>
              <w:rPr>
                <w:noProof/>
                <w:webHidden/>
              </w:rPr>
              <w:instrText xml:space="preserve"> PAGEREF _Toc195285568 \h </w:instrText>
            </w:r>
            <w:r>
              <w:rPr>
                <w:noProof/>
                <w:webHidden/>
              </w:rPr>
            </w:r>
            <w:r>
              <w:rPr>
                <w:noProof/>
                <w:webHidden/>
              </w:rPr>
              <w:fldChar w:fldCharType="separate"/>
            </w:r>
            <w:r>
              <w:rPr>
                <w:noProof/>
                <w:webHidden/>
              </w:rPr>
              <w:t>6</w:t>
            </w:r>
            <w:r>
              <w:rPr>
                <w:noProof/>
                <w:webHidden/>
              </w:rPr>
              <w:fldChar w:fldCharType="end"/>
            </w:r>
          </w:hyperlink>
        </w:p>
        <w:p w14:paraId="786F020E" w14:textId="03EAD13D" w:rsidR="00D63B1F" w:rsidRDefault="00D63B1F">
          <w:pPr>
            <w:pStyle w:val="TOC3"/>
            <w:tabs>
              <w:tab w:val="right" w:leader="dot" w:pos="10772"/>
            </w:tabs>
            <w:rPr>
              <w:rFonts w:cstheme="minorBidi"/>
              <w:noProof/>
              <w:kern w:val="2"/>
              <w:sz w:val="24"/>
              <w:szCs w:val="24"/>
              <w14:ligatures w14:val="standardContextual"/>
            </w:rPr>
          </w:pPr>
          <w:hyperlink w:anchor="_Toc195285569" w:history="1">
            <w:r w:rsidRPr="009667EA">
              <w:rPr>
                <w:rStyle w:val="Hyperlink"/>
                <w:rFonts w:ascii="Cambria" w:hAnsi="Cambria"/>
                <w:b/>
                <w:bCs/>
                <w:noProof/>
              </w:rPr>
              <w:t>Savoir-être développpés :</w:t>
            </w:r>
            <w:r>
              <w:rPr>
                <w:noProof/>
                <w:webHidden/>
              </w:rPr>
              <w:tab/>
            </w:r>
            <w:r>
              <w:rPr>
                <w:noProof/>
                <w:webHidden/>
              </w:rPr>
              <w:fldChar w:fldCharType="begin"/>
            </w:r>
            <w:r>
              <w:rPr>
                <w:noProof/>
                <w:webHidden/>
              </w:rPr>
              <w:instrText xml:space="preserve"> PAGEREF _Toc195285569 \h </w:instrText>
            </w:r>
            <w:r>
              <w:rPr>
                <w:noProof/>
                <w:webHidden/>
              </w:rPr>
            </w:r>
            <w:r>
              <w:rPr>
                <w:noProof/>
                <w:webHidden/>
              </w:rPr>
              <w:fldChar w:fldCharType="separate"/>
            </w:r>
            <w:r>
              <w:rPr>
                <w:noProof/>
                <w:webHidden/>
              </w:rPr>
              <w:t>7</w:t>
            </w:r>
            <w:r>
              <w:rPr>
                <w:noProof/>
                <w:webHidden/>
              </w:rPr>
              <w:fldChar w:fldCharType="end"/>
            </w:r>
          </w:hyperlink>
        </w:p>
        <w:p w14:paraId="55AEBB03" w14:textId="747A5704" w:rsidR="00D63B1F" w:rsidRDefault="00D63B1F">
          <w:pPr>
            <w:pStyle w:val="TOC3"/>
            <w:tabs>
              <w:tab w:val="right" w:leader="dot" w:pos="10772"/>
            </w:tabs>
            <w:rPr>
              <w:rFonts w:cstheme="minorBidi"/>
              <w:noProof/>
              <w:kern w:val="2"/>
              <w:sz w:val="24"/>
              <w:szCs w:val="24"/>
              <w14:ligatures w14:val="standardContextual"/>
            </w:rPr>
          </w:pPr>
          <w:hyperlink w:anchor="_Toc195285570" w:history="1">
            <w:r w:rsidRPr="009667EA">
              <w:rPr>
                <w:rStyle w:val="Hyperlink"/>
                <w:rFonts w:ascii="Cambria" w:hAnsi="Cambria"/>
                <w:b/>
                <w:bCs/>
                <w:noProof/>
                <w:lang w:val="fr-FR"/>
              </w:rPr>
              <w:t>Ce que nous retiendrons pour nos futurs projets :</w:t>
            </w:r>
            <w:r>
              <w:rPr>
                <w:noProof/>
                <w:webHidden/>
              </w:rPr>
              <w:tab/>
            </w:r>
            <w:r>
              <w:rPr>
                <w:noProof/>
                <w:webHidden/>
              </w:rPr>
              <w:fldChar w:fldCharType="begin"/>
            </w:r>
            <w:r>
              <w:rPr>
                <w:noProof/>
                <w:webHidden/>
              </w:rPr>
              <w:instrText xml:space="preserve"> PAGEREF _Toc195285570 \h </w:instrText>
            </w:r>
            <w:r>
              <w:rPr>
                <w:noProof/>
                <w:webHidden/>
              </w:rPr>
            </w:r>
            <w:r>
              <w:rPr>
                <w:noProof/>
                <w:webHidden/>
              </w:rPr>
              <w:fldChar w:fldCharType="separate"/>
            </w:r>
            <w:r>
              <w:rPr>
                <w:noProof/>
                <w:webHidden/>
              </w:rPr>
              <w:t>7</w:t>
            </w:r>
            <w:r>
              <w:rPr>
                <w:noProof/>
                <w:webHidden/>
              </w:rPr>
              <w:fldChar w:fldCharType="end"/>
            </w:r>
          </w:hyperlink>
        </w:p>
        <w:p w14:paraId="2B493988" w14:textId="48C48B77" w:rsidR="00D63B1F" w:rsidRDefault="00D63B1F" w:rsidP="00D63B1F">
          <w:pPr>
            <w:pStyle w:val="TOC2"/>
            <w:tabs>
              <w:tab w:val="right" w:leader="dot" w:pos="10772"/>
            </w:tabs>
            <w:ind w:left="0"/>
            <w:rPr>
              <w:rFonts w:cstheme="minorBidi"/>
              <w:noProof/>
              <w:kern w:val="2"/>
              <w:sz w:val="24"/>
              <w:szCs w:val="24"/>
              <w14:ligatures w14:val="standardContextual"/>
            </w:rPr>
          </w:pPr>
          <w:hyperlink w:anchor="_Toc195285571" w:history="1">
            <w:r w:rsidRPr="009667EA">
              <w:rPr>
                <w:rStyle w:val="Hyperlink"/>
                <w:rFonts w:ascii="Cambria" w:hAnsi="Cambria"/>
                <w:noProof/>
                <w:lang w:val="fr-FR"/>
              </w:rPr>
              <w:t>Conclusion</w:t>
            </w:r>
            <w:r>
              <w:rPr>
                <w:noProof/>
                <w:webHidden/>
              </w:rPr>
              <w:tab/>
            </w:r>
            <w:r>
              <w:rPr>
                <w:noProof/>
                <w:webHidden/>
              </w:rPr>
              <w:fldChar w:fldCharType="begin"/>
            </w:r>
            <w:r>
              <w:rPr>
                <w:noProof/>
                <w:webHidden/>
              </w:rPr>
              <w:instrText xml:space="preserve"> PAGEREF _Toc195285571 \h </w:instrText>
            </w:r>
            <w:r>
              <w:rPr>
                <w:noProof/>
                <w:webHidden/>
              </w:rPr>
            </w:r>
            <w:r>
              <w:rPr>
                <w:noProof/>
                <w:webHidden/>
              </w:rPr>
              <w:fldChar w:fldCharType="separate"/>
            </w:r>
            <w:r>
              <w:rPr>
                <w:noProof/>
                <w:webHidden/>
              </w:rPr>
              <w:t>7</w:t>
            </w:r>
            <w:r>
              <w:rPr>
                <w:noProof/>
                <w:webHidden/>
              </w:rPr>
              <w:fldChar w:fldCharType="end"/>
            </w:r>
          </w:hyperlink>
        </w:p>
        <w:p w14:paraId="51B9FC6B" w14:textId="37273DCE" w:rsidR="00D63B1F" w:rsidRDefault="00D63B1F">
          <w:r>
            <w:rPr>
              <w:b/>
              <w:bCs/>
            </w:rPr>
            <w:fldChar w:fldCharType="end"/>
          </w:r>
        </w:p>
      </w:sdtContent>
    </w:sdt>
    <w:p w14:paraId="08B7473E" w14:textId="76823A0A" w:rsidR="00852A67" w:rsidRPr="001D55FB" w:rsidRDefault="00852A67">
      <w:pPr>
        <w:rPr>
          <w:lang w:val="fr-FR"/>
        </w:rPr>
      </w:pPr>
    </w:p>
    <w:p w14:paraId="56DECD5C" w14:textId="77777777" w:rsidR="00852A67" w:rsidRPr="001D55FB" w:rsidRDefault="00852A67">
      <w:pPr>
        <w:rPr>
          <w:lang w:val="fr-FR"/>
        </w:rPr>
      </w:pPr>
    </w:p>
    <w:p w14:paraId="0EB976F2" w14:textId="369B4A1F" w:rsidR="00852A67" w:rsidRPr="001D55FB" w:rsidRDefault="00852A67">
      <w:pPr>
        <w:rPr>
          <w:lang w:val="fr-FR"/>
        </w:rPr>
      </w:pPr>
    </w:p>
    <w:p w14:paraId="45317BAD" w14:textId="77777777" w:rsidR="00852A67" w:rsidRPr="001D55FB" w:rsidRDefault="00852A67">
      <w:pPr>
        <w:rPr>
          <w:lang w:val="fr-FR"/>
        </w:rPr>
      </w:pPr>
    </w:p>
    <w:p w14:paraId="5780D2AE" w14:textId="2EA762E0" w:rsidR="00852A67" w:rsidRPr="001D55FB" w:rsidRDefault="00852A67">
      <w:pPr>
        <w:rPr>
          <w:lang w:val="fr-FR"/>
        </w:rPr>
      </w:pPr>
    </w:p>
    <w:p w14:paraId="402D55C0" w14:textId="5A1EEC3F" w:rsidR="00852A67" w:rsidRPr="001D55FB" w:rsidRDefault="00852A67">
      <w:pPr>
        <w:rPr>
          <w:lang w:val="fr-FR"/>
        </w:rPr>
      </w:pPr>
    </w:p>
    <w:p w14:paraId="6F7F5824" w14:textId="23550E61" w:rsidR="00852A67" w:rsidRPr="001D55FB" w:rsidRDefault="00852A67">
      <w:pPr>
        <w:rPr>
          <w:lang w:val="fr-FR"/>
        </w:rPr>
      </w:pPr>
    </w:p>
    <w:p w14:paraId="63259FFD" w14:textId="3016CB28" w:rsidR="00852A67" w:rsidRPr="001D55FB" w:rsidRDefault="00852A67">
      <w:pPr>
        <w:rPr>
          <w:lang w:val="fr-FR"/>
        </w:rPr>
      </w:pPr>
    </w:p>
    <w:p w14:paraId="45FA9F9A" w14:textId="0777F3BA" w:rsidR="00852A67" w:rsidRPr="001D55FB" w:rsidRDefault="00852A67">
      <w:pPr>
        <w:rPr>
          <w:lang w:val="fr-FR"/>
        </w:rPr>
      </w:pPr>
    </w:p>
    <w:p w14:paraId="6772F679" w14:textId="0DB324DE" w:rsidR="00852A67" w:rsidRPr="001D55FB" w:rsidRDefault="00852A67">
      <w:pPr>
        <w:rPr>
          <w:lang w:val="fr-FR"/>
        </w:rPr>
      </w:pPr>
    </w:p>
    <w:p w14:paraId="3472778C" w14:textId="77777777" w:rsidR="00852A67" w:rsidRPr="001D55FB" w:rsidRDefault="00852A67">
      <w:pPr>
        <w:rPr>
          <w:lang w:val="fr-FR"/>
        </w:rPr>
      </w:pPr>
    </w:p>
    <w:p w14:paraId="7114E0B1" w14:textId="4A64500D" w:rsidR="00852A67" w:rsidRPr="001D55FB" w:rsidRDefault="00852A67">
      <w:pPr>
        <w:rPr>
          <w:lang w:val="fr-FR"/>
        </w:rPr>
      </w:pPr>
    </w:p>
    <w:p w14:paraId="296011D2" w14:textId="77777777" w:rsidR="00852A67" w:rsidRPr="001D55FB" w:rsidRDefault="00852A67">
      <w:pPr>
        <w:rPr>
          <w:lang w:val="fr-FR"/>
        </w:rPr>
      </w:pPr>
    </w:p>
    <w:p w14:paraId="24C81861" w14:textId="60ACD02B" w:rsidR="00852A67" w:rsidRPr="001D55FB" w:rsidRDefault="00852A67">
      <w:pPr>
        <w:rPr>
          <w:lang w:val="fr-FR"/>
        </w:rPr>
      </w:pPr>
    </w:p>
    <w:p w14:paraId="05D59378" w14:textId="77777777" w:rsidR="00852A67" w:rsidRPr="001D55FB" w:rsidRDefault="00852A67">
      <w:pPr>
        <w:rPr>
          <w:lang w:val="fr-FR"/>
        </w:rPr>
      </w:pPr>
    </w:p>
    <w:p w14:paraId="739A145F" w14:textId="60929B22" w:rsidR="00852A67" w:rsidRPr="001D55FB" w:rsidRDefault="00852A67">
      <w:pPr>
        <w:rPr>
          <w:lang w:val="fr-FR"/>
        </w:rPr>
      </w:pPr>
    </w:p>
    <w:p w14:paraId="6CCD1F97" w14:textId="60C80E59" w:rsidR="00852A67" w:rsidRPr="001D55FB" w:rsidRDefault="00852A67">
      <w:pPr>
        <w:rPr>
          <w:lang w:val="fr-FR"/>
        </w:rPr>
      </w:pPr>
    </w:p>
    <w:p w14:paraId="3E302CB3" w14:textId="65343859" w:rsidR="00852A67" w:rsidRPr="001D55FB" w:rsidRDefault="00852A67">
      <w:pPr>
        <w:rPr>
          <w:lang w:val="fr-FR"/>
        </w:rPr>
      </w:pPr>
    </w:p>
    <w:p w14:paraId="10FBA607" w14:textId="70884D6C" w:rsidR="00852A67" w:rsidRPr="001D55FB" w:rsidRDefault="00852A67">
      <w:pPr>
        <w:rPr>
          <w:lang w:val="fr-FR"/>
        </w:rPr>
      </w:pPr>
    </w:p>
    <w:p w14:paraId="727EC9AF" w14:textId="0B9D154F" w:rsidR="00852A67" w:rsidRPr="001D55FB" w:rsidRDefault="00852A67">
      <w:pPr>
        <w:rPr>
          <w:lang w:val="fr-FR"/>
        </w:rPr>
      </w:pPr>
    </w:p>
    <w:p w14:paraId="40C01640" w14:textId="5CA1C1BD" w:rsidR="00852A67" w:rsidRPr="001D55FB" w:rsidRDefault="00852A67">
      <w:pPr>
        <w:rPr>
          <w:lang w:val="fr-FR"/>
        </w:rPr>
      </w:pPr>
    </w:p>
    <w:p w14:paraId="59292A39" w14:textId="515ECAC6" w:rsidR="00852A67" w:rsidRPr="001D55FB" w:rsidRDefault="00852A67">
      <w:pPr>
        <w:rPr>
          <w:lang w:val="fr-FR"/>
        </w:rPr>
      </w:pPr>
    </w:p>
    <w:p w14:paraId="5C1B631F" w14:textId="24F00EAF" w:rsidR="00852A67" w:rsidRPr="001D55FB" w:rsidRDefault="00852A67">
      <w:pPr>
        <w:rPr>
          <w:lang w:val="fr-FR"/>
        </w:rPr>
      </w:pPr>
    </w:p>
    <w:p w14:paraId="72FF9108" w14:textId="382C2C48" w:rsidR="00852A67" w:rsidRPr="001D55FB" w:rsidRDefault="00852A67">
      <w:pPr>
        <w:rPr>
          <w:lang w:val="fr-FR"/>
        </w:rPr>
      </w:pPr>
    </w:p>
    <w:p w14:paraId="329B42AE" w14:textId="5DD59866" w:rsidR="00852A67" w:rsidRPr="001D55FB" w:rsidRDefault="00852A67">
      <w:pPr>
        <w:rPr>
          <w:lang w:val="fr-FR"/>
        </w:rPr>
      </w:pPr>
    </w:p>
    <w:p w14:paraId="59214DF8" w14:textId="77777777" w:rsidR="00852A67" w:rsidRPr="00994826" w:rsidRDefault="00852A67">
      <w:pPr>
        <w:rPr>
          <w:rFonts w:ascii="Cambria" w:hAnsi="Cambria"/>
          <w:lang w:val="fr-FR"/>
        </w:rPr>
      </w:pPr>
    </w:p>
    <w:p w14:paraId="4FF91531" w14:textId="20CDE19A" w:rsidR="0088586A" w:rsidRPr="008E42D2" w:rsidRDefault="0088586A" w:rsidP="0033469C">
      <w:pPr>
        <w:pStyle w:val="Heading1"/>
        <w:rPr>
          <w:rFonts w:ascii="Cambria" w:hAnsi="Cambria"/>
          <w:lang w:val="fr-FR"/>
        </w:rPr>
      </w:pPr>
      <w:bookmarkStart w:id="9" w:name="_Toc194918297"/>
      <w:bookmarkStart w:id="10" w:name="_Toc195285560"/>
      <w:r w:rsidRPr="00994826">
        <w:rPr>
          <w:rFonts w:ascii="Cambria" w:hAnsi="Cambria"/>
          <w:lang w:val="fr-FR"/>
        </w:rPr>
        <w:t>Introduction</w:t>
      </w:r>
      <w:bookmarkEnd w:id="9"/>
      <w:bookmarkEnd w:id="10"/>
    </w:p>
    <w:p w14:paraId="0B4BBC25" w14:textId="77777777" w:rsidR="008E42D2" w:rsidRPr="008E42D2" w:rsidRDefault="008E42D2" w:rsidP="008E42D2">
      <w:pPr>
        <w:pStyle w:val="NormalWeb"/>
        <w:jc w:val="both"/>
        <w:rPr>
          <w:rFonts w:ascii="Cambria" w:hAnsi="Cambria"/>
          <w:lang w:val="fr-FR"/>
        </w:rPr>
      </w:pPr>
      <w:r w:rsidRPr="008E42D2">
        <w:rPr>
          <w:rFonts w:ascii="Cambria" w:hAnsi="Cambria"/>
          <w:lang w:val="fr-FR"/>
        </w:rPr>
        <w:t>La SAÉ 2.05 avait pour objectif de concevoir une idée originale de développement informatique. Nous avons choisi de travailler sur CultureJam, un réseau social inspiré du concept de BeReal, mais entièrement dédié à la culture. Il vise à encourager le partage spontané et authentique de découvertes culturelles : livres, films, musiques, expositions, ou toute autre forme d’expression artistique.</w:t>
      </w:r>
    </w:p>
    <w:p w14:paraId="737D8093" w14:textId="0C4BFF4C" w:rsidR="008E42D2" w:rsidRPr="008E42D2" w:rsidRDefault="008E42D2" w:rsidP="008E42D2">
      <w:pPr>
        <w:pStyle w:val="NormalWeb"/>
        <w:jc w:val="both"/>
        <w:rPr>
          <w:rFonts w:ascii="Cambria" w:hAnsi="Cambria"/>
          <w:lang w:val="fr-FR"/>
        </w:rPr>
      </w:pPr>
      <w:r w:rsidRPr="008E42D2">
        <w:rPr>
          <w:rFonts w:ascii="Cambria" w:hAnsi="Cambria"/>
          <w:lang w:val="fr-FR"/>
        </w:rPr>
        <w:t xml:space="preserve">Pour cette SAÉ, nous avons travaillé en groupe de trois : Antoine Barthélémy, Lucas Cesar et Robin Biget. Les rôles étaient polyvalents, et répartis en fonction des exigences à respecter (étude de la demande, rédaction du cahier des charges, etc.) </w:t>
      </w:r>
      <w:r w:rsidR="002279A0">
        <w:rPr>
          <w:rFonts w:ascii="Cambria" w:hAnsi="Cambria"/>
          <w:lang w:val="fr-FR"/>
        </w:rPr>
        <w:t>A</w:t>
      </w:r>
      <w:r w:rsidRPr="008E42D2">
        <w:rPr>
          <w:rFonts w:ascii="Cambria" w:hAnsi="Cambria"/>
          <w:lang w:val="fr-FR"/>
        </w:rPr>
        <w:t xml:space="preserve">insi que des dates butoirs fixées tout au long du projet. </w:t>
      </w:r>
    </w:p>
    <w:p w14:paraId="70BD1564" w14:textId="30BA7CE4" w:rsidR="00634F20" w:rsidRDefault="008E42D2" w:rsidP="008E42D2">
      <w:pPr>
        <w:pStyle w:val="NormalWeb"/>
        <w:rPr>
          <w:rFonts w:ascii="Cambria" w:hAnsi="Cambria"/>
          <w:lang w:val="fr-FR"/>
        </w:rPr>
      </w:pPr>
      <w:r w:rsidRPr="008E42D2">
        <w:rPr>
          <w:rFonts w:ascii="Cambria" w:hAnsi="Cambria"/>
          <w:lang w:val="fr-FR"/>
        </w:rPr>
        <w:t>Le présent document propose un retour structuré sur le fonctionnement de l’équipe et l’organisation du travail tout au long de cette SAÉ.</w:t>
      </w:r>
    </w:p>
    <w:p w14:paraId="4918DE63" w14:textId="77777777" w:rsidR="008E42D2" w:rsidRDefault="008E42D2" w:rsidP="008E42D2">
      <w:pPr>
        <w:pStyle w:val="NormalWeb"/>
        <w:rPr>
          <w:rFonts w:ascii="Cambria" w:hAnsi="Cambria"/>
          <w:lang w:val="fr-FR"/>
        </w:rPr>
      </w:pPr>
    </w:p>
    <w:p w14:paraId="1510FD78" w14:textId="13C204A9" w:rsidR="001D55FB" w:rsidRPr="00EC3FA2" w:rsidRDefault="008E42D2" w:rsidP="00EC3FA2">
      <w:pPr>
        <w:pStyle w:val="Heading2"/>
        <w:rPr>
          <w:rFonts w:ascii="Cambria" w:hAnsi="Cambria"/>
          <w:color w:val="476166" w:themeColor="accent1"/>
          <w:sz w:val="44"/>
          <w:szCs w:val="44"/>
          <w:lang w:val="fr-FR"/>
        </w:rPr>
      </w:pPr>
      <w:bookmarkStart w:id="11" w:name="_Toc195285561"/>
      <w:r w:rsidRPr="00EC3FA2">
        <w:rPr>
          <w:rFonts w:ascii="Cambria" w:hAnsi="Cambria"/>
          <w:color w:val="476166" w:themeColor="accent1"/>
          <w:sz w:val="44"/>
          <w:szCs w:val="44"/>
          <w:lang w:val="fr-FR"/>
        </w:rPr>
        <w:t xml:space="preserve">Répartition des tâches et planning </w:t>
      </w:r>
      <w:r w:rsidR="001D55FB" w:rsidRPr="00EC3FA2">
        <w:rPr>
          <w:rFonts w:ascii="Cambria" w:hAnsi="Cambria"/>
          <w:color w:val="476166" w:themeColor="accent1"/>
          <w:sz w:val="44"/>
          <w:szCs w:val="44"/>
          <w:lang w:val="fr-FR"/>
        </w:rPr>
        <w:t>:</w:t>
      </w:r>
      <w:bookmarkEnd w:id="11"/>
    </w:p>
    <w:p w14:paraId="766CAE65" w14:textId="162740C9" w:rsidR="001D55FB" w:rsidRPr="001D55FB" w:rsidRDefault="001D55FB" w:rsidP="001D55FB">
      <w:pPr>
        <w:rPr>
          <w:lang w:val="fr-FR"/>
        </w:rPr>
      </w:pPr>
    </w:p>
    <w:p w14:paraId="135E96C6" w14:textId="3E77BE11" w:rsidR="003F3FC8" w:rsidRDefault="003F3FC8">
      <w:pPr>
        <w:rPr>
          <w:rFonts w:ascii="Cambria" w:hAnsi="Cambria"/>
          <w:lang w:val="fr-FR"/>
        </w:rPr>
      </w:pPr>
    </w:p>
    <w:tbl>
      <w:tblPr>
        <w:tblStyle w:val="PlainTable3"/>
        <w:tblW w:w="0" w:type="auto"/>
        <w:tblLook w:val="04A0" w:firstRow="1" w:lastRow="0" w:firstColumn="1" w:lastColumn="0" w:noHBand="0" w:noVBand="1"/>
      </w:tblPr>
      <w:tblGrid>
        <w:gridCol w:w="3590"/>
        <w:gridCol w:w="3591"/>
        <w:gridCol w:w="3591"/>
      </w:tblGrid>
      <w:tr w:rsidR="008E42D2" w14:paraId="2AE4872A" w14:textId="77777777" w:rsidTr="00CA0B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90" w:type="dxa"/>
          </w:tcPr>
          <w:p w14:paraId="654B55B2" w14:textId="1E3ACE7B" w:rsidR="008E42D2" w:rsidRPr="008E42D2" w:rsidRDefault="008E42D2" w:rsidP="008E42D2">
            <w:pPr>
              <w:jc w:val="center"/>
              <w:rPr>
                <w:rFonts w:ascii="Cambria" w:hAnsi="Cambria"/>
              </w:rPr>
            </w:pPr>
            <w:r w:rsidRPr="008E42D2">
              <w:rPr>
                <w:rFonts w:ascii="Cambria" w:hAnsi="Cambria"/>
                <w:b w:val="0"/>
                <w:bCs w:val="0"/>
              </w:rPr>
              <w:t>Tâche principale</w:t>
            </w:r>
          </w:p>
        </w:tc>
        <w:tc>
          <w:tcPr>
            <w:tcW w:w="3591" w:type="dxa"/>
          </w:tcPr>
          <w:p w14:paraId="16236C4D" w14:textId="69AFD6F0" w:rsidR="008E42D2" w:rsidRPr="008E42D2" w:rsidRDefault="008E42D2" w:rsidP="008E42D2">
            <w:pPr>
              <w:jc w:val="center"/>
              <w:cnfStyle w:val="100000000000" w:firstRow="1" w:lastRow="0" w:firstColumn="0" w:lastColumn="0" w:oddVBand="0" w:evenVBand="0" w:oddHBand="0" w:evenHBand="0" w:firstRowFirstColumn="0" w:firstRowLastColumn="0" w:lastRowFirstColumn="0" w:lastRowLastColumn="0"/>
              <w:rPr>
                <w:rFonts w:ascii="Cambria" w:hAnsi="Cambria"/>
                <w:b w:val="0"/>
                <w:bCs w:val="0"/>
                <w:lang w:val="fr-FR"/>
              </w:rPr>
            </w:pPr>
            <w:r w:rsidRPr="008E42D2">
              <w:rPr>
                <w:rFonts w:ascii="Cambria" w:hAnsi="Cambria"/>
                <w:b w:val="0"/>
                <w:bCs w:val="0"/>
              </w:rPr>
              <w:t>Personne(s) en charge</w:t>
            </w:r>
          </w:p>
        </w:tc>
        <w:tc>
          <w:tcPr>
            <w:tcW w:w="3591" w:type="dxa"/>
          </w:tcPr>
          <w:p w14:paraId="67FE8942" w14:textId="175E3451" w:rsidR="008E42D2" w:rsidRPr="008E42D2" w:rsidRDefault="008E42D2" w:rsidP="008E42D2">
            <w:pPr>
              <w:jc w:val="center"/>
              <w:cnfStyle w:val="100000000000" w:firstRow="1" w:lastRow="0" w:firstColumn="0" w:lastColumn="0" w:oddVBand="0" w:evenVBand="0" w:oddHBand="0" w:evenHBand="0" w:firstRowFirstColumn="0" w:firstRowLastColumn="0" w:lastRowFirstColumn="0" w:lastRowLastColumn="0"/>
              <w:rPr>
                <w:rFonts w:ascii="Cambria" w:hAnsi="Cambria"/>
                <w:b w:val="0"/>
                <w:bCs w:val="0"/>
                <w:lang w:val="fr-FR"/>
              </w:rPr>
            </w:pPr>
            <w:r w:rsidRPr="008E42D2">
              <w:rPr>
                <w:rFonts w:ascii="Cambria" w:hAnsi="Cambria"/>
                <w:b w:val="0"/>
                <w:bCs w:val="0"/>
              </w:rPr>
              <w:t>Commentaire</w:t>
            </w:r>
          </w:p>
        </w:tc>
      </w:tr>
      <w:tr w:rsidR="008E42D2" w:rsidRPr="00233C6B" w14:paraId="7095FDBA" w14:textId="77777777" w:rsidTr="00CA0B4D">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3590" w:type="dxa"/>
          </w:tcPr>
          <w:p w14:paraId="1C221619" w14:textId="51A5A764" w:rsidR="008E42D2" w:rsidRDefault="008E42D2" w:rsidP="008E42D2">
            <w:pPr>
              <w:jc w:val="center"/>
              <w:rPr>
                <w:rFonts w:ascii="Cambria" w:hAnsi="Cambria"/>
                <w:lang w:val="fr-FR"/>
              </w:rPr>
            </w:pPr>
            <w:r>
              <w:rPr>
                <w:rFonts w:ascii="Cambria" w:hAnsi="Cambria"/>
                <w:lang w:val="fr-FR"/>
              </w:rPr>
              <w:t>Étude de la demande</w:t>
            </w:r>
          </w:p>
        </w:tc>
        <w:tc>
          <w:tcPr>
            <w:tcW w:w="3591" w:type="dxa"/>
          </w:tcPr>
          <w:p w14:paraId="62B68DA1" w14:textId="43FAA6F1" w:rsidR="008E42D2" w:rsidRDefault="008E42D2" w:rsidP="008E42D2">
            <w:pPr>
              <w:jc w:val="center"/>
              <w:cnfStyle w:val="000000100000" w:firstRow="0" w:lastRow="0" w:firstColumn="0" w:lastColumn="0" w:oddVBand="0" w:evenVBand="0" w:oddHBand="1" w:evenHBand="0" w:firstRowFirstColumn="0" w:firstRowLastColumn="0" w:lastRowFirstColumn="0" w:lastRowLastColumn="0"/>
              <w:rPr>
                <w:rFonts w:ascii="Cambria" w:hAnsi="Cambria"/>
                <w:lang w:val="fr-FR"/>
              </w:rPr>
            </w:pPr>
            <w:r>
              <w:rPr>
                <w:rFonts w:ascii="Cambria" w:hAnsi="Cambria"/>
                <w:lang w:val="fr-FR"/>
              </w:rPr>
              <w:t>Lucas, Antoine, Robin</w:t>
            </w:r>
          </w:p>
        </w:tc>
        <w:tc>
          <w:tcPr>
            <w:tcW w:w="3591" w:type="dxa"/>
          </w:tcPr>
          <w:p w14:paraId="608B6C71" w14:textId="77777777" w:rsidR="008E42D2" w:rsidRDefault="00CA0B4D">
            <w:pPr>
              <w:cnfStyle w:val="000000100000" w:firstRow="0" w:lastRow="0" w:firstColumn="0" w:lastColumn="0" w:oddVBand="0" w:evenVBand="0" w:oddHBand="1" w:evenHBand="0" w:firstRowFirstColumn="0" w:firstRowLastColumn="0" w:lastRowFirstColumn="0" w:lastRowLastColumn="0"/>
              <w:rPr>
                <w:rFonts w:ascii="Cambria" w:hAnsi="Cambria"/>
                <w:lang w:val="fr-FR"/>
              </w:rPr>
            </w:pPr>
            <w:r w:rsidRPr="00CA0B4D">
              <w:rPr>
                <w:rFonts w:ascii="Cambria" w:hAnsi="Cambria"/>
                <w:lang w:val="fr-FR"/>
              </w:rPr>
              <w:t>Travail collectif pour</w:t>
            </w:r>
            <w:r>
              <w:rPr>
                <w:rFonts w:ascii="Cambria" w:hAnsi="Cambria"/>
                <w:lang w:val="fr-FR"/>
              </w:rPr>
              <w:t xml:space="preserve"> </w:t>
            </w:r>
            <w:r w:rsidRPr="00CA0B4D">
              <w:rPr>
                <w:rFonts w:ascii="Cambria" w:hAnsi="Cambria"/>
                <w:lang w:val="fr-FR"/>
              </w:rPr>
              <w:t>comprendre les besoins des utilisateurs potentiels.</w:t>
            </w:r>
          </w:p>
          <w:p w14:paraId="10643D72" w14:textId="6E5F5E9B" w:rsidR="00CA0B4D" w:rsidRPr="00CA0B4D" w:rsidRDefault="00CA0B4D">
            <w:pPr>
              <w:cnfStyle w:val="000000100000" w:firstRow="0" w:lastRow="0" w:firstColumn="0" w:lastColumn="0" w:oddVBand="0" w:evenVBand="0" w:oddHBand="1" w:evenHBand="0" w:firstRowFirstColumn="0" w:firstRowLastColumn="0" w:lastRowFirstColumn="0" w:lastRowLastColumn="0"/>
              <w:rPr>
                <w:rFonts w:ascii="Cambria" w:hAnsi="Cambria"/>
                <w:lang w:val="fr-FR"/>
              </w:rPr>
            </w:pPr>
          </w:p>
        </w:tc>
      </w:tr>
      <w:tr w:rsidR="008E42D2" w:rsidRPr="00233C6B" w14:paraId="04D6724B" w14:textId="77777777" w:rsidTr="00CA0B4D">
        <w:tc>
          <w:tcPr>
            <w:cnfStyle w:val="001000000000" w:firstRow="0" w:lastRow="0" w:firstColumn="1" w:lastColumn="0" w:oddVBand="0" w:evenVBand="0" w:oddHBand="0" w:evenHBand="0" w:firstRowFirstColumn="0" w:firstRowLastColumn="0" w:lastRowFirstColumn="0" w:lastRowLastColumn="0"/>
            <w:tcW w:w="3590" w:type="dxa"/>
          </w:tcPr>
          <w:p w14:paraId="4533B511" w14:textId="0F06E9EE" w:rsidR="008E42D2" w:rsidRDefault="008E42D2" w:rsidP="008E42D2">
            <w:pPr>
              <w:jc w:val="center"/>
              <w:rPr>
                <w:rFonts w:ascii="Cambria" w:hAnsi="Cambria"/>
                <w:lang w:val="fr-FR"/>
              </w:rPr>
            </w:pPr>
            <w:r>
              <w:rPr>
                <w:rFonts w:ascii="Cambria" w:hAnsi="Cambria"/>
                <w:lang w:val="fr-FR"/>
              </w:rPr>
              <w:t xml:space="preserve">Étude de la concurrence </w:t>
            </w:r>
          </w:p>
        </w:tc>
        <w:tc>
          <w:tcPr>
            <w:tcW w:w="3591" w:type="dxa"/>
          </w:tcPr>
          <w:p w14:paraId="6BB6279D" w14:textId="22DBF544" w:rsidR="008E42D2" w:rsidRDefault="008E42D2" w:rsidP="008E42D2">
            <w:pPr>
              <w:jc w:val="center"/>
              <w:cnfStyle w:val="000000000000" w:firstRow="0" w:lastRow="0" w:firstColumn="0" w:lastColumn="0" w:oddVBand="0" w:evenVBand="0" w:oddHBand="0" w:evenHBand="0" w:firstRowFirstColumn="0" w:firstRowLastColumn="0" w:lastRowFirstColumn="0" w:lastRowLastColumn="0"/>
              <w:rPr>
                <w:rFonts w:ascii="Cambria" w:hAnsi="Cambria"/>
                <w:lang w:val="fr-FR"/>
              </w:rPr>
            </w:pPr>
            <w:r>
              <w:rPr>
                <w:rFonts w:ascii="Cambria" w:hAnsi="Cambria"/>
                <w:lang w:val="fr-FR"/>
              </w:rPr>
              <w:t>Lucas, Antoine, Robin</w:t>
            </w:r>
          </w:p>
        </w:tc>
        <w:tc>
          <w:tcPr>
            <w:tcW w:w="3591" w:type="dxa"/>
          </w:tcPr>
          <w:p w14:paraId="35EF166F" w14:textId="77777777" w:rsidR="008E42D2" w:rsidRDefault="00CA0B4D" w:rsidP="008E42D2">
            <w:pPr>
              <w:cnfStyle w:val="000000000000" w:firstRow="0" w:lastRow="0" w:firstColumn="0" w:lastColumn="0" w:oddVBand="0" w:evenVBand="0" w:oddHBand="0" w:evenHBand="0" w:firstRowFirstColumn="0" w:firstRowLastColumn="0" w:lastRowFirstColumn="0" w:lastRowLastColumn="0"/>
              <w:rPr>
                <w:rFonts w:ascii="Cambria" w:hAnsi="Cambria"/>
                <w:lang w:val="fr-FR"/>
              </w:rPr>
            </w:pPr>
            <w:r w:rsidRPr="00CA0B4D">
              <w:rPr>
                <w:rFonts w:ascii="Cambria" w:hAnsi="Cambria"/>
                <w:lang w:val="fr-FR"/>
              </w:rPr>
              <w:t>Analyse conjointe de projets similaires afin d’identifier les points différenciants.</w:t>
            </w:r>
          </w:p>
          <w:p w14:paraId="461A9517" w14:textId="79E0B399" w:rsidR="00CA0B4D" w:rsidRPr="00CA0B4D" w:rsidRDefault="00CA0B4D" w:rsidP="008E42D2">
            <w:pPr>
              <w:cnfStyle w:val="000000000000" w:firstRow="0" w:lastRow="0" w:firstColumn="0" w:lastColumn="0" w:oddVBand="0" w:evenVBand="0" w:oddHBand="0" w:evenHBand="0" w:firstRowFirstColumn="0" w:firstRowLastColumn="0" w:lastRowFirstColumn="0" w:lastRowLastColumn="0"/>
              <w:rPr>
                <w:rFonts w:ascii="Cambria" w:hAnsi="Cambria"/>
                <w:lang w:val="fr-FR"/>
              </w:rPr>
            </w:pPr>
          </w:p>
        </w:tc>
      </w:tr>
      <w:tr w:rsidR="008E42D2" w:rsidRPr="00233C6B" w14:paraId="0B4BC79D" w14:textId="77777777" w:rsidTr="00CA0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0" w:type="dxa"/>
          </w:tcPr>
          <w:p w14:paraId="31EB600B" w14:textId="337FD62B" w:rsidR="008E42D2" w:rsidRDefault="008E42D2" w:rsidP="008E42D2">
            <w:pPr>
              <w:jc w:val="center"/>
              <w:rPr>
                <w:rFonts w:ascii="Cambria" w:hAnsi="Cambria"/>
                <w:lang w:val="fr-FR"/>
              </w:rPr>
            </w:pPr>
            <w:r>
              <w:rPr>
                <w:rFonts w:ascii="Cambria" w:hAnsi="Cambria"/>
                <w:lang w:val="fr-FR"/>
              </w:rPr>
              <w:t>Benchmarking externe</w:t>
            </w:r>
          </w:p>
        </w:tc>
        <w:tc>
          <w:tcPr>
            <w:tcW w:w="3591" w:type="dxa"/>
          </w:tcPr>
          <w:p w14:paraId="2DD053B3" w14:textId="587D31EE" w:rsidR="008E42D2" w:rsidRDefault="008E42D2" w:rsidP="008E42D2">
            <w:pPr>
              <w:jc w:val="center"/>
              <w:cnfStyle w:val="000000100000" w:firstRow="0" w:lastRow="0" w:firstColumn="0" w:lastColumn="0" w:oddVBand="0" w:evenVBand="0" w:oddHBand="1" w:evenHBand="0" w:firstRowFirstColumn="0" w:firstRowLastColumn="0" w:lastRowFirstColumn="0" w:lastRowLastColumn="0"/>
              <w:rPr>
                <w:rFonts w:ascii="Cambria" w:hAnsi="Cambria"/>
                <w:lang w:val="fr-FR"/>
              </w:rPr>
            </w:pPr>
            <w:r>
              <w:rPr>
                <w:rFonts w:ascii="Cambria" w:hAnsi="Cambria"/>
                <w:lang w:val="fr-FR"/>
              </w:rPr>
              <w:t>Antoine</w:t>
            </w:r>
          </w:p>
        </w:tc>
        <w:tc>
          <w:tcPr>
            <w:tcW w:w="3591" w:type="dxa"/>
          </w:tcPr>
          <w:p w14:paraId="19C01F19" w14:textId="77777777" w:rsidR="008E42D2" w:rsidRDefault="00CA0B4D" w:rsidP="008E42D2">
            <w:pPr>
              <w:cnfStyle w:val="000000100000" w:firstRow="0" w:lastRow="0" w:firstColumn="0" w:lastColumn="0" w:oddVBand="0" w:evenVBand="0" w:oddHBand="1" w:evenHBand="0" w:firstRowFirstColumn="0" w:firstRowLastColumn="0" w:lastRowFirstColumn="0" w:lastRowLastColumn="0"/>
              <w:rPr>
                <w:rFonts w:ascii="Cambria" w:hAnsi="Cambria"/>
                <w:lang w:val="fr-FR"/>
              </w:rPr>
            </w:pPr>
            <w:r w:rsidRPr="00CA0B4D">
              <w:rPr>
                <w:rFonts w:ascii="Cambria" w:hAnsi="Cambria"/>
                <w:lang w:val="fr-FR"/>
              </w:rPr>
              <w:t>Antoine a analysé en détail plusieurs applications pour enrichir notre réflexion.</w:t>
            </w:r>
          </w:p>
          <w:p w14:paraId="2C27BB5E" w14:textId="17DD658C" w:rsidR="00CA0B4D" w:rsidRPr="00CA0B4D" w:rsidRDefault="00CA0B4D" w:rsidP="008E42D2">
            <w:pPr>
              <w:cnfStyle w:val="000000100000" w:firstRow="0" w:lastRow="0" w:firstColumn="0" w:lastColumn="0" w:oddVBand="0" w:evenVBand="0" w:oddHBand="1" w:evenHBand="0" w:firstRowFirstColumn="0" w:firstRowLastColumn="0" w:lastRowFirstColumn="0" w:lastRowLastColumn="0"/>
              <w:rPr>
                <w:rFonts w:ascii="Cambria" w:hAnsi="Cambria"/>
                <w:lang w:val="fr-FR"/>
              </w:rPr>
            </w:pPr>
          </w:p>
        </w:tc>
      </w:tr>
      <w:tr w:rsidR="008E42D2" w:rsidRPr="00233C6B" w14:paraId="62198AFE" w14:textId="77777777" w:rsidTr="00CA0B4D">
        <w:tc>
          <w:tcPr>
            <w:cnfStyle w:val="001000000000" w:firstRow="0" w:lastRow="0" w:firstColumn="1" w:lastColumn="0" w:oddVBand="0" w:evenVBand="0" w:oddHBand="0" w:evenHBand="0" w:firstRowFirstColumn="0" w:firstRowLastColumn="0" w:lastRowFirstColumn="0" w:lastRowLastColumn="0"/>
            <w:tcW w:w="3590" w:type="dxa"/>
          </w:tcPr>
          <w:p w14:paraId="753589EE" w14:textId="1680E303" w:rsidR="008E42D2" w:rsidRDefault="008E42D2" w:rsidP="008E42D2">
            <w:pPr>
              <w:jc w:val="center"/>
              <w:rPr>
                <w:rFonts w:ascii="Cambria" w:hAnsi="Cambria"/>
                <w:lang w:val="fr-FR"/>
              </w:rPr>
            </w:pPr>
            <w:r>
              <w:rPr>
                <w:rFonts w:ascii="Cambria" w:hAnsi="Cambria"/>
                <w:lang w:val="fr-FR"/>
              </w:rPr>
              <w:t>Étude environnement</w:t>
            </w:r>
          </w:p>
        </w:tc>
        <w:tc>
          <w:tcPr>
            <w:tcW w:w="3591" w:type="dxa"/>
          </w:tcPr>
          <w:p w14:paraId="21F95CA2" w14:textId="65888553" w:rsidR="008E42D2" w:rsidRDefault="008E42D2" w:rsidP="008E42D2">
            <w:pPr>
              <w:jc w:val="center"/>
              <w:cnfStyle w:val="000000000000" w:firstRow="0" w:lastRow="0" w:firstColumn="0" w:lastColumn="0" w:oddVBand="0" w:evenVBand="0" w:oddHBand="0" w:evenHBand="0" w:firstRowFirstColumn="0" w:firstRowLastColumn="0" w:lastRowFirstColumn="0" w:lastRowLastColumn="0"/>
              <w:rPr>
                <w:rFonts w:ascii="Cambria" w:hAnsi="Cambria"/>
                <w:lang w:val="fr-FR"/>
              </w:rPr>
            </w:pPr>
            <w:r>
              <w:rPr>
                <w:rFonts w:ascii="Cambria" w:hAnsi="Cambria"/>
                <w:lang w:val="fr-FR"/>
              </w:rPr>
              <w:t>Lucas, Antoine</w:t>
            </w:r>
          </w:p>
        </w:tc>
        <w:tc>
          <w:tcPr>
            <w:tcW w:w="3591" w:type="dxa"/>
          </w:tcPr>
          <w:p w14:paraId="29AF28E0" w14:textId="77777777" w:rsidR="008E42D2" w:rsidRDefault="00CA0B4D" w:rsidP="008E42D2">
            <w:pPr>
              <w:cnfStyle w:val="000000000000" w:firstRow="0" w:lastRow="0" w:firstColumn="0" w:lastColumn="0" w:oddVBand="0" w:evenVBand="0" w:oddHBand="0" w:evenHBand="0" w:firstRowFirstColumn="0" w:firstRowLastColumn="0" w:lastRowFirstColumn="0" w:lastRowLastColumn="0"/>
              <w:rPr>
                <w:rFonts w:ascii="Cambria" w:hAnsi="Cambria"/>
                <w:lang w:val="fr-FR"/>
              </w:rPr>
            </w:pPr>
            <w:r w:rsidRPr="00CA0B4D">
              <w:rPr>
                <w:rFonts w:ascii="Cambria" w:hAnsi="Cambria"/>
                <w:lang w:val="fr-FR"/>
              </w:rPr>
              <w:t>Étude des facteurs sociaux, techniques et économiques impactant le projet.</w:t>
            </w:r>
          </w:p>
          <w:p w14:paraId="76637F5A" w14:textId="4EFA336D" w:rsidR="00CA0B4D" w:rsidRPr="00CA0B4D" w:rsidRDefault="00CA0B4D" w:rsidP="008E42D2">
            <w:pPr>
              <w:cnfStyle w:val="000000000000" w:firstRow="0" w:lastRow="0" w:firstColumn="0" w:lastColumn="0" w:oddVBand="0" w:evenVBand="0" w:oddHBand="0" w:evenHBand="0" w:firstRowFirstColumn="0" w:firstRowLastColumn="0" w:lastRowFirstColumn="0" w:lastRowLastColumn="0"/>
              <w:rPr>
                <w:rFonts w:ascii="Cambria" w:hAnsi="Cambria"/>
                <w:lang w:val="fr-FR"/>
              </w:rPr>
            </w:pPr>
          </w:p>
        </w:tc>
      </w:tr>
      <w:tr w:rsidR="008E42D2" w:rsidRPr="00233C6B" w14:paraId="4D0AAB85" w14:textId="77777777" w:rsidTr="00CA0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0" w:type="dxa"/>
          </w:tcPr>
          <w:p w14:paraId="08F61050" w14:textId="10EF4F98" w:rsidR="008E42D2" w:rsidRDefault="008E42D2" w:rsidP="008E42D2">
            <w:pPr>
              <w:jc w:val="center"/>
              <w:rPr>
                <w:rFonts w:ascii="Cambria" w:hAnsi="Cambria"/>
                <w:lang w:val="fr-FR"/>
              </w:rPr>
            </w:pPr>
            <w:r>
              <w:rPr>
                <w:rFonts w:ascii="Cambria" w:hAnsi="Cambria"/>
                <w:lang w:val="fr-FR"/>
              </w:rPr>
              <w:t>Guide d’entretien</w:t>
            </w:r>
          </w:p>
        </w:tc>
        <w:tc>
          <w:tcPr>
            <w:tcW w:w="3591" w:type="dxa"/>
          </w:tcPr>
          <w:p w14:paraId="62DC7EF7" w14:textId="7362DF61" w:rsidR="008E42D2" w:rsidRDefault="008E42D2" w:rsidP="008E42D2">
            <w:pPr>
              <w:jc w:val="center"/>
              <w:cnfStyle w:val="000000100000" w:firstRow="0" w:lastRow="0" w:firstColumn="0" w:lastColumn="0" w:oddVBand="0" w:evenVBand="0" w:oddHBand="1" w:evenHBand="0" w:firstRowFirstColumn="0" w:firstRowLastColumn="0" w:lastRowFirstColumn="0" w:lastRowLastColumn="0"/>
              <w:rPr>
                <w:rFonts w:ascii="Cambria" w:hAnsi="Cambria"/>
                <w:lang w:val="fr-FR"/>
              </w:rPr>
            </w:pPr>
            <w:r>
              <w:rPr>
                <w:rFonts w:ascii="Cambria" w:hAnsi="Cambria"/>
                <w:lang w:val="fr-FR"/>
              </w:rPr>
              <w:t>Lucas, Antoine, Robin</w:t>
            </w:r>
          </w:p>
        </w:tc>
        <w:tc>
          <w:tcPr>
            <w:tcW w:w="3591" w:type="dxa"/>
          </w:tcPr>
          <w:p w14:paraId="397E2F05" w14:textId="77777777" w:rsidR="008E42D2" w:rsidRDefault="00CA0B4D" w:rsidP="008E42D2">
            <w:pPr>
              <w:cnfStyle w:val="000000100000" w:firstRow="0" w:lastRow="0" w:firstColumn="0" w:lastColumn="0" w:oddVBand="0" w:evenVBand="0" w:oddHBand="1" w:evenHBand="0" w:firstRowFirstColumn="0" w:firstRowLastColumn="0" w:lastRowFirstColumn="0" w:lastRowLastColumn="0"/>
              <w:rPr>
                <w:rFonts w:ascii="Cambria" w:hAnsi="Cambria"/>
                <w:lang w:val="fr-FR"/>
              </w:rPr>
            </w:pPr>
            <w:r w:rsidRPr="00CA0B4D">
              <w:rPr>
                <w:rFonts w:ascii="Cambria" w:hAnsi="Cambria"/>
                <w:lang w:val="fr-FR"/>
              </w:rPr>
              <w:t>Création d’un guide structuré pour mener les interviews avec cohérence.</w:t>
            </w:r>
          </w:p>
          <w:p w14:paraId="3FFFA285" w14:textId="3798004F" w:rsidR="00CA0B4D" w:rsidRPr="00CA0B4D" w:rsidRDefault="00CA0B4D" w:rsidP="008E42D2">
            <w:pPr>
              <w:cnfStyle w:val="000000100000" w:firstRow="0" w:lastRow="0" w:firstColumn="0" w:lastColumn="0" w:oddVBand="0" w:evenVBand="0" w:oddHBand="1" w:evenHBand="0" w:firstRowFirstColumn="0" w:firstRowLastColumn="0" w:lastRowFirstColumn="0" w:lastRowLastColumn="0"/>
              <w:rPr>
                <w:rFonts w:ascii="Cambria" w:hAnsi="Cambria"/>
                <w:lang w:val="fr-FR"/>
              </w:rPr>
            </w:pPr>
          </w:p>
        </w:tc>
      </w:tr>
      <w:tr w:rsidR="008E42D2" w:rsidRPr="00233C6B" w14:paraId="5D5C33B5" w14:textId="77777777" w:rsidTr="00CA0B4D">
        <w:tc>
          <w:tcPr>
            <w:cnfStyle w:val="001000000000" w:firstRow="0" w:lastRow="0" w:firstColumn="1" w:lastColumn="0" w:oddVBand="0" w:evenVBand="0" w:oddHBand="0" w:evenHBand="0" w:firstRowFirstColumn="0" w:firstRowLastColumn="0" w:lastRowFirstColumn="0" w:lastRowLastColumn="0"/>
            <w:tcW w:w="3590" w:type="dxa"/>
          </w:tcPr>
          <w:p w14:paraId="7923F5D3" w14:textId="735CEB5F" w:rsidR="008E42D2" w:rsidRDefault="008E42D2" w:rsidP="008E42D2">
            <w:pPr>
              <w:jc w:val="center"/>
              <w:rPr>
                <w:rFonts w:ascii="Cambria" w:hAnsi="Cambria"/>
                <w:lang w:val="fr-FR"/>
              </w:rPr>
            </w:pPr>
            <w:r>
              <w:rPr>
                <w:rFonts w:ascii="Cambria" w:hAnsi="Cambria"/>
                <w:lang w:val="fr-FR"/>
              </w:rPr>
              <w:t>WBS</w:t>
            </w:r>
          </w:p>
        </w:tc>
        <w:tc>
          <w:tcPr>
            <w:tcW w:w="3591" w:type="dxa"/>
          </w:tcPr>
          <w:p w14:paraId="739AA1F3" w14:textId="69702641" w:rsidR="008E42D2" w:rsidRDefault="008E42D2" w:rsidP="008E42D2">
            <w:pPr>
              <w:jc w:val="center"/>
              <w:cnfStyle w:val="000000000000" w:firstRow="0" w:lastRow="0" w:firstColumn="0" w:lastColumn="0" w:oddVBand="0" w:evenVBand="0" w:oddHBand="0" w:evenHBand="0" w:firstRowFirstColumn="0" w:firstRowLastColumn="0" w:lastRowFirstColumn="0" w:lastRowLastColumn="0"/>
              <w:rPr>
                <w:rFonts w:ascii="Cambria" w:hAnsi="Cambria"/>
                <w:lang w:val="fr-FR"/>
              </w:rPr>
            </w:pPr>
            <w:r>
              <w:rPr>
                <w:rFonts w:ascii="Cambria" w:hAnsi="Cambria"/>
                <w:lang w:val="fr-FR"/>
              </w:rPr>
              <w:t>Robin</w:t>
            </w:r>
          </w:p>
        </w:tc>
        <w:tc>
          <w:tcPr>
            <w:tcW w:w="3591" w:type="dxa"/>
          </w:tcPr>
          <w:p w14:paraId="4F0989F0" w14:textId="77777777" w:rsidR="00CA0B4D" w:rsidRDefault="00CA0B4D" w:rsidP="008E42D2">
            <w:pPr>
              <w:cnfStyle w:val="000000000000" w:firstRow="0" w:lastRow="0" w:firstColumn="0" w:lastColumn="0" w:oddVBand="0" w:evenVBand="0" w:oddHBand="0" w:evenHBand="0" w:firstRowFirstColumn="0" w:firstRowLastColumn="0" w:lastRowFirstColumn="0" w:lastRowLastColumn="0"/>
              <w:rPr>
                <w:rFonts w:ascii="Cambria" w:hAnsi="Cambria"/>
                <w:lang w:val="fr-FR"/>
              </w:rPr>
            </w:pPr>
            <w:r>
              <w:rPr>
                <w:rFonts w:ascii="Cambria" w:hAnsi="Cambria"/>
                <w:lang w:val="fr-FR"/>
              </w:rPr>
              <w:t>Robin a décomposé le projet en sous-</w:t>
            </w:r>
            <w:r w:rsidRPr="00CA0B4D">
              <w:rPr>
                <w:rFonts w:ascii="Cambria" w:hAnsi="Cambria"/>
                <w:lang w:val="fr-FR"/>
              </w:rPr>
              <w:t>tâches</w:t>
            </w:r>
            <w:r>
              <w:rPr>
                <w:rFonts w:ascii="Cambria" w:hAnsi="Cambria"/>
                <w:lang w:val="fr-FR"/>
              </w:rPr>
              <w:t xml:space="preserve"> pour mieux répartir le travail.</w:t>
            </w:r>
          </w:p>
          <w:p w14:paraId="0E43E2B0" w14:textId="68212B0C" w:rsidR="00CA0B4D" w:rsidRPr="00CA0B4D" w:rsidRDefault="00CA0B4D" w:rsidP="008E42D2">
            <w:pPr>
              <w:cnfStyle w:val="000000000000" w:firstRow="0" w:lastRow="0" w:firstColumn="0" w:lastColumn="0" w:oddVBand="0" w:evenVBand="0" w:oddHBand="0" w:evenHBand="0" w:firstRowFirstColumn="0" w:firstRowLastColumn="0" w:lastRowFirstColumn="0" w:lastRowLastColumn="0"/>
              <w:rPr>
                <w:rFonts w:ascii="Cambria" w:hAnsi="Cambria"/>
                <w:lang w:val="fr-FR"/>
              </w:rPr>
            </w:pPr>
          </w:p>
        </w:tc>
      </w:tr>
      <w:tr w:rsidR="008E42D2" w:rsidRPr="00233C6B" w14:paraId="6DE1B33B" w14:textId="77777777" w:rsidTr="00CA0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0" w:type="dxa"/>
          </w:tcPr>
          <w:p w14:paraId="35388251" w14:textId="64FE3C6D" w:rsidR="008E42D2" w:rsidRDefault="008E42D2" w:rsidP="008E42D2">
            <w:pPr>
              <w:jc w:val="center"/>
              <w:rPr>
                <w:rFonts w:ascii="Cambria" w:hAnsi="Cambria"/>
                <w:lang w:val="fr-FR"/>
              </w:rPr>
            </w:pPr>
            <w:r>
              <w:rPr>
                <w:rFonts w:ascii="Cambria" w:hAnsi="Cambria"/>
                <w:lang w:val="fr-FR"/>
              </w:rPr>
              <w:lastRenderedPageBreak/>
              <w:t>Cahier des charges</w:t>
            </w:r>
          </w:p>
        </w:tc>
        <w:tc>
          <w:tcPr>
            <w:tcW w:w="3591" w:type="dxa"/>
          </w:tcPr>
          <w:p w14:paraId="53EC35EA" w14:textId="533279C4" w:rsidR="008E42D2" w:rsidRDefault="008E42D2" w:rsidP="008E42D2">
            <w:pPr>
              <w:jc w:val="center"/>
              <w:cnfStyle w:val="000000100000" w:firstRow="0" w:lastRow="0" w:firstColumn="0" w:lastColumn="0" w:oddVBand="0" w:evenVBand="0" w:oddHBand="1" w:evenHBand="0" w:firstRowFirstColumn="0" w:firstRowLastColumn="0" w:lastRowFirstColumn="0" w:lastRowLastColumn="0"/>
              <w:rPr>
                <w:rFonts w:ascii="Cambria" w:hAnsi="Cambria"/>
                <w:lang w:val="fr-FR"/>
              </w:rPr>
            </w:pPr>
            <w:r>
              <w:rPr>
                <w:rFonts w:ascii="Cambria" w:hAnsi="Cambria"/>
                <w:lang w:val="fr-FR"/>
              </w:rPr>
              <w:t>Lucas, Antoine</w:t>
            </w:r>
          </w:p>
        </w:tc>
        <w:tc>
          <w:tcPr>
            <w:tcW w:w="3591" w:type="dxa"/>
          </w:tcPr>
          <w:p w14:paraId="087F0B81" w14:textId="77777777" w:rsidR="008E42D2" w:rsidRDefault="00CA0B4D" w:rsidP="008E42D2">
            <w:pPr>
              <w:cnfStyle w:val="000000100000" w:firstRow="0" w:lastRow="0" w:firstColumn="0" w:lastColumn="0" w:oddVBand="0" w:evenVBand="0" w:oddHBand="1" w:evenHBand="0" w:firstRowFirstColumn="0" w:firstRowLastColumn="0" w:lastRowFirstColumn="0" w:lastRowLastColumn="0"/>
              <w:rPr>
                <w:rFonts w:ascii="Cambria" w:hAnsi="Cambria"/>
                <w:lang w:val="fr-FR"/>
              </w:rPr>
            </w:pPr>
            <w:r w:rsidRPr="00CA0B4D">
              <w:rPr>
                <w:rFonts w:ascii="Cambria" w:hAnsi="Cambria"/>
                <w:lang w:val="fr-FR"/>
              </w:rPr>
              <w:t>Rédaction du cahier en tenant compte des besoins fonctionnels et non fonctionnels.</w:t>
            </w:r>
          </w:p>
          <w:p w14:paraId="27DD3FB4" w14:textId="4C86E3B6" w:rsidR="00CA2EBC" w:rsidRPr="00CA0B4D" w:rsidRDefault="00CA2EBC" w:rsidP="008E42D2">
            <w:pPr>
              <w:cnfStyle w:val="000000100000" w:firstRow="0" w:lastRow="0" w:firstColumn="0" w:lastColumn="0" w:oddVBand="0" w:evenVBand="0" w:oddHBand="1" w:evenHBand="0" w:firstRowFirstColumn="0" w:firstRowLastColumn="0" w:lastRowFirstColumn="0" w:lastRowLastColumn="0"/>
              <w:rPr>
                <w:rFonts w:ascii="Cambria" w:hAnsi="Cambria"/>
                <w:lang w:val="fr-FR"/>
              </w:rPr>
            </w:pPr>
          </w:p>
        </w:tc>
      </w:tr>
      <w:tr w:rsidR="008E42D2" w:rsidRPr="00233C6B" w14:paraId="6636FEE3" w14:textId="77777777" w:rsidTr="00CA0B4D">
        <w:tc>
          <w:tcPr>
            <w:cnfStyle w:val="001000000000" w:firstRow="0" w:lastRow="0" w:firstColumn="1" w:lastColumn="0" w:oddVBand="0" w:evenVBand="0" w:oddHBand="0" w:evenHBand="0" w:firstRowFirstColumn="0" w:firstRowLastColumn="0" w:lastRowFirstColumn="0" w:lastRowLastColumn="0"/>
            <w:tcW w:w="3590" w:type="dxa"/>
          </w:tcPr>
          <w:p w14:paraId="06A5CC48" w14:textId="558C0D93" w:rsidR="008E42D2" w:rsidRDefault="008E42D2" w:rsidP="008E42D2">
            <w:pPr>
              <w:jc w:val="center"/>
              <w:rPr>
                <w:rFonts w:ascii="Cambria" w:hAnsi="Cambria"/>
                <w:lang w:val="fr-FR"/>
              </w:rPr>
            </w:pPr>
            <w:r>
              <w:rPr>
                <w:rFonts w:ascii="Cambria" w:hAnsi="Cambria"/>
                <w:lang w:val="fr-FR"/>
              </w:rPr>
              <w:t>Interviews</w:t>
            </w:r>
          </w:p>
        </w:tc>
        <w:tc>
          <w:tcPr>
            <w:tcW w:w="3591" w:type="dxa"/>
          </w:tcPr>
          <w:p w14:paraId="219AA4B9" w14:textId="4CA3EED9" w:rsidR="008E42D2" w:rsidRDefault="008E42D2" w:rsidP="008E42D2">
            <w:pPr>
              <w:jc w:val="center"/>
              <w:cnfStyle w:val="000000000000" w:firstRow="0" w:lastRow="0" w:firstColumn="0" w:lastColumn="0" w:oddVBand="0" w:evenVBand="0" w:oddHBand="0" w:evenHBand="0" w:firstRowFirstColumn="0" w:firstRowLastColumn="0" w:lastRowFirstColumn="0" w:lastRowLastColumn="0"/>
              <w:rPr>
                <w:rFonts w:ascii="Cambria" w:hAnsi="Cambria"/>
                <w:lang w:val="fr-FR"/>
              </w:rPr>
            </w:pPr>
            <w:r>
              <w:rPr>
                <w:rFonts w:ascii="Cambria" w:hAnsi="Cambria"/>
                <w:lang w:val="fr-FR"/>
              </w:rPr>
              <w:t>Antoine, Robin, Lucas</w:t>
            </w:r>
          </w:p>
        </w:tc>
        <w:tc>
          <w:tcPr>
            <w:tcW w:w="3591" w:type="dxa"/>
          </w:tcPr>
          <w:p w14:paraId="2C973003" w14:textId="77777777" w:rsidR="008E42D2" w:rsidRDefault="00CA0B4D" w:rsidP="008E42D2">
            <w:pPr>
              <w:cnfStyle w:val="000000000000" w:firstRow="0" w:lastRow="0" w:firstColumn="0" w:lastColumn="0" w:oddVBand="0" w:evenVBand="0" w:oddHBand="0" w:evenHBand="0" w:firstRowFirstColumn="0" w:firstRowLastColumn="0" w:lastRowFirstColumn="0" w:lastRowLastColumn="0"/>
              <w:rPr>
                <w:rFonts w:ascii="Cambria" w:hAnsi="Cambria"/>
                <w:lang w:val="fr-FR"/>
              </w:rPr>
            </w:pPr>
            <w:r w:rsidRPr="00CA0B4D">
              <w:rPr>
                <w:rFonts w:ascii="Cambria" w:hAnsi="Cambria"/>
                <w:lang w:val="fr-FR"/>
              </w:rPr>
              <w:t>Réalisation sur le terrain avec un bon équilibre entre les membres.</w:t>
            </w:r>
          </w:p>
          <w:p w14:paraId="44AE1A62" w14:textId="6CC52B0F" w:rsidR="00CA0B4D" w:rsidRPr="00CA0B4D" w:rsidRDefault="00CA0B4D" w:rsidP="008E42D2">
            <w:pPr>
              <w:cnfStyle w:val="000000000000" w:firstRow="0" w:lastRow="0" w:firstColumn="0" w:lastColumn="0" w:oddVBand="0" w:evenVBand="0" w:oddHBand="0" w:evenHBand="0" w:firstRowFirstColumn="0" w:firstRowLastColumn="0" w:lastRowFirstColumn="0" w:lastRowLastColumn="0"/>
              <w:rPr>
                <w:rFonts w:ascii="Cambria" w:hAnsi="Cambria"/>
                <w:lang w:val="fr-FR"/>
              </w:rPr>
            </w:pPr>
          </w:p>
        </w:tc>
      </w:tr>
      <w:tr w:rsidR="008E42D2" w:rsidRPr="00233C6B" w14:paraId="21E8BFED" w14:textId="77777777" w:rsidTr="00CA0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0" w:type="dxa"/>
          </w:tcPr>
          <w:p w14:paraId="66DD29C6" w14:textId="3E89EE44" w:rsidR="008E42D2" w:rsidRDefault="008E42D2" w:rsidP="008E42D2">
            <w:pPr>
              <w:jc w:val="center"/>
              <w:rPr>
                <w:rFonts w:ascii="Cambria" w:hAnsi="Cambria"/>
                <w:lang w:val="fr-FR"/>
              </w:rPr>
            </w:pPr>
            <w:r>
              <w:rPr>
                <w:rFonts w:ascii="Cambria" w:hAnsi="Cambria"/>
                <w:lang w:val="fr-FR"/>
              </w:rPr>
              <w:t>Maquette</w:t>
            </w:r>
          </w:p>
        </w:tc>
        <w:tc>
          <w:tcPr>
            <w:tcW w:w="3591" w:type="dxa"/>
          </w:tcPr>
          <w:p w14:paraId="4D986C91" w14:textId="5D6EB077" w:rsidR="008E42D2" w:rsidRDefault="008E42D2" w:rsidP="008E42D2">
            <w:pPr>
              <w:jc w:val="center"/>
              <w:cnfStyle w:val="000000100000" w:firstRow="0" w:lastRow="0" w:firstColumn="0" w:lastColumn="0" w:oddVBand="0" w:evenVBand="0" w:oddHBand="1" w:evenHBand="0" w:firstRowFirstColumn="0" w:firstRowLastColumn="0" w:lastRowFirstColumn="0" w:lastRowLastColumn="0"/>
              <w:rPr>
                <w:rFonts w:ascii="Cambria" w:hAnsi="Cambria"/>
                <w:lang w:val="fr-FR"/>
              </w:rPr>
            </w:pPr>
            <w:r>
              <w:rPr>
                <w:rFonts w:ascii="Cambria" w:hAnsi="Cambria"/>
                <w:lang w:val="fr-FR"/>
              </w:rPr>
              <w:t>Antoine</w:t>
            </w:r>
          </w:p>
        </w:tc>
        <w:tc>
          <w:tcPr>
            <w:tcW w:w="3591" w:type="dxa"/>
          </w:tcPr>
          <w:p w14:paraId="6043CAE6" w14:textId="0ADDC785" w:rsidR="008E42D2" w:rsidRDefault="00CA0B4D" w:rsidP="008E42D2">
            <w:pPr>
              <w:cnfStyle w:val="000000100000" w:firstRow="0" w:lastRow="0" w:firstColumn="0" w:lastColumn="0" w:oddVBand="0" w:evenVBand="0" w:oddHBand="1" w:evenHBand="0" w:firstRowFirstColumn="0" w:firstRowLastColumn="0" w:lastRowFirstColumn="0" w:lastRowLastColumn="0"/>
              <w:rPr>
                <w:rFonts w:ascii="Cambria" w:hAnsi="Cambria"/>
                <w:lang w:val="fr-FR"/>
              </w:rPr>
            </w:pPr>
            <w:r w:rsidRPr="00CA0B4D">
              <w:rPr>
                <w:rFonts w:ascii="Cambria" w:hAnsi="Cambria"/>
                <w:lang w:val="fr-FR"/>
              </w:rPr>
              <w:t>Proposition d’un design fonctionnel et esthétique, réalisée sous</w:t>
            </w:r>
            <w:r>
              <w:rPr>
                <w:rFonts w:ascii="Cambria" w:hAnsi="Cambria"/>
                <w:lang w:val="fr-FR"/>
              </w:rPr>
              <w:t xml:space="preserve"> </w:t>
            </w:r>
            <w:r w:rsidR="002279A0">
              <w:rPr>
                <w:rFonts w:ascii="Cambria" w:hAnsi="Cambria"/>
                <w:lang w:val="fr-FR"/>
              </w:rPr>
              <w:t>F</w:t>
            </w:r>
            <w:r>
              <w:rPr>
                <w:rFonts w:ascii="Cambria" w:hAnsi="Cambria"/>
                <w:lang w:val="fr-FR"/>
              </w:rPr>
              <w:t>igma</w:t>
            </w:r>
            <w:r w:rsidRPr="00CA0B4D">
              <w:rPr>
                <w:rFonts w:ascii="Cambria" w:hAnsi="Cambria"/>
                <w:lang w:val="fr-FR"/>
              </w:rPr>
              <w:t>.</w:t>
            </w:r>
          </w:p>
          <w:p w14:paraId="6B89D622" w14:textId="013A65C0" w:rsidR="00CA0B4D" w:rsidRPr="00CA0B4D" w:rsidRDefault="00CA0B4D" w:rsidP="008E42D2">
            <w:pPr>
              <w:cnfStyle w:val="000000100000" w:firstRow="0" w:lastRow="0" w:firstColumn="0" w:lastColumn="0" w:oddVBand="0" w:evenVBand="0" w:oddHBand="1" w:evenHBand="0" w:firstRowFirstColumn="0" w:firstRowLastColumn="0" w:lastRowFirstColumn="0" w:lastRowLastColumn="0"/>
              <w:rPr>
                <w:rFonts w:ascii="Cambria" w:hAnsi="Cambria"/>
                <w:lang w:val="fr-FR"/>
              </w:rPr>
            </w:pPr>
          </w:p>
        </w:tc>
      </w:tr>
      <w:tr w:rsidR="008E42D2" w:rsidRPr="00233C6B" w14:paraId="180CD965" w14:textId="77777777" w:rsidTr="00CA0B4D">
        <w:tc>
          <w:tcPr>
            <w:cnfStyle w:val="001000000000" w:firstRow="0" w:lastRow="0" w:firstColumn="1" w:lastColumn="0" w:oddVBand="0" w:evenVBand="0" w:oddHBand="0" w:evenHBand="0" w:firstRowFirstColumn="0" w:firstRowLastColumn="0" w:lastRowFirstColumn="0" w:lastRowLastColumn="0"/>
            <w:tcW w:w="3590" w:type="dxa"/>
          </w:tcPr>
          <w:p w14:paraId="7917BE63" w14:textId="133D14FC" w:rsidR="008E42D2" w:rsidRDefault="008E42D2" w:rsidP="008E42D2">
            <w:pPr>
              <w:jc w:val="center"/>
              <w:rPr>
                <w:rFonts w:ascii="Cambria" w:hAnsi="Cambria"/>
                <w:lang w:val="fr-FR"/>
              </w:rPr>
            </w:pPr>
            <w:r>
              <w:rPr>
                <w:rFonts w:ascii="Cambria" w:hAnsi="Cambria"/>
                <w:lang w:val="fr-FR"/>
              </w:rPr>
              <w:t>Pr</w:t>
            </w:r>
            <w:r w:rsidR="002279A0">
              <w:rPr>
                <w:rFonts w:ascii="Cambria" w:hAnsi="Cambria"/>
                <w:lang w:val="fr-FR"/>
              </w:rPr>
              <w:t>É</w:t>
            </w:r>
            <w:r>
              <w:rPr>
                <w:rFonts w:ascii="Cambria" w:hAnsi="Cambria"/>
                <w:lang w:val="fr-FR"/>
              </w:rPr>
              <w:t>paration Oral</w:t>
            </w:r>
            <w:r w:rsidR="002279A0">
              <w:rPr>
                <w:rFonts w:ascii="Cambria" w:hAnsi="Cambria"/>
                <w:lang w:val="fr-FR"/>
              </w:rPr>
              <w:t>E</w:t>
            </w:r>
          </w:p>
        </w:tc>
        <w:tc>
          <w:tcPr>
            <w:tcW w:w="3591" w:type="dxa"/>
          </w:tcPr>
          <w:p w14:paraId="1EEFCD42" w14:textId="322F88DC" w:rsidR="008E42D2" w:rsidRDefault="008E42D2" w:rsidP="008E42D2">
            <w:pPr>
              <w:jc w:val="center"/>
              <w:cnfStyle w:val="000000000000" w:firstRow="0" w:lastRow="0" w:firstColumn="0" w:lastColumn="0" w:oddVBand="0" w:evenVBand="0" w:oddHBand="0" w:evenHBand="0" w:firstRowFirstColumn="0" w:firstRowLastColumn="0" w:lastRowFirstColumn="0" w:lastRowLastColumn="0"/>
              <w:rPr>
                <w:rFonts w:ascii="Cambria" w:hAnsi="Cambria"/>
                <w:lang w:val="fr-FR"/>
              </w:rPr>
            </w:pPr>
            <w:r>
              <w:rPr>
                <w:rFonts w:ascii="Cambria" w:hAnsi="Cambria"/>
                <w:lang w:val="fr-FR"/>
              </w:rPr>
              <w:t>Antoine, Robin, Lucas</w:t>
            </w:r>
          </w:p>
        </w:tc>
        <w:tc>
          <w:tcPr>
            <w:tcW w:w="3591" w:type="dxa"/>
          </w:tcPr>
          <w:p w14:paraId="093671D0" w14:textId="77777777" w:rsidR="008E42D2" w:rsidRDefault="00CA0B4D" w:rsidP="008E42D2">
            <w:pPr>
              <w:cnfStyle w:val="000000000000" w:firstRow="0" w:lastRow="0" w:firstColumn="0" w:lastColumn="0" w:oddVBand="0" w:evenVBand="0" w:oddHBand="0" w:evenHBand="0" w:firstRowFirstColumn="0" w:firstRowLastColumn="0" w:lastRowFirstColumn="0" w:lastRowLastColumn="0"/>
              <w:rPr>
                <w:rFonts w:ascii="Cambria" w:hAnsi="Cambria"/>
                <w:lang w:val="fr-FR"/>
              </w:rPr>
            </w:pPr>
            <w:r w:rsidRPr="00CA0B4D">
              <w:rPr>
                <w:rFonts w:ascii="Cambria" w:hAnsi="Cambria"/>
                <w:lang w:val="fr-FR"/>
              </w:rPr>
              <w:t>Répétitions, répartition de la parole et ajustements collectifs.</w:t>
            </w:r>
          </w:p>
          <w:p w14:paraId="70A22907" w14:textId="4D5CB5F7" w:rsidR="00CA0B4D" w:rsidRPr="00CA0B4D" w:rsidRDefault="00CA0B4D" w:rsidP="008E42D2">
            <w:pPr>
              <w:cnfStyle w:val="000000000000" w:firstRow="0" w:lastRow="0" w:firstColumn="0" w:lastColumn="0" w:oddVBand="0" w:evenVBand="0" w:oddHBand="0" w:evenHBand="0" w:firstRowFirstColumn="0" w:firstRowLastColumn="0" w:lastRowFirstColumn="0" w:lastRowLastColumn="0"/>
              <w:rPr>
                <w:rFonts w:ascii="Cambria" w:hAnsi="Cambria"/>
                <w:lang w:val="fr-FR"/>
              </w:rPr>
            </w:pPr>
          </w:p>
        </w:tc>
      </w:tr>
      <w:tr w:rsidR="008E42D2" w:rsidRPr="00233C6B" w14:paraId="13F0BA1E" w14:textId="77777777" w:rsidTr="00CA0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0" w:type="dxa"/>
          </w:tcPr>
          <w:p w14:paraId="3FFCC83D" w14:textId="5B51955A" w:rsidR="008E42D2" w:rsidRDefault="008E42D2" w:rsidP="008E42D2">
            <w:pPr>
              <w:jc w:val="center"/>
              <w:rPr>
                <w:rFonts w:ascii="Cambria" w:hAnsi="Cambria"/>
                <w:lang w:val="fr-FR"/>
              </w:rPr>
            </w:pPr>
            <w:r>
              <w:rPr>
                <w:rFonts w:ascii="Cambria" w:hAnsi="Cambria"/>
                <w:lang w:val="fr-FR"/>
              </w:rPr>
              <w:t>Pitch Oral</w:t>
            </w:r>
          </w:p>
        </w:tc>
        <w:tc>
          <w:tcPr>
            <w:tcW w:w="3591" w:type="dxa"/>
          </w:tcPr>
          <w:p w14:paraId="5F9AB01D" w14:textId="64A23710" w:rsidR="008E42D2" w:rsidRDefault="008E42D2" w:rsidP="008E42D2">
            <w:pPr>
              <w:jc w:val="center"/>
              <w:cnfStyle w:val="000000100000" w:firstRow="0" w:lastRow="0" w:firstColumn="0" w:lastColumn="0" w:oddVBand="0" w:evenVBand="0" w:oddHBand="1" w:evenHBand="0" w:firstRowFirstColumn="0" w:firstRowLastColumn="0" w:lastRowFirstColumn="0" w:lastRowLastColumn="0"/>
              <w:rPr>
                <w:rFonts w:ascii="Cambria" w:hAnsi="Cambria"/>
                <w:lang w:val="fr-FR"/>
              </w:rPr>
            </w:pPr>
            <w:r>
              <w:rPr>
                <w:rFonts w:ascii="Cambria" w:hAnsi="Cambria"/>
                <w:lang w:val="fr-FR"/>
              </w:rPr>
              <w:t>Antoine, Robin, Lucas</w:t>
            </w:r>
          </w:p>
        </w:tc>
        <w:tc>
          <w:tcPr>
            <w:tcW w:w="3591" w:type="dxa"/>
          </w:tcPr>
          <w:p w14:paraId="7AE7065A" w14:textId="77777777" w:rsidR="008E42D2" w:rsidRDefault="00CA0B4D" w:rsidP="008E42D2">
            <w:pPr>
              <w:cnfStyle w:val="000000100000" w:firstRow="0" w:lastRow="0" w:firstColumn="0" w:lastColumn="0" w:oddVBand="0" w:evenVBand="0" w:oddHBand="1" w:evenHBand="0" w:firstRowFirstColumn="0" w:firstRowLastColumn="0" w:lastRowFirstColumn="0" w:lastRowLastColumn="0"/>
              <w:rPr>
                <w:rFonts w:ascii="Cambria" w:hAnsi="Cambria"/>
                <w:lang w:val="fr-FR"/>
              </w:rPr>
            </w:pPr>
            <w:r w:rsidRPr="00CA0B4D">
              <w:rPr>
                <w:rFonts w:ascii="Cambria" w:hAnsi="Cambria"/>
                <w:lang w:val="fr-FR"/>
              </w:rPr>
              <w:t>Présentation finale à trois voix, avec une bonne dynamique de groupe.</w:t>
            </w:r>
          </w:p>
          <w:p w14:paraId="4C632E36" w14:textId="7D86CED5" w:rsidR="00CA0B4D" w:rsidRPr="00CA0B4D" w:rsidRDefault="00CA0B4D" w:rsidP="008E42D2">
            <w:pPr>
              <w:cnfStyle w:val="000000100000" w:firstRow="0" w:lastRow="0" w:firstColumn="0" w:lastColumn="0" w:oddVBand="0" w:evenVBand="0" w:oddHBand="1" w:evenHBand="0" w:firstRowFirstColumn="0" w:firstRowLastColumn="0" w:lastRowFirstColumn="0" w:lastRowLastColumn="0"/>
              <w:rPr>
                <w:rFonts w:ascii="Cambria" w:hAnsi="Cambria"/>
                <w:lang w:val="fr-FR"/>
              </w:rPr>
            </w:pPr>
          </w:p>
        </w:tc>
      </w:tr>
    </w:tbl>
    <w:p w14:paraId="73726810" w14:textId="77777777" w:rsidR="008E42D2" w:rsidRDefault="008E42D2">
      <w:pPr>
        <w:rPr>
          <w:rFonts w:ascii="Cambria" w:hAnsi="Cambria"/>
          <w:lang w:val="fr-FR"/>
        </w:rPr>
      </w:pPr>
    </w:p>
    <w:p w14:paraId="6D3CB793" w14:textId="77777777" w:rsidR="008E42D2" w:rsidRDefault="008E42D2">
      <w:pPr>
        <w:rPr>
          <w:rFonts w:ascii="Cambria" w:hAnsi="Cambria"/>
          <w:lang w:val="fr-FR"/>
        </w:rPr>
      </w:pPr>
    </w:p>
    <w:p w14:paraId="46A094D1" w14:textId="77777777" w:rsidR="008E42D2" w:rsidRPr="004276ED" w:rsidRDefault="008E42D2">
      <w:pPr>
        <w:rPr>
          <w:sz w:val="36"/>
          <w:szCs w:val="36"/>
          <w:lang w:val="fr-FR"/>
        </w:rPr>
      </w:pPr>
    </w:p>
    <w:p w14:paraId="3868C746" w14:textId="56D3C818" w:rsidR="003F3FC8" w:rsidRPr="00EC3FA2" w:rsidRDefault="00CA0B4D" w:rsidP="00EC3FA2">
      <w:pPr>
        <w:pStyle w:val="Heading3"/>
        <w:rPr>
          <w:rFonts w:ascii="Cambria" w:hAnsi="Cambria"/>
          <w:b/>
          <w:bCs/>
          <w:color w:val="476166" w:themeColor="accent1"/>
          <w:lang w:val="fr-FR"/>
        </w:rPr>
      </w:pPr>
      <w:bookmarkStart w:id="12" w:name="_Toc195285562"/>
      <w:r w:rsidRPr="00EC3FA2">
        <w:rPr>
          <w:rFonts w:ascii="Cambria" w:hAnsi="Cambria"/>
          <w:b/>
          <w:bCs/>
          <w:color w:val="476166" w:themeColor="accent1"/>
          <w:lang w:val="fr-FR"/>
        </w:rPr>
        <w:t>Planning prévisionnel vs constaté</w:t>
      </w:r>
      <w:r w:rsidR="001C6C04" w:rsidRPr="00EC3FA2">
        <w:rPr>
          <w:rFonts w:ascii="Cambria" w:hAnsi="Cambria"/>
          <w:b/>
          <w:bCs/>
          <w:color w:val="476166" w:themeColor="accent1"/>
          <w:lang w:val="fr-FR"/>
        </w:rPr>
        <w:t xml:space="preserve"> :</w:t>
      </w:r>
      <w:bookmarkEnd w:id="12"/>
      <w:r w:rsidR="001C6C04" w:rsidRPr="00EC3FA2">
        <w:rPr>
          <w:rFonts w:ascii="Cambria" w:hAnsi="Cambria"/>
          <w:b/>
          <w:bCs/>
          <w:color w:val="476166" w:themeColor="accent1"/>
          <w:lang w:val="fr-FR"/>
        </w:rPr>
        <w:t xml:space="preserve"> </w:t>
      </w:r>
    </w:p>
    <w:p w14:paraId="6B0FFC9D" w14:textId="77777777" w:rsidR="000A6D2F" w:rsidRDefault="000A6D2F" w:rsidP="000A6D2F">
      <w:pPr>
        <w:rPr>
          <w:lang w:val="fr-FR"/>
        </w:rPr>
      </w:pPr>
    </w:p>
    <w:p w14:paraId="4085A4F2" w14:textId="4B10AE8B" w:rsidR="000A6D2F" w:rsidRDefault="00EC7F0C" w:rsidP="00CA2EBC">
      <w:pPr>
        <w:jc w:val="both"/>
        <w:rPr>
          <w:lang w:val="fr-FR"/>
        </w:rPr>
      </w:pPr>
      <w:r>
        <w:rPr>
          <w:lang w:val="fr-FR"/>
        </w:rPr>
        <w:tab/>
      </w:r>
      <w:r w:rsidR="00CA2EBC" w:rsidRPr="00CA2EBC">
        <w:rPr>
          <w:lang w:val="fr-FR"/>
        </w:rPr>
        <w:t>La colonne « DATE » illustre notre planning prévisionnel. Ces « deadlines » ont été proposées dans le PDF « Gestion de projet - Cadrage, progression 2025 » comme repère dans l’avancement de notre projet. Même si nos tâches n’ont pas été réalisées exactement à la date inscrite sur ce PDF, ce plan nous a permis de nous organiser convenablement.</w:t>
      </w:r>
      <w:r>
        <w:rPr>
          <w:lang w:val="fr-FR"/>
        </w:rPr>
        <w:t xml:space="preserve"> </w:t>
      </w:r>
    </w:p>
    <w:p w14:paraId="72B348EA" w14:textId="77777777" w:rsidR="000A6D2F" w:rsidRDefault="000A6D2F" w:rsidP="000A6D2F">
      <w:pPr>
        <w:rPr>
          <w:lang w:val="fr-FR"/>
        </w:rPr>
      </w:pPr>
    </w:p>
    <w:p w14:paraId="41167D20" w14:textId="77777777" w:rsidR="000A6D2F" w:rsidRDefault="000A6D2F" w:rsidP="000A6D2F">
      <w:pPr>
        <w:rPr>
          <w:lang w:val="fr-FR"/>
        </w:rPr>
      </w:pPr>
    </w:p>
    <w:p w14:paraId="07165B7C" w14:textId="77777777" w:rsidR="000A6D2F" w:rsidRDefault="000A6D2F" w:rsidP="000A6D2F">
      <w:pPr>
        <w:rPr>
          <w:lang w:val="fr-FR"/>
        </w:rPr>
      </w:pPr>
    </w:p>
    <w:tbl>
      <w:tblPr>
        <w:tblStyle w:val="PlainTable3"/>
        <w:tblW w:w="0" w:type="auto"/>
        <w:tblLook w:val="04A0" w:firstRow="1" w:lastRow="0" w:firstColumn="1" w:lastColumn="0" w:noHBand="0" w:noVBand="1"/>
      </w:tblPr>
      <w:tblGrid>
        <w:gridCol w:w="2535"/>
        <w:gridCol w:w="2594"/>
        <w:gridCol w:w="2554"/>
        <w:gridCol w:w="3099"/>
      </w:tblGrid>
      <w:tr w:rsidR="000A6D2F" w14:paraId="19192C90" w14:textId="77777777" w:rsidTr="005674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35" w:type="dxa"/>
          </w:tcPr>
          <w:p w14:paraId="15397305" w14:textId="586C3AE3" w:rsidR="000A6D2F" w:rsidRPr="000A6D2F" w:rsidRDefault="000A6D2F" w:rsidP="000A6D2F">
            <w:pPr>
              <w:jc w:val="center"/>
              <w:rPr>
                <w:b w:val="0"/>
                <w:bCs w:val="0"/>
                <w:lang w:val="fr-FR"/>
              </w:rPr>
            </w:pPr>
            <w:r w:rsidRPr="000A6D2F">
              <w:rPr>
                <w:b w:val="0"/>
                <w:bCs w:val="0"/>
                <w:lang w:val="fr-FR"/>
              </w:rPr>
              <w:t>Date</w:t>
            </w:r>
          </w:p>
        </w:tc>
        <w:tc>
          <w:tcPr>
            <w:tcW w:w="2594" w:type="dxa"/>
          </w:tcPr>
          <w:p w14:paraId="57FE423C" w14:textId="47A53FE3" w:rsidR="000A6D2F" w:rsidRPr="000A6D2F" w:rsidRDefault="000A6D2F" w:rsidP="000A6D2F">
            <w:pPr>
              <w:jc w:val="center"/>
              <w:cnfStyle w:val="100000000000" w:firstRow="1" w:lastRow="0" w:firstColumn="0" w:lastColumn="0" w:oddVBand="0" w:evenVBand="0" w:oddHBand="0" w:evenHBand="0" w:firstRowFirstColumn="0" w:firstRowLastColumn="0" w:lastRowFirstColumn="0" w:lastRowLastColumn="0"/>
              <w:rPr>
                <w:b w:val="0"/>
                <w:bCs w:val="0"/>
                <w:lang w:val="fr-FR"/>
              </w:rPr>
            </w:pPr>
            <w:r w:rsidRPr="000A6D2F">
              <w:rPr>
                <w:b w:val="0"/>
                <w:bCs w:val="0"/>
              </w:rPr>
              <w:t>Tâche prévue</w:t>
            </w:r>
          </w:p>
        </w:tc>
        <w:tc>
          <w:tcPr>
            <w:tcW w:w="2554" w:type="dxa"/>
          </w:tcPr>
          <w:p w14:paraId="503FD335" w14:textId="58E5ED9E" w:rsidR="000A6D2F" w:rsidRPr="000A6D2F" w:rsidRDefault="000A6D2F" w:rsidP="000A6D2F">
            <w:pPr>
              <w:jc w:val="center"/>
              <w:cnfStyle w:val="100000000000" w:firstRow="1" w:lastRow="0" w:firstColumn="0" w:lastColumn="0" w:oddVBand="0" w:evenVBand="0" w:oddHBand="0" w:evenHBand="0" w:firstRowFirstColumn="0" w:firstRowLastColumn="0" w:lastRowFirstColumn="0" w:lastRowLastColumn="0"/>
              <w:rPr>
                <w:b w:val="0"/>
                <w:bCs w:val="0"/>
                <w:lang w:val="fr-FR"/>
              </w:rPr>
            </w:pPr>
            <w:r w:rsidRPr="000A6D2F">
              <w:rPr>
                <w:b w:val="0"/>
                <w:bCs w:val="0"/>
              </w:rPr>
              <w:t xml:space="preserve">Réalisée quand </w:t>
            </w:r>
          </w:p>
        </w:tc>
        <w:tc>
          <w:tcPr>
            <w:tcW w:w="3099" w:type="dxa"/>
          </w:tcPr>
          <w:p w14:paraId="3B96892C" w14:textId="46A2B0CB" w:rsidR="000A6D2F" w:rsidRPr="000A6D2F" w:rsidRDefault="000A6D2F" w:rsidP="000A6D2F">
            <w:pPr>
              <w:jc w:val="center"/>
              <w:cnfStyle w:val="100000000000" w:firstRow="1" w:lastRow="0" w:firstColumn="0" w:lastColumn="0" w:oddVBand="0" w:evenVBand="0" w:oddHBand="0" w:evenHBand="0" w:firstRowFirstColumn="0" w:firstRowLastColumn="0" w:lastRowFirstColumn="0" w:lastRowLastColumn="0"/>
              <w:rPr>
                <w:b w:val="0"/>
                <w:bCs w:val="0"/>
                <w:lang w:val="fr-FR"/>
              </w:rPr>
            </w:pPr>
            <w:r w:rsidRPr="000A6D2F">
              <w:rPr>
                <w:b w:val="0"/>
                <w:bCs w:val="0"/>
              </w:rPr>
              <w:t>Écart/Commentaires</w:t>
            </w:r>
          </w:p>
        </w:tc>
      </w:tr>
      <w:tr w:rsidR="000A6D2F" w14:paraId="35A6DC2A" w14:textId="77777777" w:rsidTr="00567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5" w:type="dxa"/>
          </w:tcPr>
          <w:p w14:paraId="75CF400A" w14:textId="6CC91C46" w:rsidR="000A6D2F" w:rsidRPr="000A6D2F" w:rsidRDefault="00A014EB" w:rsidP="000A6D2F">
            <w:pPr>
              <w:jc w:val="center"/>
              <w:rPr>
                <w:b w:val="0"/>
                <w:bCs w:val="0"/>
                <w:lang w:val="fr-FR"/>
              </w:rPr>
            </w:pPr>
            <w:r>
              <w:rPr>
                <w:b w:val="0"/>
                <w:bCs w:val="0"/>
                <w:lang w:val="fr-FR"/>
              </w:rPr>
              <w:t>Du</w:t>
            </w:r>
            <w:r w:rsidR="00BC4EED">
              <w:rPr>
                <w:b w:val="0"/>
                <w:bCs w:val="0"/>
                <w:lang w:val="fr-FR"/>
              </w:rPr>
              <w:t xml:space="preserve"> </w:t>
            </w:r>
            <w:r w:rsidR="005674AE">
              <w:rPr>
                <w:b w:val="0"/>
                <w:bCs w:val="0"/>
                <w:lang w:val="fr-FR"/>
              </w:rPr>
              <w:t>11</w:t>
            </w:r>
            <w:r w:rsidR="00EB01FD">
              <w:rPr>
                <w:b w:val="0"/>
                <w:bCs w:val="0"/>
                <w:lang w:val="fr-FR"/>
              </w:rPr>
              <w:t>/0</w:t>
            </w:r>
            <w:r w:rsidR="005674AE">
              <w:rPr>
                <w:b w:val="0"/>
                <w:bCs w:val="0"/>
                <w:lang w:val="fr-FR"/>
              </w:rPr>
              <w:t>3</w:t>
            </w:r>
            <w:r w:rsidR="00EB01FD">
              <w:rPr>
                <w:b w:val="0"/>
                <w:bCs w:val="0"/>
                <w:lang w:val="fr-FR"/>
              </w:rPr>
              <w:t xml:space="preserve"> au </w:t>
            </w:r>
            <w:r w:rsidR="005674AE">
              <w:rPr>
                <w:b w:val="0"/>
                <w:bCs w:val="0"/>
                <w:lang w:val="fr-FR"/>
              </w:rPr>
              <w:t>13</w:t>
            </w:r>
            <w:r w:rsidR="00EB01FD">
              <w:rPr>
                <w:b w:val="0"/>
                <w:bCs w:val="0"/>
                <w:lang w:val="fr-FR"/>
              </w:rPr>
              <w:t>/03</w:t>
            </w:r>
          </w:p>
        </w:tc>
        <w:tc>
          <w:tcPr>
            <w:tcW w:w="2594" w:type="dxa"/>
          </w:tcPr>
          <w:p w14:paraId="349F1611" w14:textId="77777777" w:rsidR="000A6D2F" w:rsidRPr="000A6D2F" w:rsidRDefault="000A6D2F" w:rsidP="000A6D2F">
            <w:pPr>
              <w:cnfStyle w:val="000000100000" w:firstRow="0" w:lastRow="0" w:firstColumn="0" w:lastColumn="0" w:oddVBand="0" w:evenVBand="0" w:oddHBand="1" w:evenHBand="0" w:firstRowFirstColumn="0" w:firstRowLastColumn="0" w:lastRowFirstColumn="0" w:lastRowLastColumn="0"/>
              <w:rPr>
                <w:rFonts w:ascii="Cambria" w:hAnsi="Cambria"/>
                <w:b/>
                <w:bCs/>
                <w:lang w:val="fr-FR"/>
              </w:rPr>
            </w:pPr>
            <w:r w:rsidRPr="000A6D2F">
              <w:rPr>
                <w:rFonts w:ascii="Cambria" w:hAnsi="Cambria"/>
                <w:b/>
                <w:bCs/>
                <w:lang w:val="fr-FR"/>
              </w:rPr>
              <w:t>Étude de la demande</w:t>
            </w:r>
          </w:p>
          <w:p w14:paraId="2AD8B486" w14:textId="11A81501" w:rsidR="000A6D2F" w:rsidRPr="000A6D2F" w:rsidRDefault="000A6D2F" w:rsidP="000A6D2F">
            <w:pPr>
              <w:cnfStyle w:val="000000100000" w:firstRow="0" w:lastRow="0" w:firstColumn="0" w:lastColumn="0" w:oddVBand="0" w:evenVBand="0" w:oddHBand="1" w:evenHBand="0" w:firstRowFirstColumn="0" w:firstRowLastColumn="0" w:lastRowFirstColumn="0" w:lastRowLastColumn="0"/>
              <w:rPr>
                <w:b/>
                <w:bCs/>
                <w:lang w:val="fr-FR"/>
              </w:rPr>
            </w:pPr>
          </w:p>
        </w:tc>
        <w:tc>
          <w:tcPr>
            <w:tcW w:w="2554" w:type="dxa"/>
          </w:tcPr>
          <w:p w14:paraId="569239F1" w14:textId="197AAFD0" w:rsidR="000A6D2F" w:rsidRDefault="000A6D2F" w:rsidP="000A6D2F">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13 Mars</w:t>
            </w:r>
          </w:p>
        </w:tc>
        <w:tc>
          <w:tcPr>
            <w:tcW w:w="3099" w:type="dxa"/>
          </w:tcPr>
          <w:p w14:paraId="42C5B468" w14:textId="7C1A806A" w:rsidR="000A6D2F" w:rsidRDefault="00BC4EED" w:rsidP="000A6D2F">
            <w:pPr>
              <w:cnfStyle w:val="000000100000" w:firstRow="0" w:lastRow="0" w:firstColumn="0" w:lastColumn="0" w:oddVBand="0" w:evenVBand="0" w:oddHBand="1" w:evenHBand="0" w:firstRowFirstColumn="0" w:firstRowLastColumn="0" w:lastRowFirstColumn="0" w:lastRowLastColumn="0"/>
              <w:rPr>
                <w:lang w:val="fr-FR"/>
              </w:rPr>
            </w:pPr>
            <w:r>
              <w:rPr>
                <w:lang w:val="fr-FR"/>
              </w:rPr>
              <w:t>Pas de retard.</w:t>
            </w:r>
          </w:p>
        </w:tc>
      </w:tr>
      <w:tr w:rsidR="000A6D2F" w14:paraId="7ED26E89" w14:textId="77777777" w:rsidTr="005674AE">
        <w:tc>
          <w:tcPr>
            <w:cnfStyle w:val="001000000000" w:firstRow="0" w:lastRow="0" w:firstColumn="1" w:lastColumn="0" w:oddVBand="0" w:evenVBand="0" w:oddHBand="0" w:evenHBand="0" w:firstRowFirstColumn="0" w:firstRowLastColumn="0" w:lastRowFirstColumn="0" w:lastRowLastColumn="0"/>
            <w:tcW w:w="2535" w:type="dxa"/>
          </w:tcPr>
          <w:p w14:paraId="5D58FDB0" w14:textId="2A1ADD9C" w:rsidR="000A6D2F" w:rsidRPr="000A6D2F" w:rsidRDefault="00EB01FD" w:rsidP="000A6D2F">
            <w:pPr>
              <w:jc w:val="center"/>
              <w:rPr>
                <w:b w:val="0"/>
                <w:bCs w:val="0"/>
                <w:lang w:val="fr-FR"/>
              </w:rPr>
            </w:pPr>
            <w:r>
              <w:rPr>
                <w:b w:val="0"/>
                <w:bCs w:val="0"/>
                <w:lang w:val="fr-FR"/>
              </w:rPr>
              <w:t xml:space="preserve">Du </w:t>
            </w:r>
            <w:r w:rsidR="005674AE">
              <w:rPr>
                <w:b w:val="0"/>
                <w:bCs w:val="0"/>
                <w:lang w:val="fr-FR"/>
              </w:rPr>
              <w:t>11</w:t>
            </w:r>
            <w:r>
              <w:rPr>
                <w:b w:val="0"/>
                <w:bCs w:val="0"/>
                <w:lang w:val="fr-FR"/>
              </w:rPr>
              <w:t>/0</w:t>
            </w:r>
            <w:r w:rsidR="005674AE">
              <w:rPr>
                <w:b w:val="0"/>
                <w:bCs w:val="0"/>
                <w:lang w:val="fr-FR"/>
              </w:rPr>
              <w:t>3</w:t>
            </w:r>
            <w:r>
              <w:rPr>
                <w:b w:val="0"/>
                <w:bCs w:val="0"/>
                <w:lang w:val="fr-FR"/>
              </w:rPr>
              <w:t xml:space="preserve"> au </w:t>
            </w:r>
            <w:r w:rsidR="005674AE">
              <w:rPr>
                <w:b w:val="0"/>
                <w:bCs w:val="0"/>
                <w:lang w:val="fr-FR"/>
              </w:rPr>
              <w:t>13</w:t>
            </w:r>
            <w:r>
              <w:rPr>
                <w:b w:val="0"/>
                <w:bCs w:val="0"/>
                <w:lang w:val="fr-FR"/>
              </w:rPr>
              <w:t>/03</w:t>
            </w:r>
          </w:p>
        </w:tc>
        <w:tc>
          <w:tcPr>
            <w:tcW w:w="2594" w:type="dxa"/>
          </w:tcPr>
          <w:p w14:paraId="661DE890" w14:textId="77777777" w:rsidR="000A6D2F" w:rsidRPr="000A6D2F" w:rsidRDefault="000A6D2F" w:rsidP="000A6D2F">
            <w:pPr>
              <w:cnfStyle w:val="000000000000" w:firstRow="0" w:lastRow="0" w:firstColumn="0" w:lastColumn="0" w:oddVBand="0" w:evenVBand="0" w:oddHBand="0" w:evenHBand="0" w:firstRowFirstColumn="0" w:firstRowLastColumn="0" w:lastRowFirstColumn="0" w:lastRowLastColumn="0"/>
              <w:rPr>
                <w:rFonts w:ascii="Cambria" w:hAnsi="Cambria"/>
                <w:b/>
                <w:bCs/>
                <w:lang w:val="fr-FR"/>
              </w:rPr>
            </w:pPr>
            <w:r w:rsidRPr="000A6D2F">
              <w:rPr>
                <w:rFonts w:ascii="Cambria" w:hAnsi="Cambria"/>
                <w:b/>
                <w:bCs/>
                <w:lang w:val="fr-FR"/>
              </w:rPr>
              <w:t xml:space="preserve">Étude de la concurrence </w:t>
            </w:r>
          </w:p>
          <w:p w14:paraId="3A093F40" w14:textId="783A8626" w:rsidR="000A6D2F" w:rsidRPr="000A6D2F" w:rsidRDefault="000A6D2F" w:rsidP="000A6D2F">
            <w:pPr>
              <w:cnfStyle w:val="000000000000" w:firstRow="0" w:lastRow="0" w:firstColumn="0" w:lastColumn="0" w:oddVBand="0" w:evenVBand="0" w:oddHBand="0" w:evenHBand="0" w:firstRowFirstColumn="0" w:firstRowLastColumn="0" w:lastRowFirstColumn="0" w:lastRowLastColumn="0"/>
              <w:rPr>
                <w:b/>
                <w:bCs/>
                <w:lang w:val="fr-FR"/>
              </w:rPr>
            </w:pPr>
          </w:p>
        </w:tc>
        <w:tc>
          <w:tcPr>
            <w:tcW w:w="2554" w:type="dxa"/>
          </w:tcPr>
          <w:p w14:paraId="0FCC4CD3" w14:textId="7D4C5832" w:rsidR="000A6D2F" w:rsidRDefault="000A6D2F" w:rsidP="000A6D2F">
            <w:pPr>
              <w:jc w:val="center"/>
              <w:cnfStyle w:val="000000000000" w:firstRow="0" w:lastRow="0" w:firstColumn="0" w:lastColumn="0" w:oddVBand="0" w:evenVBand="0" w:oddHBand="0" w:evenHBand="0" w:firstRowFirstColumn="0" w:firstRowLastColumn="0" w:lastRowFirstColumn="0" w:lastRowLastColumn="0"/>
              <w:rPr>
                <w:lang w:val="fr-FR"/>
              </w:rPr>
            </w:pPr>
            <w:r>
              <w:rPr>
                <w:lang w:val="fr-FR"/>
              </w:rPr>
              <w:t>13 Mars</w:t>
            </w:r>
          </w:p>
        </w:tc>
        <w:tc>
          <w:tcPr>
            <w:tcW w:w="3099" w:type="dxa"/>
          </w:tcPr>
          <w:p w14:paraId="2BABF493" w14:textId="1A7CE552" w:rsidR="000A6D2F" w:rsidRDefault="00BC4EED" w:rsidP="000A6D2F">
            <w:pPr>
              <w:cnfStyle w:val="000000000000" w:firstRow="0" w:lastRow="0" w:firstColumn="0" w:lastColumn="0" w:oddVBand="0" w:evenVBand="0" w:oddHBand="0" w:evenHBand="0" w:firstRowFirstColumn="0" w:firstRowLastColumn="0" w:lastRowFirstColumn="0" w:lastRowLastColumn="0"/>
              <w:rPr>
                <w:lang w:val="fr-FR"/>
              </w:rPr>
            </w:pPr>
            <w:r>
              <w:rPr>
                <w:lang w:val="fr-FR"/>
              </w:rPr>
              <w:t>Pas de retard.</w:t>
            </w:r>
          </w:p>
        </w:tc>
      </w:tr>
      <w:tr w:rsidR="000A6D2F" w14:paraId="0087B6B3" w14:textId="77777777" w:rsidTr="00567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5" w:type="dxa"/>
          </w:tcPr>
          <w:p w14:paraId="69E77461" w14:textId="5552F0A8" w:rsidR="000A6D2F" w:rsidRPr="000A6D2F" w:rsidRDefault="00EB01FD" w:rsidP="000A6D2F">
            <w:pPr>
              <w:jc w:val="center"/>
              <w:rPr>
                <w:b w:val="0"/>
                <w:bCs w:val="0"/>
                <w:lang w:val="fr-FR"/>
              </w:rPr>
            </w:pPr>
            <w:r>
              <w:rPr>
                <w:b w:val="0"/>
                <w:bCs w:val="0"/>
                <w:lang w:val="fr-FR"/>
              </w:rPr>
              <w:t xml:space="preserve">Du </w:t>
            </w:r>
            <w:r w:rsidR="005674AE">
              <w:rPr>
                <w:b w:val="0"/>
                <w:bCs w:val="0"/>
                <w:lang w:val="fr-FR"/>
              </w:rPr>
              <w:t>12</w:t>
            </w:r>
            <w:r>
              <w:rPr>
                <w:b w:val="0"/>
                <w:bCs w:val="0"/>
                <w:lang w:val="fr-FR"/>
              </w:rPr>
              <w:t>/0</w:t>
            </w:r>
            <w:r w:rsidR="005674AE">
              <w:rPr>
                <w:b w:val="0"/>
                <w:bCs w:val="0"/>
                <w:lang w:val="fr-FR"/>
              </w:rPr>
              <w:t>3</w:t>
            </w:r>
            <w:r>
              <w:rPr>
                <w:b w:val="0"/>
                <w:bCs w:val="0"/>
                <w:lang w:val="fr-FR"/>
              </w:rPr>
              <w:t xml:space="preserve"> au </w:t>
            </w:r>
            <w:r w:rsidR="005674AE">
              <w:rPr>
                <w:b w:val="0"/>
                <w:bCs w:val="0"/>
                <w:lang w:val="fr-FR"/>
              </w:rPr>
              <w:t>13</w:t>
            </w:r>
            <w:r>
              <w:rPr>
                <w:b w:val="0"/>
                <w:bCs w:val="0"/>
                <w:lang w:val="fr-FR"/>
              </w:rPr>
              <w:t>/03</w:t>
            </w:r>
          </w:p>
        </w:tc>
        <w:tc>
          <w:tcPr>
            <w:tcW w:w="2594" w:type="dxa"/>
          </w:tcPr>
          <w:p w14:paraId="717170E0" w14:textId="77777777" w:rsidR="000A6D2F" w:rsidRPr="000A6D2F" w:rsidRDefault="000A6D2F" w:rsidP="000A6D2F">
            <w:pPr>
              <w:cnfStyle w:val="000000100000" w:firstRow="0" w:lastRow="0" w:firstColumn="0" w:lastColumn="0" w:oddVBand="0" w:evenVBand="0" w:oddHBand="1" w:evenHBand="0" w:firstRowFirstColumn="0" w:firstRowLastColumn="0" w:lastRowFirstColumn="0" w:lastRowLastColumn="0"/>
              <w:rPr>
                <w:rFonts w:ascii="Cambria" w:hAnsi="Cambria"/>
                <w:b/>
                <w:bCs/>
                <w:lang w:val="fr-FR"/>
              </w:rPr>
            </w:pPr>
            <w:r w:rsidRPr="000A6D2F">
              <w:rPr>
                <w:rFonts w:ascii="Cambria" w:hAnsi="Cambria"/>
                <w:b/>
                <w:bCs/>
                <w:lang w:val="fr-FR"/>
              </w:rPr>
              <w:t>Benchmarking externe</w:t>
            </w:r>
          </w:p>
          <w:p w14:paraId="6F689BC1" w14:textId="7839683F" w:rsidR="000A6D2F" w:rsidRPr="000A6D2F" w:rsidRDefault="000A6D2F" w:rsidP="000A6D2F">
            <w:pPr>
              <w:cnfStyle w:val="000000100000" w:firstRow="0" w:lastRow="0" w:firstColumn="0" w:lastColumn="0" w:oddVBand="0" w:evenVBand="0" w:oddHBand="1" w:evenHBand="0" w:firstRowFirstColumn="0" w:firstRowLastColumn="0" w:lastRowFirstColumn="0" w:lastRowLastColumn="0"/>
              <w:rPr>
                <w:b/>
                <w:bCs/>
                <w:lang w:val="fr-FR"/>
              </w:rPr>
            </w:pPr>
          </w:p>
        </w:tc>
        <w:tc>
          <w:tcPr>
            <w:tcW w:w="2554" w:type="dxa"/>
          </w:tcPr>
          <w:p w14:paraId="1B2C383F" w14:textId="47F2B504" w:rsidR="000A6D2F" w:rsidRDefault="000A6D2F" w:rsidP="000A6D2F">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13 Mars</w:t>
            </w:r>
          </w:p>
        </w:tc>
        <w:tc>
          <w:tcPr>
            <w:tcW w:w="3099" w:type="dxa"/>
          </w:tcPr>
          <w:p w14:paraId="0A76898E" w14:textId="44764498" w:rsidR="000A6D2F" w:rsidRDefault="00BC4EED" w:rsidP="000A6D2F">
            <w:pPr>
              <w:cnfStyle w:val="000000100000" w:firstRow="0" w:lastRow="0" w:firstColumn="0" w:lastColumn="0" w:oddVBand="0" w:evenVBand="0" w:oddHBand="1" w:evenHBand="0" w:firstRowFirstColumn="0" w:firstRowLastColumn="0" w:lastRowFirstColumn="0" w:lastRowLastColumn="0"/>
              <w:rPr>
                <w:lang w:val="fr-FR"/>
              </w:rPr>
            </w:pPr>
            <w:r>
              <w:rPr>
                <w:lang w:val="fr-FR"/>
              </w:rPr>
              <w:t>Pas de retard.</w:t>
            </w:r>
          </w:p>
        </w:tc>
      </w:tr>
      <w:tr w:rsidR="005674AE" w:rsidRPr="00233C6B" w14:paraId="23618BAD" w14:textId="77777777" w:rsidTr="005674AE">
        <w:tc>
          <w:tcPr>
            <w:cnfStyle w:val="001000000000" w:firstRow="0" w:lastRow="0" w:firstColumn="1" w:lastColumn="0" w:oddVBand="0" w:evenVBand="0" w:oddHBand="0" w:evenHBand="0" w:firstRowFirstColumn="0" w:firstRowLastColumn="0" w:lastRowFirstColumn="0" w:lastRowLastColumn="0"/>
            <w:tcW w:w="2535" w:type="dxa"/>
          </w:tcPr>
          <w:p w14:paraId="7178A7A6" w14:textId="2DAFB839" w:rsidR="005674AE" w:rsidRPr="00BC4EED" w:rsidRDefault="005674AE" w:rsidP="005674AE">
            <w:pPr>
              <w:jc w:val="center"/>
              <w:rPr>
                <w:b w:val="0"/>
                <w:bCs w:val="0"/>
                <w:lang w:val="fr-FR"/>
              </w:rPr>
            </w:pPr>
            <w:r>
              <w:rPr>
                <w:b w:val="0"/>
                <w:bCs w:val="0"/>
                <w:lang w:val="fr-FR"/>
              </w:rPr>
              <w:t>Du 14/03 au 17/03</w:t>
            </w:r>
          </w:p>
        </w:tc>
        <w:tc>
          <w:tcPr>
            <w:tcW w:w="2594" w:type="dxa"/>
          </w:tcPr>
          <w:p w14:paraId="428068B0" w14:textId="77777777" w:rsidR="005674AE" w:rsidRPr="000A6D2F" w:rsidRDefault="005674AE" w:rsidP="005674AE">
            <w:pPr>
              <w:cnfStyle w:val="000000000000" w:firstRow="0" w:lastRow="0" w:firstColumn="0" w:lastColumn="0" w:oddVBand="0" w:evenVBand="0" w:oddHBand="0" w:evenHBand="0" w:firstRowFirstColumn="0" w:firstRowLastColumn="0" w:lastRowFirstColumn="0" w:lastRowLastColumn="0"/>
              <w:rPr>
                <w:rFonts w:ascii="Cambria" w:hAnsi="Cambria"/>
                <w:b/>
                <w:bCs/>
                <w:lang w:val="fr-FR"/>
              </w:rPr>
            </w:pPr>
            <w:r w:rsidRPr="000A6D2F">
              <w:rPr>
                <w:rFonts w:ascii="Cambria" w:hAnsi="Cambria"/>
                <w:b/>
                <w:bCs/>
                <w:lang w:val="fr-FR"/>
              </w:rPr>
              <w:t>Étude environnement</w:t>
            </w:r>
          </w:p>
          <w:p w14:paraId="3CC4751B" w14:textId="4D61303F" w:rsidR="005674AE" w:rsidRPr="000A6D2F" w:rsidRDefault="005674AE" w:rsidP="005674AE">
            <w:pPr>
              <w:cnfStyle w:val="000000000000" w:firstRow="0" w:lastRow="0" w:firstColumn="0" w:lastColumn="0" w:oddVBand="0" w:evenVBand="0" w:oddHBand="0" w:evenHBand="0" w:firstRowFirstColumn="0" w:firstRowLastColumn="0" w:lastRowFirstColumn="0" w:lastRowLastColumn="0"/>
              <w:rPr>
                <w:b/>
                <w:bCs/>
                <w:lang w:val="fr-FR"/>
              </w:rPr>
            </w:pPr>
          </w:p>
        </w:tc>
        <w:tc>
          <w:tcPr>
            <w:tcW w:w="2554" w:type="dxa"/>
          </w:tcPr>
          <w:p w14:paraId="57CD5E1B" w14:textId="33460B2B" w:rsidR="005674AE" w:rsidRDefault="005674AE" w:rsidP="005674AE">
            <w:pPr>
              <w:jc w:val="center"/>
              <w:cnfStyle w:val="000000000000" w:firstRow="0" w:lastRow="0" w:firstColumn="0" w:lastColumn="0" w:oddVBand="0" w:evenVBand="0" w:oddHBand="0" w:evenHBand="0" w:firstRowFirstColumn="0" w:firstRowLastColumn="0" w:lastRowFirstColumn="0" w:lastRowLastColumn="0"/>
              <w:rPr>
                <w:lang w:val="fr-FR"/>
              </w:rPr>
            </w:pPr>
            <w:r>
              <w:rPr>
                <w:lang w:val="fr-FR"/>
              </w:rPr>
              <w:t>17 Mars</w:t>
            </w:r>
          </w:p>
        </w:tc>
        <w:tc>
          <w:tcPr>
            <w:tcW w:w="3099" w:type="dxa"/>
          </w:tcPr>
          <w:p w14:paraId="7CA00EB7" w14:textId="602F2766" w:rsidR="005674AE" w:rsidRDefault="005674AE" w:rsidP="005674AE">
            <w:pPr>
              <w:cnfStyle w:val="000000000000" w:firstRow="0" w:lastRow="0" w:firstColumn="0" w:lastColumn="0" w:oddVBand="0" w:evenVBand="0" w:oddHBand="0" w:evenHBand="0" w:firstRowFirstColumn="0" w:firstRowLastColumn="0" w:lastRowFirstColumn="0" w:lastRowLastColumn="0"/>
              <w:rPr>
                <w:lang w:val="fr-FR"/>
              </w:rPr>
            </w:pPr>
            <w:r>
              <w:rPr>
                <w:lang w:val="fr-FR"/>
              </w:rPr>
              <w:t>Nous avions lég</w:t>
            </w:r>
            <w:r w:rsidR="002279A0">
              <w:rPr>
                <w:lang w:val="fr-FR"/>
              </w:rPr>
              <w:t>è</w:t>
            </w:r>
            <w:r>
              <w:rPr>
                <w:lang w:val="fr-FR"/>
              </w:rPr>
              <w:t>rement tardé sur « l’</w:t>
            </w:r>
            <w:r w:rsidRPr="00BC4EED">
              <w:rPr>
                <w:lang w:val="fr-FR"/>
              </w:rPr>
              <w:t>Environnement technologique et juridique</w:t>
            </w:r>
            <w:r>
              <w:rPr>
                <w:lang w:val="fr-FR"/>
              </w:rPr>
              <w:t> » du fait que nous voulions</w:t>
            </w:r>
            <w:r w:rsidR="002279A0">
              <w:rPr>
                <w:lang w:val="fr-FR"/>
              </w:rPr>
              <w:t>,</w:t>
            </w:r>
            <w:r>
              <w:rPr>
                <w:lang w:val="fr-FR"/>
              </w:rPr>
              <w:t xml:space="preserve"> dans un premier temp</w:t>
            </w:r>
            <w:r w:rsidR="002279A0">
              <w:rPr>
                <w:lang w:val="fr-FR"/>
              </w:rPr>
              <w:t>s,</w:t>
            </w:r>
            <w:r>
              <w:rPr>
                <w:lang w:val="fr-FR"/>
              </w:rPr>
              <w:t xml:space="preserve"> termin</w:t>
            </w:r>
            <w:r w:rsidR="002279A0">
              <w:rPr>
                <w:lang w:val="fr-FR"/>
              </w:rPr>
              <w:t>er</w:t>
            </w:r>
            <w:r>
              <w:rPr>
                <w:lang w:val="fr-FR"/>
              </w:rPr>
              <w:t xml:space="preserve"> les gros travaux.</w:t>
            </w:r>
          </w:p>
        </w:tc>
      </w:tr>
      <w:tr w:rsidR="005674AE" w14:paraId="4FA97CF0" w14:textId="77777777" w:rsidTr="00567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5" w:type="dxa"/>
          </w:tcPr>
          <w:p w14:paraId="703835CD" w14:textId="23B825C8" w:rsidR="005674AE" w:rsidRDefault="005674AE" w:rsidP="005674AE">
            <w:pPr>
              <w:jc w:val="center"/>
              <w:rPr>
                <w:lang w:val="fr-FR"/>
              </w:rPr>
            </w:pPr>
            <w:r>
              <w:rPr>
                <w:b w:val="0"/>
                <w:bCs w:val="0"/>
                <w:lang w:val="fr-FR"/>
              </w:rPr>
              <w:t>Du 18/03 au 18/03</w:t>
            </w:r>
          </w:p>
        </w:tc>
        <w:tc>
          <w:tcPr>
            <w:tcW w:w="2594" w:type="dxa"/>
          </w:tcPr>
          <w:p w14:paraId="66602220" w14:textId="77777777" w:rsidR="005674AE" w:rsidRPr="000A6D2F" w:rsidRDefault="005674AE" w:rsidP="005674AE">
            <w:pPr>
              <w:cnfStyle w:val="000000100000" w:firstRow="0" w:lastRow="0" w:firstColumn="0" w:lastColumn="0" w:oddVBand="0" w:evenVBand="0" w:oddHBand="1" w:evenHBand="0" w:firstRowFirstColumn="0" w:firstRowLastColumn="0" w:lastRowFirstColumn="0" w:lastRowLastColumn="0"/>
              <w:rPr>
                <w:rFonts w:ascii="Cambria" w:hAnsi="Cambria"/>
                <w:b/>
                <w:bCs/>
                <w:lang w:val="fr-FR"/>
              </w:rPr>
            </w:pPr>
            <w:r w:rsidRPr="000A6D2F">
              <w:rPr>
                <w:rFonts w:ascii="Cambria" w:hAnsi="Cambria"/>
                <w:b/>
                <w:bCs/>
                <w:lang w:val="fr-FR"/>
              </w:rPr>
              <w:t>Guide d’entretien</w:t>
            </w:r>
          </w:p>
          <w:p w14:paraId="3774DE07" w14:textId="2484C85D" w:rsidR="005674AE" w:rsidRPr="000A6D2F" w:rsidRDefault="005674AE" w:rsidP="005674AE">
            <w:pPr>
              <w:cnfStyle w:val="000000100000" w:firstRow="0" w:lastRow="0" w:firstColumn="0" w:lastColumn="0" w:oddVBand="0" w:evenVBand="0" w:oddHBand="1" w:evenHBand="0" w:firstRowFirstColumn="0" w:firstRowLastColumn="0" w:lastRowFirstColumn="0" w:lastRowLastColumn="0"/>
              <w:rPr>
                <w:b/>
                <w:bCs/>
                <w:lang w:val="fr-FR"/>
              </w:rPr>
            </w:pPr>
          </w:p>
        </w:tc>
        <w:tc>
          <w:tcPr>
            <w:tcW w:w="2554" w:type="dxa"/>
          </w:tcPr>
          <w:p w14:paraId="19768365" w14:textId="329673C9" w:rsidR="005674AE" w:rsidRDefault="005674AE" w:rsidP="005674AE">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18 Mars</w:t>
            </w:r>
          </w:p>
        </w:tc>
        <w:tc>
          <w:tcPr>
            <w:tcW w:w="3099" w:type="dxa"/>
          </w:tcPr>
          <w:p w14:paraId="729B6CCA" w14:textId="06009C15" w:rsidR="005674AE" w:rsidRDefault="005674AE" w:rsidP="005674AE">
            <w:pPr>
              <w:cnfStyle w:val="000000100000" w:firstRow="0" w:lastRow="0" w:firstColumn="0" w:lastColumn="0" w:oddVBand="0" w:evenVBand="0" w:oddHBand="1" w:evenHBand="0" w:firstRowFirstColumn="0" w:firstRowLastColumn="0" w:lastRowFirstColumn="0" w:lastRowLastColumn="0"/>
              <w:rPr>
                <w:lang w:val="fr-FR"/>
              </w:rPr>
            </w:pPr>
            <w:r>
              <w:rPr>
                <w:lang w:val="fr-FR"/>
              </w:rPr>
              <w:t>Pas de retard.</w:t>
            </w:r>
          </w:p>
        </w:tc>
      </w:tr>
      <w:tr w:rsidR="005674AE" w14:paraId="4B8D5005" w14:textId="77777777" w:rsidTr="005674AE">
        <w:tc>
          <w:tcPr>
            <w:cnfStyle w:val="001000000000" w:firstRow="0" w:lastRow="0" w:firstColumn="1" w:lastColumn="0" w:oddVBand="0" w:evenVBand="0" w:oddHBand="0" w:evenHBand="0" w:firstRowFirstColumn="0" w:firstRowLastColumn="0" w:lastRowFirstColumn="0" w:lastRowLastColumn="0"/>
            <w:tcW w:w="2535" w:type="dxa"/>
          </w:tcPr>
          <w:p w14:paraId="427CFC2C" w14:textId="10F2ABF6" w:rsidR="005674AE" w:rsidRDefault="005674AE" w:rsidP="005674AE">
            <w:pPr>
              <w:jc w:val="center"/>
              <w:rPr>
                <w:lang w:val="fr-FR"/>
              </w:rPr>
            </w:pPr>
            <w:r>
              <w:rPr>
                <w:b w:val="0"/>
                <w:bCs w:val="0"/>
                <w:lang w:val="fr-FR"/>
              </w:rPr>
              <w:lastRenderedPageBreak/>
              <w:t>Du 18/03 au 18/03</w:t>
            </w:r>
          </w:p>
        </w:tc>
        <w:tc>
          <w:tcPr>
            <w:tcW w:w="2594" w:type="dxa"/>
          </w:tcPr>
          <w:p w14:paraId="4D17EAA9" w14:textId="77777777" w:rsidR="005674AE" w:rsidRPr="000A6D2F" w:rsidRDefault="005674AE" w:rsidP="005674AE">
            <w:pPr>
              <w:cnfStyle w:val="000000000000" w:firstRow="0" w:lastRow="0" w:firstColumn="0" w:lastColumn="0" w:oddVBand="0" w:evenVBand="0" w:oddHBand="0" w:evenHBand="0" w:firstRowFirstColumn="0" w:firstRowLastColumn="0" w:lastRowFirstColumn="0" w:lastRowLastColumn="0"/>
              <w:rPr>
                <w:rFonts w:ascii="Cambria" w:hAnsi="Cambria"/>
                <w:b/>
                <w:bCs/>
                <w:lang w:val="fr-FR"/>
              </w:rPr>
            </w:pPr>
            <w:r w:rsidRPr="000A6D2F">
              <w:rPr>
                <w:rFonts w:ascii="Cambria" w:hAnsi="Cambria"/>
                <w:b/>
                <w:bCs/>
                <w:lang w:val="fr-FR"/>
              </w:rPr>
              <w:t>WBS</w:t>
            </w:r>
          </w:p>
          <w:p w14:paraId="4FE30085" w14:textId="0743B63F" w:rsidR="005674AE" w:rsidRPr="000A6D2F" w:rsidRDefault="005674AE" w:rsidP="005674AE">
            <w:pPr>
              <w:cnfStyle w:val="000000000000" w:firstRow="0" w:lastRow="0" w:firstColumn="0" w:lastColumn="0" w:oddVBand="0" w:evenVBand="0" w:oddHBand="0" w:evenHBand="0" w:firstRowFirstColumn="0" w:firstRowLastColumn="0" w:lastRowFirstColumn="0" w:lastRowLastColumn="0"/>
              <w:rPr>
                <w:rFonts w:ascii="Cambria" w:hAnsi="Cambria"/>
                <w:b/>
                <w:bCs/>
                <w:lang w:val="fr-FR"/>
              </w:rPr>
            </w:pPr>
          </w:p>
        </w:tc>
        <w:tc>
          <w:tcPr>
            <w:tcW w:w="2554" w:type="dxa"/>
          </w:tcPr>
          <w:p w14:paraId="5297D4AB" w14:textId="68FF0AC3" w:rsidR="005674AE" w:rsidRDefault="005674AE" w:rsidP="005674AE">
            <w:pPr>
              <w:jc w:val="center"/>
              <w:cnfStyle w:val="000000000000" w:firstRow="0" w:lastRow="0" w:firstColumn="0" w:lastColumn="0" w:oddVBand="0" w:evenVBand="0" w:oddHBand="0" w:evenHBand="0" w:firstRowFirstColumn="0" w:firstRowLastColumn="0" w:lastRowFirstColumn="0" w:lastRowLastColumn="0"/>
              <w:rPr>
                <w:lang w:val="fr-FR"/>
              </w:rPr>
            </w:pPr>
            <w:r>
              <w:rPr>
                <w:lang w:val="fr-FR"/>
              </w:rPr>
              <w:t>18 Mars</w:t>
            </w:r>
          </w:p>
        </w:tc>
        <w:tc>
          <w:tcPr>
            <w:tcW w:w="3099" w:type="dxa"/>
          </w:tcPr>
          <w:p w14:paraId="25C6829C" w14:textId="3748B0E1" w:rsidR="005674AE" w:rsidRDefault="005674AE" w:rsidP="005674AE">
            <w:pPr>
              <w:cnfStyle w:val="000000000000" w:firstRow="0" w:lastRow="0" w:firstColumn="0" w:lastColumn="0" w:oddVBand="0" w:evenVBand="0" w:oddHBand="0" w:evenHBand="0" w:firstRowFirstColumn="0" w:firstRowLastColumn="0" w:lastRowFirstColumn="0" w:lastRowLastColumn="0"/>
              <w:rPr>
                <w:lang w:val="fr-FR"/>
              </w:rPr>
            </w:pPr>
            <w:r>
              <w:rPr>
                <w:lang w:val="fr-FR"/>
              </w:rPr>
              <w:t>Pas de retard.</w:t>
            </w:r>
          </w:p>
        </w:tc>
      </w:tr>
      <w:tr w:rsidR="005674AE" w:rsidRPr="00233C6B" w14:paraId="5F5A1B93" w14:textId="77777777" w:rsidTr="00567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5" w:type="dxa"/>
          </w:tcPr>
          <w:p w14:paraId="42E34DD1" w14:textId="75210333" w:rsidR="005674AE" w:rsidRDefault="005674AE" w:rsidP="005674AE">
            <w:pPr>
              <w:jc w:val="center"/>
              <w:rPr>
                <w:lang w:val="fr-FR"/>
              </w:rPr>
            </w:pPr>
            <w:r>
              <w:rPr>
                <w:b w:val="0"/>
                <w:bCs w:val="0"/>
                <w:lang w:val="fr-FR"/>
              </w:rPr>
              <w:t>Du 18/03 au 22/03</w:t>
            </w:r>
          </w:p>
        </w:tc>
        <w:tc>
          <w:tcPr>
            <w:tcW w:w="2594" w:type="dxa"/>
          </w:tcPr>
          <w:p w14:paraId="6ACE6413" w14:textId="77777777" w:rsidR="005674AE" w:rsidRPr="000A6D2F" w:rsidRDefault="005674AE" w:rsidP="005674AE">
            <w:pPr>
              <w:cnfStyle w:val="000000100000" w:firstRow="0" w:lastRow="0" w:firstColumn="0" w:lastColumn="0" w:oddVBand="0" w:evenVBand="0" w:oddHBand="1" w:evenHBand="0" w:firstRowFirstColumn="0" w:firstRowLastColumn="0" w:lastRowFirstColumn="0" w:lastRowLastColumn="0"/>
              <w:rPr>
                <w:rFonts w:ascii="Cambria" w:hAnsi="Cambria"/>
                <w:b/>
                <w:bCs/>
                <w:lang w:val="fr-FR"/>
              </w:rPr>
            </w:pPr>
            <w:r w:rsidRPr="000A6D2F">
              <w:rPr>
                <w:rFonts w:ascii="Cambria" w:hAnsi="Cambria"/>
                <w:b/>
                <w:bCs/>
                <w:lang w:val="fr-FR"/>
              </w:rPr>
              <w:t>Cahier des charges</w:t>
            </w:r>
          </w:p>
          <w:p w14:paraId="252D339A" w14:textId="1EE0C1C7" w:rsidR="005674AE" w:rsidRPr="000A6D2F" w:rsidRDefault="005674AE" w:rsidP="005674AE">
            <w:pPr>
              <w:cnfStyle w:val="000000100000" w:firstRow="0" w:lastRow="0" w:firstColumn="0" w:lastColumn="0" w:oddVBand="0" w:evenVBand="0" w:oddHBand="1" w:evenHBand="0" w:firstRowFirstColumn="0" w:firstRowLastColumn="0" w:lastRowFirstColumn="0" w:lastRowLastColumn="0"/>
              <w:rPr>
                <w:rFonts w:ascii="Cambria" w:hAnsi="Cambria"/>
                <w:b/>
                <w:bCs/>
                <w:lang w:val="fr-FR"/>
              </w:rPr>
            </w:pPr>
          </w:p>
        </w:tc>
        <w:tc>
          <w:tcPr>
            <w:tcW w:w="2554" w:type="dxa"/>
          </w:tcPr>
          <w:p w14:paraId="52216B45" w14:textId="087BCB09" w:rsidR="005674AE" w:rsidRDefault="005674AE" w:rsidP="005674AE">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22 Mars</w:t>
            </w:r>
          </w:p>
        </w:tc>
        <w:tc>
          <w:tcPr>
            <w:tcW w:w="3099" w:type="dxa"/>
          </w:tcPr>
          <w:p w14:paraId="558BF140" w14:textId="77777777" w:rsidR="005674AE" w:rsidRDefault="005674AE" w:rsidP="005674AE">
            <w:pPr>
              <w:cnfStyle w:val="000000100000" w:firstRow="0" w:lastRow="0" w:firstColumn="0" w:lastColumn="0" w:oddVBand="0" w:evenVBand="0" w:oddHBand="1" w:evenHBand="0" w:firstRowFirstColumn="0" w:firstRowLastColumn="0" w:lastRowFirstColumn="0" w:lastRowLastColumn="0"/>
              <w:rPr>
                <w:lang w:val="fr-FR"/>
              </w:rPr>
            </w:pPr>
            <w:r w:rsidRPr="00AB2413">
              <w:rPr>
                <w:lang w:val="fr-FR"/>
              </w:rPr>
              <w:t>Le cahier des charges comportait une partie dépendante d’un autre livrable, ce qui a entraîné un léger retard dans sa finalisation</w:t>
            </w:r>
            <w:r>
              <w:rPr>
                <w:lang w:val="fr-FR"/>
              </w:rPr>
              <w:t>.</w:t>
            </w:r>
          </w:p>
          <w:p w14:paraId="671D051D" w14:textId="3D920010" w:rsidR="005674AE" w:rsidRPr="00AB2413" w:rsidRDefault="005674AE" w:rsidP="005674AE">
            <w:pPr>
              <w:cnfStyle w:val="000000100000" w:firstRow="0" w:lastRow="0" w:firstColumn="0" w:lastColumn="0" w:oddVBand="0" w:evenVBand="0" w:oddHBand="1" w:evenHBand="0" w:firstRowFirstColumn="0" w:firstRowLastColumn="0" w:lastRowFirstColumn="0" w:lastRowLastColumn="0"/>
              <w:rPr>
                <w:lang w:val="fr-FR"/>
              </w:rPr>
            </w:pPr>
          </w:p>
        </w:tc>
      </w:tr>
      <w:tr w:rsidR="005674AE" w:rsidRPr="00233C6B" w14:paraId="1158A003" w14:textId="77777777" w:rsidTr="005674AE">
        <w:tc>
          <w:tcPr>
            <w:cnfStyle w:val="001000000000" w:firstRow="0" w:lastRow="0" w:firstColumn="1" w:lastColumn="0" w:oddVBand="0" w:evenVBand="0" w:oddHBand="0" w:evenHBand="0" w:firstRowFirstColumn="0" w:firstRowLastColumn="0" w:lastRowFirstColumn="0" w:lastRowLastColumn="0"/>
            <w:tcW w:w="2535" w:type="dxa"/>
          </w:tcPr>
          <w:p w14:paraId="2A6F8E41" w14:textId="089F7EDF" w:rsidR="005674AE" w:rsidRDefault="005674AE" w:rsidP="005674AE">
            <w:pPr>
              <w:jc w:val="center"/>
              <w:rPr>
                <w:lang w:val="fr-FR"/>
              </w:rPr>
            </w:pPr>
            <w:r>
              <w:rPr>
                <w:b w:val="0"/>
                <w:bCs w:val="0"/>
                <w:lang w:val="fr-FR"/>
              </w:rPr>
              <w:t>Du 19/03 au 24/03</w:t>
            </w:r>
          </w:p>
        </w:tc>
        <w:tc>
          <w:tcPr>
            <w:tcW w:w="2594" w:type="dxa"/>
          </w:tcPr>
          <w:p w14:paraId="2070A76D" w14:textId="77777777" w:rsidR="005674AE" w:rsidRPr="000A6D2F" w:rsidRDefault="005674AE" w:rsidP="005674AE">
            <w:pPr>
              <w:cnfStyle w:val="000000000000" w:firstRow="0" w:lastRow="0" w:firstColumn="0" w:lastColumn="0" w:oddVBand="0" w:evenVBand="0" w:oddHBand="0" w:evenHBand="0" w:firstRowFirstColumn="0" w:firstRowLastColumn="0" w:lastRowFirstColumn="0" w:lastRowLastColumn="0"/>
              <w:rPr>
                <w:rFonts w:ascii="Cambria" w:hAnsi="Cambria"/>
                <w:b/>
                <w:bCs/>
                <w:lang w:val="fr-FR"/>
              </w:rPr>
            </w:pPr>
            <w:r w:rsidRPr="000A6D2F">
              <w:rPr>
                <w:rFonts w:ascii="Cambria" w:hAnsi="Cambria"/>
                <w:b/>
                <w:bCs/>
                <w:lang w:val="fr-FR"/>
              </w:rPr>
              <w:t>Interviews</w:t>
            </w:r>
          </w:p>
          <w:p w14:paraId="14B1163A" w14:textId="0FFF4A04" w:rsidR="005674AE" w:rsidRPr="000A6D2F" w:rsidRDefault="005674AE" w:rsidP="005674AE">
            <w:pPr>
              <w:cnfStyle w:val="000000000000" w:firstRow="0" w:lastRow="0" w:firstColumn="0" w:lastColumn="0" w:oddVBand="0" w:evenVBand="0" w:oddHBand="0" w:evenHBand="0" w:firstRowFirstColumn="0" w:firstRowLastColumn="0" w:lastRowFirstColumn="0" w:lastRowLastColumn="0"/>
              <w:rPr>
                <w:rFonts w:ascii="Cambria" w:hAnsi="Cambria"/>
                <w:b/>
                <w:bCs/>
                <w:lang w:val="fr-FR"/>
              </w:rPr>
            </w:pPr>
          </w:p>
        </w:tc>
        <w:tc>
          <w:tcPr>
            <w:tcW w:w="2554" w:type="dxa"/>
          </w:tcPr>
          <w:p w14:paraId="68AE74E7" w14:textId="1A0C0D99" w:rsidR="005674AE" w:rsidRDefault="005674AE" w:rsidP="005674AE">
            <w:pPr>
              <w:jc w:val="center"/>
              <w:cnfStyle w:val="000000000000" w:firstRow="0" w:lastRow="0" w:firstColumn="0" w:lastColumn="0" w:oddVBand="0" w:evenVBand="0" w:oddHBand="0" w:evenHBand="0" w:firstRowFirstColumn="0" w:firstRowLastColumn="0" w:lastRowFirstColumn="0" w:lastRowLastColumn="0"/>
              <w:rPr>
                <w:lang w:val="fr-FR"/>
              </w:rPr>
            </w:pPr>
            <w:r>
              <w:rPr>
                <w:lang w:val="fr-FR"/>
              </w:rPr>
              <w:t>24 Mars</w:t>
            </w:r>
          </w:p>
        </w:tc>
        <w:tc>
          <w:tcPr>
            <w:tcW w:w="3099" w:type="dxa"/>
          </w:tcPr>
          <w:p w14:paraId="51E6B13E" w14:textId="77777777" w:rsidR="005674AE" w:rsidRDefault="005674AE" w:rsidP="005674AE">
            <w:pPr>
              <w:cnfStyle w:val="000000000000" w:firstRow="0" w:lastRow="0" w:firstColumn="0" w:lastColumn="0" w:oddVBand="0" w:evenVBand="0" w:oddHBand="0" w:evenHBand="0" w:firstRowFirstColumn="0" w:firstRowLastColumn="0" w:lastRowFirstColumn="0" w:lastRowLastColumn="0"/>
              <w:rPr>
                <w:lang w:val="fr-FR"/>
              </w:rPr>
            </w:pPr>
            <w:r w:rsidRPr="00AB2413">
              <w:rPr>
                <w:lang w:val="fr-FR"/>
              </w:rPr>
              <w:t>Les interviews n’ont pas pu être réalisées plus tôt en raison des mauvaises conditions météorologiques.</w:t>
            </w:r>
          </w:p>
          <w:p w14:paraId="07C7A6DA" w14:textId="7C896FCA" w:rsidR="005674AE" w:rsidRPr="00AB2413" w:rsidRDefault="005674AE" w:rsidP="005674AE">
            <w:pPr>
              <w:cnfStyle w:val="000000000000" w:firstRow="0" w:lastRow="0" w:firstColumn="0" w:lastColumn="0" w:oddVBand="0" w:evenVBand="0" w:oddHBand="0" w:evenHBand="0" w:firstRowFirstColumn="0" w:firstRowLastColumn="0" w:lastRowFirstColumn="0" w:lastRowLastColumn="0"/>
              <w:rPr>
                <w:lang w:val="fr-FR"/>
              </w:rPr>
            </w:pPr>
          </w:p>
        </w:tc>
      </w:tr>
      <w:tr w:rsidR="005674AE" w14:paraId="2D6CE92F" w14:textId="77777777" w:rsidTr="00567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5" w:type="dxa"/>
          </w:tcPr>
          <w:p w14:paraId="6E70CAF0" w14:textId="2378B56D" w:rsidR="005674AE" w:rsidRDefault="005674AE" w:rsidP="005674AE">
            <w:pPr>
              <w:jc w:val="center"/>
              <w:rPr>
                <w:lang w:val="fr-FR"/>
              </w:rPr>
            </w:pPr>
            <w:r>
              <w:rPr>
                <w:b w:val="0"/>
                <w:bCs w:val="0"/>
                <w:lang w:val="fr-FR"/>
              </w:rPr>
              <w:t>Du 25/03 au 31/03</w:t>
            </w:r>
          </w:p>
        </w:tc>
        <w:tc>
          <w:tcPr>
            <w:tcW w:w="2594" w:type="dxa"/>
          </w:tcPr>
          <w:p w14:paraId="01092A92" w14:textId="77777777" w:rsidR="005674AE" w:rsidRPr="000A6D2F" w:rsidRDefault="005674AE" w:rsidP="005674AE">
            <w:pPr>
              <w:cnfStyle w:val="000000100000" w:firstRow="0" w:lastRow="0" w:firstColumn="0" w:lastColumn="0" w:oddVBand="0" w:evenVBand="0" w:oddHBand="1" w:evenHBand="0" w:firstRowFirstColumn="0" w:firstRowLastColumn="0" w:lastRowFirstColumn="0" w:lastRowLastColumn="0"/>
              <w:rPr>
                <w:rFonts w:ascii="Cambria" w:hAnsi="Cambria"/>
                <w:b/>
                <w:bCs/>
                <w:lang w:val="fr-FR"/>
              </w:rPr>
            </w:pPr>
            <w:r w:rsidRPr="000A6D2F">
              <w:rPr>
                <w:rFonts w:ascii="Cambria" w:hAnsi="Cambria"/>
                <w:b/>
                <w:bCs/>
                <w:lang w:val="fr-FR"/>
              </w:rPr>
              <w:t>Maquette</w:t>
            </w:r>
          </w:p>
          <w:p w14:paraId="78264382" w14:textId="463A778E" w:rsidR="005674AE" w:rsidRPr="000A6D2F" w:rsidRDefault="005674AE" w:rsidP="005674AE">
            <w:pPr>
              <w:cnfStyle w:val="000000100000" w:firstRow="0" w:lastRow="0" w:firstColumn="0" w:lastColumn="0" w:oddVBand="0" w:evenVBand="0" w:oddHBand="1" w:evenHBand="0" w:firstRowFirstColumn="0" w:firstRowLastColumn="0" w:lastRowFirstColumn="0" w:lastRowLastColumn="0"/>
              <w:rPr>
                <w:rFonts w:ascii="Cambria" w:hAnsi="Cambria"/>
                <w:b/>
                <w:bCs/>
                <w:lang w:val="fr-FR"/>
              </w:rPr>
            </w:pPr>
          </w:p>
        </w:tc>
        <w:tc>
          <w:tcPr>
            <w:tcW w:w="2554" w:type="dxa"/>
          </w:tcPr>
          <w:p w14:paraId="6EF8C8D6" w14:textId="6E8392AB" w:rsidR="005674AE" w:rsidRDefault="005674AE" w:rsidP="005674AE">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31 Mars</w:t>
            </w:r>
          </w:p>
        </w:tc>
        <w:tc>
          <w:tcPr>
            <w:tcW w:w="3099" w:type="dxa"/>
          </w:tcPr>
          <w:p w14:paraId="593DA843" w14:textId="6437724C" w:rsidR="005674AE" w:rsidRDefault="005674AE" w:rsidP="005674AE">
            <w:pPr>
              <w:cnfStyle w:val="000000100000" w:firstRow="0" w:lastRow="0" w:firstColumn="0" w:lastColumn="0" w:oddVBand="0" w:evenVBand="0" w:oddHBand="1" w:evenHBand="0" w:firstRowFirstColumn="0" w:firstRowLastColumn="0" w:lastRowFirstColumn="0" w:lastRowLastColumn="0"/>
              <w:rPr>
                <w:lang w:val="fr-FR"/>
              </w:rPr>
            </w:pPr>
            <w:r>
              <w:rPr>
                <w:lang w:val="fr-FR"/>
              </w:rPr>
              <w:t>Pas de retard.</w:t>
            </w:r>
          </w:p>
        </w:tc>
      </w:tr>
      <w:tr w:rsidR="005674AE" w14:paraId="6D0E7A10" w14:textId="77777777" w:rsidTr="005674AE">
        <w:tc>
          <w:tcPr>
            <w:cnfStyle w:val="001000000000" w:firstRow="0" w:lastRow="0" w:firstColumn="1" w:lastColumn="0" w:oddVBand="0" w:evenVBand="0" w:oddHBand="0" w:evenHBand="0" w:firstRowFirstColumn="0" w:firstRowLastColumn="0" w:lastRowFirstColumn="0" w:lastRowLastColumn="0"/>
            <w:tcW w:w="2535" w:type="dxa"/>
          </w:tcPr>
          <w:p w14:paraId="3C0372B6" w14:textId="1331ED5D" w:rsidR="005674AE" w:rsidRDefault="005674AE" w:rsidP="005674AE">
            <w:pPr>
              <w:jc w:val="center"/>
              <w:rPr>
                <w:lang w:val="fr-FR"/>
              </w:rPr>
            </w:pPr>
            <w:r>
              <w:rPr>
                <w:b w:val="0"/>
                <w:bCs w:val="0"/>
                <w:lang w:val="fr-FR"/>
              </w:rPr>
              <w:t>Du 25/03 au 31/03</w:t>
            </w:r>
          </w:p>
        </w:tc>
        <w:tc>
          <w:tcPr>
            <w:tcW w:w="2594" w:type="dxa"/>
          </w:tcPr>
          <w:p w14:paraId="00E54E43" w14:textId="0C076A72" w:rsidR="005674AE" w:rsidRPr="000A6D2F" w:rsidRDefault="005674AE" w:rsidP="005674AE">
            <w:pPr>
              <w:cnfStyle w:val="000000000000" w:firstRow="0" w:lastRow="0" w:firstColumn="0" w:lastColumn="0" w:oddVBand="0" w:evenVBand="0" w:oddHBand="0" w:evenHBand="0" w:firstRowFirstColumn="0" w:firstRowLastColumn="0" w:lastRowFirstColumn="0" w:lastRowLastColumn="0"/>
              <w:rPr>
                <w:rFonts w:ascii="Cambria" w:hAnsi="Cambria"/>
                <w:b/>
                <w:bCs/>
                <w:lang w:val="fr-FR"/>
              </w:rPr>
            </w:pPr>
            <w:r w:rsidRPr="000A6D2F">
              <w:rPr>
                <w:rFonts w:ascii="Cambria" w:hAnsi="Cambria"/>
                <w:b/>
                <w:bCs/>
                <w:lang w:val="fr-FR"/>
              </w:rPr>
              <w:t>Préparation Oral</w:t>
            </w:r>
            <w:r w:rsidR="002279A0">
              <w:rPr>
                <w:rFonts w:ascii="Cambria" w:hAnsi="Cambria"/>
                <w:b/>
                <w:bCs/>
                <w:lang w:val="fr-FR"/>
              </w:rPr>
              <w:t>e</w:t>
            </w:r>
          </w:p>
          <w:p w14:paraId="6B5479FF" w14:textId="5F6DBB03" w:rsidR="005674AE" w:rsidRPr="000A6D2F" w:rsidRDefault="005674AE" w:rsidP="005674AE">
            <w:pPr>
              <w:cnfStyle w:val="000000000000" w:firstRow="0" w:lastRow="0" w:firstColumn="0" w:lastColumn="0" w:oddVBand="0" w:evenVBand="0" w:oddHBand="0" w:evenHBand="0" w:firstRowFirstColumn="0" w:firstRowLastColumn="0" w:lastRowFirstColumn="0" w:lastRowLastColumn="0"/>
              <w:rPr>
                <w:rFonts w:ascii="Cambria" w:hAnsi="Cambria"/>
                <w:b/>
                <w:bCs/>
                <w:lang w:val="fr-FR"/>
              </w:rPr>
            </w:pPr>
          </w:p>
        </w:tc>
        <w:tc>
          <w:tcPr>
            <w:tcW w:w="2554" w:type="dxa"/>
          </w:tcPr>
          <w:p w14:paraId="22D90939" w14:textId="3D2745C5" w:rsidR="005674AE" w:rsidRDefault="005674AE" w:rsidP="005674AE">
            <w:pPr>
              <w:jc w:val="center"/>
              <w:cnfStyle w:val="000000000000" w:firstRow="0" w:lastRow="0" w:firstColumn="0" w:lastColumn="0" w:oddVBand="0" w:evenVBand="0" w:oddHBand="0" w:evenHBand="0" w:firstRowFirstColumn="0" w:firstRowLastColumn="0" w:lastRowFirstColumn="0" w:lastRowLastColumn="0"/>
              <w:rPr>
                <w:lang w:val="fr-FR"/>
              </w:rPr>
            </w:pPr>
            <w:r>
              <w:rPr>
                <w:lang w:val="fr-FR"/>
              </w:rPr>
              <w:t>31 Mars</w:t>
            </w:r>
          </w:p>
        </w:tc>
        <w:tc>
          <w:tcPr>
            <w:tcW w:w="3099" w:type="dxa"/>
          </w:tcPr>
          <w:p w14:paraId="7B43A499" w14:textId="0AEA3227" w:rsidR="005674AE" w:rsidRDefault="005674AE" w:rsidP="005674AE">
            <w:pPr>
              <w:cnfStyle w:val="000000000000" w:firstRow="0" w:lastRow="0" w:firstColumn="0" w:lastColumn="0" w:oddVBand="0" w:evenVBand="0" w:oddHBand="0" w:evenHBand="0" w:firstRowFirstColumn="0" w:firstRowLastColumn="0" w:lastRowFirstColumn="0" w:lastRowLastColumn="0"/>
              <w:rPr>
                <w:lang w:val="fr-FR"/>
              </w:rPr>
            </w:pPr>
            <w:r>
              <w:rPr>
                <w:lang w:val="fr-FR"/>
              </w:rPr>
              <w:t>Pas de retard.</w:t>
            </w:r>
          </w:p>
        </w:tc>
      </w:tr>
      <w:tr w:rsidR="005674AE" w:rsidRPr="00233C6B" w14:paraId="6DD74750" w14:textId="77777777" w:rsidTr="00567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5" w:type="dxa"/>
          </w:tcPr>
          <w:p w14:paraId="36658C56" w14:textId="1709E288" w:rsidR="005674AE" w:rsidRPr="00AB2413" w:rsidRDefault="005674AE" w:rsidP="005674AE">
            <w:pPr>
              <w:jc w:val="center"/>
              <w:rPr>
                <w:b w:val="0"/>
                <w:bCs w:val="0"/>
                <w:lang w:val="fr-FR"/>
              </w:rPr>
            </w:pPr>
            <w:r>
              <w:rPr>
                <w:b w:val="0"/>
                <w:bCs w:val="0"/>
                <w:lang w:val="fr-FR"/>
              </w:rPr>
              <w:t>1</w:t>
            </w:r>
            <w:r w:rsidRPr="005674AE">
              <w:rPr>
                <w:b w:val="0"/>
                <w:bCs w:val="0"/>
                <w:vertAlign w:val="superscript"/>
                <w:lang w:val="fr-FR"/>
              </w:rPr>
              <w:t>er</w:t>
            </w:r>
            <w:r>
              <w:rPr>
                <w:b w:val="0"/>
                <w:bCs w:val="0"/>
                <w:lang w:val="fr-FR"/>
              </w:rPr>
              <w:t xml:space="preserve"> Avril</w:t>
            </w:r>
          </w:p>
        </w:tc>
        <w:tc>
          <w:tcPr>
            <w:tcW w:w="2594" w:type="dxa"/>
          </w:tcPr>
          <w:p w14:paraId="70C589B8" w14:textId="76D7AF16" w:rsidR="005674AE" w:rsidRPr="000A6D2F" w:rsidRDefault="005674AE" w:rsidP="005674AE">
            <w:pPr>
              <w:cnfStyle w:val="000000100000" w:firstRow="0" w:lastRow="0" w:firstColumn="0" w:lastColumn="0" w:oddVBand="0" w:evenVBand="0" w:oddHBand="1" w:evenHBand="0" w:firstRowFirstColumn="0" w:firstRowLastColumn="0" w:lastRowFirstColumn="0" w:lastRowLastColumn="0"/>
              <w:rPr>
                <w:rFonts w:ascii="Cambria" w:hAnsi="Cambria"/>
                <w:b/>
                <w:bCs/>
                <w:lang w:val="fr-FR"/>
              </w:rPr>
            </w:pPr>
            <w:r w:rsidRPr="000A6D2F">
              <w:rPr>
                <w:rFonts w:ascii="Cambria" w:hAnsi="Cambria"/>
                <w:b/>
                <w:bCs/>
                <w:lang w:val="fr-FR"/>
              </w:rPr>
              <w:t>Pitch Oral</w:t>
            </w:r>
          </w:p>
        </w:tc>
        <w:tc>
          <w:tcPr>
            <w:tcW w:w="2554" w:type="dxa"/>
          </w:tcPr>
          <w:p w14:paraId="654146D0" w14:textId="3E4DC670" w:rsidR="005674AE" w:rsidRDefault="005674AE" w:rsidP="005674AE">
            <w:pPr>
              <w:jc w:val="center"/>
              <w:cnfStyle w:val="000000100000" w:firstRow="0" w:lastRow="0" w:firstColumn="0" w:lastColumn="0" w:oddVBand="0" w:evenVBand="0" w:oddHBand="1" w:evenHBand="0" w:firstRowFirstColumn="0" w:firstRowLastColumn="0" w:lastRowFirstColumn="0" w:lastRowLastColumn="0"/>
              <w:rPr>
                <w:lang w:val="fr-FR"/>
              </w:rPr>
            </w:pPr>
            <w:r>
              <w:rPr>
                <w:lang w:val="fr-FR"/>
              </w:rPr>
              <w:t>1</w:t>
            </w:r>
            <w:r w:rsidRPr="00AB2413">
              <w:rPr>
                <w:vertAlign w:val="superscript"/>
                <w:lang w:val="fr-FR"/>
              </w:rPr>
              <w:t>er</w:t>
            </w:r>
            <w:r>
              <w:rPr>
                <w:lang w:val="fr-FR"/>
              </w:rPr>
              <w:t xml:space="preserve"> Avril</w:t>
            </w:r>
          </w:p>
        </w:tc>
        <w:tc>
          <w:tcPr>
            <w:tcW w:w="3099" w:type="dxa"/>
          </w:tcPr>
          <w:p w14:paraId="144673DB" w14:textId="4EA20A4B" w:rsidR="005674AE" w:rsidRDefault="005674AE" w:rsidP="005674AE">
            <w:pPr>
              <w:cnfStyle w:val="000000100000" w:firstRow="0" w:lastRow="0" w:firstColumn="0" w:lastColumn="0" w:oddVBand="0" w:evenVBand="0" w:oddHBand="1" w:evenHBand="0" w:firstRowFirstColumn="0" w:firstRowLastColumn="0" w:lastRowFirstColumn="0" w:lastRowLastColumn="0"/>
              <w:rPr>
                <w:lang w:val="fr-FR"/>
              </w:rPr>
            </w:pPr>
            <w:r>
              <w:rPr>
                <w:lang w:val="fr-FR"/>
              </w:rPr>
              <w:t>Date fixée par notre professeur.</w:t>
            </w:r>
          </w:p>
        </w:tc>
      </w:tr>
    </w:tbl>
    <w:p w14:paraId="0FCDEE28" w14:textId="77777777" w:rsidR="000A6D2F" w:rsidRPr="000A6D2F" w:rsidRDefault="000A6D2F" w:rsidP="000A6D2F">
      <w:pPr>
        <w:rPr>
          <w:lang w:val="fr-FR"/>
        </w:rPr>
      </w:pPr>
    </w:p>
    <w:p w14:paraId="5746D85D" w14:textId="105A0031" w:rsidR="00767DB1" w:rsidRPr="001D55FB" w:rsidRDefault="00767DB1" w:rsidP="00767DB1">
      <w:pPr>
        <w:rPr>
          <w:lang w:val="fr-FR"/>
        </w:rPr>
      </w:pPr>
    </w:p>
    <w:p w14:paraId="5553ABBD" w14:textId="2DC519BD" w:rsidR="00EB01FD" w:rsidRPr="00EC3FA2" w:rsidRDefault="00EB01FD" w:rsidP="00EB01FD">
      <w:pPr>
        <w:pStyle w:val="Heading2"/>
        <w:rPr>
          <w:rFonts w:ascii="Cambria" w:hAnsi="Cambria"/>
          <w:color w:val="476166" w:themeColor="accent1"/>
          <w:sz w:val="44"/>
          <w:szCs w:val="44"/>
          <w:lang w:val="fr-FR"/>
        </w:rPr>
      </w:pPr>
      <w:r w:rsidRPr="00EC3FA2">
        <w:rPr>
          <w:rFonts w:ascii="Cambria" w:hAnsi="Cambria"/>
          <w:color w:val="476166" w:themeColor="accent1"/>
          <w:sz w:val="44"/>
          <w:szCs w:val="44"/>
          <w:lang w:val="fr-FR"/>
        </w:rPr>
        <w:t xml:space="preserve">  </w:t>
      </w:r>
      <w:bookmarkStart w:id="13" w:name="_Toc195285563"/>
      <w:r w:rsidRPr="00EC3FA2">
        <w:rPr>
          <w:rFonts w:ascii="Cambria" w:hAnsi="Cambria"/>
          <w:color w:val="476166" w:themeColor="accent1"/>
          <w:sz w:val="44"/>
          <w:szCs w:val="44"/>
          <w:lang w:val="fr-FR"/>
        </w:rPr>
        <w:t>Analyse de l’organisation</w:t>
      </w:r>
      <w:bookmarkEnd w:id="13"/>
    </w:p>
    <w:p w14:paraId="49B27FDA" w14:textId="3631471C" w:rsidR="00EB01FD" w:rsidRDefault="00EB01FD" w:rsidP="00EB01FD">
      <w:pPr>
        <w:pStyle w:val="Heading3"/>
        <w:jc w:val="left"/>
        <w:rPr>
          <w:rFonts w:ascii="Segoe UI Emoji" w:hAnsi="Segoe UI Emoji" w:cs="Segoe UI Emoji"/>
          <w:sz w:val="28"/>
          <w:szCs w:val="28"/>
          <w:lang w:val="fr-FR"/>
        </w:rPr>
      </w:pPr>
    </w:p>
    <w:p w14:paraId="6727A237" w14:textId="698182A7" w:rsidR="00823410" w:rsidRPr="00D30758" w:rsidRDefault="00823410" w:rsidP="00EC3FA2">
      <w:pPr>
        <w:pStyle w:val="Text"/>
        <w:rPr>
          <w:rFonts w:ascii="Cambria" w:hAnsi="Cambria"/>
        </w:rPr>
      </w:pPr>
      <w:r w:rsidRPr="00D30758">
        <w:rPr>
          <w:rFonts w:ascii="Cambria" w:hAnsi="Cambria"/>
          <w:lang w:val="fr-FR"/>
        </w:rPr>
        <w:t>Outil d’analyse</w:t>
      </w:r>
      <w:r w:rsidR="002279A0" w:rsidRPr="00D30758">
        <w:rPr>
          <w:rFonts w:ascii="Cambria" w:hAnsi="Cambria"/>
          <w:lang w:val="fr-FR"/>
        </w:rPr>
        <w:t xml:space="preserve"> </w:t>
      </w:r>
      <w:r w:rsidRPr="00D30758">
        <w:rPr>
          <w:rFonts w:ascii="Cambria" w:hAnsi="Cambria"/>
          <w:lang w:val="fr-FR"/>
        </w:rPr>
        <w:t xml:space="preserve">: CQQCOQP (Qui? Quoi ? Quand ? Comment ? Où ? Pourquoi ? </w:t>
      </w:r>
      <w:r w:rsidRPr="00D30758">
        <w:rPr>
          <w:rFonts w:ascii="Cambria" w:hAnsi="Cambria"/>
        </w:rPr>
        <w:t>Combien ?)</w:t>
      </w:r>
    </w:p>
    <w:p w14:paraId="0D2E1504" w14:textId="77777777" w:rsidR="00EC3FA2" w:rsidRPr="00D30758" w:rsidRDefault="00EC3FA2" w:rsidP="00EC3FA2">
      <w:pPr>
        <w:pStyle w:val="Text"/>
        <w:rPr>
          <w:rFonts w:ascii="Cambria" w:hAnsi="Cambria"/>
        </w:rPr>
      </w:pPr>
    </w:p>
    <w:tbl>
      <w:tblPr>
        <w:tblStyle w:val="TableGrid"/>
        <w:tblW w:w="0" w:type="auto"/>
        <w:tblInd w:w="669" w:type="dxa"/>
        <w:tblLook w:val="04A0" w:firstRow="1" w:lastRow="0" w:firstColumn="1" w:lastColumn="0" w:noHBand="0" w:noVBand="1"/>
      </w:tblPr>
      <w:tblGrid>
        <w:gridCol w:w="1882"/>
        <w:gridCol w:w="7060"/>
      </w:tblGrid>
      <w:tr w:rsidR="00823410" w:rsidRPr="00EC3FA2" w14:paraId="5A61406B" w14:textId="77777777" w:rsidTr="007F5911">
        <w:trPr>
          <w:trHeight w:val="318"/>
        </w:trPr>
        <w:tc>
          <w:tcPr>
            <w:tcW w:w="1882" w:type="dxa"/>
            <w:vAlign w:val="center"/>
          </w:tcPr>
          <w:p w14:paraId="7687012D" w14:textId="77777777" w:rsidR="00823410" w:rsidRPr="00EC3FA2" w:rsidRDefault="00823410" w:rsidP="007F5911">
            <w:pPr>
              <w:jc w:val="center"/>
              <w:rPr>
                <w:rFonts w:ascii="Cambria" w:hAnsi="Cambria"/>
                <w:lang w:val="fr-FR"/>
              </w:rPr>
            </w:pPr>
            <w:r w:rsidRPr="00EC3FA2">
              <w:rPr>
                <w:rFonts w:ascii="Cambria" w:hAnsi="Cambria"/>
                <w:b/>
                <w:bCs/>
              </w:rPr>
              <w:t>Élément</w:t>
            </w:r>
          </w:p>
        </w:tc>
        <w:tc>
          <w:tcPr>
            <w:tcW w:w="7060" w:type="dxa"/>
            <w:vAlign w:val="center"/>
          </w:tcPr>
          <w:p w14:paraId="34451C73" w14:textId="77777777" w:rsidR="00823410" w:rsidRPr="00EC3FA2" w:rsidRDefault="00823410" w:rsidP="007F5911">
            <w:pPr>
              <w:jc w:val="center"/>
              <w:rPr>
                <w:rFonts w:ascii="Cambria" w:hAnsi="Cambria"/>
                <w:lang w:val="fr-FR"/>
              </w:rPr>
            </w:pPr>
            <w:r w:rsidRPr="00EC3FA2">
              <w:rPr>
                <w:rFonts w:ascii="Cambria" w:hAnsi="Cambria"/>
                <w:b/>
                <w:bCs/>
              </w:rPr>
              <w:t>Analyse</w:t>
            </w:r>
          </w:p>
        </w:tc>
      </w:tr>
      <w:tr w:rsidR="00823410" w:rsidRPr="00233C6B" w14:paraId="5DCBF071" w14:textId="77777777" w:rsidTr="007F5911">
        <w:trPr>
          <w:trHeight w:val="623"/>
        </w:trPr>
        <w:tc>
          <w:tcPr>
            <w:tcW w:w="1882" w:type="dxa"/>
            <w:vAlign w:val="center"/>
          </w:tcPr>
          <w:p w14:paraId="5FF11E23" w14:textId="77777777" w:rsidR="00823410" w:rsidRPr="00EC3FA2" w:rsidRDefault="00823410" w:rsidP="007F5911">
            <w:pPr>
              <w:jc w:val="center"/>
              <w:rPr>
                <w:rFonts w:ascii="Cambria" w:hAnsi="Cambria"/>
                <w:lang w:val="fr-FR"/>
              </w:rPr>
            </w:pPr>
            <w:r w:rsidRPr="00EC3FA2">
              <w:rPr>
                <w:rStyle w:val="Strong"/>
                <w:rFonts w:ascii="Cambria" w:hAnsi="Cambria"/>
              </w:rPr>
              <w:t>Qui ?</w:t>
            </w:r>
          </w:p>
        </w:tc>
        <w:tc>
          <w:tcPr>
            <w:tcW w:w="7060" w:type="dxa"/>
            <w:vAlign w:val="center"/>
          </w:tcPr>
          <w:p w14:paraId="401E19AE" w14:textId="77777777" w:rsidR="00823410" w:rsidRPr="00EC3FA2" w:rsidRDefault="00823410" w:rsidP="007F5911">
            <w:pPr>
              <w:rPr>
                <w:rFonts w:ascii="Cambria" w:hAnsi="Cambria"/>
                <w:lang w:val="fr-FR"/>
              </w:rPr>
            </w:pPr>
            <w:r w:rsidRPr="00EC3FA2">
              <w:rPr>
                <w:rFonts w:ascii="Cambria" w:hAnsi="Cambria"/>
                <w:lang w:val="fr-FR"/>
              </w:rPr>
              <w:t>3 membres répartis selon les compétences : rédaction, analyse, design</w:t>
            </w:r>
          </w:p>
        </w:tc>
      </w:tr>
      <w:tr w:rsidR="00823410" w:rsidRPr="00233C6B" w14:paraId="526CCE5A" w14:textId="77777777" w:rsidTr="007F5911">
        <w:trPr>
          <w:trHeight w:val="623"/>
        </w:trPr>
        <w:tc>
          <w:tcPr>
            <w:tcW w:w="1882" w:type="dxa"/>
            <w:vAlign w:val="center"/>
          </w:tcPr>
          <w:p w14:paraId="73D3FCC9" w14:textId="77777777" w:rsidR="00823410" w:rsidRPr="00EC3FA2" w:rsidRDefault="00823410" w:rsidP="007F5911">
            <w:pPr>
              <w:jc w:val="center"/>
              <w:rPr>
                <w:rFonts w:ascii="Cambria" w:hAnsi="Cambria"/>
                <w:lang w:val="fr-FR"/>
              </w:rPr>
            </w:pPr>
            <w:r w:rsidRPr="00EC3FA2">
              <w:rPr>
                <w:rStyle w:val="Strong"/>
                <w:rFonts w:ascii="Cambria" w:hAnsi="Cambria"/>
              </w:rPr>
              <w:t>Quoi ?</w:t>
            </w:r>
          </w:p>
        </w:tc>
        <w:tc>
          <w:tcPr>
            <w:tcW w:w="7060" w:type="dxa"/>
            <w:vAlign w:val="center"/>
          </w:tcPr>
          <w:p w14:paraId="26958DC7" w14:textId="77777777" w:rsidR="00823410" w:rsidRPr="00EC3FA2" w:rsidRDefault="00823410" w:rsidP="007F5911">
            <w:pPr>
              <w:rPr>
                <w:rFonts w:ascii="Cambria" w:hAnsi="Cambria"/>
                <w:lang w:val="fr-FR"/>
              </w:rPr>
            </w:pPr>
            <w:r w:rsidRPr="00EC3FA2">
              <w:rPr>
                <w:rFonts w:ascii="Cambria" w:hAnsi="Cambria"/>
                <w:lang w:val="fr-FR"/>
              </w:rPr>
              <w:t>Conception d’un réseau social culturel, documents de cadrage, maquette</w:t>
            </w:r>
          </w:p>
        </w:tc>
      </w:tr>
      <w:tr w:rsidR="00823410" w:rsidRPr="00233C6B" w14:paraId="0DB707A0" w14:textId="77777777" w:rsidTr="007F5911">
        <w:trPr>
          <w:trHeight w:val="318"/>
        </w:trPr>
        <w:tc>
          <w:tcPr>
            <w:tcW w:w="1882" w:type="dxa"/>
            <w:vAlign w:val="center"/>
          </w:tcPr>
          <w:p w14:paraId="33354257" w14:textId="77777777" w:rsidR="00823410" w:rsidRPr="00EC3FA2" w:rsidRDefault="00823410" w:rsidP="007F5911">
            <w:pPr>
              <w:jc w:val="center"/>
              <w:rPr>
                <w:rFonts w:ascii="Cambria" w:hAnsi="Cambria"/>
                <w:lang w:val="fr-FR"/>
              </w:rPr>
            </w:pPr>
            <w:r w:rsidRPr="00EC3FA2">
              <w:rPr>
                <w:rStyle w:val="Strong"/>
                <w:rFonts w:ascii="Cambria" w:hAnsi="Cambria"/>
              </w:rPr>
              <w:t>Quand ?</w:t>
            </w:r>
          </w:p>
        </w:tc>
        <w:tc>
          <w:tcPr>
            <w:tcW w:w="7060" w:type="dxa"/>
            <w:vAlign w:val="center"/>
          </w:tcPr>
          <w:p w14:paraId="1D3ECFCF" w14:textId="77777777" w:rsidR="00823410" w:rsidRPr="00EC3FA2" w:rsidRDefault="00823410" w:rsidP="007F5911">
            <w:pPr>
              <w:rPr>
                <w:rFonts w:ascii="Cambria" w:hAnsi="Cambria"/>
                <w:lang w:val="fr-FR"/>
              </w:rPr>
            </w:pPr>
            <w:r w:rsidRPr="00EC3FA2">
              <w:rPr>
                <w:rFonts w:ascii="Cambria" w:hAnsi="Cambria"/>
                <w:lang w:val="fr-FR"/>
              </w:rPr>
              <w:t>Projet réalisé entre fin février et début avril 2025</w:t>
            </w:r>
          </w:p>
        </w:tc>
      </w:tr>
      <w:tr w:rsidR="00823410" w:rsidRPr="00233C6B" w14:paraId="2CA6D99D" w14:textId="77777777" w:rsidTr="007F5911">
        <w:trPr>
          <w:trHeight w:val="623"/>
        </w:trPr>
        <w:tc>
          <w:tcPr>
            <w:tcW w:w="1882" w:type="dxa"/>
            <w:vAlign w:val="center"/>
          </w:tcPr>
          <w:p w14:paraId="41AC4D48" w14:textId="77777777" w:rsidR="00823410" w:rsidRPr="00EC3FA2" w:rsidRDefault="00823410" w:rsidP="007F5911">
            <w:pPr>
              <w:jc w:val="center"/>
              <w:rPr>
                <w:rFonts w:ascii="Cambria" w:hAnsi="Cambria"/>
                <w:lang w:val="fr-FR"/>
              </w:rPr>
            </w:pPr>
            <w:r w:rsidRPr="00EC3FA2">
              <w:rPr>
                <w:rStyle w:val="Strong"/>
                <w:rFonts w:ascii="Cambria" w:hAnsi="Cambria"/>
              </w:rPr>
              <w:t>Comment ?</w:t>
            </w:r>
          </w:p>
        </w:tc>
        <w:tc>
          <w:tcPr>
            <w:tcW w:w="7060" w:type="dxa"/>
            <w:vAlign w:val="center"/>
          </w:tcPr>
          <w:p w14:paraId="0A1D99ED" w14:textId="77777777" w:rsidR="00823410" w:rsidRPr="00EC3FA2" w:rsidRDefault="00823410" w:rsidP="007F5911">
            <w:pPr>
              <w:rPr>
                <w:rFonts w:ascii="Cambria" w:hAnsi="Cambria"/>
                <w:lang w:val="fr-FR"/>
              </w:rPr>
            </w:pPr>
            <w:r w:rsidRPr="00EC3FA2">
              <w:rPr>
                <w:rFonts w:ascii="Cambria" w:hAnsi="Cambria"/>
                <w:lang w:val="fr-FR"/>
              </w:rPr>
              <w:t>Discord pour communiquer, Trello pour suivre le planning, Freemind pour la carte mentale.</w:t>
            </w:r>
          </w:p>
        </w:tc>
      </w:tr>
      <w:tr w:rsidR="00823410" w:rsidRPr="00233C6B" w14:paraId="444995C1" w14:textId="77777777" w:rsidTr="007F5911">
        <w:trPr>
          <w:trHeight w:val="318"/>
        </w:trPr>
        <w:tc>
          <w:tcPr>
            <w:tcW w:w="1882" w:type="dxa"/>
            <w:vAlign w:val="center"/>
          </w:tcPr>
          <w:p w14:paraId="17F71E93" w14:textId="77777777" w:rsidR="00823410" w:rsidRPr="00EC3FA2" w:rsidRDefault="00823410" w:rsidP="007F5911">
            <w:pPr>
              <w:jc w:val="center"/>
              <w:rPr>
                <w:rFonts w:ascii="Cambria" w:hAnsi="Cambria"/>
                <w:lang w:val="fr-FR"/>
              </w:rPr>
            </w:pPr>
            <w:r w:rsidRPr="00EC3FA2">
              <w:rPr>
                <w:rStyle w:val="Strong"/>
                <w:rFonts w:ascii="Cambria" w:hAnsi="Cambria"/>
              </w:rPr>
              <w:t>Où ?</w:t>
            </w:r>
          </w:p>
        </w:tc>
        <w:tc>
          <w:tcPr>
            <w:tcW w:w="7060" w:type="dxa"/>
            <w:vAlign w:val="center"/>
          </w:tcPr>
          <w:p w14:paraId="7E5CAC44" w14:textId="77777777" w:rsidR="00823410" w:rsidRPr="00EC3FA2" w:rsidRDefault="00823410" w:rsidP="007F5911">
            <w:pPr>
              <w:rPr>
                <w:rFonts w:ascii="Cambria" w:hAnsi="Cambria"/>
                <w:lang w:val="fr-FR"/>
              </w:rPr>
            </w:pPr>
            <w:r w:rsidRPr="00EC3FA2">
              <w:rPr>
                <w:rFonts w:ascii="Cambria" w:hAnsi="Cambria"/>
                <w:lang w:val="fr-FR"/>
              </w:rPr>
              <w:t>Principalement à distance + séances de projet à l’IUT</w:t>
            </w:r>
          </w:p>
        </w:tc>
      </w:tr>
      <w:tr w:rsidR="00823410" w:rsidRPr="00233C6B" w14:paraId="7F5AE141" w14:textId="77777777" w:rsidTr="007F5911">
        <w:trPr>
          <w:trHeight w:val="623"/>
        </w:trPr>
        <w:tc>
          <w:tcPr>
            <w:tcW w:w="1882" w:type="dxa"/>
            <w:vAlign w:val="center"/>
          </w:tcPr>
          <w:p w14:paraId="5602DA10" w14:textId="77777777" w:rsidR="00823410" w:rsidRPr="00EC3FA2" w:rsidRDefault="00823410" w:rsidP="007F5911">
            <w:pPr>
              <w:jc w:val="center"/>
              <w:rPr>
                <w:rFonts w:ascii="Cambria" w:hAnsi="Cambria"/>
                <w:lang w:val="fr-FR"/>
              </w:rPr>
            </w:pPr>
            <w:r w:rsidRPr="00EC3FA2">
              <w:rPr>
                <w:rStyle w:val="Strong"/>
                <w:rFonts w:ascii="Cambria" w:hAnsi="Cambria"/>
              </w:rPr>
              <w:t>Pourquoi ?</w:t>
            </w:r>
          </w:p>
        </w:tc>
        <w:tc>
          <w:tcPr>
            <w:tcW w:w="7060" w:type="dxa"/>
            <w:vAlign w:val="center"/>
          </w:tcPr>
          <w:p w14:paraId="4674868E" w14:textId="77777777" w:rsidR="00823410" w:rsidRPr="00EC3FA2" w:rsidRDefault="00823410" w:rsidP="007F5911">
            <w:pPr>
              <w:rPr>
                <w:rFonts w:ascii="Cambria" w:hAnsi="Cambria"/>
                <w:lang w:val="fr-FR"/>
              </w:rPr>
            </w:pPr>
            <w:r w:rsidRPr="00EC3FA2">
              <w:rPr>
                <w:rFonts w:ascii="Cambria" w:hAnsi="Cambria"/>
                <w:lang w:val="fr-FR"/>
              </w:rPr>
              <w:t>Répondre à la problématique d’accès à la culture pour les jeunes</w:t>
            </w:r>
          </w:p>
        </w:tc>
      </w:tr>
      <w:tr w:rsidR="00823410" w:rsidRPr="00233C6B" w14:paraId="68CA00FC" w14:textId="77777777" w:rsidTr="007F5911">
        <w:trPr>
          <w:trHeight w:val="304"/>
        </w:trPr>
        <w:tc>
          <w:tcPr>
            <w:tcW w:w="1882" w:type="dxa"/>
            <w:vAlign w:val="center"/>
          </w:tcPr>
          <w:p w14:paraId="5C807B7D" w14:textId="77777777" w:rsidR="00823410" w:rsidRPr="00EC3FA2" w:rsidRDefault="00823410" w:rsidP="007F5911">
            <w:pPr>
              <w:jc w:val="center"/>
              <w:rPr>
                <w:rFonts w:ascii="Cambria" w:hAnsi="Cambria"/>
                <w:lang w:val="fr-FR"/>
              </w:rPr>
            </w:pPr>
            <w:r w:rsidRPr="00EC3FA2">
              <w:rPr>
                <w:rStyle w:val="Strong"/>
                <w:rFonts w:ascii="Cambria" w:hAnsi="Cambria"/>
              </w:rPr>
              <w:t>Combien ?</w:t>
            </w:r>
          </w:p>
        </w:tc>
        <w:tc>
          <w:tcPr>
            <w:tcW w:w="7060" w:type="dxa"/>
            <w:vAlign w:val="center"/>
          </w:tcPr>
          <w:p w14:paraId="480E546F" w14:textId="77777777" w:rsidR="00823410" w:rsidRPr="00EC3FA2" w:rsidRDefault="00823410" w:rsidP="007F5911">
            <w:pPr>
              <w:rPr>
                <w:rFonts w:ascii="Cambria" w:hAnsi="Cambria"/>
                <w:lang w:val="fr-FR"/>
              </w:rPr>
            </w:pPr>
            <w:r w:rsidRPr="00EC3FA2">
              <w:rPr>
                <w:rFonts w:ascii="Cambria" w:hAnsi="Cambria"/>
                <w:lang w:val="fr-FR"/>
              </w:rPr>
              <w:t>Estimation d’environ 10 à 15 heures de travail par personne</w:t>
            </w:r>
          </w:p>
        </w:tc>
      </w:tr>
    </w:tbl>
    <w:p w14:paraId="1B81DB49" w14:textId="5FC63863" w:rsidR="00823410" w:rsidRPr="00EC3FA2" w:rsidRDefault="00823410" w:rsidP="00823410">
      <w:pPr>
        <w:rPr>
          <w:rFonts w:ascii="Cambria" w:hAnsi="Cambria"/>
          <w:lang w:val="fr-FR"/>
        </w:rPr>
      </w:pPr>
    </w:p>
    <w:p w14:paraId="526E28FF" w14:textId="77777777" w:rsidR="00823410" w:rsidRPr="00EC3FA2" w:rsidRDefault="00823410" w:rsidP="00823410">
      <w:pPr>
        <w:rPr>
          <w:rFonts w:ascii="Cambria" w:hAnsi="Cambria"/>
          <w:lang w:val="fr-FR"/>
        </w:rPr>
      </w:pPr>
    </w:p>
    <w:p w14:paraId="05F0570B" w14:textId="15ABED97" w:rsidR="00EB01FD" w:rsidRPr="00233C6B" w:rsidRDefault="00EB01FD" w:rsidP="00CA68D2">
      <w:pPr>
        <w:pStyle w:val="Heading3"/>
        <w:rPr>
          <w:rFonts w:ascii="Cambria" w:hAnsi="Cambria"/>
          <w:b/>
          <w:bCs/>
          <w:color w:val="476166" w:themeColor="accent1"/>
          <w:lang w:val="fr-FR"/>
        </w:rPr>
      </w:pPr>
      <w:bookmarkStart w:id="14" w:name="_Toc195285564"/>
      <w:r w:rsidRPr="00233C6B">
        <w:rPr>
          <w:rFonts w:ascii="Cambria" w:hAnsi="Cambria"/>
          <w:b/>
          <w:bCs/>
          <w:color w:val="476166" w:themeColor="accent1"/>
          <w:lang w:val="fr-FR"/>
        </w:rPr>
        <w:t>Points forts de notre organisation</w:t>
      </w:r>
      <w:bookmarkEnd w:id="14"/>
    </w:p>
    <w:p w14:paraId="7047EB41" w14:textId="64987A77" w:rsidR="00EB01FD" w:rsidRPr="00EC3FA2" w:rsidRDefault="00EB01FD" w:rsidP="00647A20">
      <w:pPr>
        <w:spacing w:before="100" w:beforeAutospacing="1" w:after="100" w:afterAutospacing="1"/>
        <w:jc w:val="both"/>
        <w:rPr>
          <w:rFonts w:ascii="Cambria" w:hAnsi="Cambria"/>
          <w:lang w:val="fr-FR"/>
        </w:rPr>
      </w:pPr>
      <w:r w:rsidRPr="00EC3FA2">
        <w:rPr>
          <w:rFonts w:ascii="Cambria" w:hAnsi="Cambria"/>
          <w:lang w:val="fr-FR"/>
        </w:rPr>
        <w:t xml:space="preserve">L’un des grands atouts de notre équipe a été la </w:t>
      </w:r>
      <w:r w:rsidRPr="00EC3FA2">
        <w:rPr>
          <w:rStyle w:val="Strong"/>
          <w:rFonts w:ascii="Cambria" w:hAnsi="Cambria"/>
          <w:lang w:val="fr-FR"/>
        </w:rPr>
        <w:t>communication fluide</w:t>
      </w:r>
      <w:r w:rsidRPr="00EC3FA2">
        <w:rPr>
          <w:rFonts w:ascii="Cambria" w:hAnsi="Cambria"/>
          <w:lang w:val="fr-FR"/>
        </w:rPr>
        <w:t xml:space="preserve"> entre les membres. Nous avons mis en place très tôt un </w:t>
      </w:r>
      <w:r w:rsidRPr="00EC3FA2">
        <w:rPr>
          <w:rStyle w:val="Strong"/>
          <w:rFonts w:ascii="Cambria" w:hAnsi="Cambria"/>
          <w:lang w:val="fr-FR"/>
        </w:rPr>
        <w:t>groupe Discord</w:t>
      </w:r>
      <w:r w:rsidRPr="00EC3FA2">
        <w:rPr>
          <w:rFonts w:ascii="Cambria" w:hAnsi="Cambria"/>
          <w:lang w:val="fr-FR"/>
        </w:rPr>
        <w:t xml:space="preserve">, qui a servi de canal principal pour échanger, répartir les tâches, organiser des réunions et suivre l’avancement. Chaque membre était autonome sur ses missions, tout en </w:t>
      </w:r>
      <w:r w:rsidRPr="00EC3FA2">
        <w:rPr>
          <w:rStyle w:val="Strong"/>
          <w:rFonts w:ascii="Cambria" w:hAnsi="Cambria"/>
          <w:lang w:val="fr-FR"/>
        </w:rPr>
        <w:t>restant disponible pour aider les autres</w:t>
      </w:r>
      <w:r w:rsidRPr="00EC3FA2">
        <w:rPr>
          <w:rFonts w:ascii="Cambria" w:hAnsi="Cambria"/>
          <w:lang w:val="fr-FR"/>
        </w:rPr>
        <w:t xml:space="preserve">. Cela a fortement contribué à une </w:t>
      </w:r>
      <w:r w:rsidRPr="00EC3FA2">
        <w:rPr>
          <w:rStyle w:val="Strong"/>
          <w:rFonts w:ascii="Cambria" w:hAnsi="Cambria"/>
          <w:b w:val="0"/>
          <w:bCs w:val="0"/>
          <w:lang w:val="fr-FR"/>
        </w:rPr>
        <w:t>bonne ambiance de travail</w:t>
      </w:r>
      <w:r w:rsidRPr="00EC3FA2">
        <w:rPr>
          <w:rFonts w:ascii="Cambria" w:hAnsi="Cambria"/>
          <w:lang w:val="fr-FR"/>
        </w:rPr>
        <w:t>.</w:t>
      </w:r>
    </w:p>
    <w:p w14:paraId="1219078A" w14:textId="77777777" w:rsidR="00EB01FD" w:rsidRPr="00EC3FA2" w:rsidRDefault="00EB01FD" w:rsidP="00647A20">
      <w:pPr>
        <w:spacing w:before="100" w:beforeAutospacing="1" w:after="100" w:afterAutospacing="1"/>
        <w:jc w:val="both"/>
        <w:rPr>
          <w:rFonts w:ascii="Cambria" w:hAnsi="Cambria"/>
          <w:lang w:val="fr-FR"/>
        </w:rPr>
      </w:pPr>
      <w:r w:rsidRPr="00EC3FA2">
        <w:rPr>
          <w:rFonts w:ascii="Cambria" w:hAnsi="Cambria"/>
          <w:lang w:val="fr-FR"/>
        </w:rPr>
        <w:lastRenderedPageBreak/>
        <w:t xml:space="preserve">De plus, nous avons su faire preuve de </w:t>
      </w:r>
      <w:r w:rsidRPr="00EC3FA2">
        <w:rPr>
          <w:rStyle w:val="Strong"/>
          <w:rFonts w:ascii="Cambria" w:hAnsi="Cambria"/>
          <w:b w:val="0"/>
          <w:bCs w:val="0"/>
          <w:lang w:val="fr-FR"/>
        </w:rPr>
        <w:t>réactivité</w:t>
      </w:r>
      <w:r w:rsidRPr="00EC3FA2">
        <w:rPr>
          <w:rFonts w:ascii="Cambria" w:hAnsi="Cambria"/>
          <w:lang w:val="fr-FR"/>
        </w:rPr>
        <w:t xml:space="preserve"> : lorsque certains blocages apparaissaient (défaut de compréhension, besoin d’un document), une réunion rapide ou une prise d’initiative permettait de débloquer la situation. Enfin, notre capacité à </w:t>
      </w:r>
      <w:r w:rsidRPr="00EC3FA2">
        <w:rPr>
          <w:rStyle w:val="Strong"/>
          <w:rFonts w:ascii="Cambria" w:hAnsi="Cambria"/>
          <w:lang w:val="fr-FR"/>
        </w:rPr>
        <w:t>tenir les délais sur les grandes étapes</w:t>
      </w:r>
      <w:r w:rsidRPr="00EC3FA2">
        <w:rPr>
          <w:rFonts w:ascii="Cambria" w:hAnsi="Cambria"/>
          <w:lang w:val="fr-FR"/>
        </w:rPr>
        <w:t xml:space="preserve"> (cahier des charges, analyse, maquette) a été un vrai point positif.</w:t>
      </w:r>
    </w:p>
    <w:p w14:paraId="6542F466" w14:textId="249F9787" w:rsidR="00EB01FD" w:rsidRPr="00EC3FA2" w:rsidRDefault="00EB01FD" w:rsidP="00EB01FD">
      <w:pPr>
        <w:rPr>
          <w:rFonts w:ascii="Cambria" w:hAnsi="Cambria"/>
          <w:lang w:val="fr-FR"/>
        </w:rPr>
      </w:pPr>
    </w:p>
    <w:p w14:paraId="1984D1C3" w14:textId="77777777" w:rsidR="00EB01FD" w:rsidRPr="00EC3FA2" w:rsidRDefault="00EB01FD" w:rsidP="00EB01FD">
      <w:pPr>
        <w:rPr>
          <w:rFonts w:ascii="Cambria" w:hAnsi="Cambria"/>
          <w:lang w:val="fr-FR"/>
        </w:rPr>
      </w:pPr>
    </w:p>
    <w:p w14:paraId="54A6E0E5" w14:textId="68053BA3" w:rsidR="00EB01FD" w:rsidRPr="00CA68D2" w:rsidRDefault="00EB01FD" w:rsidP="00CA68D2">
      <w:pPr>
        <w:pStyle w:val="Heading3"/>
        <w:rPr>
          <w:rFonts w:ascii="Cambria" w:hAnsi="Cambria"/>
          <w:b/>
          <w:bCs/>
          <w:color w:val="476166" w:themeColor="accent1"/>
          <w:lang w:val="fr-FR"/>
        </w:rPr>
      </w:pPr>
      <w:bookmarkStart w:id="15" w:name="_Toc195285565"/>
      <w:r w:rsidRPr="00CA68D2">
        <w:rPr>
          <w:rFonts w:ascii="Cambria" w:hAnsi="Cambria"/>
          <w:b/>
          <w:bCs/>
          <w:color w:val="476166" w:themeColor="accent1"/>
          <w:lang w:val="fr-FR"/>
        </w:rPr>
        <w:t>Points faibles et difficultés rencontrées</w:t>
      </w:r>
      <w:bookmarkEnd w:id="15"/>
    </w:p>
    <w:p w14:paraId="210E83FD" w14:textId="77777777" w:rsidR="00EB01FD" w:rsidRPr="00EC3FA2" w:rsidRDefault="00EB01FD" w:rsidP="001B76EA">
      <w:pPr>
        <w:spacing w:before="100" w:beforeAutospacing="1" w:after="100" w:afterAutospacing="1"/>
        <w:jc w:val="both"/>
        <w:rPr>
          <w:rFonts w:ascii="Cambria" w:hAnsi="Cambria"/>
          <w:lang w:val="fr-FR"/>
        </w:rPr>
      </w:pPr>
      <w:r w:rsidRPr="00EC3FA2">
        <w:rPr>
          <w:rFonts w:ascii="Cambria" w:hAnsi="Cambria"/>
          <w:lang w:val="fr-FR"/>
        </w:rPr>
        <w:t xml:space="preserve">Malgré cette organisation globalement efficace, nous avons rencontré </w:t>
      </w:r>
      <w:r w:rsidRPr="00EC3FA2">
        <w:rPr>
          <w:rStyle w:val="Strong"/>
          <w:rFonts w:ascii="Cambria" w:hAnsi="Cambria"/>
          <w:lang w:val="fr-FR"/>
        </w:rPr>
        <w:t>plusieurs points de tension</w:t>
      </w:r>
      <w:r w:rsidRPr="00EC3FA2">
        <w:rPr>
          <w:rFonts w:ascii="Cambria" w:hAnsi="Cambria"/>
          <w:lang w:val="fr-FR"/>
        </w:rPr>
        <w:t xml:space="preserve"> :</w:t>
      </w:r>
    </w:p>
    <w:p w14:paraId="0FD44D61" w14:textId="77777777" w:rsidR="00EB01FD" w:rsidRPr="00EC3FA2" w:rsidRDefault="00EB01FD" w:rsidP="001B76EA">
      <w:pPr>
        <w:spacing w:before="100" w:beforeAutospacing="1" w:after="100" w:afterAutospacing="1"/>
        <w:jc w:val="both"/>
        <w:rPr>
          <w:rFonts w:ascii="Cambria" w:hAnsi="Cambria"/>
          <w:lang w:val="fr-FR"/>
        </w:rPr>
      </w:pPr>
      <w:r w:rsidRPr="00EC3FA2">
        <w:rPr>
          <w:rFonts w:ascii="Cambria" w:hAnsi="Cambria"/>
          <w:lang w:val="fr-FR"/>
        </w:rPr>
        <w:t xml:space="preserve">Certains </w:t>
      </w:r>
      <w:r w:rsidRPr="00EC3FA2">
        <w:rPr>
          <w:rStyle w:val="Strong"/>
          <w:rFonts w:ascii="Cambria" w:hAnsi="Cambria"/>
          <w:lang w:val="fr-FR"/>
        </w:rPr>
        <w:t>retards de production</w:t>
      </w:r>
      <w:r w:rsidRPr="00EC3FA2">
        <w:rPr>
          <w:rFonts w:ascii="Cambria" w:hAnsi="Cambria"/>
          <w:lang w:val="fr-FR"/>
        </w:rPr>
        <w:t xml:space="preserve"> ont été causés par des incompréhensions sur les attentes de certains livrables.</w:t>
      </w:r>
    </w:p>
    <w:p w14:paraId="6C01BC6E" w14:textId="194BE671" w:rsidR="00EB01FD" w:rsidRPr="00EC3FA2" w:rsidRDefault="00EB01FD" w:rsidP="001B76EA">
      <w:pPr>
        <w:spacing w:before="100" w:beforeAutospacing="1" w:after="100" w:afterAutospacing="1"/>
        <w:jc w:val="both"/>
        <w:rPr>
          <w:rFonts w:ascii="Cambria" w:hAnsi="Cambria"/>
          <w:lang w:val="fr-FR"/>
        </w:rPr>
      </w:pPr>
      <w:r w:rsidRPr="00EC3FA2">
        <w:rPr>
          <w:rFonts w:ascii="Cambria" w:hAnsi="Cambria"/>
          <w:lang w:val="fr-FR"/>
        </w:rPr>
        <w:t xml:space="preserve">Il y a eu parfois un </w:t>
      </w:r>
      <w:r w:rsidRPr="00EC3FA2">
        <w:rPr>
          <w:rStyle w:val="Strong"/>
          <w:rFonts w:ascii="Cambria" w:hAnsi="Cambria"/>
          <w:b w:val="0"/>
          <w:bCs w:val="0"/>
          <w:lang w:val="fr-FR"/>
        </w:rPr>
        <w:t>déséquilibre dans la charge de travail</w:t>
      </w:r>
      <w:r w:rsidRPr="00EC3FA2">
        <w:rPr>
          <w:rFonts w:ascii="Cambria" w:hAnsi="Cambria"/>
          <w:lang w:val="fr-FR"/>
        </w:rPr>
        <w:t>, certains membres ayant davantage contribué à l’analyse ou à la rédaction, tandis que d’autres étaient plus passifs sur certaines phases.</w:t>
      </w:r>
    </w:p>
    <w:p w14:paraId="19A6BFB3" w14:textId="344439EE" w:rsidR="00EB01FD" w:rsidRPr="00EC3FA2" w:rsidRDefault="00EB01FD" w:rsidP="001B76EA">
      <w:pPr>
        <w:numPr>
          <w:ilvl w:val="0"/>
          <w:numId w:val="13"/>
        </w:numPr>
        <w:spacing w:before="100" w:beforeAutospacing="1" w:after="100" w:afterAutospacing="1"/>
        <w:jc w:val="both"/>
        <w:rPr>
          <w:rFonts w:ascii="Cambria" w:hAnsi="Cambria"/>
          <w:lang w:val="fr-FR"/>
        </w:rPr>
      </w:pPr>
      <w:r w:rsidRPr="00EC3FA2">
        <w:rPr>
          <w:rFonts w:ascii="Cambria" w:hAnsi="Cambria"/>
          <w:lang w:val="fr-FR"/>
        </w:rPr>
        <w:t xml:space="preserve">Le </w:t>
      </w:r>
      <w:r w:rsidRPr="00EC3FA2">
        <w:rPr>
          <w:rStyle w:val="Strong"/>
          <w:rFonts w:ascii="Cambria" w:hAnsi="Cambria"/>
          <w:lang w:val="fr-FR"/>
        </w:rPr>
        <w:t>planning initial</w:t>
      </w:r>
      <w:r w:rsidRPr="00EC3FA2">
        <w:rPr>
          <w:rFonts w:ascii="Cambria" w:hAnsi="Cambria"/>
          <w:lang w:val="fr-FR"/>
        </w:rPr>
        <w:t xml:space="preserve"> n’a pas toujours été suivi à la lettre : certaines tâches ont été reportées faute de temps ou de validation.</w:t>
      </w:r>
    </w:p>
    <w:p w14:paraId="2D14F3B2" w14:textId="6D6797E4" w:rsidR="00EB01FD" w:rsidRPr="00EC3FA2" w:rsidRDefault="00EB01FD" w:rsidP="001B76EA">
      <w:pPr>
        <w:spacing w:before="100" w:beforeAutospacing="1" w:after="100" w:afterAutospacing="1"/>
        <w:jc w:val="both"/>
        <w:rPr>
          <w:rFonts w:ascii="Cambria" w:hAnsi="Cambria"/>
          <w:lang w:val="fr-FR"/>
        </w:rPr>
      </w:pPr>
      <w:r w:rsidRPr="00EC3FA2">
        <w:rPr>
          <w:rFonts w:ascii="Cambria" w:hAnsi="Cambria"/>
          <w:lang w:val="fr-FR"/>
        </w:rPr>
        <w:t xml:space="preserve">Nous avons aussi </w:t>
      </w:r>
      <w:r w:rsidR="005440F9" w:rsidRPr="00EC3FA2">
        <w:rPr>
          <w:rFonts w:ascii="Cambria" w:hAnsi="Cambria"/>
          <w:lang w:val="fr-FR"/>
        </w:rPr>
        <w:t>utilisé</w:t>
      </w:r>
      <w:r w:rsidRPr="00EC3FA2">
        <w:rPr>
          <w:rFonts w:ascii="Cambria" w:hAnsi="Cambria"/>
          <w:lang w:val="fr-FR"/>
        </w:rPr>
        <w:t xml:space="preserve"> un </w:t>
      </w:r>
      <w:r w:rsidRPr="00EC3FA2">
        <w:rPr>
          <w:rStyle w:val="Strong"/>
          <w:rFonts w:ascii="Cambria" w:hAnsi="Cambria"/>
          <w:lang w:val="fr-FR"/>
        </w:rPr>
        <w:t>outil de suivi clair</w:t>
      </w:r>
      <w:r w:rsidRPr="00EC3FA2">
        <w:rPr>
          <w:rFonts w:ascii="Cambria" w:hAnsi="Cambria"/>
          <w:lang w:val="fr-FR"/>
        </w:rPr>
        <w:t xml:space="preserve"> comme Trello </w:t>
      </w:r>
      <w:r w:rsidR="005440F9" w:rsidRPr="00EC3FA2">
        <w:rPr>
          <w:rFonts w:ascii="Cambria" w:hAnsi="Cambria"/>
          <w:lang w:val="fr-FR"/>
        </w:rPr>
        <w:t>assez tardivement</w:t>
      </w:r>
      <w:r w:rsidR="002279A0" w:rsidRPr="00EC3FA2">
        <w:rPr>
          <w:rFonts w:ascii="Cambria" w:hAnsi="Cambria"/>
          <w:lang w:val="fr-FR"/>
        </w:rPr>
        <w:t>,</w:t>
      </w:r>
      <w:r w:rsidR="005440F9" w:rsidRPr="00EC3FA2">
        <w:rPr>
          <w:rFonts w:ascii="Cambria" w:hAnsi="Cambria"/>
          <w:lang w:val="fr-FR"/>
        </w:rPr>
        <w:t xml:space="preserve"> malheureusement</w:t>
      </w:r>
      <w:r w:rsidR="002279A0" w:rsidRPr="00EC3FA2">
        <w:rPr>
          <w:rFonts w:ascii="Cambria" w:hAnsi="Cambria"/>
          <w:lang w:val="fr-FR"/>
        </w:rPr>
        <w:t>,</w:t>
      </w:r>
      <w:r w:rsidR="005440F9" w:rsidRPr="00EC3FA2">
        <w:rPr>
          <w:rFonts w:ascii="Cambria" w:hAnsi="Cambria"/>
          <w:lang w:val="fr-FR"/>
        </w:rPr>
        <w:t xml:space="preserve"> mais une fois que cet outil a été mis en place</w:t>
      </w:r>
      <w:r w:rsidR="002279A0" w:rsidRPr="00EC3FA2">
        <w:rPr>
          <w:rFonts w:ascii="Cambria" w:hAnsi="Cambria"/>
          <w:lang w:val="fr-FR"/>
        </w:rPr>
        <w:t>,</w:t>
      </w:r>
      <w:r w:rsidR="005440F9" w:rsidRPr="00EC3FA2">
        <w:rPr>
          <w:rFonts w:ascii="Cambria" w:hAnsi="Cambria"/>
          <w:lang w:val="fr-FR"/>
        </w:rPr>
        <w:t xml:space="preserve"> toutes les tâches étaient faites dans l’ordre et sans problème</w:t>
      </w:r>
      <w:r w:rsidRPr="00EC3FA2">
        <w:rPr>
          <w:rFonts w:ascii="Cambria" w:hAnsi="Cambria"/>
          <w:lang w:val="fr-FR"/>
        </w:rPr>
        <w:t>. Les tâches étaient réparties oralement ou via Discord, ce qui est pratique mais peut manquer de rigueur lorsqu’il faut faire un bilan.</w:t>
      </w:r>
    </w:p>
    <w:p w14:paraId="17D5B9F3" w14:textId="176FF6C4" w:rsidR="00EB01FD" w:rsidRPr="00EC3FA2" w:rsidRDefault="00EB01FD" w:rsidP="001B76EA">
      <w:pPr>
        <w:jc w:val="both"/>
        <w:rPr>
          <w:rFonts w:ascii="Cambria" w:hAnsi="Cambria"/>
          <w:lang w:val="fr-FR"/>
        </w:rPr>
      </w:pPr>
    </w:p>
    <w:p w14:paraId="7D4B6149" w14:textId="514CB015" w:rsidR="00EB01FD" w:rsidRPr="00233C6B" w:rsidRDefault="00EB01FD" w:rsidP="00CA68D2">
      <w:pPr>
        <w:pStyle w:val="Heading3"/>
        <w:rPr>
          <w:rFonts w:ascii="Cambria" w:hAnsi="Cambria"/>
          <w:b/>
          <w:bCs/>
          <w:color w:val="476166" w:themeColor="accent1"/>
          <w:lang w:val="fr-FR"/>
        </w:rPr>
      </w:pPr>
      <w:bookmarkStart w:id="16" w:name="_Toc195285566"/>
      <w:r w:rsidRPr="00233C6B">
        <w:rPr>
          <w:rFonts w:ascii="Cambria" w:hAnsi="Cambria"/>
          <w:b/>
          <w:bCs/>
          <w:color w:val="476166" w:themeColor="accent1"/>
          <w:lang w:val="fr-FR"/>
        </w:rPr>
        <w:t>Ce que nous changerions si c’était à refaire</w:t>
      </w:r>
      <w:bookmarkEnd w:id="16"/>
    </w:p>
    <w:p w14:paraId="4FE02EB2" w14:textId="1D94F842" w:rsidR="00EB01FD" w:rsidRPr="00EC3FA2" w:rsidRDefault="00EB01FD" w:rsidP="001B76EA">
      <w:pPr>
        <w:numPr>
          <w:ilvl w:val="0"/>
          <w:numId w:val="14"/>
        </w:numPr>
        <w:spacing w:before="100" w:beforeAutospacing="1" w:after="100" w:afterAutospacing="1"/>
        <w:jc w:val="both"/>
        <w:rPr>
          <w:rFonts w:ascii="Cambria" w:hAnsi="Cambria"/>
          <w:lang w:val="fr-FR"/>
        </w:rPr>
      </w:pPr>
      <w:r w:rsidRPr="00EC3FA2">
        <w:rPr>
          <w:rFonts w:ascii="Cambria" w:hAnsi="Cambria"/>
          <w:lang w:val="fr-FR"/>
        </w:rPr>
        <w:t xml:space="preserve">Nous mettrions en place </w:t>
      </w:r>
      <w:r w:rsidRPr="00EC3FA2">
        <w:rPr>
          <w:rStyle w:val="Strong"/>
          <w:rFonts w:ascii="Cambria" w:hAnsi="Cambria"/>
          <w:lang w:val="fr-FR"/>
        </w:rPr>
        <w:t>dès le début</w:t>
      </w:r>
      <w:r w:rsidRPr="00EC3FA2">
        <w:rPr>
          <w:rFonts w:ascii="Cambria" w:hAnsi="Cambria"/>
          <w:lang w:val="fr-FR"/>
        </w:rPr>
        <w:t xml:space="preserve"> un </w:t>
      </w:r>
      <w:r w:rsidRPr="00EC3FA2">
        <w:rPr>
          <w:rStyle w:val="Strong"/>
          <w:rFonts w:ascii="Cambria" w:hAnsi="Cambria"/>
          <w:b w:val="0"/>
          <w:bCs w:val="0"/>
          <w:lang w:val="fr-FR"/>
        </w:rPr>
        <w:t>tableau de suivi partagé</w:t>
      </w:r>
      <w:r w:rsidRPr="00EC3FA2">
        <w:rPr>
          <w:rFonts w:ascii="Cambria" w:hAnsi="Cambria"/>
          <w:lang w:val="fr-FR"/>
        </w:rPr>
        <w:t xml:space="preserve"> (type Trello ou Google Sheets) pour visualiser l’état d’avancement des tâches.</w:t>
      </w:r>
    </w:p>
    <w:p w14:paraId="666C4232" w14:textId="105B72E0" w:rsidR="00EB01FD" w:rsidRPr="00EC3FA2" w:rsidRDefault="00EB01FD" w:rsidP="001B76EA">
      <w:pPr>
        <w:numPr>
          <w:ilvl w:val="0"/>
          <w:numId w:val="14"/>
        </w:numPr>
        <w:spacing w:before="100" w:beforeAutospacing="1" w:after="100" w:afterAutospacing="1"/>
        <w:jc w:val="both"/>
        <w:rPr>
          <w:rFonts w:ascii="Cambria" w:hAnsi="Cambria"/>
          <w:lang w:val="fr-FR"/>
        </w:rPr>
      </w:pPr>
      <w:r w:rsidRPr="00EC3FA2">
        <w:rPr>
          <w:rFonts w:ascii="Cambria" w:hAnsi="Cambria"/>
          <w:lang w:val="fr-FR"/>
        </w:rPr>
        <w:t xml:space="preserve">Nous définirions plus précisément les </w:t>
      </w:r>
      <w:r w:rsidRPr="00EC3FA2">
        <w:rPr>
          <w:rStyle w:val="Strong"/>
          <w:rFonts w:ascii="Cambria" w:hAnsi="Cambria"/>
          <w:b w:val="0"/>
          <w:bCs w:val="0"/>
          <w:lang w:val="fr-FR"/>
        </w:rPr>
        <w:t>rôles</w:t>
      </w:r>
      <w:r w:rsidRPr="00EC3FA2">
        <w:rPr>
          <w:rFonts w:ascii="Cambria" w:hAnsi="Cambria"/>
          <w:lang w:val="fr-FR"/>
        </w:rPr>
        <w:t xml:space="preserve"> dès le début</w:t>
      </w:r>
      <w:r w:rsidR="005440F9" w:rsidRPr="00EC3FA2">
        <w:rPr>
          <w:rFonts w:ascii="Cambria" w:hAnsi="Cambria"/>
          <w:lang w:val="fr-FR"/>
        </w:rPr>
        <w:t>.</w:t>
      </w:r>
    </w:p>
    <w:p w14:paraId="6059192C" w14:textId="22085F00" w:rsidR="003F3FC8" w:rsidRPr="00EC3FA2" w:rsidRDefault="00EB01FD" w:rsidP="001B76EA">
      <w:pPr>
        <w:numPr>
          <w:ilvl w:val="0"/>
          <w:numId w:val="14"/>
        </w:numPr>
        <w:spacing w:before="100" w:beforeAutospacing="1" w:after="100" w:afterAutospacing="1"/>
        <w:jc w:val="both"/>
        <w:rPr>
          <w:rFonts w:ascii="Cambria" w:hAnsi="Cambria"/>
          <w:lang w:val="fr-FR"/>
        </w:rPr>
      </w:pPr>
      <w:r w:rsidRPr="00EC3FA2">
        <w:rPr>
          <w:rFonts w:ascii="Cambria" w:hAnsi="Cambria"/>
          <w:lang w:val="fr-FR"/>
        </w:rPr>
        <w:t xml:space="preserve">Enfin, nous aurions </w:t>
      </w:r>
      <w:r w:rsidRPr="00EC3FA2">
        <w:rPr>
          <w:rStyle w:val="Strong"/>
          <w:rFonts w:ascii="Cambria" w:hAnsi="Cambria"/>
          <w:lang w:val="fr-FR"/>
        </w:rPr>
        <w:t>plus anticipé les périodes de forte charge</w:t>
      </w:r>
      <w:r w:rsidRPr="00EC3FA2">
        <w:rPr>
          <w:rFonts w:ascii="Cambria" w:hAnsi="Cambria"/>
          <w:lang w:val="fr-FR"/>
        </w:rPr>
        <w:t xml:space="preserve"> (évaluations d'autres matières), ce qui aurait permis de mieux répartir le travail sur les semaines disponibles.</w:t>
      </w:r>
    </w:p>
    <w:p w14:paraId="5DF170EA" w14:textId="77777777" w:rsidR="00312F4D" w:rsidRPr="00EC3FA2" w:rsidRDefault="00312F4D" w:rsidP="00312F4D">
      <w:pPr>
        <w:spacing w:before="100" w:beforeAutospacing="1" w:after="100" w:afterAutospacing="1"/>
        <w:rPr>
          <w:rFonts w:ascii="Cambria" w:hAnsi="Cambria"/>
          <w:lang w:val="fr-FR"/>
        </w:rPr>
      </w:pPr>
    </w:p>
    <w:p w14:paraId="2BCE7A48" w14:textId="77777777" w:rsidR="00312F4D" w:rsidRPr="00EC3FA2" w:rsidRDefault="00312F4D" w:rsidP="00312F4D">
      <w:pPr>
        <w:spacing w:before="100" w:beforeAutospacing="1" w:after="100" w:afterAutospacing="1"/>
        <w:rPr>
          <w:rFonts w:ascii="Cambria" w:hAnsi="Cambria"/>
          <w:lang w:val="fr-FR"/>
        </w:rPr>
      </w:pPr>
    </w:p>
    <w:p w14:paraId="4B684024" w14:textId="77777777" w:rsidR="00312F4D" w:rsidRDefault="00312F4D" w:rsidP="00312F4D">
      <w:pPr>
        <w:spacing w:before="100" w:beforeAutospacing="1" w:after="100" w:afterAutospacing="1"/>
        <w:rPr>
          <w:lang w:val="fr-FR"/>
        </w:rPr>
      </w:pPr>
    </w:p>
    <w:p w14:paraId="3032F113" w14:textId="0257653E" w:rsidR="00312F4D" w:rsidRPr="00EC3FA2" w:rsidRDefault="00312F4D" w:rsidP="00CA68D2">
      <w:pPr>
        <w:pStyle w:val="Heading2"/>
        <w:rPr>
          <w:rFonts w:ascii="Cambria" w:hAnsi="Cambria"/>
          <w:color w:val="476166" w:themeColor="accent1"/>
          <w:sz w:val="44"/>
          <w:szCs w:val="44"/>
          <w:lang w:val="fr-FR"/>
        </w:rPr>
      </w:pPr>
      <w:bookmarkStart w:id="17" w:name="_Toc195285567"/>
      <w:r w:rsidRPr="00EC3FA2">
        <w:rPr>
          <w:rFonts w:ascii="Cambria" w:hAnsi="Cambria"/>
          <w:color w:val="476166" w:themeColor="accent1"/>
          <w:sz w:val="44"/>
          <w:szCs w:val="44"/>
          <w:lang w:val="fr-FR"/>
        </w:rPr>
        <w:t>Capitalisation d’expérience</w:t>
      </w:r>
      <w:bookmarkEnd w:id="17"/>
    </w:p>
    <w:p w14:paraId="4DDE2B84" w14:textId="77777777" w:rsidR="00312F4D" w:rsidRPr="00EC3FA2" w:rsidRDefault="00312F4D" w:rsidP="00312F4D">
      <w:pPr>
        <w:rPr>
          <w:rFonts w:ascii="Cambria" w:hAnsi="Cambria"/>
          <w:lang w:val="fr-FR"/>
        </w:rPr>
      </w:pPr>
    </w:p>
    <w:p w14:paraId="0A6B50D2" w14:textId="77777777" w:rsidR="00312F4D" w:rsidRPr="00EC3FA2" w:rsidRDefault="00312F4D" w:rsidP="00312F4D">
      <w:pPr>
        <w:rPr>
          <w:rFonts w:ascii="Cambria" w:hAnsi="Cambria"/>
          <w:lang w:val="fr-FR"/>
        </w:rPr>
      </w:pPr>
    </w:p>
    <w:p w14:paraId="217F1927" w14:textId="77777777" w:rsidR="00312F4D" w:rsidRPr="00EC3FA2" w:rsidRDefault="00312F4D" w:rsidP="00312F4D">
      <w:pPr>
        <w:rPr>
          <w:rFonts w:ascii="Cambria" w:hAnsi="Cambria"/>
          <w:lang w:val="fr-FR"/>
        </w:rPr>
      </w:pPr>
    </w:p>
    <w:p w14:paraId="1286FA53" w14:textId="0FB6735D" w:rsidR="00312F4D" w:rsidRPr="00CA68D2" w:rsidRDefault="00312F4D" w:rsidP="00CA68D2">
      <w:pPr>
        <w:pStyle w:val="Heading3"/>
        <w:rPr>
          <w:rFonts w:ascii="Cambria" w:hAnsi="Cambria"/>
          <w:b/>
          <w:bCs/>
          <w:lang w:val="fr-FR"/>
        </w:rPr>
      </w:pPr>
      <w:r w:rsidRPr="00EC3FA2">
        <w:rPr>
          <w:lang w:val="fr-FR"/>
        </w:rPr>
        <w:br/>
      </w:r>
      <w:bookmarkStart w:id="18" w:name="_Toc195285568"/>
      <w:r w:rsidRPr="00CA68D2">
        <w:rPr>
          <w:rFonts w:ascii="Cambria" w:hAnsi="Cambria"/>
          <w:b/>
          <w:bCs/>
          <w:color w:val="476166" w:themeColor="accent1"/>
          <w:lang w:val="fr-FR"/>
        </w:rPr>
        <w:t>Savoir-faire acquis :</w:t>
      </w:r>
      <w:bookmarkEnd w:id="18"/>
    </w:p>
    <w:p w14:paraId="6EF46ED7" w14:textId="77777777" w:rsidR="00312F4D" w:rsidRPr="00EC3FA2" w:rsidRDefault="00312F4D" w:rsidP="001B76EA">
      <w:pPr>
        <w:jc w:val="both"/>
        <w:rPr>
          <w:rFonts w:ascii="Cambria" w:hAnsi="Cambria"/>
          <w:sz w:val="32"/>
          <w:szCs w:val="32"/>
          <w:lang w:val="fr-FR"/>
        </w:rPr>
      </w:pPr>
    </w:p>
    <w:p w14:paraId="53F0F5B9" w14:textId="00630333" w:rsidR="00312F4D" w:rsidRPr="00EC3FA2" w:rsidRDefault="00312F4D" w:rsidP="001B76EA">
      <w:pPr>
        <w:pStyle w:val="ListParagraph"/>
        <w:numPr>
          <w:ilvl w:val="0"/>
          <w:numId w:val="15"/>
        </w:numPr>
        <w:jc w:val="both"/>
        <w:rPr>
          <w:rFonts w:ascii="Cambria" w:hAnsi="Cambria"/>
          <w:lang w:val="fr-FR"/>
        </w:rPr>
      </w:pPr>
      <w:r w:rsidRPr="00EC3FA2">
        <w:rPr>
          <w:rFonts w:ascii="Cambria" w:hAnsi="Cambria"/>
          <w:lang w:val="fr-FR"/>
        </w:rPr>
        <w:lastRenderedPageBreak/>
        <w:t>Gestion de projet : Définition d'objectifs clairs, planification des étapes et respect des délais.</w:t>
      </w:r>
    </w:p>
    <w:p w14:paraId="2EE4A1BB" w14:textId="77777777" w:rsidR="00312F4D" w:rsidRPr="00EC3FA2" w:rsidRDefault="00312F4D" w:rsidP="001B76EA">
      <w:pPr>
        <w:jc w:val="both"/>
        <w:rPr>
          <w:rFonts w:ascii="Cambria" w:hAnsi="Cambria"/>
          <w:lang w:val="fr-FR"/>
        </w:rPr>
      </w:pPr>
    </w:p>
    <w:p w14:paraId="6EB55945" w14:textId="579E090E" w:rsidR="00312F4D" w:rsidRPr="00EC3FA2" w:rsidRDefault="00312F4D" w:rsidP="001B76EA">
      <w:pPr>
        <w:pStyle w:val="ListParagraph"/>
        <w:numPr>
          <w:ilvl w:val="0"/>
          <w:numId w:val="15"/>
        </w:numPr>
        <w:jc w:val="both"/>
        <w:rPr>
          <w:rFonts w:ascii="Cambria" w:hAnsi="Cambria"/>
          <w:lang w:val="fr-FR"/>
        </w:rPr>
      </w:pPr>
      <w:r w:rsidRPr="00EC3FA2">
        <w:rPr>
          <w:rFonts w:ascii="Cambria" w:hAnsi="Cambria"/>
          <w:lang w:val="fr-FR"/>
        </w:rPr>
        <w:t>Outils de suivi : Utilisation d'outils tels que Trello, Notion ou Jira pour la gestion des tâches et le suivi des progrès.</w:t>
      </w:r>
    </w:p>
    <w:p w14:paraId="5FBB214B" w14:textId="77777777" w:rsidR="00312F4D" w:rsidRPr="00EC3FA2" w:rsidRDefault="00312F4D" w:rsidP="001B76EA">
      <w:pPr>
        <w:ind w:left="720"/>
        <w:jc w:val="both"/>
        <w:rPr>
          <w:rFonts w:ascii="Cambria" w:hAnsi="Cambria"/>
          <w:lang w:val="fr-FR"/>
        </w:rPr>
      </w:pPr>
    </w:p>
    <w:p w14:paraId="7B278C40" w14:textId="6367AEA7" w:rsidR="00312F4D" w:rsidRPr="00EC3FA2" w:rsidRDefault="00312F4D" w:rsidP="001B76EA">
      <w:pPr>
        <w:pStyle w:val="ListParagraph"/>
        <w:numPr>
          <w:ilvl w:val="0"/>
          <w:numId w:val="15"/>
        </w:numPr>
        <w:jc w:val="both"/>
        <w:rPr>
          <w:rFonts w:ascii="Cambria" w:hAnsi="Cambria"/>
          <w:lang w:val="fr-FR"/>
        </w:rPr>
      </w:pPr>
      <w:r w:rsidRPr="00EC3FA2">
        <w:rPr>
          <w:rFonts w:ascii="Cambria" w:hAnsi="Cambria"/>
          <w:lang w:val="fr-FR"/>
        </w:rPr>
        <w:t>Gestion des tâches : Priorisation et organisation efficace des responsabilités au sein de l'équipe.</w:t>
      </w:r>
    </w:p>
    <w:p w14:paraId="0E7543C4" w14:textId="77777777" w:rsidR="00312F4D" w:rsidRPr="00EC3FA2" w:rsidRDefault="00312F4D" w:rsidP="001B76EA">
      <w:pPr>
        <w:ind w:left="720"/>
        <w:jc w:val="both"/>
        <w:rPr>
          <w:rFonts w:ascii="Cambria" w:hAnsi="Cambria"/>
          <w:lang w:val="fr-FR"/>
        </w:rPr>
      </w:pPr>
    </w:p>
    <w:p w14:paraId="21874B2E" w14:textId="31158B40" w:rsidR="00312F4D" w:rsidRPr="00EC3FA2" w:rsidRDefault="00312F4D" w:rsidP="001B76EA">
      <w:pPr>
        <w:pStyle w:val="ListParagraph"/>
        <w:numPr>
          <w:ilvl w:val="0"/>
          <w:numId w:val="15"/>
        </w:numPr>
        <w:jc w:val="both"/>
        <w:rPr>
          <w:rFonts w:ascii="Cambria" w:hAnsi="Cambria"/>
          <w:lang w:val="fr-FR"/>
        </w:rPr>
      </w:pPr>
      <w:r w:rsidRPr="00EC3FA2">
        <w:rPr>
          <w:rFonts w:ascii="Cambria" w:hAnsi="Cambria"/>
          <w:lang w:val="fr-FR"/>
        </w:rPr>
        <w:t>Collaboration technique : Développement d'interfaces, gestion des bases de données, et optimisation des performances.</w:t>
      </w:r>
    </w:p>
    <w:p w14:paraId="527A76A9" w14:textId="77777777" w:rsidR="00312F4D" w:rsidRPr="00EC3FA2" w:rsidRDefault="00312F4D" w:rsidP="001B76EA">
      <w:pPr>
        <w:ind w:left="720"/>
        <w:jc w:val="both"/>
        <w:rPr>
          <w:rFonts w:ascii="Cambria" w:hAnsi="Cambria"/>
          <w:lang w:val="fr-FR"/>
        </w:rPr>
      </w:pPr>
    </w:p>
    <w:p w14:paraId="5B05EA84" w14:textId="240C41EE" w:rsidR="00312F4D" w:rsidRPr="00EC3FA2" w:rsidRDefault="00312F4D" w:rsidP="001B76EA">
      <w:pPr>
        <w:pStyle w:val="ListParagraph"/>
        <w:numPr>
          <w:ilvl w:val="0"/>
          <w:numId w:val="15"/>
        </w:numPr>
        <w:jc w:val="both"/>
        <w:rPr>
          <w:rFonts w:ascii="Cambria" w:hAnsi="Cambria"/>
          <w:lang w:val="fr-FR"/>
        </w:rPr>
      </w:pPr>
      <w:r w:rsidRPr="00EC3FA2">
        <w:rPr>
          <w:rFonts w:ascii="Cambria" w:hAnsi="Cambria"/>
          <w:lang w:val="fr-FR"/>
        </w:rPr>
        <w:t>Analyse des besoins utilisateur : Compréhension des attentes et feedback pour adapter le produit.</w:t>
      </w:r>
    </w:p>
    <w:p w14:paraId="4950CAD3" w14:textId="77777777" w:rsidR="00312F4D" w:rsidRPr="00EC3FA2" w:rsidRDefault="00312F4D" w:rsidP="001B76EA">
      <w:pPr>
        <w:ind w:left="720"/>
        <w:jc w:val="both"/>
        <w:rPr>
          <w:rFonts w:ascii="Cambria" w:hAnsi="Cambria"/>
          <w:lang w:val="fr-FR"/>
        </w:rPr>
      </w:pPr>
    </w:p>
    <w:p w14:paraId="01121528" w14:textId="77777777" w:rsidR="00312F4D" w:rsidRPr="00EC3FA2" w:rsidRDefault="00312F4D" w:rsidP="001B76EA">
      <w:pPr>
        <w:ind w:left="720"/>
        <w:jc w:val="both"/>
        <w:rPr>
          <w:rFonts w:ascii="Cambria" w:hAnsi="Cambria"/>
          <w:lang w:val="fr-FR"/>
        </w:rPr>
      </w:pPr>
    </w:p>
    <w:p w14:paraId="0FD2699D" w14:textId="74CB97D9" w:rsidR="00312F4D" w:rsidRPr="00CA68D2" w:rsidRDefault="00312F4D" w:rsidP="00CA68D2">
      <w:pPr>
        <w:pStyle w:val="Heading3"/>
        <w:rPr>
          <w:rFonts w:ascii="Cambria" w:hAnsi="Cambria"/>
          <w:b/>
          <w:bCs/>
          <w:color w:val="476166" w:themeColor="accent1"/>
        </w:rPr>
      </w:pPr>
      <w:bookmarkStart w:id="19" w:name="_Toc195285569"/>
      <w:r w:rsidRPr="00CA68D2">
        <w:rPr>
          <w:rFonts w:ascii="Cambria" w:hAnsi="Cambria"/>
          <w:b/>
          <w:bCs/>
          <w:color w:val="476166" w:themeColor="accent1"/>
        </w:rPr>
        <w:t>Savoir-être développés :</w:t>
      </w:r>
      <w:bookmarkEnd w:id="19"/>
    </w:p>
    <w:p w14:paraId="03039640" w14:textId="77777777" w:rsidR="00312F4D" w:rsidRPr="00EC3FA2" w:rsidRDefault="00312F4D" w:rsidP="001B76EA">
      <w:pPr>
        <w:jc w:val="both"/>
        <w:rPr>
          <w:rFonts w:ascii="Cambria" w:hAnsi="Cambria"/>
          <w:lang w:val="fr-FR"/>
        </w:rPr>
      </w:pPr>
    </w:p>
    <w:p w14:paraId="52BE55FA" w14:textId="13EBADC1" w:rsidR="00312F4D" w:rsidRPr="00EC3FA2" w:rsidRDefault="003D3739" w:rsidP="001B76EA">
      <w:pPr>
        <w:pStyle w:val="ListParagraph"/>
        <w:numPr>
          <w:ilvl w:val="0"/>
          <w:numId w:val="15"/>
        </w:numPr>
        <w:jc w:val="both"/>
        <w:rPr>
          <w:rFonts w:ascii="Cambria" w:hAnsi="Cambria"/>
          <w:lang w:val="fr-FR"/>
        </w:rPr>
      </w:pPr>
      <w:r w:rsidRPr="00EC3FA2">
        <w:rPr>
          <w:rFonts w:ascii="Cambria" w:hAnsi="Cambria"/>
          <w:lang w:val="fr-FR"/>
        </w:rPr>
        <w:t>Écoute : Capacité à prendre en compte les opinions et les idées des membres de l'équipe.</w:t>
      </w:r>
    </w:p>
    <w:p w14:paraId="6436D987" w14:textId="77777777" w:rsidR="003D3739" w:rsidRPr="00EC3FA2" w:rsidRDefault="003D3739" w:rsidP="001B76EA">
      <w:pPr>
        <w:jc w:val="both"/>
        <w:rPr>
          <w:rFonts w:ascii="Cambria" w:hAnsi="Cambria"/>
          <w:lang w:val="fr-FR"/>
        </w:rPr>
      </w:pPr>
    </w:p>
    <w:p w14:paraId="7EB3638B" w14:textId="68BF89D1" w:rsidR="003D3739" w:rsidRPr="00EC3FA2" w:rsidRDefault="003D3739" w:rsidP="001B76EA">
      <w:pPr>
        <w:pStyle w:val="ListParagraph"/>
        <w:numPr>
          <w:ilvl w:val="0"/>
          <w:numId w:val="15"/>
        </w:numPr>
        <w:jc w:val="both"/>
        <w:rPr>
          <w:rFonts w:ascii="Cambria" w:hAnsi="Cambria"/>
          <w:lang w:val="fr-FR"/>
        </w:rPr>
      </w:pPr>
      <w:r w:rsidRPr="00EC3FA2">
        <w:rPr>
          <w:rFonts w:ascii="Cambria" w:hAnsi="Cambria"/>
          <w:lang w:val="fr-FR"/>
        </w:rPr>
        <w:t>Gestion du stress : Développement de stratégies pour rester efficace dans les moments de pression.</w:t>
      </w:r>
    </w:p>
    <w:p w14:paraId="31FF8C5C" w14:textId="77777777" w:rsidR="00312F4D" w:rsidRPr="00EC3FA2" w:rsidRDefault="00312F4D" w:rsidP="001B76EA">
      <w:pPr>
        <w:jc w:val="both"/>
        <w:rPr>
          <w:rFonts w:ascii="Cambria" w:hAnsi="Cambria"/>
          <w:lang w:val="fr-FR"/>
        </w:rPr>
      </w:pPr>
    </w:p>
    <w:p w14:paraId="4378A8B2" w14:textId="6C48244A" w:rsidR="00F55C9A" w:rsidRPr="00EC3FA2" w:rsidRDefault="00F55C9A" w:rsidP="001B76EA">
      <w:pPr>
        <w:pStyle w:val="ListParagraph"/>
        <w:numPr>
          <w:ilvl w:val="0"/>
          <w:numId w:val="15"/>
        </w:numPr>
        <w:jc w:val="both"/>
        <w:rPr>
          <w:rFonts w:ascii="Cambria" w:hAnsi="Cambria"/>
          <w:lang w:val="fr-FR"/>
        </w:rPr>
      </w:pPr>
      <w:r w:rsidRPr="00EC3FA2">
        <w:rPr>
          <w:rFonts w:ascii="Cambria" w:hAnsi="Cambria"/>
          <w:lang w:val="fr-FR"/>
        </w:rPr>
        <w:t>Communication : Échange transparent d'informations, résolution de conflits, et mise en valeur des idées.</w:t>
      </w:r>
    </w:p>
    <w:p w14:paraId="5715D367" w14:textId="77777777" w:rsidR="00F55C9A" w:rsidRPr="00EC3FA2" w:rsidRDefault="00F55C9A" w:rsidP="001B76EA">
      <w:pPr>
        <w:pStyle w:val="ListParagraph"/>
        <w:jc w:val="both"/>
        <w:rPr>
          <w:rFonts w:ascii="Cambria" w:hAnsi="Cambria"/>
          <w:lang w:val="fr-FR"/>
        </w:rPr>
      </w:pPr>
    </w:p>
    <w:p w14:paraId="004AF7EC" w14:textId="7259E0CC" w:rsidR="00F55C9A" w:rsidRPr="00EC3FA2" w:rsidRDefault="00F55C9A" w:rsidP="001B76EA">
      <w:pPr>
        <w:pStyle w:val="ListParagraph"/>
        <w:numPr>
          <w:ilvl w:val="0"/>
          <w:numId w:val="15"/>
        </w:numPr>
        <w:jc w:val="both"/>
        <w:rPr>
          <w:rFonts w:ascii="Cambria" w:hAnsi="Cambria"/>
          <w:lang w:val="fr-FR"/>
        </w:rPr>
      </w:pPr>
      <w:r w:rsidRPr="00EC3FA2">
        <w:rPr>
          <w:rFonts w:ascii="Cambria" w:hAnsi="Cambria"/>
          <w:lang w:val="fr-FR"/>
        </w:rPr>
        <w:t>Responsabilité : Engagement personnel et collectif envers les objectifs du projet.</w:t>
      </w:r>
    </w:p>
    <w:p w14:paraId="757990FE" w14:textId="77777777" w:rsidR="00F55C9A" w:rsidRPr="00EC3FA2" w:rsidRDefault="00F55C9A" w:rsidP="001B76EA">
      <w:pPr>
        <w:spacing w:before="100" w:beforeAutospacing="1" w:after="100" w:afterAutospacing="1"/>
        <w:jc w:val="both"/>
        <w:rPr>
          <w:rFonts w:ascii="Cambria" w:hAnsi="Cambria"/>
          <w:lang w:val="fr-FR"/>
        </w:rPr>
      </w:pPr>
    </w:p>
    <w:p w14:paraId="7DB9AF75" w14:textId="507FAD7A" w:rsidR="00F55C9A" w:rsidRPr="00CA68D2" w:rsidRDefault="00F55C9A" w:rsidP="00CA68D2">
      <w:pPr>
        <w:pStyle w:val="Heading3"/>
        <w:rPr>
          <w:rFonts w:ascii="Cambria" w:hAnsi="Cambria"/>
          <w:b/>
          <w:bCs/>
          <w:color w:val="476166" w:themeColor="accent1"/>
          <w:lang w:val="fr-FR"/>
        </w:rPr>
      </w:pPr>
      <w:bookmarkStart w:id="20" w:name="_Toc195285570"/>
      <w:r w:rsidRPr="00CA68D2">
        <w:rPr>
          <w:rFonts w:ascii="Cambria" w:hAnsi="Cambria"/>
          <w:b/>
          <w:bCs/>
          <w:color w:val="476166" w:themeColor="accent1"/>
          <w:lang w:val="fr-FR"/>
        </w:rPr>
        <w:t>Ce que nous retiendrons pour nos futurs projets :</w:t>
      </w:r>
      <w:bookmarkEnd w:id="20"/>
    </w:p>
    <w:p w14:paraId="43118458" w14:textId="49AE2460" w:rsidR="00F55C9A" w:rsidRPr="00EC3FA2" w:rsidRDefault="00F55C9A" w:rsidP="001B76EA">
      <w:pPr>
        <w:pStyle w:val="ListParagraph"/>
        <w:numPr>
          <w:ilvl w:val="1"/>
          <w:numId w:val="13"/>
        </w:numPr>
        <w:spacing w:before="100" w:beforeAutospacing="1" w:after="100" w:afterAutospacing="1"/>
        <w:jc w:val="both"/>
        <w:rPr>
          <w:rFonts w:ascii="Cambria" w:hAnsi="Cambria"/>
          <w:lang w:val="fr-FR"/>
        </w:rPr>
      </w:pPr>
      <w:r w:rsidRPr="00EC3FA2">
        <w:rPr>
          <w:rFonts w:ascii="Cambria" w:hAnsi="Cambria"/>
        </w:rPr>
        <w:t>Meilleures pratiques :</w:t>
      </w:r>
    </w:p>
    <w:p w14:paraId="72D11631" w14:textId="77777777" w:rsidR="00F55C9A" w:rsidRPr="00EC3FA2" w:rsidRDefault="00F55C9A" w:rsidP="001B76EA">
      <w:pPr>
        <w:pStyle w:val="ListParagraph"/>
        <w:spacing w:before="100" w:beforeAutospacing="1" w:after="100" w:afterAutospacing="1"/>
        <w:ind w:left="1440"/>
        <w:jc w:val="both"/>
        <w:rPr>
          <w:rFonts w:ascii="Cambria" w:hAnsi="Cambria"/>
          <w:lang w:val="fr-FR"/>
        </w:rPr>
      </w:pPr>
    </w:p>
    <w:p w14:paraId="05EFC0B4" w14:textId="5E700325" w:rsidR="00F55C9A" w:rsidRPr="00EC3FA2" w:rsidRDefault="00F55C9A" w:rsidP="001B76EA">
      <w:pPr>
        <w:pStyle w:val="ListParagraph"/>
        <w:numPr>
          <w:ilvl w:val="2"/>
          <w:numId w:val="13"/>
        </w:numPr>
        <w:spacing w:before="100" w:beforeAutospacing="1" w:after="100" w:afterAutospacing="1"/>
        <w:jc w:val="both"/>
        <w:rPr>
          <w:rFonts w:ascii="Cambria" w:hAnsi="Cambria"/>
          <w:lang w:val="fr-FR"/>
        </w:rPr>
      </w:pPr>
      <w:r w:rsidRPr="00EC3FA2">
        <w:rPr>
          <w:rFonts w:ascii="Cambria" w:hAnsi="Cambria"/>
          <w:lang w:val="fr-FR"/>
        </w:rPr>
        <w:t>Documenter régulièrement les avancées pour éviter des oublis.</w:t>
      </w:r>
    </w:p>
    <w:p w14:paraId="3C49F3D3" w14:textId="2E24A31E" w:rsidR="00F55C9A" w:rsidRPr="00EC3FA2" w:rsidRDefault="00F55C9A" w:rsidP="001B76EA">
      <w:pPr>
        <w:pStyle w:val="ListParagraph"/>
        <w:numPr>
          <w:ilvl w:val="2"/>
          <w:numId w:val="13"/>
        </w:numPr>
        <w:spacing w:before="100" w:beforeAutospacing="1" w:after="100" w:afterAutospacing="1"/>
        <w:jc w:val="both"/>
        <w:rPr>
          <w:rFonts w:ascii="Cambria" w:hAnsi="Cambria"/>
          <w:lang w:val="fr-FR"/>
        </w:rPr>
      </w:pPr>
      <w:r w:rsidRPr="00EC3FA2">
        <w:rPr>
          <w:rFonts w:ascii="Cambria" w:hAnsi="Cambria"/>
          <w:lang w:val="fr-FR"/>
        </w:rPr>
        <w:t>Fixer des points de contrôle pour mesurer l'avancement.</w:t>
      </w:r>
    </w:p>
    <w:p w14:paraId="372D539B" w14:textId="1B5B80C6" w:rsidR="00F55C9A" w:rsidRPr="00EC3FA2" w:rsidRDefault="00F55C9A" w:rsidP="001B76EA">
      <w:pPr>
        <w:pStyle w:val="ListParagraph"/>
        <w:numPr>
          <w:ilvl w:val="2"/>
          <w:numId w:val="13"/>
        </w:numPr>
        <w:spacing w:before="100" w:beforeAutospacing="1" w:after="100" w:afterAutospacing="1"/>
        <w:jc w:val="both"/>
        <w:rPr>
          <w:rFonts w:ascii="Cambria" w:hAnsi="Cambria"/>
          <w:lang w:val="fr-FR"/>
        </w:rPr>
      </w:pPr>
      <w:r w:rsidRPr="00EC3FA2">
        <w:rPr>
          <w:rFonts w:ascii="Cambria" w:hAnsi="Cambria"/>
          <w:lang w:val="fr-FR"/>
        </w:rPr>
        <w:t>Encourager un environnement ouvert où chacun peut proposer ses idées.</w:t>
      </w:r>
    </w:p>
    <w:p w14:paraId="19131D9F" w14:textId="03743BA1" w:rsidR="00F55C9A" w:rsidRPr="00EC3FA2" w:rsidRDefault="00F55C9A" w:rsidP="001B76EA">
      <w:pPr>
        <w:pStyle w:val="ListParagraph"/>
        <w:numPr>
          <w:ilvl w:val="2"/>
          <w:numId w:val="13"/>
        </w:numPr>
        <w:spacing w:before="100" w:beforeAutospacing="1" w:after="100" w:afterAutospacing="1"/>
        <w:jc w:val="both"/>
        <w:rPr>
          <w:rFonts w:ascii="Cambria" w:hAnsi="Cambria"/>
          <w:lang w:val="fr-FR"/>
        </w:rPr>
      </w:pPr>
      <w:r w:rsidRPr="00EC3FA2">
        <w:rPr>
          <w:rFonts w:ascii="Cambria" w:hAnsi="Cambria"/>
          <w:lang w:val="fr-FR"/>
        </w:rPr>
        <w:t>Valider les étapes du projet avec les utilisateurs finaux.</w:t>
      </w:r>
    </w:p>
    <w:p w14:paraId="190A60BB" w14:textId="77777777" w:rsidR="00F55C9A" w:rsidRPr="00EC3FA2" w:rsidRDefault="00F55C9A" w:rsidP="001B76EA">
      <w:pPr>
        <w:pStyle w:val="ListParagraph"/>
        <w:spacing w:before="100" w:beforeAutospacing="1" w:after="100" w:afterAutospacing="1"/>
        <w:ind w:left="2160"/>
        <w:jc w:val="both"/>
        <w:rPr>
          <w:rFonts w:ascii="Cambria" w:hAnsi="Cambria"/>
          <w:lang w:val="fr-FR"/>
        </w:rPr>
      </w:pPr>
    </w:p>
    <w:p w14:paraId="2EA768F2" w14:textId="77D70093" w:rsidR="00F55C9A" w:rsidRPr="00EC3FA2" w:rsidRDefault="00F55C9A" w:rsidP="001B76EA">
      <w:pPr>
        <w:pStyle w:val="ListParagraph"/>
        <w:numPr>
          <w:ilvl w:val="1"/>
          <w:numId w:val="13"/>
        </w:numPr>
        <w:spacing w:before="100" w:beforeAutospacing="1" w:after="100" w:afterAutospacing="1"/>
        <w:jc w:val="both"/>
        <w:rPr>
          <w:rFonts w:ascii="Cambria" w:hAnsi="Cambria"/>
          <w:lang w:val="fr-FR"/>
        </w:rPr>
      </w:pPr>
      <w:r w:rsidRPr="00EC3FA2">
        <w:rPr>
          <w:rFonts w:ascii="Cambria" w:hAnsi="Cambria"/>
        </w:rPr>
        <w:t>Erreurs à éviter :</w:t>
      </w:r>
    </w:p>
    <w:p w14:paraId="14812067" w14:textId="77777777" w:rsidR="00F55C9A" w:rsidRPr="00EC3FA2" w:rsidRDefault="00F55C9A" w:rsidP="001B76EA">
      <w:pPr>
        <w:pStyle w:val="ListParagraph"/>
        <w:spacing w:before="100" w:beforeAutospacing="1" w:after="100" w:afterAutospacing="1"/>
        <w:ind w:left="1440"/>
        <w:jc w:val="both"/>
        <w:rPr>
          <w:rFonts w:ascii="Cambria" w:hAnsi="Cambria"/>
          <w:lang w:val="fr-FR"/>
        </w:rPr>
      </w:pPr>
    </w:p>
    <w:p w14:paraId="78ECC596" w14:textId="0FE0ECB6" w:rsidR="00F55C9A" w:rsidRPr="00EC3FA2" w:rsidRDefault="00F55C9A" w:rsidP="001B76EA">
      <w:pPr>
        <w:pStyle w:val="ListParagraph"/>
        <w:numPr>
          <w:ilvl w:val="2"/>
          <w:numId w:val="13"/>
        </w:numPr>
        <w:spacing w:before="100" w:beforeAutospacing="1" w:after="100" w:afterAutospacing="1"/>
        <w:jc w:val="both"/>
        <w:rPr>
          <w:rFonts w:ascii="Cambria" w:hAnsi="Cambria"/>
          <w:lang w:val="fr-FR"/>
        </w:rPr>
      </w:pPr>
      <w:r w:rsidRPr="00EC3FA2">
        <w:rPr>
          <w:rFonts w:ascii="Cambria" w:hAnsi="Cambria"/>
          <w:lang w:val="fr-FR"/>
        </w:rPr>
        <w:t>Sous-estimer l'importance de la communication au sein de l'équipe.</w:t>
      </w:r>
    </w:p>
    <w:p w14:paraId="04BEA0CC" w14:textId="62489D4C" w:rsidR="00F55C9A" w:rsidRPr="00EC3FA2" w:rsidRDefault="00F55C9A" w:rsidP="001B76EA">
      <w:pPr>
        <w:pStyle w:val="ListParagraph"/>
        <w:numPr>
          <w:ilvl w:val="2"/>
          <w:numId w:val="13"/>
        </w:numPr>
        <w:spacing w:before="100" w:beforeAutospacing="1" w:after="100" w:afterAutospacing="1"/>
        <w:jc w:val="both"/>
        <w:rPr>
          <w:rFonts w:ascii="Cambria" w:hAnsi="Cambria"/>
          <w:lang w:val="fr-FR"/>
        </w:rPr>
      </w:pPr>
      <w:r w:rsidRPr="00EC3FA2">
        <w:rPr>
          <w:rFonts w:ascii="Cambria" w:hAnsi="Cambria"/>
          <w:lang w:val="fr-FR"/>
        </w:rPr>
        <w:t>Ignorer les feedbacks des utilisateurs pendant les étapes de développement.</w:t>
      </w:r>
    </w:p>
    <w:p w14:paraId="153C6515" w14:textId="309B07C6" w:rsidR="00F55C9A" w:rsidRPr="00EC3FA2" w:rsidRDefault="00F55C9A" w:rsidP="001B76EA">
      <w:pPr>
        <w:pStyle w:val="ListParagraph"/>
        <w:numPr>
          <w:ilvl w:val="2"/>
          <w:numId w:val="13"/>
        </w:numPr>
        <w:spacing w:before="100" w:beforeAutospacing="1" w:after="100" w:afterAutospacing="1"/>
        <w:jc w:val="both"/>
        <w:rPr>
          <w:rFonts w:ascii="Cambria" w:hAnsi="Cambria"/>
          <w:lang w:val="fr-FR"/>
        </w:rPr>
      </w:pPr>
      <w:r w:rsidRPr="00EC3FA2">
        <w:rPr>
          <w:rFonts w:ascii="Cambria" w:hAnsi="Cambria"/>
          <w:lang w:val="fr-FR"/>
        </w:rPr>
        <w:t>Manquer de flexibilité pour ajuster le projet en cas d'imprévus.</w:t>
      </w:r>
    </w:p>
    <w:p w14:paraId="6F6F3B03" w14:textId="7481C60A" w:rsidR="00F55C9A" w:rsidRPr="00EC3FA2" w:rsidRDefault="00F55C9A" w:rsidP="001B76EA">
      <w:pPr>
        <w:pStyle w:val="ListParagraph"/>
        <w:numPr>
          <w:ilvl w:val="2"/>
          <w:numId w:val="13"/>
        </w:numPr>
        <w:spacing w:before="100" w:beforeAutospacing="1" w:after="100" w:afterAutospacing="1"/>
        <w:jc w:val="both"/>
        <w:rPr>
          <w:rFonts w:ascii="Cambria" w:hAnsi="Cambria"/>
          <w:lang w:val="fr-FR"/>
        </w:rPr>
      </w:pPr>
      <w:r w:rsidRPr="00EC3FA2">
        <w:rPr>
          <w:rFonts w:ascii="Cambria" w:hAnsi="Cambria"/>
          <w:lang w:val="fr-FR"/>
        </w:rPr>
        <w:t>Ne pas prévoir suffisamment de temps pour tester et corriger les bugs.</w:t>
      </w:r>
    </w:p>
    <w:p w14:paraId="63289EB3" w14:textId="77777777" w:rsidR="00F55C9A" w:rsidRPr="00EC3FA2" w:rsidRDefault="00F55C9A" w:rsidP="001B76EA">
      <w:pPr>
        <w:spacing w:before="100" w:beforeAutospacing="1" w:after="100" w:afterAutospacing="1"/>
        <w:jc w:val="both"/>
        <w:rPr>
          <w:rFonts w:ascii="Cambria" w:hAnsi="Cambria"/>
          <w:lang w:val="fr-FR"/>
        </w:rPr>
      </w:pPr>
    </w:p>
    <w:p w14:paraId="542638D6" w14:textId="77777777" w:rsidR="00F55C9A" w:rsidRPr="00EC3FA2" w:rsidRDefault="00F55C9A" w:rsidP="001B76EA">
      <w:pPr>
        <w:spacing w:before="100" w:beforeAutospacing="1" w:after="100" w:afterAutospacing="1"/>
        <w:jc w:val="both"/>
        <w:rPr>
          <w:rFonts w:ascii="Cambria" w:hAnsi="Cambria"/>
          <w:lang w:val="fr-FR"/>
        </w:rPr>
      </w:pPr>
    </w:p>
    <w:p w14:paraId="6E6E41A3" w14:textId="233F6D7B" w:rsidR="00F55C9A" w:rsidRPr="008A42E6" w:rsidRDefault="00F55C9A" w:rsidP="008A42E6">
      <w:pPr>
        <w:pStyle w:val="Heading2"/>
        <w:rPr>
          <w:rFonts w:ascii="Cambria" w:hAnsi="Cambria"/>
          <w:color w:val="476166" w:themeColor="accent1"/>
          <w:sz w:val="44"/>
          <w:szCs w:val="44"/>
          <w:lang w:val="fr-FR"/>
        </w:rPr>
      </w:pPr>
      <w:bookmarkStart w:id="21" w:name="_Toc195285571"/>
      <w:r w:rsidRPr="008A42E6">
        <w:rPr>
          <w:rFonts w:ascii="Cambria" w:hAnsi="Cambria"/>
          <w:color w:val="476166" w:themeColor="accent1"/>
          <w:sz w:val="44"/>
          <w:szCs w:val="44"/>
          <w:lang w:val="fr-FR"/>
        </w:rPr>
        <w:t>Conclusion</w:t>
      </w:r>
      <w:bookmarkEnd w:id="21"/>
    </w:p>
    <w:p w14:paraId="4814B104" w14:textId="77777777" w:rsidR="007D24FE" w:rsidRPr="00EC3FA2" w:rsidRDefault="007D24FE" w:rsidP="00D30758">
      <w:pPr>
        <w:spacing w:before="100" w:beforeAutospacing="1" w:after="100" w:afterAutospacing="1"/>
        <w:ind w:firstLine="720"/>
        <w:jc w:val="both"/>
        <w:rPr>
          <w:rFonts w:ascii="Cambria" w:hAnsi="Cambria"/>
          <w:lang w:val="fr-FR"/>
        </w:rPr>
      </w:pPr>
      <w:r w:rsidRPr="00EC3FA2">
        <w:rPr>
          <w:rFonts w:ascii="Cambria" w:hAnsi="Cambria"/>
          <w:lang w:val="fr-FR"/>
        </w:rPr>
        <w:lastRenderedPageBreak/>
        <w:t>Ce projet de création de l'application CultureJam a représenté une expérience collective enrichissante et formatrice. Grâce à une organisation structurée et des outils adaptés, nous avons su mener à bien les différentes étapes, de l'analyse des besoins à la présentation finale. Les savoir-faire acquis, tels que la gestion de projet, l'utilisation des outils de suivi ou encore l'analyse des besoins utilisateurs, témoignent de notre montée en compétences techniques et méthodologiques.</w:t>
      </w:r>
    </w:p>
    <w:p w14:paraId="5CD7B799" w14:textId="77777777" w:rsidR="007D24FE" w:rsidRPr="00EC3FA2" w:rsidRDefault="007D24FE" w:rsidP="001B76EA">
      <w:pPr>
        <w:spacing w:before="100" w:beforeAutospacing="1" w:after="100" w:afterAutospacing="1"/>
        <w:ind w:firstLine="720"/>
        <w:jc w:val="both"/>
        <w:rPr>
          <w:rFonts w:ascii="Cambria" w:hAnsi="Cambria"/>
          <w:lang w:val="fr-FR"/>
        </w:rPr>
      </w:pPr>
      <w:r w:rsidRPr="00EC3FA2">
        <w:rPr>
          <w:rFonts w:ascii="Cambria" w:hAnsi="Cambria"/>
          <w:lang w:val="fr-FR"/>
        </w:rPr>
        <w:t>Par ailleurs, ce projet nous a permis de développer des savoir-être essentiels, notamment l'écoute active, la gestion du stress et une communication efficace au sein de l'équipe. Ces qualités ont favorisé un environnement de travail collaboratif et productif, malgré les défis rencontrés.</w:t>
      </w:r>
    </w:p>
    <w:p w14:paraId="5AAB5DEB" w14:textId="77777777" w:rsidR="007D24FE" w:rsidRPr="00EC3FA2" w:rsidRDefault="007D24FE" w:rsidP="001B76EA">
      <w:pPr>
        <w:spacing w:before="100" w:beforeAutospacing="1" w:after="100" w:afterAutospacing="1"/>
        <w:ind w:firstLine="720"/>
        <w:jc w:val="both"/>
        <w:rPr>
          <w:rFonts w:ascii="Cambria" w:hAnsi="Cambria"/>
          <w:lang w:val="fr-FR"/>
        </w:rPr>
      </w:pPr>
      <w:r w:rsidRPr="00EC3FA2">
        <w:rPr>
          <w:rFonts w:ascii="Cambria" w:hAnsi="Cambria"/>
          <w:lang w:val="fr-FR"/>
        </w:rPr>
        <w:t>Enfin, cette expérience nous a offert des enseignements précieux pour nos projets futurs. En capitalisant sur les meilleures pratiques identifiées et en évitant les erreurs constatées, nous sommes désormais mieux préparés à relever les défis d'autres projets. CultureJam n’est pas seulement une application que nous avons imaginée, c'est aussi le reflet de notre capacité à collaborer, à nous adapter et à transformer une idée en réalisation concrète.</w:t>
      </w:r>
    </w:p>
    <w:p w14:paraId="1D5514EF" w14:textId="77777777" w:rsidR="00F55C9A" w:rsidRPr="00F55C9A" w:rsidRDefault="00F55C9A" w:rsidP="001B76EA">
      <w:pPr>
        <w:spacing w:before="100" w:beforeAutospacing="1" w:after="100" w:afterAutospacing="1"/>
        <w:jc w:val="both"/>
        <w:rPr>
          <w:lang w:val="fr-FR"/>
        </w:rPr>
      </w:pPr>
    </w:p>
    <w:p w14:paraId="32AF92B0" w14:textId="77777777" w:rsidR="00F55C9A" w:rsidRPr="00F55C9A" w:rsidRDefault="00F55C9A" w:rsidP="001B76EA">
      <w:pPr>
        <w:spacing w:before="100" w:beforeAutospacing="1" w:after="100" w:afterAutospacing="1"/>
        <w:jc w:val="both"/>
        <w:rPr>
          <w:lang w:val="fr-FR"/>
        </w:rPr>
      </w:pPr>
    </w:p>
    <w:sectPr w:rsidR="00F55C9A" w:rsidRPr="00F55C9A" w:rsidSect="00CD7613">
      <w:pgSz w:w="11906" w:h="16838" w:code="9"/>
      <w:pgMar w:top="720" w:right="562" w:bottom="720" w:left="562"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7541E" w14:textId="77777777" w:rsidR="00142E79" w:rsidRDefault="00142E79" w:rsidP="00E74B29">
      <w:r>
        <w:separator/>
      </w:r>
    </w:p>
  </w:endnote>
  <w:endnote w:type="continuationSeparator" w:id="0">
    <w:p w14:paraId="5D6E15B6" w14:textId="77777777" w:rsidR="00142E79" w:rsidRDefault="00142E79" w:rsidP="00E7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936648"/>
      <w:docPartObj>
        <w:docPartGallery w:val="Page Numbers (Bottom of Page)"/>
        <w:docPartUnique/>
      </w:docPartObj>
    </w:sdtPr>
    <w:sdtContent>
      <w:p w14:paraId="7F6CD177" w14:textId="3CF56D81" w:rsidR="00E74B29" w:rsidRDefault="00E74B29" w:rsidP="006709F1">
        <w:pPr>
          <w:pStyle w:val="Footer"/>
          <w:rPr>
            <w:rStyle w:val="PageNumber"/>
          </w:rPr>
        </w:pPr>
        <w:r>
          <w:rPr>
            <w:rStyle w:val="PageNumber"/>
            <w:lang w:val="en-GB" w:bidi="en-GB"/>
          </w:rPr>
          <w:fldChar w:fldCharType="begin"/>
        </w:r>
        <w:r>
          <w:rPr>
            <w:rStyle w:val="PageNumber"/>
            <w:lang w:val="en-GB" w:bidi="en-GB"/>
          </w:rPr>
          <w:instrText xml:space="preserve"> PAGE </w:instrText>
        </w:r>
        <w:r>
          <w:rPr>
            <w:rStyle w:val="PageNumber"/>
            <w:lang w:val="en-GB" w:bidi="en-GB"/>
          </w:rPr>
          <w:fldChar w:fldCharType="separate"/>
        </w:r>
        <w:r w:rsidR="007719AC">
          <w:rPr>
            <w:rStyle w:val="PageNumber"/>
            <w:noProof/>
            <w:lang w:val="en-GB" w:bidi="en-GB"/>
          </w:rPr>
          <w:t>2</w:t>
        </w:r>
        <w:r>
          <w:rPr>
            <w:rStyle w:val="PageNumber"/>
            <w:lang w:val="en-GB" w:bidi="en-GB"/>
          </w:rPr>
          <w:fldChar w:fldCharType="end"/>
        </w:r>
      </w:p>
    </w:sdtContent>
  </w:sdt>
  <w:p w14:paraId="0CACBD91" w14:textId="77777777" w:rsidR="00E74B29" w:rsidRDefault="00E74B29" w:rsidP="006709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B05E1" w14:textId="77777777" w:rsidR="00E74B29" w:rsidRDefault="00E74B29" w:rsidP="006709F1">
    <w:pPr>
      <w:pStyle w:val="Footer"/>
      <w:rPr>
        <w:rStyle w:val="PageNumbe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20" w:firstRow="1" w:lastRow="0" w:firstColumn="0" w:lastColumn="0" w:noHBand="1" w:noVBand="1"/>
    </w:tblPr>
    <w:tblGrid>
      <w:gridCol w:w="1078"/>
      <w:gridCol w:w="5391"/>
      <w:gridCol w:w="3235"/>
      <w:gridCol w:w="1078"/>
    </w:tblGrid>
    <w:tr w:rsidR="00E74B29" w14:paraId="19CAF9F9" w14:textId="77777777" w:rsidTr="006709F1">
      <w:tc>
        <w:tcPr>
          <w:tcW w:w="1079" w:type="dxa"/>
        </w:tcPr>
        <w:p w14:paraId="091D3660" w14:textId="77777777" w:rsidR="00E74B29" w:rsidRPr="00E74B29" w:rsidRDefault="00E74B29" w:rsidP="006709F1">
          <w:pPr>
            <w:pStyle w:val="Footer"/>
          </w:pPr>
        </w:p>
      </w:tc>
      <w:tc>
        <w:tcPr>
          <w:tcW w:w="5395" w:type="dxa"/>
        </w:tcPr>
        <w:p w14:paraId="40BBA5BD" w14:textId="00A2596A" w:rsidR="00E74B29" w:rsidRPr="00874FE7" w:rsidRDefault="00233C6B" w:rsidP="006709F1">
          <w:pPr>
            <w:pStyle w:val="Footer"/>
          </w:pPr>
          <w:r>
            <w:t>Travail en Équipe</w:t>
          </w:r>
        </w:p>
      </w:tc>
      <w:tc>
        <w:tcPr>
          <w:tcW w:w="3237" w:type="dxa"/>
        </w:tcPr>
        <w:sdt>
          <w:sdtPr>
            <w:rPr>
              <w:rStyle w:val="PageNumber"/>
            </w:rPr>
            <w:id w:val="-1206949233"/>
            <w:docPartObj>
              <w:docPartGallery w:val="Page Numbers (Bottom of Page)"/>
              <w:docPartUnique/>
            </w:docPartObj>
          </w:sdtPr>
          <w:sdtContent>
            <w:p w14:paraId="79D22B95" w14:textId="76B7D9E1" w:rsidR="00E74B29" w:rsidRPr="00E74B29" w:rsidRDefault="00E74B29" w:rsidP="006709F1">
              <w:pPr>
                <w:pStyle w:val="Footer"/>
                <w:jc w:val="right"/>
              </w:pPr>
              <w:r w:rsidRPr="00E74B29">
                <w:rPr>
                  <w:lang w:val="en-GB" w:bidi="en-GB"/>
                </w:rPr>
                <w:t xml:space="preserve">PAGE </w:t>
              </w:r>
              <w:r w:rsidRPr="00E74B29">
                <w:rPr>
                  <w:lang w:val="en-GB" w:bidi="en-GB"/>
                </w:rPr>
                <w:fldChar w:fldCharType="begin"/>
              </w:r>
              <w:r w:rsidRPr="00E74B29">
                <w:rPr>
                  <w:lang w:val="en-GB" w:bidi="en-GB"/>
                </w:rPr>
                <w:instrText xml:space="preserve"> PAGE </w:instrText>
              </w:r>
              <w:r w:rsidRPr="00E74B29">
                <w:rPr>
                  <w:lang w:val="en-GB" w:bidi="en-GB"/>
                </w:rPr>
                <w:fldChar w:fldCharType="separate"/>
              </w:r>
              <w:r w:rsidR="00294049">
                <w:rPr>
                  <w:noProof/>
                  <w:lang w:val="en-GB" w:bidi="en-GB"/>
                </w:rPr>
                <w:t>11</w:t>
              </w:r>
              <w:r w:rsidRPr="00E74B29">
                <w:rPr>
                  <w:lang w:val="en-GB" w:bidi="en-GB"/>
                </w:rPr>
                <w:fldChar w:fldCharType="end"/>
              </w:r>
            </w:p>
          </w:sdtContent>
        </w:sdt>
      </w:tc>
      <w:tc>
        <w:tcPr>
          <w:tcW w:w="1079" w:type="dxa"/>
        </w:tcPr>
        <w:p w14:paraId="0EDEF0DD" w14:textId="77777777" w:rsidR="00E74B29" w:rsidRPr="00E74B29" w:rsidRDefault="00E74B29" w:rsidP="006709F1">
          <w:pPr>
            <w:pStyle w:val="Footer"/>
          </w:pPr>
        </w:p>
      </w:tc>
    </w:tr>
  </w:tbl>
  <w:p w14:paraId="1AE474F7" w14:textId="77777777" w:rsidR="00E74B29" w:rsidRDefault="00E74B29" w:rsidP="00670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26EA5" w14:textId="77777777" w:rsidR="00142E79" w:rsidRDefault="00142E79" w:rsidP="00E74B29">
      <w:r>
        <w:separator/>
      </w:r>
    </w:p>
  </w:footnote>
  <w:footnote w:type="continuationSeparator" w:id="0">
    <w:p w14:paraId="208F5D80" w14:textId="77777777" w:rsidR="00142E79" w:rsidRDefault="00142E79" w:rsidP="00E74B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C3F"/>
    <w:multiLevelType w:val="multilevel"/>
    <w:tmpl w:val="2BB62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85605"/>
    <w:multiLevelType w:val="hybridMultilevel"/>
    <w:tmpl w:val="9F96E6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3CF18DD"/>
    <w:multiLevelType w:val="hybridMultilevel"/>
    <w:tmpl w:val="070A49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77D5DE1"/>
    <w:multiLevelType w:val="hybridMultilevel"/>
    <w:tmpl w:val="621ADC08"/>
    <w:lvl w:ilvl="0" w:tplc="F5B85822">
      <w:numFmt w:val="bullet"/>
      <w:lvlText w:val="—"/>
      <w:lvlJc w:val="left"/>
      <w:pPr>
        <w:ind w:left="720" w:hanging="360"/>
      </w:pPr>
      <w:rPr>
        <w:rFonts w:ascii="Georgia" w:eastAsiaTheme="minorHAnsi" w:hAnsi="Georg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CAA53C8"/>
    <w:multiLevelType w:val="multilevel"/>
    <w:tmpl w:val="C2DA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D07E5"/>
    <w:multiLevelType w:val="hybridMultilevel"/>
    <w:tmpl w:val="5FD609C2"/>
    <w:lvl w:ilvl="0" w:tplc="237EF91C">
      <w:numFmt w:val="bullet"/>
      <w:lvlText w:val="-"/>
      <w:lvlJc w:val="left"/>
      <w:pPr>
        <w:ind w:left="1080" w:hanging="360"/>
      </w:pPr>
      <w:rPr>
        <w:rFonts w:ascii="Georgia" w:eastAsiaTheme="minorHAnsi" w:hAnsi="Georgia" w:cstheme="minorBidi" w:hint="default"/>
        <w:sz w:val="26"/>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50F6D63"/>
    <w:multiLevelType w:val="hybridMultilevel"/>
    <w:tmpl w:val="79589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84D1106"/>
    <w:multiLevelType w:val="hybridMultilevel"/>
    <w:tmpl w:val="960827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9827A84"/>
    <w:multiLevelType w:val="hybridMultilevel"/>
    <w:tmpl w:val="E2F8C190"/>
    <w:lvl w:ilvl="0" w:tplc="237EF91C">
      <w:numFmt w:val="bullet"/>
      <w:lvlText w:val="-"/>
      <w:lvlJc w:val="left"/>
      <w:pPr>
        <w:ind w:left="1080" w:hanging="360"/>
      </w:pPr>
      <w:rPr>
        <w:rFonts w:ascii="Georgia" w:eastAsiaTheme="minorHAnsi" w:hAnsi="Georgia" w:cstheme="minorBidi" w:hint="default"/>
        <w:sz w:val="2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25F7C5A"/>
    <w:multiLevelType w:val="hybridMultilevel"/>
    <w:tmpl w:val="C8F4F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83144AC"/>
    <w:multiLevelType w:val="hybridMultilevel"/>
    <w:tmpl w:val="B516A76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5B63342C"/>
    <w:multiLevelType w:val="hybridMultilevel"/>
    <w:tmpl w:val="68C819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B0B44F6"/>
    <w:multiLevelType w:val="hybridMultilevel"/>
    <w:tmpl w:val="9578B02E"/>
    <w:lvl w:ilvl="0" w:tplc="237EF91C">
      <w:numFmt w:val="bullet"/>
      <w:lvlText w:val="-"/>
      <w:lvlJc w:val="left"/>
      <w:pPr>
        <w:ind w:left="1080" w:hanging="360"/>
      </w:pPr>
      <w:rPr>
        <w:rFonts w:ascii="Georgia" w:eastAsiaTheme="minorHAnsi" w:hAnsi="Georgia" w:cstheme="minorBidi" w:hint="default"/>
        <w:sz w:val="2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BB96794"/>
    <w:multiLevelType w:val="hybridMultilevel"/>
    <w:tmpl w:val="D1A8AF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71C67C88"/>
    <w:multiLevelType w:val="hybridMultilevel"/>
    <w:tmpl w:val="65E47CE0"/>
    <w:lvl w:ilvl="0" w:tplc="237EF91C">
      <w:numFmt w:val="bullet"/>
      <w:lvlText w:val="-"/>
      <w:lvlJc w:val="left"/>
      <w:pPr>
        <w:ind w:left="1080" w:hanging="360"/>
      </w:pPr>
      <w:rPr>
        <w:rFonts w:ascii="Georgia" w:eastAsiaTheme="minorHAnsi" w:hAnsi="Georgia" w:cstheme="minorBidi" w:hint="default"/>
        <w:sz w:val="2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2FB4693"/>
    <w:multiLevelType w:val="hybridMultilevel"/>
    <w:tmpl w:val="819600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54353E3"/>
    <w:multiLevelType w:val="hybridMultilevel"/>
    <w:tmpl w:val="7A1ABB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1457284">
    <w:abstractNumId w:val="3"/>
  </w:num>
  <w:num w:numId="2" w16cid:durableId="1717437472">
    <w:abstractNumId w:val="7"/>
  </w:num>
  <w:num w:numId="3" w16cid:durableId="1086417945">
    <w:abstractNumId w:val="13"/>
  </w:num>
  <w:num w:numId="4" w16cid:durableId="1570312143">
    <w:abstractNumId w:val="10"/>
  </w:num>
  <w:num w:numId="5" w16cid:durableId="369038268">
    <w:abstractNumId w:val="6"/>
  </w:num>
  <w:num w:numId="6" w16cid:durableId="136991090">
    <w:abstractNumId w:val="15"/>
  </w:num>
  <w:num w:numId="7" w16cid:durableId="1426877413">
    <w:abstractNumId w:val="16"/>
  </w:num>
  <w:num w:numId="8" w16cid:durableId="169562403">
    <w:abstractNumId w:val="5"/>
  </w:num>
  <w:num w:numId="9" w16cid:durableId="1522738676">
    <w:abstractNumId w:val="14"/>
  </w:num>
  <w:num w:numId="10" w16cid:durableId="4987994">
    <w:abstractNumId w:val="8"/>
  </w:num>
  <w:num w:numId="11" w16cid:durableId="756899647">
    <w:abstractNumId w:val="12"/>
  </w:num>
  <w:num w:numId="12" w16cid:durableId="114375417">
    <w:abstractNumId w:val="9"/>
  </w:num>
  <w:num w:numId="13" w16cid:durableId="908921795">
    <w:abstractNumId w:val="0"/>
  </w:num>
  <w:num w:numId="14" w16cid:durableId="182596798">
    <w:abstractNumId w:val="4"/>
  </w:num>
  <w:num w:numId="15" w16cid:durableId="838690354">
    <w:abstractNumId w:val="11"/>
  </w:num>
  <w:num w:numId="16" w16cid:durableId="614675726">
    <w:abstractNumId w:val="1"/>
  </w:num>
  <w:num w:numId="17" w16cid:durableId="20178824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A51"/>
    <w:rsid w:val="000141F1"/>
    <w:rsid w:val="00015018"/>
    <w:rsid w:val="000340FD"/>
    <w:rsid w:val="00045039"/>
    <w:rsid w:val="000521C8"/>
    <w:rsid w:val="00052A00"/>
    <w:rsid w:val="00063926"/>
    <w:rsid w:val="00073CFF"/>
    <w:rsid w:val="0008189A"/>
    <w:rsid w:val="000823E7"/>
    <w:rsid w:val="00086FA5"/>
    <w:rsid w:val="00090ECF"/>
    <w:rsid w:val="000917B7"/>
    <w:rsid w:val="000935FA"/>
    <w:rsid w:val="00096368"/>
    <w:rsid w:val="00096A63"/>
    <w:rsid w:val="000A6D2F"/>
    <w:rsid w:val="000D00F4"/>
    <w:rsid w:val="000E4641"/>
    <w:rsid w:val="000E501C"/>
    <w:rsid w:val="000F4703"/>
    <w:rsid w:val="000F70C2"/>
    <w:rsid w:val="0010155F"/>
    <w:rsid w:val="00127DB5"/>
    <w:rsid w:val="0013632C"/>
    <w:rsid w:val="00142E79"/>
    <w:rsid w:val="00151E3E"/>
    <w:rsid w:val="00151F66"/>
    <w:rsid w:val="00152ABF"/>
    <w:rsid w:val="00175927"/>
    <w:rsid w:val="00177F8D"/>
    <w:rsid w:val="00185F4A"/>
    <w:rsid w:val="00196970"/>
    <w:rsid w:val="001A76FE"/>
    <w:rsid w:val="001A7B05"/>
    <w:rsid w:val="001B76EA"/>
    <w:rsid w:val="001C124F"/>
    <w:rsid w:val="001C1D51"/>
    <w:rsid w:val="001C6C04"/>
    <w:rsid w:val="001D55FB"/>
    <w:rsid w:val="00202815"/>
    <w:rsid w:val="00224BBB"/>
    <w:rsid w:val="002279A0"/>
    <w:rsid w:val="00233C6B"/>
    <w:rsid w:val="00253BCF"/>
    <w:rsid w:val="00261F27"/>
    <w:rsid w:val="0027118C"/>
    <w:rsid w:val="0028319E"/>
    <w:rsid w:val="0028426E"/>
    <w:rsid w:val="00287E20"/>
    <w:rsid w:val="00294049"/>
    <w:rsid w:val="002D2200"/>
    <w:rsid w:val="002D5C69"/>
    <w:rsid w:val="002D6391"/>
    <w:rsid w:val="002E2883"/>
    <w:rsid w:val="002E5007"/>
    <w:rsid w:val="00301816"/>
    <w:rsid w:val="00312F4D"/>
    <w:rsid w:val="00322EA8"/>
    <w:rsid w:val="00331FBB"/>
    <w:rsid w:val="0033469C"/>
    <w:rsid w:val="00337CFA"/>
    <w:rsid w:val="00357B58"/>
    <w:rsid w:val="00361130"/>
    <w:rsid w:val="003749C8"/>
    <w:rsid w:val="003758B1"/>
    <w:rsid w:val="003A04E8"/>
    <w:rsid w:val="003B47E0"/>
    <w:rsid w:val="003C0DF0"/>
    <w:rsid w:val="003D3739"/>
    <w:rsid w:val="003E7EA0"/>
    <w:rsid w:val="003F104C"/>
    <w:rsid w:val="003F2836"/>
    <w:rsid w:val="003F3FC8"/>
    <w:rsid w:val="0040564B"/>
    <w:rsid w:val="00417D35"/>
    <w:rsid w:val="0042589D"/>
    <w:rsid w:val="004276ED"/>
    <w:rsid w:val="00444FC4"/>
    <w:rsid w:val="00446A67"/>
    <w:rsid w:val="0048120C"/>
    <w:rsid w:val="004909D9"/>
    <w:rsid w:val="00495612"/>
    <w:rsid w:val="004B4D43"/>
    <w:rsid w:val="004B5855"/>
    <w:rsid w:val="00511121"/>
    <w:rsid w:val="00512BAC"/>
    <w:rsid w:val="00521481"/>
    <w:rsid w:val="00525D73"/>
    <w:rsid w:val="005308D2"/>
    <w:rsid w:val="00530F4B"/>
    <w:rsid w:val="005404B6"/>
    <w:rsid w:val="005440F9"/>
    <w:rsid w:val="00546D1E"/>
    <w:rsid w:val="005674AE"/>
    <w:rsid w:val="00580FDD"/>
    <w:rsid w:val="00584DA0"/>
    <w:rsid w:val="005A53B7"/>
    <w:rsid w:val="005B0AB0"/>
    <w:rsid w:val="005B6352"/>
    <w:rsid w:val="005C1139"/>
    <w:rsid w:val="005F2F15"/>
    <w:rsid w:val="00621200"/>
    <w:rsid w:val="00623684"/>
    <w:rsid w:val="006306AB"/>
    <w:rsid w:val="00634F20"/>
    <w:rsid w:val="00647A20"/>
    <w:rsid w:val="00663B2F"/>
    <w:rsid w:val="00665110"/>
    <w:rsid w:val="006709F1"/>
    <w:rsid w:val="0069073F"/>
    <w:rsid w:val="006A0F45"/>
    <w:rsid w:val="006C60E6"/>
    <w:rsid w:val="006C6D2A"/>
    <w:rsid w:val="006E5570"/>
    <w:rsid w:val="007030A9"/>
    <w:rsid w:val="00705CE0"/>
    <w:rsid w:val="00714029"/>
    <w:rsid w:val="00723801"/>
    <w:rsid w:val="00740296"/>
    <w:rsid w:val="007519FE"/>
    <w:rsid w:val="0076693A"/>
    <w:rsid w:val="00767DB1"/>
    <w:rsid w:val="007719AC"/>
    <w:rsid w:val="007802CB"/>
    <w:rsid w:val="00782CC6"/>
    <w:rsid w:val="0078375F"/>
    <w:rsid w:val="00797229"/>
    <w:rsid w:val="007B291E"/>
    <w:rsid w:val="007B4D51"/>
    <w:rsid w:val="007C41D9"/>
    <w:rsid w:val="007D24FE"/>
    <w:rsid w:val="007E03CE"/>
    <w:rsid w:val="007E2CFA"/>
    <w:rsid w:val="007F44BC"/>
    <w:rsid w:val="007F48C9"/>
    <w:rsid w:val="0080059F"/>
    <w:rsid w:val="0080482E"/>
    <w:rsid w:val="00815B3D"/>
    <w:rsid w:val="00817C5A"/>
    <w:rsid w:val="00820F5B"/>
    <w:rsid w:val="00823410"/>
    <w:rsid w:val="00837914"/>
    <w:rsid w:val="00852A67"/>
    <w:rsid w:val="008640B1"/>
    <w:rsid w:val="00874EE2"/>
    <w:rsid w:val="00874FE7"/>
    <w:rsid w:val="008827B6"/>
    <w:rsid w:val="00882AF0"/>
    <w:rsid w:val="0088586A"/>
    <w:rsid w:val="008A42E6"/>
    <w:rsid w:val="008A635F"/>
    <w:rsid w:val="008B0791"/>
    <w:rsid w:val="008B6B44"/>
    <w:rsid w:val="008D279A"/>
    <w:rsid w:val="008E3E58"/>
    <w:rsid w:val="008E42D2"/>
    <w:rsid w:val="008E5C3F"/>
    <w:rsid w:val="008E66C5"/>
    <w:rsid w:val="008F6C7E"/>
    <w:rsid w:val="0090024E"/>
    <w:rsid w:val="00904F21"/>
    <w:rsid w:val="00905A10"/>
    <w:rsid w:val="00914FCF"/>
    <w:rsid w:val="00952F7D"/>
    <w:rsid w:val="0095496A"/>
    <w:rsid w:val="00977AD9"/>
    <w:rsid w:val="00992744"/>
    <w:rsid w:val="00994826"/>
    <w:rsid w:val="009A1318"/>
    <w:rsid w:val="009A38BA"/>
    <w:rsid w:val="009B0BBF"/>
    <w:rsid w:val="009C0198"/>
    <w:rsid w:val="009D2CFE"/>
    <w:rsid w:val="009D475D"/>
    <w:rsid w:val="009D6701"/>
    <w:rsid w:val="009E0C91"/>
    <w:rsid w:val="009E3D8B"/>
    <w:rsid w:val="009F60C9"/>
    <w:rsid w:val="00A014EB"/>
    <w:rsid w:val="00A01996"/>
    <w:rsid w:val="00A037C0"/>
    <w:rsid w:val="00A0484B"/>
    <w:rsid w:val="00A229FF"/>
    <w:rsid w:val="00A23337"/>
    <w:rsid w:val="00A3061B"/>
    <w:rsid w:val="00A344EA"/>
    <w:rsid w:val="00A34758"/>
    <w:rsid w:val="00A4364D"/>
    <w:rsid w:val="00A44BE9"/>
    <w:rsid w:val="00A52340"/>
    <w:rsid w:val="00A6071A"/>
    <w:rsid w:val="00A6401F"/>
    <w:rsid w:val="00A76409"/>
    <w:rsid w:val="00A826C7"/>
    <w:rsid w:val="00AB2413"/>
    <w:rsid w:val="00AB39F7"/>
    <w:rsid w:val="00AD5ED5"/>
    <w:rsid w:val="00B07224"/>
    <w:rsid w:val="00B1140C"/>
    <w:rsid w:val="00B120DD"/>
    <w:rsid w:val="00B349BE"/>
    <w:rsid w:val="00B36F42"/>
    <w:rsid w:val="00B43E11"/>
    <w:rsid w:val="00B43F4E"/>
    <w:rsid w:val="00B55D2B"/>
    <w:rsid w:val="00B66619"/>
    <w:rsid w:val="00B70457"/>
    <w:rsid w:val="00B73180"/>
    <w:rsid w:val="00B844FE"/>
    <w:rsid w:val="00B8745F"/>
    <w:rsid w:val="00BB0BD1"/>
    <w:rsid w:val="00BC4EED"/>
    <w:rsid w:val="00BD44F6"/>
    <w:rsid w:val="00BE04A2"/>
    <w:rsid w:val="00BF322D"/>
    <w:rsid w:val="00C30683"/>
    <w:rsid w:val="00C32D0C"/>
    <w:rsid w:val="00C37416"/>
    <w:rsid w:val="00C72D35"/>
    <w:rsid w:val="00C755AB"/>
    <w:rsid w:val="00CA0B4D"/>
    <w:rsid w:val="00CA2EBC"/>
    <w:rsid w:val="00CA68D2"/>
    <w:rsid w:val="00CB73FC"/>
    <w:rsid w:val="00CD1711"/>
    <w:rsid w:val="00CD7613"/>
    <w:rsid w:val="00D020AC"/>
    <w:rsid w:val="00D02B84"/>
    <w:rsid w:val="00D05F13"/>
    <w:rsid w:val="00D222DE"/>
    <w:rsid w:val="00D2632D"/>
    <w:rsid w:val="00D30758"/>
    <w:rsid w:val="00D43125"/>
    <w:rsid w:val="00D54E27"/>
    <w:rsid w:val="00D57E6B"/>
    <w:rsid w:val="00D63B1F"/>
    <w:rsid w:val="00D66A3A"/>
    <w:rsid w:val="00D74ED8"/>
    <w:rsid w:val="00D95574"/>
    <w:rsid w:val="00DA481F"/>
    <w:rsid w:val="00DB0DD4"/>
    <w:rsid w:val="00DC58BF"/>
    <w:rsid w:val="00DE2B1F"/>
    <w:rsid w:val="00DF198B"/>
    <w:rsid w:val="00E10D4A"/>
    <w:rsid w:val="00E12F08"/>
    <w:rsid w:val="00E22112"/>
    <w:rsid w:val="00E349BE"/>
    <w:rsid w:val="00E45C52"/>
    <w:rsid w:val="00E47459"/>
    <w:rsid w:val="00E7015C"/>
    <w:rsid w:val="00E71859"/>
    <w:rsid w:val="00E74B29"/>
    <w:rsid w:val="00E82514"/>
    <w:rsid w:val="00E827B4"/>
    <w:rsid w:val="00E84118"/>
    <w:rsid w:val="00E978C0"/>
    <w:rsid w:val="00EB01FD"/>
    <w:rsid w:val="00EB0290"/>
    <w:rsid w:val="00EB3FBB"/>
    <w:rsid w:val="00EB41B1"/>
    <w:rsid w:val="00EC2755"/>
    <w:rsid w:val="00EC3FA2"/>
    <w:rsid w:val="00EC7F0C"/>
    <w:rsid w:val="00ED1D86"/>
    <w:rsid w:val="00EE6A51"/>
    <w:rsid w:val="00F4283C"/>
    <w:rsid w:val="00F50791"/>
    <w:rsid w:val="00F55C9A"/>
    <w:rsid w:val="00F62259"/>
    <w:rsid w:val="00F62B9E"/>
    <w:rsid w:val="00F80433"/>
    <w:rsid w:val="00F81F9C"/>
    <w:rsid w:val="00F85FAA"/>
    <w:rsid w:val="00F91BE8"/>
    <w:rsid w:val="00FA1E4C"/>
    <w:rsid w:val="00FB220A"/>
    <w:rsid w:val="00FB2F1A"/>
    <w:rsid w:val="00FC0F9B"/>
    <w:rsid w:val="00FD6552"/>
    <w:rsid w:val="00FE0399"/>
    <w:rsid w:val="00FE0817"/>
    <w:rsid w:val="00FE31F9"/>
    <w:rsid w:val="00FE3C68"/>
    <w:rsid w:val="00FF4638"/>
    <w:rsid w:val="00FF76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69C44"/>
  <w15:chartTrackingRefBased/>
  <w15:docId w15:val="{BA0B1AC7-E036-41F7-ADF8-D3ACAE689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6709F1"/>
  </w:style>
  <w:style w:type="paragraph" w:styleId="Heading1">
    <w:name w:val="heading 1"/>
    <w:basedOn w:val="Normal"/>
    <w:next w:val="Normal"/>
    <w:link w:val="Heading1Char"/>
    <w:qFormat/>
    <w:rsid w:val="00874FE7"/>
    <w:pPr>
      <w:jc w:val="center"/>
      <w:outlineLvl w:val="0"/>
    </w:pPr>
    <w:rPr>
      <w:rFonts w:asciiTheme="majorHAnsi" w:hAnsiTheme="majorHAnsi"/>
      <w:b/>
      <w:color w:val="476166" w:themeColor="accent1"/>
      <w:sz w:val="52"/>
      <w:szCs w:val="52"/>
    </w:rPr>
  </w:style>
  <w:style w:type="paragraph" w:styleId="Heading2">
    <w:name w:val="heading 2"/>
    <w:basedOn w:val="Normal"/>
    <w:next w:val="Normal"/>
    <w:link w:val="Heading2Char"/>
    <w:uiPriority w:val="1"/>
    <w:qFormat/>
    <w:rsid w:val="00874FE7"/>
    <w:pPr>
      <w:jc w:val="center"/>
      <w:outlineLvl w:val="1"/>
    </w:pPr>
    <w:rPr>
      <w:b/>
      <w:sz w:val="48"/>
      <w:szCs w:val="48"/>
    </w:rPr>
  </w:style>
  <w:style w:type="paragraph" w:styleId="Heading3">
    <w:name w:val="heading 3"/>
    <w:basedOn w:val="Heading2"/>
    <w:next w:val="Normal"/>
    <w:link w:val="Heading3Char"/>
    <w:uiPriority w:val="2"/>
    <w:qFormat/>
    <w:rsid w:val="00874FE7"/>
    <w:pPr>
      <w:spacing w:after="240"/>
      <w:outlineLvl w:val="2"/>
    </w:pPr>
    <w:rPr>
      <w:b w:val="0"/>
      <w:sz w:val="36"/>
      <w:szCs w:val="36"/>
    </w:rPr>
  </w:style>
  <w:style w:type="paragraph" w:styleId="Heading4">
    <w:name w:val="heading 4"/>
    <w:basedOn w:val="Normal"/>
    <w:next w:val="Normal"/>
    <w:link w:val="Heading4Char"/>
    <w:uiPriority w:val="3"/>
    <w:qFormat/>
    <w:rsid w:val="00874FE7"/>
    <w:pPr>
      <w:jc w:val="center"/>
      <w:outlineLvl w:val="3"/>
    </w:pPr>
    <w:rPr>
      <w:rFonts w:asciiTheme="majorHAnsi" w:hAnsiTheme="majorHAnsi"/>
      <w:b/>
      <w:color w:val="476166" w:themeColor="accent1"/>
      <w:sz w:val="28"/>
      <w:szCs w:val="28"/>
    </w:rPr>
  </w:style>
  <w:style w:type="paragraph" w:styleId="Heading5">
    <w:name w:val="heading 5"/>
    <w:basedOn w:val="Normal"/>
    <w:next w:val="Normal"/>
    <w:link w:val="Heading5Char"/>
    <w:uiPriority w:val="4"/>
    <w:qFormat/>
    <w:rsid w:val="00874FE7"/>
    <w:pPr>
      <w:spacing w:before="240"/>
      <w:outlineLvl w:val="4"/>
    </w:pPr>
    <w:rPr>
      <w:rFonts w:asciiTheme="majorHAnsi" w:hAnsiTheme="majorHAnsi"/>
      <w:b/>
      <w:color w:val="476166"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icAnchor">
    <w:name w:val="Graphic Anchor"/>
    <w:basedOn w:val="Normal"/>
    <w:uiPriority w:val="8"/>
    <w:qFormat/>
    <w:rsid w:val="00DF198B"/>
    <w:rPr>
      <w:sz w:val="10"/>
    </w:rPr>
  </w:style>
  <w:style w:type="paragraph" w:styleId="BalloonText">
    <w:name w:val="Balloon Text"/>
    <w:basedOn w:val="Normal"/>
    <w:link w:val="BalloonTextChar"/>
    <w:uiPriority w:val="99"/>
    <w:semiHidden/>
    <w:rsid w:val="00DF19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FE7"/>
    <w:rPr>
      <w:rFonts w:ascii="Times New Roman" w:hAnsi="Times New Roman" w:cs="Times New Roman"/>
      <w:sz w:val="18"/>
      <w:szCs w:val="18"/>
    </w:rPr>
  </w:style>
  <w:style w:type="table" w:styleId="TableGrid">
    <w:name w:val="Table Grid"/>
    <w:basedOn w:val="TableNormal"/>
    <w:uiPriority w:val="39"/>
    <w:rsid w:val="00DF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874FE7"/>
    <w:rPr>
      <w:rFonts w:asciiTheme="majorHAnsi" w:hAnsiTheme="majorHAnsi"/>
      <w:b/>
      <w:color w:val="476166" w:themeColor="accent1"/>
      <w:sz w:val="52"/>
      <w:szCs w:val="52"/>
    </w:rPr>
  </w:style>
  <w:style w:type="character" w:customStyle="1" w:styleId="Heading2Char">
    <w:name w:val="Heading 2 Char"/>
    <w:basedOn w:val="DefaultParagraphFont"/>
    <w:link w:val="Heading2"/>
    <w:uiPriority w:val="1"/>
    <w:rsid w:val="00874FE7"/>
    <w:rPr>
      <w:b/>
      <w:sz w:val="48"/>
      <w:szCs w:val="48"/>
    </w:rPr>
  </w:style>
  <w:style w:type="character" w:customStyle="1" w:styleId="Heading3Char">
    <w:name w:val="Heading 3 Char"/>
    <w:basedOn w:val="DefaultParagraphFont"/>
    <w:link w:val="Heading3"/>
    <w:uiPriority w:val="2"/>
    <w:rsid w:val="00874FE7"/>
    <w:rPr>
      <w:sz w:val="36"/>
      <w:szCs w:val="36"/>
    </w:rPr>
  </w:style>
  <w:style w:type="character" w:customStyle="1" w:styleId="Heading4Char">
    <w:name w:val="Heading 4 Char"/>
    <w:basedOn w:val="DefaultParagraphFont"/>
    <w:link w:val="Heading4"/>
    <w:uiPriority w:val="3"/>
    <w:rsid w:val="00874FE7"/>
    <w:rPr>
      <w:rFonts w:asciiTheme="majorHAnsi" w:hAnsiTheme="majorHAnsi"/>
      <w:b/>
      <w:color w:val="476166" w:themeColor="accent1"/>
      <w:sz w:val="28"/>
      <w:szCs w:val="28"/>
    </w:rPr>
  </w:style>
  <w:style w:type="paragraph" w:customStyle="1" w:styleId="Text">
    <w:name w:val="Text"/>
    <w:basedOn w:val="Normal"/>
    <w:uiPriority w:val="5"/>
    <w:qFormat/>
    <w:rsid w:val="00874FE7"/>
    <w:rPr>
      <w:sz w:val="28"/>
      <w:szCs w:val="28"/>
    </w:rPr>
  </w:style>
  <w:style w:type="paragraph" w:styleId="Header">
    <w:name w:val="header"/>
    <w:basedOn w:val="Footer"/>
    <w:link w:val="HeaderChar"/>
    <w:uiPriority w:val="99"/>
    <w:semiHidden/>
    <w:rsid w:val="00E74B29"/>
    <w:rPr>
      <w:rFonts w:ascii="Georgia" w:hAnsi="Georgia"/>
    </w:rPr>
  </w:style>
  <w:style w:type="character" w:customStyle="1" w:styleId="HeaderChar">
    <w:name w:val="Header Char"/>
    <w:basedOn w:val="DefaultParagraphFont"/>
    <w:link w:val="Header"/>
    <w:uiPriority w:val="99"/>
    <w:semiHidden/>
    <w:rsid w:val="00874FE7"/>
    <w:rPr>
      <w:rFonts w:ascii="Georgia" w:hAnsi="Georgia"/>
    </w:rPr>
  </w:style>
  <w:style w:type="paragraph" w:styleId="Footer">
    <w:name w:val="footer"/>
    <w:basedOn w:val="Normal"/>
    <w:link w:val="FooterChar"/>
    <w:uiPriority w:val="99"/>
    <w:rsid w:val="006709F1"/>
    <w:pPr>
      <w:tabs>
        <w:tab w:val="center" w:pos="4680"/>
        <w:tab w:val="right" w:pos="9360"/>
      </w:tabs>
    </w:pPr>
    <w:rPr>
      <w:rFonts w:asciiTheme="majorHAnsi" w:hAnsiTheme="majorHAnsi"/>
      <w:b/>
      <w:color w:val="476166" w:themeColor="accent1"/>
    </w:rPr>
  </w:style>
  <w:style w:type="character" w:customStyle="1" w:styleId="FooterChar">
    <w:name w:val="Footer Char"/>
    <w:basedOn w:val="DefaultParagraphFont"/>
    <w:link w:val="Footer"/>
    <w:uiPriority w:val="99"/>
    <w:rsid w:val="006709F1"/>
    <w:rPr>
      <w:rFonts w:asciiTheme="majorHAnsi" w:hAnsiTheme="majorHAnsi"/>
      <w:b/>
      <w:color w:val="476166" w:themeColor="accent1"/>
    </w:rPr>
  </w:style>
  <w:style w:type="character" w:styleId="PageNumber">
    <w:name w:val="page number"/>
    <w:basedOn w:val="DefaultParagraphFont"/>
    <w:uiPriority w:val="99"/>
    <w:semiHidden/>
    <w:rsid w:val="00E74B29"/>
  </w:style>
  <w:style w:type="character" w:customStyle="1" w:styleId="Heading5Char">
    <w:name w:val="Heading 5 Char"/>
    <w:basedOn w:val="DefaultParagraphFont"/>
    <w:link w:val="Heading5"/>
    <w:uiPriority w:val="4"/>
    <w:rsid w:val="00874FE7"/>
    <w:rPr>
      <w:rFonts w:asciiTheme="majorHAnsi" w:hAnsiTheme="majorHAnsi"/>
      <w:b/>
      <w:color w:val="476166" w:themeColor="accent1"/>
      <w:sz w:val="28"/>
      <w:szCs w:val="28"/>
    </w:rPr>
  </w:style>
  <w:style w:type="paragraph" w:styleId="Quote">
    <w:name w:val="Quote"/>
    <w:basedOn w:val="Normal"/>
    <w:next w:val="Normal"/>
    <w:link w:val="QuoteChar"/>
    <w:uiPriority w:val="6"/>
    <w:qFormat/>
    <w:rsid w:val="00874FE7"/>
    <w:rPr>
      <w:color w:val="476166" w:themeColor="accent1"/>
      <w:sz w:val="96"/>
      <w:szCs w:val="96"/>
    </w:rPr>
  </w:style>
  <w:style w:type="character" w:customStyle="1" w:styleId="QuoteChar">
    <w:name w:val="Quote Char"/>
    <w:basedOn w:val="DefaultParagraphFont"/>
    <w:link w:val="Quote"/>
    <w:uiPriority w:val="6"/>
    <w:rsid w:val="00874FE7"/>
    <w:rPr>
      <w:color w:val="476166" w:themeColor="accent1"/>
      <w:sz w:val="96"/>
      <w:szCs w:val="96"/>
    </w:rPr>
  </w:style>
  <w:style w:type="character" w:styleId="PlaceholderText">
    <w:name w:val="Placeholder Text"/>
    <w:basedOn w:val="DefaultParagraphFont"/>
    <w:uiPriority w:val="99"/>
    <w:semiHidden/>
    <w:rsid w:val="00874FE7"/>
    <w:rPr>
      <w:color w:val="808080"/>
    </w:rPr>
  </w:style>
  <w:style w:type="character" w:styleId="Hyperlink">
    <w:name w:val="Hyperlink"/>
    <w:basedOn w:val="DefaultParagraphFont"/>
    <w:uiPriority w:val="99"/>
    <w:rsid w:val="00EE6A51"/>
    <w:rPr>
      <w:color w:val="0000FF" w:themeColor="hyperlink"/>
      <w:u w:val="single"/>
    </w:rPr>
  </w:style>
  <w:style w:type="character" w:customStyle="1" w:styleId="UnresolvedMention1">
    <w:name w:val="Unresolved Mention1"/>
    <w:basedOn w:val="DefaultParagraphFont"/>
    <w:uiPriority w:val="99"/>
    <w:semiHidden/>
    <w:unhideWhenUsed/>
    <w:rsid w:val="00EE6A51"/>
    <w:rPr>
      <w:color w:val="605E5C"/>
      <w:shd w:val="clear" w:color="auto" w:fill="E1DFDD"/>
    </w:rPr>
  </w:style>
  <w:style w:type="paragraph" w:styleId="TOCHeading">
    <w:name w:val="TOC Heading"/>
    <w:basedOn w:val="Heading1"/>
    <w:next w:val="Normal"/>
    <w:uiPriority w:val="39"/>
    <w:unhideWhenUsed/>
    <w:qFormat/>
    <w:rsid w:val="00852A67"/>
    <w:pPr>
      <w:keepNext/>
      <w:keepLines/>
      <w:spacing w:before="240" w:line="259" w:lineRule="auto"/>
      <w:jc w:val="left"/>
      <w:outlineLvl w:val="9"/>
    </w:pPr>
    <w:rPr>
      <w:rFonts w:eastAsiaTheme="majorEastAsia" w:cstheme="majorBidi"/>
      <w:b w:val="0"/>
      <w:color w:val="35484C" w:themeColor="accent1" w:themeShade="BF"/>
      <w:sz w:val="32"/>
      <w:szCs w:val="32"/>
      <w:lang w:val="en-GB" w:eastAsia="en-GB"/>
    </w:rPr>
  </w:style>
  <w:style w:type="paragraph" w:styleId="TOC2">
    <w:name w:val="toc 2"/>
    <w:basedOn w:val="Normal"/>
    <w:next w:val="Normal"/>
    <w:autoRedefine/>
    <w:uiPriority w:val="39"/>
    <w:unhideWhenUsed/>
    <w:rsid w:val="00852A67"/>
    <w:pPr>
      <w:spacing w:after="100" w:line="259" w:lineRule="auto"/>
      <w:ind w:left="220"/>
    </w:pPr>
    <w:rPr>
      <w:rFonts w:eastAsiaTheme="minorEastAsia" w:cs="Times New Roman"/>
      <w:sz w:val="22"/>
      <w:szCs w:val="22"/>
      <w:lang w:val="en-GB" w:eastAsia="en-GB"/>
    </w:rPr>
  </w:style>
  <w:style w:type="paragraph" w:styleId="TOC1">
    <w:name w:val="toc 1"/>
    <w:basedOn w:val="Normal"/>
    <w:next w:val="Normal"/>
    <w:autoRedefine/>
    <w:uiPriority w:val="39"/>
    <w:unhideWhenUsed/>
    <w:rsid w:val="00852A67"/>
    <w:pPr>
      <w:spacing w:after="100" w:line="259" w:lineRule="auto"/>
    </w:pPr>
    <w:rPr>
      <w:rFonts w:eastAsiaTheme="minorEastAsia" w:cs="Times New Roman"/>
      <w:sz w:val="22"/>
      <w:szCs w:val="22"/>
      <w:lang w:val="en-GB" w:eastAsia="en-GB"/>
    </w:rPr>
  </w:style>
  <w:style w:type="paragraph" w:styleId="TOC3">
    <w:name w:val="toc 3"/>
    <w:basedOn w:val="Normal"/>
    <w:next w:val="Normal"/>
    <w:autoRedefine/>
    <w:uiPriority w:val="39"/>
    <w:unhideWhenUsed/>
    <w:rsid w:val="00852A67"/>
    <w:pPr>
      <w:spacing w:after="100" w:line="259" w:lineRule="auto"/>
      <w:ind w:left="440"/>
    </w:pPr>
    <w:rPr>
      <w:rFonts w:eastAsiaTheme="minorEastAsia" w:cs="Times New Roman"/>
      <w:sz w:val="22"/>
      <w:szCs w:val="22"/>
      <w:lang w:val="en-GB" w:eastAsia="en-GB"/>
    </w:rPr>
  </w:style>
  <w:style w:type="paragraph" w:styleId="ListParagraph">
    <w:name w:val="List Paragraph"/>
    <w:basedOn w:val="Normal"/>
    <w:uiPriority w:val="34"/>
    <w:semiHidden/>
    <w:qFormat/>
    <w:rsid w:val="0088586A"/>
    <w:pPr>
      <w:ind w:left="720"/>
      <w:contextualSpacing/>
    </w:pPr>
  </w:style>
  <w:style w:type="paragraph" w:styleId="NormalWeb">
    <w:name w:val="Normal (Web)"/>
    <w:basedOn w:val="Normal"/>
    <w:uiPriority w:val="99"/>
    <w:unhideWhenUsed/>
    <w:rsid w:val="00634F20"/>
    <w:pPr>
      <w:spacing w:before="100" w:beforeAutospacing="1" w:after="100" w:afterAutospacing="1"/>
    </w:pPr>
    <w:rPr>
      <w:rFonts w:ascii="Times New Roman" w:eastAsia="Times New Roman" w:hAnsi="Times New Roman" w:cs="Times New Roman"/>
      <w:lang w:val="en-GB" w:eastAsia="en-GB"/>
    </w:rPr>
  </w:style>
  <w:style w:type="character" w:styleId="FollowedHyperlink">
    <w:name w:val="FollowedHyperlink"/>
    <w:basedOn w:val="DefaultParagraphFont"/>
    <w:uiPriority w:val="99"/>
    <w:semiHidden/>
    <w:rsid w:val="00A44BE9"/>
    <w:rPr>
      <w:color w:val="FF00FF" w:themeColor="followedHyperlink"/>
      <w:u w:val="single"/>
    </w:rPr>
  </w:style>
  <w:style w:type="character" w:styleId="UnresolvedMention">
    <w:name w:val="Unresolved Mention"/>
    <w:basedOn w:val="DefaultParagraphFont"/>
    <w:uiPriority w:val="99"/>
    <w:semiHidden/>
    <w:unhideWhenUsed/>
    <w:rsid w:val="00AB39F7"/>
    <w:rPr>
      <w:color w:val="605E5C"/>
      <w:shd w:val="clear" w:color="auto" w:fill="E1DFDD"/>
    </w:rPr>
  </w:style>
  <w:style w:type="character" w:styleId="IntenseEmphasis">
    <w:name w:val="Intense Emphasis"/>
    <w:basedOn w:val="DefaultParagraphFont"/>
    <w:uiPriority w:val="21"/>
    <w:semiHidden/>
    <w:unhideWhenUsed/>
    <w:qFormat/>
    <w:rsid w:val="008E42D2"/>
    <w:rPr>
      <w:b/>
      <w:i/>
      <w:iCs/>
      <w:caps/>
      <w:smallCaps w:val="0"/>
      <w:color w:val="233033" w:themeColor="accent1" w:themeShade="80"/>
    </w:rPr>
  </w:style>
  <w:style w:type="table" w:styleId="PlainTable3">
    <w:name w:val="Plain Table 3"/>
    <w:basedOn w:val="TableNormal"/>
    <w:uiPriority w:val="43"/>
    <w:rsid w:val="00CA0B4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Strong">
    <w:name w:val="Strong"/>
    <w:basedOn w:val="DefaultParagraphFont"/>
    <w:uiPriority w:val="22"/>
    <w:qFormat/>
    <w:rsid w:val="00EB01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08544">
      <w:bodyDiv w:val="1"/>
      <w:marLeft w:val="0"/>
      <w:marRight w:val="0"/>
      <w:marTop w:val="0"/>
      <w:marBottom w:val="0"/>
      <w:divBdr>
        <w:top w:val="none" w:sz="0" w:space="0" w:color="auto"/>
        <w:left w:val="none" w:sz="0" w:space="0" w:color="auto"/>
        <w:bottom w:val="none" w:sz="0" w:space="0" w:color="auto"/>
        <w:right w:val="none" w:sz="0" w:space="0" w:color="auto"/>
      </w:divBdr>
    </w:div>
    <w:div w:id="79253827">
      <w:bodyDiv w:val="1"/>
      <w:marLeft w:val="0"/>
      <w:marRight w:val="0"/>
      <w:marTop w:val="0"/>
      <w:marBottom w:val="0"/>
      <w:divBdr>
        <w:top w:val="none" w:sz="0" w:space="0" w:color="auto"/>
        <w:left w:val="none" w:sz="0" w:space="0" w:color="auto"/>
        <w:bottom w:val="none" w:sz="0" w:space="0" w:color="auto"/>
        <w:right w:val="none" w:sz="0" w:space="0" w:color="auto"/>
      </w:divBdr>
    </w:div>
    <w:div w:id="90705138">
      <w:bodyDiv w:val="1"/>
      <w:marLeft w:val="0"/>
      <w:marRight w:val="0"/>
      <w:marTop w:val="0"/>
      <w:marBottom w:val="0"/>
      <w:divBdr>
        <w:top w:val="none" w:sz="0" w:space="0" w:color="auto"/>
        <w:left w:val="none" w:sz="0" w:space="0" w:color="auto"/>
        <w:bottom w:val="none" w:sz="0" w:space="0" w:color="auto"/>
        <w:right w:val="none" w:sz="0" w:space="0" w:color="auto"/>
      </w:divBdr>
    </w:div>
    <w:div w:id="153886456">
      <w:bodyDiv w:val="1"/>
      <w:marLeft w:val="0"/>
      <w:marRight w:val="0"/>
      <w:marTop w:val="0"/>
      <w:marBottom w:val="0"/>
      <w:divBdr>
        <w:top w:val="none" w:sz="0" w:space="0" w:color="auto"/>
        <w:left w:val="none" w:sz="0" w:space="0" w:color="auto"/>
        <w:bottom w:val="none" w:sz="0" w:space="0" w:color="auto"/>
        <w:right w:val="none" w:sz="0" w:space="0" w:color="auto"/>
      </w:divBdr>
    </w:div>
    <w:div w:id="267736436">
      <w:bodyDiv w:val="1"/>
      <w:marLeft w:val="0"/>
      <w:marRight w:val="0"/>
      <w:marTop w:val="0"/>
      <w:marBottom w:val="0"/>
      <w:divBdr>
        <w:top w:val="none" w:sz="0" w:space="0" w:color="auto"/>
        <w:left w:val="none" w:sz="0" w:space="0" w:color="auto"/>
        <w:bottom w:val="none" w:sz="0" w:space="0" w:color="auto"/>
        <w:right w:val="none" w:sz="0" w:space="0" w:color="auto"/>
      </w:divBdr>
    </w:div>
    <w:div w:id="328753865">
      <w:bodyDiv w:val="1"/>
      <w:marLeft w:val="0"/>
      <w:marRight w:val="0"/>
      <w:marTop w:val="0"/>
      <w:marBottom w:val="0"/>
      <w:divBdr>
        <w:top w:val="none" w:sz="0" w:space="0" w:color="auto"/>
        <w:left w:val="none" w:sz="0" w:space="0" w:color="auto"/>
        <w:bottom w:val="none" w:sz="0" w:space="0" w:color="auto"/>
        <w:right w:val="none" w:sz="0" w:space="0" w:color="auto"/>
      </w:divBdr>
    </w:div>
    <w:div w:id="393360724">
      <w:bodyDiv w:val="1"/>
      <w:marLeft w:val="0"/>
      <w:marRight w:val="0"/>
      <w:marTop w:val="0"/>
      <w:marBottom w:val="0"/>
      <w:divBdr>
        <w:top w:val="none" w:sz="0" w:space="0" w:color="auto"/>
        <w:left w:val="none" w:sz="0" w:space="0" w:color="auto"/>
        <w:bottom w:val="none" w:sz="0" w:space="0" w:color="auto"/>
        <w:right w:val="none" w:sz="0" w:space="0" w:color="auto"/>
      </w:divBdr>
    </w:div>
    <w:div w:id="412049460">
      <w:bodyDiv w:val="1"/>
      <w:marLeft w:val="0"/>
      <w:marRight w:val="0"/>
      <w:marTop w:val="0"/>
      <w:marBottom w:val="0"/>
      <w:divBdr>
        <w:top w:val="none" w:sz="0" w:space="0" w:color="auto"/>
        <w:left w:val="none" w:sz="0" w:space="0" w:color="auto"/>
        <w:bottom w:val="none" w:sz="0" w:space="0" w:color="auto"/>
        <w:right w:val="none" w:sz="0" w:space="0" w:color="auto"/>
      </w:divBdr>
    </w:div>
    <w:div w:id="451482002">
      <w:bodyDiv w:val="1"/>
      <w:marLeft w:val="0"/>
      <w:marRight w:val="0"/>
      <w:marTop w:val="0"/>
      <w:marBottom w:val="0"/>
      <w:divBdr>
        <w:top w:val="none" w:sz="0" w:space="0" w:color="auto"/>
        <w:left w:val="none" w:sz="0" w:space="0" w:color="auto"/>
        <w:bottom w:val="none" w:sz="0" w:space="0" w:color="auto"/>
        <w:right w:val="none" w:sz="0" w:space="0" w:color="auto"/>
      </w:divBdr>
    </w:div>
    <w:div w:id="468669204">
      <w:bodyDiv w:val="1"/>
      <w:marLeft w:val="0"/>
      <w:marRight w:val="0"/>
      <w:marTop w:val="0"/>
      <w:marBottom w:val="0"/>
      <w:divBdr>
        <w:top w:val="none" w:sz="0" w:space="0" w:color="auto"/>
        <w:left w:val="none" w:sz="0" w:space="0" w:color="auto"/>
        <w:bottom w:val="none" w:sz="0" w:space="0" w:color="auto"/>
        <w:right w:val="none" w:sz="0" w:space="0" w:color="auto"/>
      </w:divBdr>
    </w:div>
    <w:div w:id="497890169">
      <w:bodyDiv w:val="1"/>
      <w:marLeft w:val="0"/>
      <w:marRight w:val="0"/>
      <w:marTop w:val="0"/>
      <w:marBottom w:val="0"/>
      <w:divBdr>
        <w:top w:val="none" w:sz="0" w:space="0" w:color="auto"/>
        <w:left w:val="none" w:sz="0" w:space="0" w:color="auto"/>
        <w:bottom w:val="none" w:sz="0" w:space="0" w:color="auto"/>
        <w:right w:val="none" w:sz="0" w:space="0" w:color="auto"/>
      </w:divBdr>
    </w:div>
    <w:div w:id="538398184">
      <w:bodyDiv w:val="1"/>
      <w:marLeft w:val="0"/>
      <w:marRight w:val="0"/>
      <w:marTop w:val="0"/>
      <w:marBottom w:val="0"/>
      <w:divBdr>
        <w:top w:val="none" w:sz="0" w:space="0" w:color="auto"/>
        <w:left w:val="none" w:sz="0" w:space="0" w:color="auto"/>
        <w:bottom w:val="none" w:sz="0" w:space="0" w:color="auto"/>
        <w:right w:val="none" w:sz="0" w:space="0" w:color="auto"/>
      </w:divBdr>
    </w:div>
    <w:div w:id="550188886">
      <w:bodyDiv w:val="1"/>
      <w:marLeft w:val="0"/>
      <w:marRight w:val="0"/>
      <w:marTop w:val="0"/>
      <w:marBottom w:val="0"/>
      <w:divBdr>
        <w:top w:val="none" w:sz="0" w:space="0" w:color="auto"/>
        <w:left w:val="none" w:sz="0" w:space="0" w:color="auto"/>
        <w:bottom w:val="none" w:sz="0" w:space="0" w:color="auto"/>
        <w:right w:val="none" w:sz="0" w:space="0" w:color="auto"/>
      </w:divBdr>
    </w:div>
    <w:div w:id="579870507">
      <w:bodyDiv w:val="1"/>
      <w:marLeft w:val="0"/>
      <w:marRight w:val="0"/>
      <w:marTop w:val="0"/>
      <w:marBottom w:val="0"/>
      <w:divBdr>
        <w:top w:val="none" w:sz="0" w:space="0" w:color="auto"/>
        <w:left w:val="none" w:sz="0" w:space="0" w:color="auto"/>
        <w:bottom w:val="none" w:sz="0" w:space="0" w:color="auto"/>
        <w:right w:val="none" w:sz="0" w:space="0" w:color="auto"/>
      </w:divBdr>
    </w:div>
    <w:div w:id="607346951">
      <w:bodyDiv w:val="1"/>
      <w:marLeft w:val="0"/>
      <w:marRight w:val="0"/>
      <w:marTop w:val="0"/>
      <w:marBottom w:val="0"/>
      <w:divBdr>
        <w:top w:val="none" w:sz="0" w:space="0" w:color="auto"/>
        <w:left w:val="none" w:sz="0" w:space="0" w:color="auto"/>
        <w:bottom w:val="none" w:sz="0" w:space="0" w:color="auto"/>
        <w:right w:val="none" w:sz="0" w:space="0" w:color="auto"/>
      </w:divBdr>
    </w:div>
    <w:div w:id="611131636">
      <w:bodyDiv w:val="1"/>
      <w:marLeft w:val="0"/>
      <w:marRight w:val="0"/>
      <w:marTop w:val="0"/>
      <w:marBottom w:val="0"/>
      <w:divBdr>
        <w:top w:val="none" w:sz="0" w:space="0" w:color="auto"/>
        <w:left w:val="none" w:sz="0" w:space="0" w:color="auto"/>
        <w:bottom w:val="none" w:sz="0" w:space="0" w:color="auto"/>
        <w:right w:val="none" w:sz="0" w:space="0" w:color="auto"/>
      </w:divBdr>
    </w:div>
    <w:div w:id="623735008">
      <w:bodyDiv w:val="1"/>
      <w:marLeft w:val="0"/>
      <w:marRight w:val="0"/>
      <w:marTop w:val="0"/>
      <w:marBottom w:val="0"/>
      <w:divBdr>
        <w:top w:val="none" w:sz="0" w:space="0" w:color="auto"/>
        <w:left w:val="none" w:sz="0" w:space="0" w:color="auto"/>
        <w:bottom w:val="none" w:sz="0" w:space="0" w:color="auto"/>
        <w:right w:val="none" w:sz="0" w:space="0" w:color="auto"/>
      </w:divBdr>
    </w:div>
    <w:div w:id="671220674">
      <w:bodyDiv w:val="1"/>
      <w:marLeft w:val="0"/>
      <w:marRight w:val="0"/>
      <w:marTop w:val="0"/>
      <w:marBottom w:val="0"/>
      <w:divBdr>
        <w:top w:val="none" w:sz="0" w:space="0" w:color="auto"/>
        <w:left w:val="none" w:sz="0" w:space="0" w:color="auto"/>
        <w:bottom w:val="none" w:sz="0" w:space="0" w:color="auto"/>
        <w:right w:val="none" w:sz="0" w:space="0" w:color="auto"/>
      </w:divBdr>
    </w:div>
    <w:div w:id="692221321">
      <w:bodyDiv w:val="1"/>
      <w:marLeft w:val="0"/>
      <w:marRight w:val="0"/>
      <w:marTop w:val="0"/>
      <w:marBottom w:val="0"/>
      <w:divBdr>
        <w:top w:val="none" w:sz="0" w:space="0" w:color="auto"/>
        <w:left w:val="none" w:sz="0" w:space="0" w:color="auto"/>
        <w:bottom w:val="none" w:sz="0" w:space="0" w:color="auto"/>
        <w:right w:val="none" w:sz="0" w:space="0" w:color="auto"/>
      </w:divBdr>
    </w:div>
    <w:div w:id="716512496">
      <w:bodyDiv w:val="1"/>
      <w:marLeft w:val="0"/>
      <w:marRight w:val="0"/>
      <w:marTop w:val="0"/>
      <w:marBottom w:val="0"/>
      <w:divBdr>
        <w:top w:val="none" w:sz="0" w:space="0" w:color="auto"/>
        <w:left w:val="none" w:sz="0" w:space="0" w:color="auto"/>
        <w:bottom w:val="none" w:sz="0" w:space="0" w:color="auto"/>
        <w:right w:val="none" w:sz="0" w:space="0" w:color="auto"/>
      </w:divBdr>
    </w:div>
    <w:div w:id="723794347">
      <w:bodyDiv w:val="1"/>
      <w:marLeft w:val="0"/>
      <w:marRight w:val="0"/>
      <w:marTop w:val="0"/>
      <w:marBottom w:val="0"/>
      <w:divBdr>
        <w:top w:val="none" w:sz="0" w:space="0" w:color="auto"/>
        <w:left w:val="none" w:sz="0" w:space="0" w:color="auto"/>
        <w:bottom w:val="none" w:sz="0" w:space="0" w:color="auto"/>
        <w:right w:val="none" w:sz="0" w:space="0" w:color="auto"/>
      </w:divBdr>
    </w:div>
    <w:div w:id="801772761">
      <w:bodyDiv w:val="1"/>
      <w:marLeft w:val="0"/>
      <w:marRight w:val="0"/>
      <w:marTop w:val="0"/>
      <w:marBottom w:val="0"/>
      <w:divBdr>
        <w:top w:val="none" w:sz="0" w:space="0" w:color="auto"/>
        <w:left w:val="none" w:sz="0" w:space="0" w:color="auto"/>
        <w:bottom w:val="none" w:sz="0" w:space="0" w:color="auto"/>
        <w:right w:val="none" w:sz="0" w:space="0" w:color="auto"/>
      </w:divBdr>
    </w:div>
    <w:div w:id="823277959">
      <w:bodyDiv w:val="1"/>
      <w:marLeft w:val="0"/>
      <w:marRight w:val="0"/>
      <w:marTop w:val="0"/>
      <w:marBottom w:val="0"/>
      <w:divBdr>
        <w:top w:val="none" w:sz="0" w:space="0" w:color="auto"/>
        <w:left w:val="none" w:sz="0" w:space="0" w:color="auto"/>
        <w:bottom w:val="none" w:sz="0" w:space="0" w:color="auto"/>
        <w:right w:val="none" w:sz="0" w:space="0" w:color="auto"/>
      </w:divBdr>
    </w:div>
    <w:div w:id="887298044">
      <w:bodyDiv w:val="1"/>
      <w:marLeft w:val="0"/>
      <w:marRight w:val="0"/>
      <w:marTop w:val="0"/>
      <w:marBottom w:val="0"/>
      <w:divBdr>
        <w:top w:val="none" w:sz="0" w:space="0" w:color="auto"/>
        <w:left w:val="none" w:sz="0" w:space="0" w:color="auto"/>
        <w:bottom w:val="none" w:sz="0" w:space="0" w:color="auto"/>
        <w:right w:val="none" w:sz="0" w:space="0" w:color="auto"/>
      </w:divBdr>
    </w:div>
    <w:div w:id="1058239687">
      <w:bodyDiv w:val="1"/>
      <w:marLeft w:val="0"/>
      <w:marRight w:val="0"/>
      <w:marTop w:val="0"/>
      <w:marBottom w:val="0"/>
      <w:divBdr>
        <w:top w:val="none" w:sz="0" w:space="0" w:color="auto"/>
        <w:left w:val="none" w:sz="0" w:space="0" w:color="auto"/>
        <w:bottom w:val="none" w:sz="0" w:space="0" w:color="auto"/>
        <w:right w:val="none" w:sz="0" w:space="0" w:color="auto"/>
      </w:divBdr>
    </w:div>
    <w:div w:id="1109815325">
      <w:bodyDiv w:val="1"/>
      <w:marLeft w:val="0"/>
      <w:marRight w:val="0"/>
      <w:marTop w:val="0"/>
      <w:marBottom w:val="0"/>
      <w:divBdr>
        <w:top w:val="none" w:sz="0" w:space="0" w:color="auto"/>
        <w:left w:val="none" w:sz="0" w:space="0" w:color="auto"/>
        <w:bottom w:val="none" w:sz="0" w:space="0" w:color="auto"/>
        <w:right w:val="none" w:sz="0" w:space="0" w:color="auto"/>
      </w:divBdr>
    </w:div>
    <w:div w:id="1116414015">
      <w:bodyDiv w:val="1"/>
      <w:marLeft w:val="0"/>
      <w:marRight w:val="0"/>
      <w:marTop w:val="0"/>
      <w:marBottom w:val="0"/>
      <w:divBdr>
        <w:top w:val="none" w:sz="0" w:space="0" w:color="auto"/>
        <w:left w:val="none" w:sz="0" w:space="0" w:color="auto"/>
        <w:bottom w:val="none" w:sz="0" w:space="0" w:color="auto"/>
        <w:right w:val="none" w:sz="0" w:space="0" w:color="auto"/>
      </w:divBdr>
    </w:div>
    <w:div w:id="1132020839">
      <w:bodyDiv w:val="1"/>
      <w:marLeft w:val="0"/>
      <w:marRight w:val="0"/>
      <w:marTop w:val="0"/>
      <w:marBottom w:val="0"/>
      <w:divBdr>
        <w:top w:val="none" w:sz="0" w:space="0" w:color="auto"/>
        <w:left w:val="none" w:sz="0" w:space="0" w:color="auto"/>
        <w:bottom w:val="none" w:sz="0" w:space="0" w:color="auto"/>
        <w:right w:val="none" w:sz="0" w:space="0" w:color="auto"/>
      </w:divBdr>
    </w:div>
    <w:div w:id="1163661802">
      <w:bodyDiv w:val="1"/>
      <w:marLeft w:val="0"/>
      <w:marRight w:val="0"/>
      <w:marTop w:val="0"/>
      <w:marBottom w:val="0"/>
      <w:divBdr>
        <w:top w:val="none" w:sz="0" w:space="0" w:color="auto"/>
        <w:left w:val="none" w:sz="0" w:space="0" w:color="auto"/>
        <w:bottom w:val="none" w:sz="0" w:space="0" w:color="auto"/>
        <w:right w:val="none" w:sz="0" w:space="0" w:color="auto"/>
      </w:divBdr>
    </w:div>
    <w:div w:id="1175533585">
      <w:bodyDiv w:val="1"/>
      <w:marLeft w:val="0"/>
      <w:marRight w:val="0"/>
      <w:marTop w:val="0"/>
      <w:marBottom w:val="0"/>
      <w:divBdr>
        <w:top w:val="none" w:sz="0" w:space="0" w:color="auto"/>
        <w:left w:val="none" w:sz="0" w:space="0" w:color="auto"/>
        <w:bottom w:val="none" w:sz="0" w:space="0" w:color="auto"/>
        <w:right w:val="none" w:sz="0" w:space="0" w:color="auto"/>
      </w:divBdr>
    </w:div>
    <w:div w:id="1212038072">
      <w:bodyDiv w:val="1"/>
      <w:marLeft w:val="0"/>
      <w:marRight w:val="0"/>
      <w:marTop w:val="0"/>
      <w:marBottom w:val="0"/>
      <w:divBdr>
        <w:top w:val="none" w:sz="0" w:space="0" w:color="auto"/>
        <w:left w:val="none" w:sz="0" w:space="0" w:color="auto"/>
        <w:bottom w:val="none" w:sz="0" w:space="0" w:color="auto"/>
        <w:right w:val="none" w:sz="0" w:space="0" w:color="auto"/>
      </w:divBdr>
    </w:div>
    <w:div w:id="1233733589">
      <w:bodyDiv w:val="1"/>
      <w:marLeft w:val="0"/>
      <w:marRight w:val="0"/>
      <w:marTop w:val="0"/>
      <w:marBottom w:val="0"/>
      <w:divBdr>
        <w:top w:val="none" w:sz="0" w:space="0" w:color="auto"/>
        <w:left w:val="none" w:sz="0" w:space="0" w:color="auto"/>
        <w:bottom w:val="none" w:sz="0" w:space="0" w:color="auto"/>
        <w:right w:val="none" w:sz="0" w:space="0" w:color="auto"/>
      </w:divBdr>
    </w:div>
    <w:div w:id="1245845396">
      <w:bodyDiv w:val="1"/>
      <w:marLeft w:val="0"/>
      <w:marRight w:val="0"/>
      <w:marTop w:val="0"/>
      <w:marBottom w:val="0"/>
      <w:divBdr>
        <w:top w:val="none" w:sz="0" w:space="0" w:color="auto"/>
        <w:left w:val="none" w:sz="0" w:space="0" w:color="auto"/>
        <w:bottom w:val="none" w:sz="0" w:space="0" w:color="auto"/>
        <w:right w:val="none" w:sz="0" w:space="0" w:color="auto"/>
      </w:divBdr>
    </w:div>
    <w:div w:id="1251083162">
      <w:bodyDiv w:val="1"/>
      <w:marLeft w:val="0"/>
      <w:marRight w:val="0"/>
      <w:marTop w:val="0"/>
      <w:marBottom w:val="0"/>
      <w:divBdr>
        <w:top w:val="none" w:sz="0" w:space="0" w:color="auto"/>
        <w:left w:val="none" w:sz="0" w:space="0" w:color="auto"/>
        <w:bottom w:val="none" w:sz="0" w:space="0" w:color="auto"/>
        <w:right w:val="none" w:sz="0" w:space="0" w:color="auto"/>
      </w:divBdr>
    </w:div>
    <w:div w:id="1251430601">
      <w:bodyDiv w:val="1"/>
      <w:marLeft w:val="0"/>
      <w:marRight w:val="0"/>
      <w:marTop w:val="0"/>
      <w:marBottom w:val="0"/>
      <w:divBdr>
        <w:top w:val="none" w:sz="0" w:space="0" w:color="auto"/>
        <w:left w:val="none" w:sz="0" w:space="0" w:color="auto"/>
        <w:bottom w:val="none" w:sz="0" w:space="0" w:color="auto"/>
        <w:right w:val="none" w:sz="0" w:space="0" w:color="auto"/>
      </w:divBdr>
    </w:div>
    <w:div w:id="1316684520">
      <w:bodyDiv w:val="1"/>
      <w:marLeft w:val="0"/>
      <w:marRight w:val="0"/>
      <w:marTop w:val="0"/>
      <w:marBottom w:val="0"/>
      <w:divBdr>
        <w:top w:val="none" w:sz="0" w:space="0" w:color="auto"/>
        <w:left w:val="none" w:sz="0" w:space="0" w:color="auto"/>
        <w:bottom w:val="none" w:sz="0" w:space="0" w:color="auto"/>
        <w:right w:val="none" w:sz="0" w:space="0" w:color="auto"/>
      </w:divBdr>
    </w:div>
    <w:div w:id="1337734787">
      <w:bodyDiv w:val="1"/>
      <w:marLeft w:val="0"/>
      <w:marRight w:val="0"/>
      <w:marTop w:val="0"/>
      <w:marBottom w:val="0"/>
      <w:divBdr>
        <w:top w:val="none" w:sz="0" w:space="0" w:color="auto"/>
        <w:left w:val="none" w:sz="0" w:space="0" w:color="auto"/>
        <w:bottom w:val="none" w:sz="0" w:space="0" w:color="auto"/>
        <w:right w:val="none" w:sz="0" w:space="0" w:color="auto"/>
      </w:divBdr>
    </w:div>
    <w:div w:id="1384207036">
      <w:bodyDiv w:val="1"/>
      <w:marLeft w:val="0"/>
      <w:marRight w:val="0"/>
      <w:marTop w:val="0"/>
      <w:marBottom w:val="0"/>
      <w:divBdr>
        <w:top w:val="none" w:sz="0" w:space="0" w:color="auto"/>
        <w:left w:val="none" w:sz="0" w:space="0" w:color="auto"/>
        <w:bottom w:val="none" w:sz="0" w:space="0" w:color="auto"/>
        <w:right w:val="none" w:sz="0" w:space="0" w:color="auto"/>
      </w:divBdr>
    </w:div>
    <w:div w:id="1497719489">
      <w:bodyDiv w:val="1"/>
      <w:marLeft w:val="0"/>
      <w:marRight w:val="0"/>
      <w:marTop w:val="0"/>
      <w:marBottom w:val="0"/>
      <w:divBdr>
        <w:top w:val="none" w:sz="0" w:space="0" w:color="auto"/>
        <w:left w:val="none" w:sz="0" w:space="0" w:color="auto"/>
        <w:bottom w:val="none" w:sz="0" w:space="0" w:color="auto"/>
        <w:right w:val="none" w:sz="0" w:space="0" w:color="auto"/>
      </w:divBdr>
    </w:div>
    <w:div w:id="1542594470">
      <w:bodyDiv w:val="1"/>
      <w:marLeft w:val="0"/>
      <w:marRight w:val="0"/>
      <w:marTop w:val="0"/>
      <w:marBottom w:val="0"/>
      <w:divBdr>
        <w:top w:val="none" w:sz="0" w:space="0" w:color="auto"/>
        <w:left w:val="none" w:sz="0" w:space="0" w:color="auto"/>
        <w:bottom w:val="none" w:sz="0" w:space="0" w:color="auto"/>
        <w:right w:val="none" w:sz="0" w:space="0" w:color="auto"/>
      </w:divBdr>
    </w:div>
    <w:div w:id="1588420431">
      <w:bodyDiv w:val="1"/>
      <w:marLeft w:val="0"/>
      <w:marRight w:val="0"/>
      <w:marTop w:val="0"/>
      <w:marBottom w:val="0"/>
      <w:divBdr>
        <w:top w:val="none" w:sz="0" w:space="0" w:color="auto"/>
        <w:left w:val="none" w:sz="0" w:space="0" w:color="auto"/>
        <w:bottom w:val="none" w:sz="0" w:space="0" w:color="auto"/>
        <w:right w:val="none" w:sz="0" w:space="0" w:color="auto"/>
      </w:divBdr>
    </w:div>
    <w:div w:id="1668701906">
      <w:bodyDiv w:val="1"/>
      <w:marLeft w:val="0"/>
      <w:marRight w:val="0"/>
      <w:marTop w:val="0"/>
      <w:marBottom w:val="0"/>
      <w:divBdr>
        <w:top w:val="none" w:sz="0" w:space="0" w:color="auto"/>
        <w:left w:val="none" w:sz="0" w:space="0" w:color="auto"/>
        <w:bottom w:val="none" w:sz="0" w:space="0" w:color="auto"/>
        <w:right w:val="none" w:sz="0" w:space="0" w:color="auto"/>
      </w:divBdr>
    </w:div>
    <w:div w:id="1694644153">
      <w:bodyDiv w:val="1"/>
      <w:marLeft w:val="0"/>
      <w:marRight w:val="0"/>
      <w:marTop w:val="0"/>
      <w:marBottom w:val="0"/>
      <w:divBdr>
        <w:top w:val="none" w:sz="0" w:space="0" w:color="auto"/>
        <w:left w:val="none" w:sz="0" w:space="0" w:color="auto"/>
        <w:bottom w:val="none" w:sz="0" w:space="0" w:color="auto"/>
        <w:right w:val="none" w:sz="0" w:space="0" w:color="auto"/>
      </w:divBdr>
    </w:div>
    <w:div w:id="1709337137">
      <w:bodyDiv w:val="1"/>
      <w:marLeft w:val="0"/>
      <w:marRight w:val="0"/>
      <w:marTop w:val="0"/>
      <w:marBottom w:val="0"/>
      <w:divBdr>
        <w:top w:val="none" w:sz="0" w:space="0" w:color="auto"/>
        <w:left w:val="none" w:sz="0" w:space="0" w:color="auto"/>
        <w:bottom w:val="none" w:sz="0" w:space="0" w:color="auto"/>
        <w:right w:val="none" w:sz="0" w:space="0" w:color="auto"/>
      </w:divBdr>
    </w:div>
    <w:div w:id="1717388548">
      <w:bodyDiv w:val="1"/>
      <w:marLeft w:val="0"/>
      <w:marRight w:val="0"/>
      <w:marTop w:val="0"/>
      <w:marBottom w:val="0"/>
      <w:divBdr>
        <w:top w:val="none" w:sz="0" w:space="0" w:color="auto"/>
        <w:left w:val="none" w:sz="0" w:space="0" w:color="auto"/>
        <w:bottom w:val="none" w:sz="0" w:space="0" w:color="auto"/>
        <w:right w:val="none" w:sz="0" w:space="0" w:color="auto"/>
      </w:divBdr>
    </w:div>
    <w:div w:id="1747066554">
      <w:bodyDiv w:val="1"/>
      <w:marLeft w:val="0"/>
      <w:marRight w:val="0"/>
      <w:marTop w:val="0"/>
      <w:marBottom w:val="0"/>
      <w:divBdr>
        <w:top w:val="none" w:sz="0" w:space="0" w:color="auto"/>
        <w:left w:val="none" w:sz="0" w:space="0" w:color="auto"/>
        <w:bottom w:val="none" w:sz="0" w:space="0" w:color="auto"/>
        <w:right w:val="none" w:sz="0" w:space="0" w:color="auto"/>
      </w:divBdr>
    </w:div>
    <w:div w:id="1767069077">
      <w:bodyDiv w:val="1"/>
      <w:marLeft w:val="0"/>
      <w:marRight w:val="0"/>
      <w:marTop w:val="0"/>
      <w:marBottom w:val="0"/>
      <w:divBdr>
        <w:top w:val="none" w:sz="0" w:space="0" w:color="auto"/>
        <w:left w:val="none" w:sz="0" w:space="0" w:color="auto"/>
        <w:bottom w:val="none" w:sz="0" w:space="0" w:color="auto"/>
        <w:right w:val="none" w:sz="0" w:space="0" w:color="auto"/>
      </w:divBdr>
      <w:divsChild>
        <w:div w:id="461768991">
          <w:marLeft w:val="0"/>
          <w:marRight w:val="0"/>
          <w:marTop w:val="0"/>
          <w:marBottom w:val="0"/>
          <w:divBdr>
            <w:top w:val="none" w:sz="0" w:space="0" w:color="auto"/>
            <w:left w:val="none" w:sz="0" w:space="0" w:color="auto"/>
            <w:bottom w:val="none" w:sz="0" w:space="0" w:color="auto"/>
            <w:right w:val="none" w:sz="0" w:space="0" w:color="auto"/>
          </w:divBdr>
        </w:div>
      </w:divsChild>
    </w:div>
    <w:div w:id="1768622509">
      <w:bodyDiv w:val="1"/>
      <w:marLeft w:val="0"/>
      <w:marRight w:val="0"/>
      <w:marTop w:val="0"/>
      <w:marBottom w:val="0"/>
      <w:divBdr>
        <w:top w:val="none" w:sz="0" w:space="0" w:color="auto"/>
        <w:left w:val="none" w:sz="0" w:space="0" w:color="auto"/>
        <w:bottom w:val="none" w:sz="0" w:space="0" w:color="auto"/>
        <w:right w:val="none" w:sz="0" w:space="0" w:color="auto"/>
      </w:divBdr>
    </w:div>
    <w:div w:id="1784612430">
      <w:bodyDiv w:val="1"/>
      <w:marLeft w:val="0"/>
      <w:marRight w:val="0"/>
      <w:marTop w:val="0"/>
      <w:marBottom w:val="0"/>
      <w:divBdr>
        <w:top w:val="none" w:sz="0" w:space="0" w:color="auto"/>
        <w:left w:val="none" w:sz="0" w:space="0" w:color="auto"/>
        <w:bottom w:val="none" w:sz="0" w:space="0" w:color="auto"/>
        <w:right w:val="none" w:sz="0" w:space="0" w:color="auto"/>
      </w:divBdr>
    </w:div>
    <w:div w:id="1788740357">
      <w:bodyDiv w:val="1"/>
      <w:marLeft w:val="0"/>
      <w:marRight w:val="0"/>
      <w:marTop w:val="0"/>
      <w:marBottom w:val="0"/>
      <w:divBdr>
        <w:top w:val="none" w:sz="0" w:space="0" w:color="auto"/>
        <w:left w:val="none" w:sz="0" w:space="0" w:color="auto"/>
        <w:bottom w:val="none" w:sz="0" w:space="0" w:color="auto"/>
        <w:right w:val="none" w:sz="0" w:space="0" w:color="auto"/>
      </w:divBdr>
    </w:div>
    <w:div w:id="1880622487">
      <w:bodyDiv w:val="1"/>
      <w:marLeft w:val="0"/>
      <w:marRight w:val="0"/>
      <w:marTop w:val="0"/>
      <w:marBottom w:val="0"/>
      <w:divBdr>
        <w:top w:val="none" w:sz="0" w:space="0" w:color="auto"/>
        <w:left w:val="none" w:sz="0" w:space="0" w:color="auto"/>
        <w:bottom w:val="none" w:sz="0" w:space="0" w:color="auto"/>
        <w:right w:val="none" w:sz="0" w:space="0" w:color="auto"/>
      </w:divBdr>
    </w:div>
    <w:div w:id="1897349022">
      <w:bodyDiv w:val="1"/>
      <w:marLeft w:val="0"/>
      <w:marRight w:val="0"/>
      <w:marTop w:val="0"/>
      <w:marBottom w:val="0"/>
      <w:divBdr>
        <w:top w:val="none" w:sz="0" w:space="0" w:color="auto"/>
        <w:left w:val="none" w:sz="0" w:space="0" w:color="auto"/>
        <w:bottom w:val="none" w:sz="0" w:space="0" w:color="auto"/>
        <w:right w:val="none" w:sz="0" w:space="0" w:color="auto"/>
      </w:divBdr>
    </w:div>
    <w:div w:id="1921795134">
      <w:bodyDiv w:val="1"/>
      <w:marLeft w:val="0"/>
      <w:marRight w:val="0"/>
      <w:marTop w:val="0"/>
      <w:marBottom w:val="0"/>
      <w:divBdr>
        <w:top w:val="none" w:sz="0" w:space="0" w:color="auto"/>
        <w:left w:val="none" w:sz="0" w:space="0" w:color="auto"/>
        <w:bottom w:val="none" w:sz="0" w:space="0" w:color="auto"/>
        <w:right w:val="none" w:sz="0" w:space="0" w:color="auto"/>
      </w:divBdr>
    </w:div>
    <w:div w:id="1925383531">
      <w:bodyDiv w:val="1"/>
      <w:marLeft w:val="0"/>
      <w:marRight w:val="0"/>
      <w:marTop w:val="0"/>
      <w:marBottom w:val="0"/>
      <w:divBdr>
        <w:top w:val="none" w:sz="0" w:space="0" w:color="auto"/>
        <w:left w:val="none" w:sz="0" w:space="0" w:color="auto"/>
        <w:bottom w:val="none" w:sz="0" w:space="0" w:color="auto"/>
        <w:right w:val="none" w:sz="0" w:space="0" w:color="auto"/>
      </w:divBdr>
    </w:div>
    <w:div w:id="1929339453">
      <w:bodyDiv w:val="1"/>
      <w:marLeft w:val="0"/>
      <w:marRight w:val="0"/>
      <w:marTop w:val="0"/>
      <w:marBottom w:val="0"/>
      <w:divBdr>
        <w:top w:val="none" w:sz="0" w:space="0" w:color="auto"/>
        <w:left w:val="none" w:sz="0" w:space="0" w:color="auto"/>
        <w:bottom w:val="none" w:sz="0" w:space="0" w:color="auto"/>
        <w:right w:val="none" w:sz="0" w:space="0" w:color="auto"/>
      </w:divBdr>
    </w:div>
    <w:div w:id="2046834542">
      <w:bodyDiv w:val="1"/>
      <w:marLeft w:val="0"/>
      <w:marRight w:val="0"/>
      <w:marTop w:val="0"/>
      <w:marBottom w:val="0"/>
      <w:divBdr>
        <w:top w:val="none" w:sz="0" w:space="0" w:color="auto"/>
        <w:left w:val="none" w:sz="0" w:space="0" w:color="auto"/>
        <w:bottom w:val="none" w:sz="0" w:space="0" w:color="auto"/>
        <w:right w:val="none" w:sz="0" w:space="0" w:color="auto"/>
      </w:divBdr>
    </w:div>
    <w:div w:id="2086486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jpe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oi\AppData\Roaming\Microsoft\Templates\Modern%20student%20report.dotx" TargetMode="External"/></Relationships>
</file>

<file path=word/theme/theme1.xml><?xml version="1.0" encoding="utf-8"?>
<a:theme xmlns:a="http://schemas.openxmlformats.org/drawingml/2006/main" name="MSR">
  <a:themeElements>
    <a:clrScheme name="Student Report">
      <a:dk1>
        <a:srgbClr val="000000"/>
      </a:dk1>
      <a:lt1>
        <a:srgbClr val="FFFFFF"/>
      </a:lt1>
      <a:dk2>
        <a:srgbClr val="5E5E5E"/>
      </a:dk2>
      <a:lt2>
        <a:srgbClr val="D6D5D5"/>
      </a:lt2>
      <a:accent1>
        <a:srgbClr val="476166"/>
      </a:accent1>
      <a:accent2>
        <a:srgbClr val="2B3890"/>
      </a:accent2>
      <a:accent3>
        <a:srgbClr val="1C75BC"/>
      </a:accent3>
      <a:accent4>
        <a:srgbClr val="27AAE1"/>
      </a:accent4>
      <a:accent5>
        <a:srgbClr val="EBF1F7"/>
      </a:accent5>
      <a:accent6>
        <a:srgbClr val="00AEEF"/>
      </a:accent6>
      <a:hlink>
        <a:srgbClr val="0000FF"/>
      </a:hlink>
      <a:folHlink>
        <a:srgbClr val="FF00FF"/>
      </a:folHlink>
    </a:clrScheme>
    <a:fontScheme name="Custom 14">
      <a:majorFont>
        <a:latin typeface="Century Gothic"/>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54319084-637E-F54A-9FE0-A3AC8BF3D5C6}" vid="{83C68410-8BE2-F14B-9BB7-E4AFB045C0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B5AA84DA-4874-4497-B587-599D84E265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D670B6-EC8C-4A16-AA74-472978BEF741}">
  <ds:schemaRefs>
    <ds:schemaRef ds:uri="http://schemas.microsoft.com/sharepoint/v3/contenttype/forms"/>
  </ds:schemaRefs>
</ds:datastoreItem>
</file>

<file path=customXml/itemProps3.xml><?xml version="1.0" encoding="utf-8"?>
<ds:datastoreItem xmlns:ds="http://schemas.openxmlformats.org/officeDocument/2006/customXml" ds:itemID="{950728AD-C1FA-4160-9F0A-4EC40B061079}">
  <ds:schemaRefs>
    <ds:schemaRef ds:uri="http://schemas.openxmlformats.org/officeDocument/2006/bibliography"/>
  </ds:schemaRefs>
</ds:datastoreItem>
</file>

<file path=customXml/itemProps4.xml><?xml version="1.0" encoding="utf-8"?>
<ds:datastoreItem xmlns:ds="http://schemas.openxmlformats.org/officeDocument/2006/customXml" ds:itemID="{10D3411A-7586-4E92-AE2C-577E571916D9}">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Modern student report.dotx</Template>
  <TotalTime>28</TotalTime>
  <Pages>8</Pages>
  <Words>1608</Words>
  <Characters>9171</Characters>
  <Application>Microsoft Office Word</Application>
  <DocSecurity>0</DocSecurity>
  <Lines>76</Lines>
  <Paragraphs>21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Barthélémy</dc:creator>
  <cp:keywords/>
  <dc:description/>
  <cp:lastModifiedBy>Jade BARTHÉLÉMY</cp:lastModifiedBy>
  <cp:revision>128</cp:revision>
  <cp:lastPrinted>2024-11-01T11:11:00Z</cp:lastPrinted>
  <dcterms:created xsi:type="dcterms:W3CDTF">2024-10-21T08:54:00Z</dcterms:created>
  <dcterms:modified xsi:type="dcterms:W3CDTF">2025-04-11T15:53:00Z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