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BEF14" w14:textId="77777777" w:rsidR="004B0FC8" w:rsidRPr="004B0FC8" w:rsidRDefault="00A178C0" w:rsidP="004B0FC8">
      <w:pPr>
        <w:spacing w:after="0"/>
        <w:jc w:val="center"/>
        <w:rPr>
          <w:sz w:val="32"/>
          <w:szCs w:val="32"/>
        </w:rPr>
      </w:pPr>
      <w:r w:rsidRPr="004B0FC8">
        <w:rPr>
          <w:sz w:val="32"/>
          <w:szCs w:val="32"/>
        </w:rPr>
        <w:t xml:space="preserve">Modelagem UML </w:t>
      </w:r>
    </w:p>
    <w:p w14:paraId="18F84F8D" w14:textId="2F9824E3" w:rsidR="00A178C0" w:rsidRPr="004B0FC8" w:rsidRDefault="00A178C0" w:rsidP="004B0FC8">
      <w:pPr>
        <w:spacing w:after="0"/>
        <w:jc w:val="center"/>
        <w:rPr>
          <w:sz w:val="28"/>
          <w:szCs w:val="28"/>
          <w:lang w:val="pt-PT"/>
        </w:rPr>
      </w:pPr>
      <w:r w:rsidRPr="004B0FC8">
        <w:rPr>
          <w:sz w:val="28"/>
          <w:szCs w:val="28"/>
        </w:rPr>
        <w:t>(</w:t>
      </w:r>
      <w:r w:rsidR="009A6320" w:rsidRPr="004B0FC8">
        <w:rPr>
          <w:sz w:val="28"/>
          <w:szCs w:val="28"/>
          <w:lang w:val="pt-PT"/>
        </w:rPr>
        <w:t>Unified Modeling Language</w:t>
      </w:r>
      <w:r w:rsidR="004B0FC8" w:rsidRPr="004B0FC8">
        <w:rPr>
          <w:sz w:val="28"/>
          <w:szCs w:val="28"/>
          <w:lang w:val="pt-PT"/>
        </w:rPr>
        <w:t>, Linguagem de Modelagem Unificada</w:t>
      </w:r>
      <w:r w:rsidR="009A6320" w:rsidRPr="004B0FC8">
        <w:rPr>
          <w:sz w:val="28"/>
          <w:szCs w:val="28"/>
          <w:lang w:val="pt-PT"/>
        </w:rPr>
        <w:t>)</w:t>
      </w:r>
    </w:p>
    <w:p w14:paraId="541E1A1D" w14:textId="28F34DB1" w:rsidR="00200BFE" w:rsidRDefault="00200BFE" w:rsidP="004B0FC8">
      <w:pPr>
        <w:spacing w:before="240"/>
        <w:rPr>
          <w:b/>
          <w:bCs/>
        </w:rPr>
      </w:pPr>
      <w:r>
        <w:rPr>
          <w:b/>
          <w:bCs/>
        </w:rPr>
        <w:t>Resumo</w:t>
      </w:r>
    </w:p>
    <w:p w14:paraId="7ED3C333" w14:textId="63999954" w:rsidR="00051CB8" w:rsidRDefault="00051CB8" w:rsidP="00051CB8">
      <w:pPr>
        <w:ind w:firstLine="708"/>
        <w:jc w:val="both"/>
      </w:pPr>
      <w:r w:rsidRPr="00051CB8">
        <w:t>É uma linguagem-padrão para a elaboração da estrutura de projetos de software. Ela poderá ser empregada para a visualização, a especificação, a construção e a documentação de artefatos que façam uso de sistemas complexos de software. Em outras palavras, na área de Engenharia de Software, a UML é uma linguagem de modelagem que permite representar um sistema de forma padronizada (com intuito de facilitar a compreensão</w:t>
      </w:r>
      <w:r w:rsidR="000C2624">
        <w:t xml:space="preserve"> de</w:t>
      </w:r>
      <w:r w:rsidRPr="00051CB8">
        <w:t xml:space="preserve"> </w:t>
      </w:r>
      <w:proofErr w:type="spellStart"/>
      <w:r w:rsidRPr="00051CB8">
        <w:t>pré</w:t>
      </w:r>
      <w:proofErr w:type="spellEnd"/>
      <w:r w:rsidRPr="00051CB8">
        <w:t xml:space="preserve">-implementação). </w:t>
      </w:r>
    </w:p>
    <w:p w14:paraId="3138737E" w14:textId="758EE173" w:rsidR="000C2624" w:rsidRDefault="000C2624" w:rsidP="000C2624">
      <w:r>
        <w:rPr>
          <w:noProof/>
        </w:rPr>
        <w:drawing>
          <wp:inline distT="0" distB="0" distL="0" distR="0" wp14:anchorId="0B5DDD95" wp14:editId="57302C3C">
            <wp:extent cx="5400040" cy="2945765"/>
            <wp:effectExtent l="0" t="0" r="0" b="0"/>
            <wp:docPr id="994339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C467" w14:textId="1CF484CC" w:rsidR="00200BFE" w:rsidRDefault="00051CB8" w:rsidP="00051CB8">
      <w:pPr>
        <w:ind w:firstLine="708"/>
        <w:jc w:val="both"/>
      </w:pPr>
      <w:r w:rsidRPr="00051CB8">
        <w:t>UML é adequada para a modelagem de sistemas, cuja abrangência poderá incluir desde sistemas de informação corporativos a serem distribuídos a aplicações baseadas na Web e até sistemas complexos embutidos de tempo real. É uma linguagem muito expressiva, abrangendo todas as visões necessárias ao desenvolvimento e implantação desses sistemas.</w:t>
      </w:r>
    </w:p>
    <w:p w14:paraId="627133EF" w14:textId="77777777" w:rsidR="00F32E69" w:rsidRPr="00F32E69" w:rsidRDefault="00F32E69" w:rsidP="00F32E69">
      <w:pPr>
        <w:rPr>
          <w:b/>
          <w:bCs/>
        </w:rPr>
      </w:pPr>
      <w:r w:rsidRPr="00F32E69">
        <w:rPr>
          <w:b/>
          <w:bCs/>
        </w:rPr>
        <w:t>Para que serve cada diagrama UML</w:t>
      </w:r>
    </w:p>
    <w:p w14:paraId="2BE23809" w14:textId="77777777" w:rsidR="00F32E69" w:rsidRPr="00F32E69" w:rsidRDefault="00F32E69" w:rsidP="00F32E69">
      <w:r w:rsidRPr="00F32E69">
        <w:pict w14:anchorId="2058E9DC">
          <v:rect id="_x0000_i1171" style="width:0;height:1.5pt" o:hralign="center" o:hrstd="t" o:hr="t" fillcolor="#a0a0a0" stroked="f"/>
        </w:pict>
      </w:r>
    </w:p>
    <w:p w14:paraId="208C6D70" w14:textId="77777777" w:rsidR="00F32E69" w:rsidRPr="00F32E69" w:rsidRDefault="00F32E69" w:rsidP="00F32E69">
      <w:pPr>
        <w:rPr>
          <w:b/>
          <w:bCs/>
        </w:rPr>
      </w:pPr>
      <w:r w:rsidRPr="00F32E69">
        <w:rPr>
          <w:b/>
          <w:bCs/>
        </w:rPr>
        <w:t>1. Diagrama de Casos de Uso (</w:t>
      </w:r>
      <w:proofErr w:type="spellStart"/>
      <w:r w:rsidRPr="00F32E69">
        <w:rPr>
          <w:b/>
          <w:bCs/>
        </w:rPr>
        <w:t>Use-Case</w:t>
      </w:r>
      <w:proofErr w:type="spellEnd"/>
      <w:r w:rsidRPr="00F32E69">
        <w:rPr>
          <w:b/>
          <w:bCs/>
        </w:rPr>
        <w:t xml:space="preserve"> </w:t>
      </w:r>
      <w:proofErr w:type="spellStart"/>
      <w:r w:rsidRPr="00F32E69">
        <w:rPr>
          <w:b/>
          <w:bCs/>
        </w:rPr>
        <w:t>Diagram</w:t>
      </w:r>
      <w:proofErr w:type="spellEnd"/>
      <w:r w:rsidRPr="00F32E69">
        <w:rPr>
          <w:b/>
          <w:bCs/>
        </w:rPr>
        <w:t>)</w:t>
      </w:r>
    </w:p>
    <w:p w14:paraId="464F360F" w14:textId="77777777" w:rsidR="00F32E69" w:rsidRPr="00F32E69" w:rsidRDefault="00F32E69" w:rsidP="00F32E69">
      <w:pPr>
        <w:numPr>
          <w:ilvl w:val="0"/>
          <w:numId w:val="8"/>
        </w:numPr>
      </w:pPr>
      <w:r w:rsidRPr="00F32E69">
        <w:rPr>
          <w:b/>
          <w:bCs/>
        </w:rPr>
        <w:t>Propósito</w:t>
      </w:r>
      <w:r w:rsidRPr="00F32E69">
        <w:t xml:space="preserve">: Capturar </w:t>
      </w:r>
      <w:r w:rsidRPr="00F32E69">
        <w:rPr>
          <w:i/>
          <w:iCs/>
        </w:rPr>
        <w:t>o que</w:t>
      </w:r>
      <w:r w:rsidRPr="00F32E69">
        <w:t xml:space="preserve"> o sistema fará do ponto de vista do usuário, não </w:t>
      </w:r>
      <w:r w:rsidRPr="00F32E69">
        <w:rPr>
          <w:i/>
          <w:iCs/>
        </w:rPr>
        <w:t>como</w:t>
      </w:r>
      <w:r w:rsidRPr="00F32E69">
        <w:t>.</w:t>
      </w:r>
    </w:p>
    <w:p w14:paraId="67D9A527" w14:textId="77777777" w:rsidR="00F32E69" w:rsidRPr="00F32E69" w:rsidRDefault="00F32E69" w:rsidP="00F32E69">
      <w:pPr>
        <w:numPr>
          <w:ilvl w:val="0"/>
          <w:numId w:val="8"/>
        </w:numPr>
      </w:pPr>
      <w:r w:rsidRPr="00F32E69">
        <w:rPr>
          <w:b/>
          <w:bCs/>
        </w:rPr>
        <w:t>Perguntas que responde</w:t>
      </w:r>
    </w:p>
    <w:p w14:paraId="23A1C2DB" w14:textId="77777777" w:rsidR="00F32E69" w:rsidRPr="00F32E69" w:rsidRDefault="00F32E69" w:rsidP="00F32E69">
      <w:pPr>
        <w:numPr>
          <w:ilvl w:val="1"/>
          <w:numId w:val="8"/>
        </w:numPr>
      </w:pPr>
      <w:r w:rsidRPr="00F32E69">
        <w:t>Quem interage com o sistema? (atores)</w:t>
      </w:r>
    </w:p>
    <w:p w14:paraId="0FBCFE70" w14:textId="77777777" w:rsidR="00F32E69" w:rsidRPr="00F32E69" w:rsidRDefault="00F32E69" w:rsidP="00F32E69">
      <w:pPr>
        <w:numPr>
          <w:ilvl w:val="1"/>
          <w:numId w:val="8"/>
        </w:numPr>
      </w:pPr>
      <w:r w:rsidRPr="00F32E69">
        <w:t>Quais objetivos esses atores desejam atingir? (casos de uso)</w:t>
      </w:r>
    </w:p>
    <w:p w14:paraId="6079CEF9" w14:textId="77777777" w:rsidR="00F32E69" w:rsidRPr="00F32E69" w:rsidRDefault="00F32E69" w:rsidP="00F32E69">
      <w:pPr>
        <w:numPr>
          <w:ilvl w:val="1"/>
          <w:numId w:val="8"/>
        </w:numPr>
      </w:pPr>
      <w:r w:rsidRPr="00F32E69">
        <w:t>Há dependências obrigatórias ou opcionais entre esses objetivos? (&lt;&lt;include&gt;&gt;, &lt;&lt;</w:t>
      </w:r>
      <w:proofErr w:type="spellStart"/>
      <w:r w:rsidRPr="00F32E69">
        <w:t>extend</w:t>
      </w:r>
      <w:proofErr w:type="spellEnd"/>
      <w:r w:rsidRPr="00F32E69">
        <w:t>&gt;&gt;).</w:t>
      </w:r>
    </w:p>
    <w:p w14:paraId="3C0620D1" w14:textId="77777777" w:rsidR="00F32E69" w:rsidRPr="00F32E69" w:rsidRDefault="00F32E69" w:rsidP="00F32E69">
      <w:pPr>
        <w:numPr>
          <w:ilvl w:val="0"/>
          <w:numId w:val="8"/>
        </w:numPr>
      </w:pPr>
      <w:r w:rsidRPr="00F32E69">
        <w:rPr>
          <w:b/>
          <w:bCs/>
        </w:rPr>
        <w:lastRenderedPageBreak/>
        <w:t>Quando usar</w:t>
      </w:r>
      <w:r w:rsidRPr="00F32E69">
        <w:t>: logo no início do projeto, durante a elicitação de requisitos; excelente para conversar com stakeholders não técnicos.</w:t>
      </w:r>
    </w:p>
    <w:p w14:paraId="5225BD27" w14:textId="77777777" w:rsidR="00F32E69" w:rsidRPr="00F32E69" w:rsidRDefault="00F32E69" w:rsidP="00F32E69">
      <w:pPr>
        <w:numPr>
          <w:ilvl w:val="0"/>
          <w:numId w:val="8"/>
        </w:numPr>
      </w:pPr>
      <w:r w:rsidRPr="00F32E69">
        <w:rPr>
          <w:b/>
          <w:bCs/>
        </w:rPr>
        <w:t>Valor agregado</w:t>
      </w:r>
    </w:p>
    <w:p w14:paraId="0CD66919" w14:textId="77777777" w:rsidR="00F32E69" w:rsidRPr="00F32E69" w:rsidRDefault="00F32E69" w:rsidP="00F32E69">
      <w:pPr>
        <w:numPr>
          <w:ilvl w:val="1"/>
          <w:numId w:val="8"/>
        </w:numPr>
      </w:pPr>
      <w:r w:rsidRPr="00F32E69">
        <w:t>Define a fronteira do sistema de forma visual.</w:t>
      </w:r>
    </w:p>
    <w:p w14:paraId="188A9516" w14:textId="77777777" w:rsidR="00F32E69" w:rsidRPr="00F32E69" w:rsidRDefault="00F32E69" w:rsidP="00F32E69">
      <w:pPr>
        <w:numPr>
          <w:ilvl w:val="1"/>
          <w:numId w:val="8"/>
        </w:numPr>
      </w:pPr>
      <w:r w:rsidRPr="00F32E69">
        <w:t>Permite priorizar funções antes de mergulhar na arquitetura.</w:t>
      </w:r>
    </w:p>
    <w:p w14:paraId="17863EE4" w14:textId="77777777" w:rsidR="00F32E69" w:rsidRDefault="00F32E69" w:rsidP="00F32E69">
      <w:pPr>
        <w:numPr>
          <w:ilvl w:val="0"/>
          <w:numId w:val="8"/>
        </w:numPr>
      </w:pPr>
      <w:r w:rsidRPr="00F32E69">
        <w:rPr>
          <w:b/>
          <w:bCs/>
        </w:rPr>
        <w:t>Exemplo prático</w:t>
      </w:r>
      <w:r w:rsidRPr="00F32E69">
        <w:t>: “Aluno” reserva livro; “Bibliotecário” registra devolução – ambos são facilmente vistos no diagrama, tornando claras as responsabilidades.</w:t>
      </w:r>
    </w:p>
    <w:p w14:paraId="363F947A" w14:textId="4E94800D" w:rsidR="006E5020" w:rsidRPr="00F32E69" w:rsidRDefault="006E5020" w:rsidP="006E5020">
      <w:pPr>
        <w:ind w:left="720"/>
      </w:pPr>
      <w:r w:rsidRPr="006E5020">
        <w:drawing>
          <wp:inline distT="0" distB="0" distL="0" distR="0" wp14:anchorId="32015D46" wp14:editId="4E529397">
            <wp:extent cx="4038600" cy="4853905"/>
            <wp:effectExtent l="0" t="0" r="0" b="4445"/>
            <wp:docPr id="14590399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39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747" cy="486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78C3" w14:textId="77777777" w:rsidR="00F32E69" w:rsidRPr="00F32E69" w:rsidRDefault="00F32E69" w:rsidP="00F32E69">
      <w:r w:rsidRPr="00F32E69">
        <w:pict w14:anchorId="0E104F34">
          <v:rect id="_x0000_i1172" style="width:0;height:1.5pt" o:hralign="center" o:hrstd="t" o:hr="t" fillcolor="#a0a0a0" stroked="f"/>
        </w:pict>
      </w:r>
    </w:p>
    <w:p w14:paraId="495092B4" w14:textId="77777777" w:rsidR="00F32E69" w:rsidRPr="00F32E69" w:rsidRDefault="00F32E69" w:rsidP="00F32E69">
      <w:pPr>
        <w:rPr>
          <w:b/>
          <w:bCs/>
        </w:rPr>
      </w:pPr>
      <w:r w:rsidRPr="00F32E69">
        <w:rPr>
          <w:b/>
          <w:bCs/>
        </w:rPr>
        <w:t>2. Diagrama de Classes (</w:t>
      </w:r>
      <w:proofErr w:type="spellStart"/>
      <w:r w:rsidRPr="00F32E69">
        <w:rPr>
          <w:b/>
          <w:bCs/>
        </w:rPr>
        <w:t>Class</w:t>
      </w:r>
      <w:proofErr w:type="spellEnd"/>
      <w:r w:rsidRPr="00F32E69">
        <w:rPr>
          <w:b/>
          <w:bCs/>
        </w:rPr>
        <w:t xml:space="preserve"> </w:t>
      </w:r>
      <w:proofErr w:type="spellStart"/>
      <w:r w:rsidRPr="00F32E69">
        <w:rPr>
          <w:b/>
          <w:bCs/>
        </w:rPr>
        <w:t>Diagram</w:t>
      </w:r>
      <w:proofErr w:type="spellEnd"/>
      <w:r w:rsidRPr="00F32E69">
        <w:rPr>
          <w:b/>
          <w:bCs/>
        </w:rPr>
        <w:t>)</w:t>
      </w:r>
    </w:p>
    <w:p w14:paraId="3318D045" w14:textId="77777777" w:rsidR="00F32E69" w:rsidRPr="00F32E69" w:rsidRDefault="00F32E69" w:rsidP="00F32E69">
      <w:pPr>
        <w:numPr>
          <w:ilvl w:val="0"/>
          <w:numId w:val="9"/>
        </w:numPr>
      </w:pPr>
      <w:r w:rsidRPr="00F32E69">
        <w:rPr>
          <w:b/>
          <w:bCs/>
        </w:rPr>
        <w:t>Propósito</w:t>
      </w:r>
      <w:r w:rsidRPr="00F32E69">
        <w:t>: Descrever a estrutura estática do domínio: classes, atributos, métodos e relacionamentos (associação, herança, composição, agregação, dependência).</w:t>
      </w:r>
    </w:p>
    <w:p w14:paraId="59FAA87A" w14:textId="77777777" w:rsidR="00F32E69" w:rsidRPr="00F32E69" w:rsidRDefault="00F32E69" w:rsidP="00F32E69">
      <w:pPr>
        <w:numPr>
          <w:ilvl w:val="0"/>
          <w:numId w:val="9"/>
        </w:numPr>
      </w:pPr>
      <w:r w:rsidRPr="00F32E69">
        <w:rPr>
          <w:b/>
          <w:bCs/>
        </w:rPr>
        <w:t>Perguntas que responde</w:t>
      </w:r>
    </w:p>
    <w:p w14:paraId="001E401E" w14:textId="77777777" w:rsidR="00F32E69" w:rsidRPr="00F32E69" w:rsidRDefault="00F32E69" w:rsidP="00F32E69">
      <w:pPr>
        <w:numPr>
          <w:ilvl w:val="1"/>
          <w:numId w:val="9"/>
        </w:numPr>
      </w:pPr>
      <w:r w:rsidRPr="00F32E69">
        <w:t>Quais entidades compõem o domínio?</w:t>
      </w:r>
    </w:p>
    <w:p w14:paraId="238E72AD" w14:textId="77777777" w:rsidR="00F32E69" w:rsidRPr="00F32E69" w:rsidRDefault="00F32E69" w:rsidP="00F32E69">
      <w:pPr>
        <w:numPr>
          <w:ilvl w:val="1"/>
          <w:numId w:val="9"/>
        </w:numPr>
      </w:pPr>
      <w:r w:rsidRPr="00F32E69">
        <w:t>Como elas se relacionam e quais regras de cardinalidade existem?</w:t>
      </w:r>
    </w:p>
    <w:p w14:paraId="2AD21E08" w14:textId="77777777" w:rsidR="00F32E69" w:rsidRPr="00F32E69" w:rsidRDefault="00F32E69" w:rsidP="00F32E69">
      <w:pPr>
        <w:numPr>
          <w:ilvl w:val="1"/>
          <w:numId w:val="9"/>
        </w:numPr>
      </w:pPr>
      <w:r w:rsidRPr="00F32E69">
        <w:lastRenderedPageBreak/>
        <w:t>Que operações cada entidade oferece?</w:t>
      </w:r>
    </w:p>
    <w:p w14:paraId="59D6F032" w14:textId="77777777" w:rsidR="00F32E69" w:rsidRPr="00F32E69" w:rsidRDefault="00F32E69" w:rsidP="00F32E69">
      <w:pPr>
        <w:numPr>
          <w:ilvl w:val="0"/>
          <w:numId w:val="9"/>
        </w:numPr>
      </w:pPr>
      <w:r w:rsidRPr="00F32E69">
        <w:rPr>
          <w:b/>
          <w:bCs/>
        </w:rPr>
        <w:t>Quando usar</w:t>
      </w:r>
      <w:r w:rsidRPr="00F32E69">
        <w:t xml:space="preserve">: durante análise de domínio e desenho da solução; serve de base para gerar código ou </w:t>
      </w:r>
      <w:proofErr w:type="spellStart"/>
      <w:r w:rsidRPr="00F32E69">
        <w:t>schema</w:t>
      </w:r>
      <w:proofErr w:type="spellEnd"/>
      <w:r w:rsidRPr="00F32E69">
        <w:t xml:space="preserve"> de banco de dados.</w:t>
      </w:r>
    </w:p>
    <w:p w14:paraId="25C99F75" w14:textId="77777777" w:rsidR="00F32E69" w:rsidRPr="00F32E69" w:rsidRDefault="00F32E69" w:rsidP="00F32E69">
      <w:pPr>
        <w:numPr>
          <w:ilvl w:val="0"/>
          <w:numId w:val="9"/>
        </w:numPr>
      </w:pPr>
      <w:r w:rsidRPr="00F32E69">
        <w:rPr>
          <w:b/>
          <w:bCs/>
        </w:rPr>
        <w:t>Valor agregado</w:t>
      </w:r>
    </w:p>
    <w:p w14:paraId="42F7178E" w14:textId="77777777" w:rsidR="00F32E69" w:rsidRPr="00F32E69" w:rsidRDefault="00F32E69" w:rsidP="00F32E69">
      <w:pPr>
        <w:numPr>
          <w:ilvl w:val="1"/>
          <w:numId w:val="9"/>
        </w:numPr>
      </w:pPr>
      <w:r w:rsidRPr="00F32E69">
        <w:t xml:space="preserve">Torna explícitas as regras de negócio (ex.: “Empréstimo contém </w:t>
      </w:r>
      <w:proofErr w:type="gramStart"/>
      <w:r w:rsidRPr="00F32E69">
        <w:t>1..</w:t>
      </w:r>
      <w:proofErr w:type="gramEnd"/>
      <w:r w:rsidRPr="00F32E69">
        <w:t>* Livros”).</w:t>
      </w:r>
    </w:p>
    <w:p w14:paraId="1C4F8A70" w14:textId="77777777" w:rsidR="00F32E69" w:rsidRPr="00F32E69" w:rsidRDefault="00F32E69" w:rsidP="00F32E69">
      <w:pPr>
        <w:numPr>
          <w:ilvl w:val="1"/>
          <w:numId w:val="9"/>
        </w:numPr>
      </w:pPr>
      <w:r w:rsidRPr="00F32E69">
        <w:t>Facilita detecção de ciclos e acoplamento excessivo.</w:t>
      </w:r>
    </w:p>
    <w:p w14:paraId="327EBB16" w14:textId="77777777" w:rsidR="00F32E69" w:rsidRDefault="00F32E69" w:rsidP="00F32E69">
      <w:pPr>
        <w:numPr>
          <w:ilvl w:val="0"/>
          <w:numId w:val="9"/>
        </w:numPr>
      </w:pPr>
      <w:r w:rsidRPr="00F32E69">
        <w:rPr>
          <w:b/>
          <w:bCs/>
        </w:rPr>
        <w:t>Exemplo prático</w:t>
      </w:r>
      <w:r w:rsidRPr="00F32E69">
        <w:t xml:space="preserve">: </w:t>
      </w:r>
      <w:proofErr w:type="spellStart"/>
      <w:r w:rsidRPr="00F32E69">
        <w:t>Usuario</w:t>
      </w:r>
      <w:proofErr w:type="spellEnd"/>
      <w:r w:rsidRPr="00F32E69">
        <w:t xml:space="preserve"> abstrato com subclasses Aluno, Professor; enum </w:t>
      </w:r>
      <w:proofErr w:type="spellStart"/>
      <w:r w:rsidRPr="00F32E69">
        <w:t>EstadoLivro</w:t>
      </w:r>
      <w:proofErr w:type="spellEnd"/>
      <w:r w:rsidRPr="00F32E69">
        <w:t xml:space="preserve"> prepara terreno para diagrama de estados.</w:t>
      </w:r>
    </w:p>
    <w:p w14:paraId="094B6973" w14:textId="273B4F2F" w:rsidR="00B62C03" w:rsidRPr="00F32E69" w:rsidRDefault="00B62C03" w:rsidP="00B62C03">
      <w:r w:rsidRPr="00B62C03">
        <w:drawing>
          <wp:inline distT="0" distB="0" distL="0" distR="0" wp14:anchorId="29597719" wp14:editId="742FF047">
            <wp:extent cx="5700431" cy="2301240"/>
            <wp:effectExtent l="0" t="0" r="0" b="3810"/>
            <wp:docPr id="2086161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61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3420" cy="230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1103" w14:textId="77777777" w:rsidR="00F32E69" w:rsidRPr="00F32E69" w:rsidRDefault="00F32E69" w:rsidP="00F32E69">
      <w:r w:rsidRPr="00F32E69">
        <w:pict w14:anchorId="22BB2CCC">
          <v:rect id="_x0000_i1173" style="width:0;height:1.5pt" o:hralign="center" o:hrstd="t" o:hr="t" fillcolor="#a0a0a0" stroked="f"/>
        </w:pict>
      </w:r>
    </w:p>
    <w:p w14:paraId="0F8567A6" w14:textId="77777777" w:rsidR="00F32E69" w:rsidRPr="00F32E69" w:rsidRDefault="00F32E69" w:rsidP="00F32E69">
      <w:pPr>
        <w:rPr>
          <w:b/>
          <w:bCs/>
        </w:rPr>
      </w:pPr>
      <w:r w:rsidRPr="00F32E69">
        <w:rPr>
          <w:b/>
          <w:bCs/>
        </w:rPr>
        <w:t>3. Diagrama de Sequência (</w:t>
      </w:r>
      <w:proofErr w:type="spellStart"/>
      <w:r w:rsidRPr="00F32E69">
        <w:rPr>
          <w:b/>
          <w:bCs/>
        </w:rPr>
        <w:t>Sequence</w:t>
      </w:r>
      <w:proofErr w:type="spellEnd"/>
      <w:r w:rsidRPr="00F32E69">
        <w:rPr>
          <w:b/>
          <w:bCs/>
        </w:rPr>
        <w:t xml:space="preserve"> </w:t>
      </w:r>
      <w:proofErr w:type="spellStart"/>
      <w:r w:rsidRPr="00F32E69">
        <w:rPr>
          <w:b/>
          <w:bCs/>
        </w:rPr>
        <w:t>Diagram</w:t>
      </w:r>
      <w:proofErr w:type="spellEnd"/>
      <w:r w:rsidRPr="00F32E69">
        <w:rPr>
          <w:b/>
          <w:bCs/>
        </w:rPr>
        <w:t>)</w:t>
      </w:r>
    </w:p>
    <w:p w14:paraId="0BE610B1" w14:textId="77777777" w:rsidR="00F32E69" w:rsidRPr="00F32E69" w:rsidRDefault="00F32E69" w:rsidP="00F32E69">
      <w:pPr>
        <w:numPr>
          <w:ilvl w:val="0"/>
          <w:numId w:val="10"/>
        </w:numPr>
      </w:pPr>
      <w:r w:rsidRPr="00F32E69">
        <w:rPr>
          <w:b/>
          <w:bCs/>
        </w:rPr>
        <w:t>Propósito</w:t>
      </w:r>
      <w:r w:rsidRPr="00F32E69">
        <w:t>: Modelar a interação temporal entre objetos/partes do sistema para realizar um cenário específico.</w:t>
      </w:r>
    </w:p>
    <w:p w14:paraId="141B116C" w14:textId="77777777" w:rsidR="00F32E69" w:rsidRPr="00F32E69" w:rsidRDefault="00F32E69" w:rsidP="00F32E69">
      <w:pPr>
        <w:numPr>
          <w:ilvl w:val="0"/>
          <w:numId w:val="10"/>
        </w:numPr>
      </w:pPr>
      <w:r w:rsidRPr="00F32E69">
        <w:rPr>
          <w:b/>
          <w:bCs/>
        </w:rPr>
        <w:t>Perguntas que responde</w:t>
      </w:r>
    </w:p>
    <w:p w14:paraId="6D781BC5" w14:textId="77777777" w:rsidR="00F32E69" w:rsidRPr="00F32E69" w:rsidRDefault="00F32E69" w:rsidP="00F32E69">
      <w:pPr>
        <w:numPr>
          <w:ilvl w:val="1"/>
          <w:numId w:val="10"/>
        </w:numPr>
      </w:pPr>
      <w:r w:rsidRPr="00F32E69">
        <w:t>Qual é a ordem exata das mensagens?</w:t>
      </w:r>
    </w:p>
    <w:p w14:paraId="33CE55F8" w14:textId="77777777" w:rsidR="00F32E69" w:rsidRPr="00F32E69" w:rsidRDefault="00F32E69" w:rsidP="00F32E69">
      <w:pPr>
        <w:numPr>
          <w:ilvl w:val="1"/>
          <w:numId w:val="10"/>
        </w:numPr>
      </w:pPr>
      <w:r w:rsidRPr="00F32E69">
        <w:t>Que objeto inicia a operação? Onde ocorrem validações?</w:t>
      </w:r>
    </w:p>
    <w:p w14:paraId="0DC4D93F" w14:textId="77777777" w:rsidR="00F32E69" w:rsidRPr="00F32E69" w:rsidRDefault="00F32E69" w:rsidP="00F32E69">
      <w:pPr>
        <w:numPr>
          <w:ilvl w:val="1"/>
          <w:numId w:val="10"/>
        </w:numPr>
      </w:pPr>
      <w:r w:rsidRPr="00F32E69">
        <w:t>Há paralelismo ou chamadas assíncronas?</w:t>
      </w:r>
    </w:p>
    <w:p w14:paraId="53CF0AAC" w14:textId="77777777" w:rsidR="00F32E69" w:rsidRPr="00F32E69" w:rsidRDefault="00F32E69" w:rsidP="00F32E69">
      <w:pPr>
        <w:numPr>
          <w:ilvl w:val="0"/>
          <w:numId w:val="10"/>
        </w:numPr>
      </w:pPr>
      <w:r w:rsidRPr="00F32E69">
        <w:rPr>
          <w:b/>
          <w:bCs/>
        </w:rPr>
        <w:t>Quando usar</w:t>
      </w:r>
      <w:r w:rsidRPr="00F32E69">
        <w:t>: ao refinar casos de uso críticos, definir APIs, ou depurar fluxos complexos (login, pagamento, transação bancária).</w:t>
      </w:r>
    </w:p>
    <w:p w14:paraId="48D93895" w14:textId="77777777" w:rsidR="00F32E69" w:rsidRPr="00F32E69" w:rsidRDefault="00F32E69" w:rsidP="00F32E69">
      <w:pPr>
        <w:numPr>
          <w:ilvl w:val="0"/>
          <w:numId w:val="10"/>
        </w:numPr>
      </w:pPr>
      <w:r w:rsidRPr="00F32E69">
        <w:rPr>
          <w:b/>
          <w:bCs/>
        </w:rPr>
        <w:t>Valor agregado</w:t>
      </w:r>
    </w:p>
    <w:p w14:paraId="505C8CA3" w14:textId="77777777" w:rsidR="00F32E69" w:rsidRPr="00F32E69" w:rsidRDefault="00F32E69" w:rsidP="00F32E69">
      <w:pPr>
        <w:numPr>
          <w:ilvl w:val="1"/>
          <w:numId w:val="10"/>
        </w:numPr>
      </w:pPr>
      <w:r w:rsidRPr="00F32E69">
        <w:t>Revela dependências ocultas e gargalos de performance.</w:t>
      </w:r>
    </w:p>
    <w:p w14:paraId="098C2142" w14:textId="77777777" w:rsidR="00F32E69" w:rsidRPr="00F32E69" w:rsidRDefault="00F32E69" w:rsidP="00F32E69">
      <w:pPr>
        <w:numPr>
          <w:ilvl w:val="1"/>
          <w:numId w:val="10"/>
        </w:numPr>
      </w:pPr>
      <w:r w:rsidRPr="00F32E69">
        <w:t>Alinha desenvolvedores sobre quem chama quem e em que ordem.</w:t>
      </w:r>
    </w:p>
    <w:p w14:paraId="5FE4A4DC" w14:textId="77777777" w:rsidR="00F32E69" w:rsidRDefault="00F32E69" w:rsidP="00F32E69">
      <w:pPr>
        <w:numPr>
          <w:ilvl w:val="0"/>
          <w:numId w:val="10"/>
        </w:numPr>
      </w:pPr>
      <w:r w:rsidRPr="00F32E69">
        <w:rPr>
          <w:b/>
          <w:bCs/>
        </w:rPr>
        <w:t>Exemplo prático</w:t>
      </w:r>
      <w:r w:rsidRPr="00F32E69">
        <w:t>: sequência “Aluno solicita empréstimo” → sistema checa limite → bibliotecário confirma → banco registra.</w:t>
      </w:r>
    </w:p>
    <w:p w14:paraId="20344563" w14:textId="024049AB" w:rsidR="00F451CF" w:rsidRPr="00F32E69" w:rsidRDefault="00F451CF" w:rsidP="00F451CF">
      <w:r w:rsidRPr="00F451CF">
        <w:lastRenderedPageBreak/>
        <w:drawing>
          <wp:inline distT="0" distB="0" distL="0" distR="0" wp14:anchorId="7756D359" wp14:editId="6F1A71DC">
            <wp:extent cx="5551170" cy="3338409"/>
            <wp:effectExtent l="0" t="0" r="0" b="0"/>
            <wp:docPr id="21063512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51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47" cy="33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7B7D" w14:textId="77777777" w:rsidR="00F32E69" w:rsidRPr="00F32E69" w:rsidRDefault="00F32E69" w:rsidP="00F32E69">
      <w:r w:rsidRPr="00F32E69">
        <w:pict w14:anchorId="01B25CB7">
          <v:rect id="_x0000_i1174" style="width:0;height:1.5pt" o:hralign="center" o:hrstd="t" o:hr="t" fillcolor="#a0a0a0" stroked="f"/>
        </w:pict>
      </w:r>
    </w:p>
    <w:p w14:paraId="3EAF5602" w14:textId="77777777" w:rsidR="00F32E69" w:rsidRPr="00F32E69" w:rsidRDefault="00F32E69" w:rsidP="00F32E69">
      <w:pPr>
        <w:rPr>
          <w:b/>
          <w:bCs/>
        </w:rPr>
      </w:pPr>
      <w:r w:rsidRPr="00F32E69">
        <w:rPr>
          <w:b/>
          <w:bCs/>
        </w:rPr>
        <w:t>4. Diagrama de Atividades (</w:t>
      </w:r>
      <w:proofErr w:type="spellStart"/>
      <w:r w:rsidRPr="00F32E69">
        <w:rPr>
          <w:b/>
          <w:bCs/>
        </w:rPr>
        <w:t>Activity</w:t>
      </w:r>
      <w:proofErr w:type="spellEnd"/>
      <w:r w:rsidRPr="00F32E69">
        <w:rPr>
          <w:b/>
          <w:bCs/>
        </w:rPr>
        <w:t xml:space="preserve"> </w:t>
      </w:r>
      <w:proofErr w:type="spellStart"/>
      <w:r w:rsidRPr="00F32E69">
        <w:rPr>
          <w:b/>
          <w:bCs/>
        </w:rPr>
        <w:t>Diagram</w:t>
      </w:r>
      <w:proofErr w:type="spellEnd"/>
      <w:r w:rsidRPr="00F32E69">
        <w:rPr>
          <w:b/>
          <w:bCs/>
        </w:rPr>
        <w:t>)</w:t>
      </w:r>
    </w:p>
    <w:p w14:paraId="67835E45" w14:textId="77777777" w:rsidR="00F32E69" w:rsidRPr="00F32E69" w:rsidRDefault="00F32E69" w:rsidP="00F32E69">
      <w:pPr>
        <w:numPr>
          <w:ilvl w:val="0"/>
          <w:numId w:val="11"/>
        </w:numPr>
      </w:pPr>
      <w:r w:rsidRPr="00F32E69">
        <w:rPr>
          <w:b/>
          <w:bCs/>
        </w:rPr>
        <w:t>Propósito</w:t>
      </w:r>
      <w:r w:rsidRPr="00F32E69">
        <w:t>: Representar fluxos de trabalho, algoritmos ou processos de alto nível, incluindo decisões, paralelismo e loops.</w:t>
      </w:r>
    </w:p>
    <w:p w14:paraId="35C46B36" w14:textId="77777777" w:rsidR="00F32E69" w:rsidRPr="00F32E69" w:rsidRDefault="00F32E69" w:rsidP="00F32E69">
      <w:pPr>
        <w:numPr>
          <w:ilvl w:val="0"/>
          <w:numId w:val="11"/>
        </w:numPr>
      </w:pPr>
      <w:r w:rsidRPr="00F32E69">
        <w:rPr>
          <w:b/>
          <w:bCs/>
        </w:rPr>
        <w:t>Perguntas que responde</w:t>
      </w:r>
    </w:p>
    <w:p w14:paraId="4B51D0E8" w14:textId="77777777" w:rsidR="00F32E69" w:rsidRPr="00F32E69" w:rsidRDefault="00F32E69" w:rsidP="00F32E69">
      <w:pPr>
        <w:numPr>
          <w:ilvl w:val="1"/>
          <w:numId w:val="11"/>
        </w:numPr>
      </w:pPr>
      <w:r w:rsidRPr="00F32E69">
        <w:t>Quais passos compõem um processo?</w:t>
      </w:r>
    </w:p>
    <w:p w14:paraId="1CC82967" w14:textId="77777777" w:rsidR="00F32E69" w:rsidRPr="00F32E69" w:rsidRDefault="00F32E69" w:rsidP="00F32E69">
      <w:pPr>
        <w:numPr>
          <w:ilvl w:val="1"/>
          <w:numId w:val="11"/>
        </w:numPr>
      </w:pPr>
      <w:r w:rsidRPr="00F32E69">
        <w:t>Onde ocorrem bifurcações (</w:t>
      </w:r>
      <w:proofErr w:type="spellStart"/>
      <w:r w:rsidRPr="00F32E69">
        <w:t>decision</w:t>
      </w:r>
      <w:proofErr w:type="spellEnd"/>
      <w:r w:rsidRPr="00F32E69">
        <w:t xml:space="preserve"> nodes) e junções (merge/</w:t>
      </w:r>
      <w:proofErr w:type="spellStart"/>
      <w:r w:rsidRPr="00F32E69">
        <w:t>join</w:t>
      </w:r>
      <w:proofErr w:type="spellEnd"/>
      <w:r w:rsidRPr="00F32E69">
        <w:t>)?</w:t>
      </w:r>
    </w:p>
    <w:p w14:paraId="45E91515" w14:textId="77777777" w:rsidR="00F32E69" w:rsidRPr="00F32E69" w:rsidRDefault="00F32E69" w:rsidP="00F32E69">
      <w:pPr>
        <w:numPr>
          <w:ilvl w:val="1"/>
          <w:numId w:val="11"/>
        </w:numPr>
      </w:pPr>
      <w:r w:rsidRPr="00F32E69">
        <w:t>Quais atividades podem executar em paralelo?</w:t>
      </w:r>
    </w:p>
    <w:p w14:paraId="19DA971B" w14:textId="77777777" w:rsidR="00F32E69" w:rsidRPr="00F32E69" w:rsidRDefault="00F32E69" w:rsidP="00F32E69">
      <w:pPr>
        <w:numPr>
          <w:ilvl w:val="0"/>
          <w:numId w:val="11"/>
        </w:numPr>
      </w:pPr>
      <w:r w:rsidRPr="00F32E69">
        <w:rPr>
          <w:b/>
          <w:bCs/>
        </w:rPr>
        <w:t>Quando usar</w:t>
      </w:r>
      <w:r w:rsidRPr="00F32E69">
        <w:t>: para documentar regras de negócio, processos de negócio BPM, ou lógica de métodos complexos.</w:t>
      </w:r>
    </w:p>
    <w:p w14:paraId="71E39D6E" w14:textId="77777777" w:rsidR="00F32E69" w:rsidRPr="00F32E69" w:rsidRDefault="00F32E69" w:rsidP="00F32E69">
      <w:pPr>
        <w:numPr>
          <w:ilvl w:val="0"/>
          <w:numId w:val="11"/>
        </w:numPr>
      </w:pPr>
      <w:r w:rsidRPr="00F32E69">
        <w:rPr>
          <w:b/>
          <w:bCs/>
        </w:rPr>
        <w:t>Valor agregado</w:t>
      </w:r>
    </w:p>
    <w:p w14:paraId="441B6EC2" w14:textId="77777777" w:rsidR="00F32E69" w:rsidRPr="00F32E69" w:rsidRDefault="00F32E69" w:rsidP="00F32E69">
      <w:pPr>
        <w:numPr>
          <w:ilvl w:val="1"/>
          <w:numId w:val="11"/>
        </w:numPr>
      </w:pPr>
      <w:r w:rsidRPr="00F32E69">
        <w:t>Comunica claramente caminhos alternativos e exceções.</w:t>
      </w:r>
    </w:p>
    <w:p w14:paraId="6B74F499" w14:textId="77777777" w:rsidR="00F32E69" w:rsidRPr="00F32E69" w:rsidRDefault="00F32E69" w:rsidP="00F32E69">
      <w:pPr>
        <w:numPr>
          <w:ilvl w:val="1"/>
          <w:numId w:val="11"/>
        </w:numPr>
      </w:pPr>
      <w:r w:rsidRPr="00F32E69">
        <w:t>Serve de ponte entre análise de requisitos e modelagem de processo (BPMN).</w:t>
      </w:r>
    </w:p>
    <w:p w14:paraId="00D86F8C" w14:textId="77777777" w:rsidR="00F32E69" w:rsidRDefault="00F32E69" w:rsidP="00F32E69">
      <w:pPr>
        <w:numPr>
          <w:ilvl w:val="0"/>
          <w:numId w:val="11"/>
        </w:numPr>
      </w:pPr>
      <w:r w:rsidRPr="00F32E69">
        <w:rPr>
          <w:b/>
          <w:bCs/>
        </w:rPr>
        <w:t>Exemplo prático</w:t>
      </w:r>
      <w:r w:rsidRPr="00F32E69">
        <w:t>: processo de renovação de empréstimo – vértice inicial, verificação de reserva, ramificação “permitido / negado”, vértice final.</w:t>
      </w:r>
    </w:p>
    <w:p w14:paraId="53265F86" w14:textId="422F8A03" w:rsidR="00F451CF" w:rsidRPr="00F32E69" w:rsidRDefault="00EB68E7" w:rsidP="00F451CF">
      <w:r w:rsidRPr="00EB68E7">
        <w:lastRenderedPageBreak/>
        <w:drawing>
          <wp:inline distT="0" distB="0" distL="0" distR="0" wp14:anchorId="34CE70CE" wp14:editId="682FC863">
            <wp:extent cx="4514850" cy="4535071"/>
            <wp:effectExtent l="0" t="0" r="0" b="0"/>
            <wp:docPr id="17925378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37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668" cy="454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F8F2" w14:textId="77777777" w:rsidR="00F32E69" w:rsidRPr="00F32E69" w:rsidRDefault="00F32E69" w:rsidP="00F32E69">
      <w:r w:rsidRPr="00F32E69">
        <w:pict w14:anchorId="329B7A59">
          <v:rect id="_x0000_i1175" style="width:0;height:1.5pt" o:hralign="center" o:hrstd="t" o:hr="t" fillcolor="#a0a0a0" stroked="f"/>
        </w:pict>
      </w:r>
    </w:p>
    <w:p w14:paraId="39CA2067" w14:textId="77777777" w:rsidR="00F32E69" w:rsidRPr="00F32E69" w:rsidRDefault="00F32E69" w:rsidP="00F32E69">
      <w:pPr>
        <w:rPr>
          <w:b/>
          <w:bCs/>
        </w:rPr>
      </w:pPr>
      <w:r w:rsidRPr="00F32E69">
        <w:rPr>
          <w:b/>
          <w:bCs/>
        </w:rPr>
        <w:t>5. Diagrama de Estados (</w:t>
      </w:r>
      <w:proofErr w:type="spellStart"/>
      <w:r w:rsidRPr="00F32E69">
        <w:rPr>
          <w:b/>
          <w:bCs/>
        </w:rPr>
        <w:t>State</w:t>
      </w:r>
      <w:proofErr w:type="spellEnd"/>
      <w:r w:rsidRPr="00F32E69">
        <w:rPr>
          <w:b/>
          <w:bCs/>
        </w:rPr>
        <w:t xml:space="preserve">-Machine </w:t>
      </w:r>
      <w:proofErr w:type="spellStart"/>
      <w:r w:rsidRPr="00F32E69">
        <w:rPr>
          <w:b/>
          <w:bCs/>
        </w:rPr>
        <w:t>Diagram</w:t>
      </w:r>
      <w:proofErr w:type="spellEnd"/>
      <w:r w:rsidRPr="00F32E69">
        <w:rPr>
          <w:b/>
          <w:bCs/>
        </w:rPr>
        <w:t>)</w:t>
      </w:r>
    </w:p>
    <w:p w14:paraId="1A49CF26" w14:textId="77777777" w:rsidR="00F32E69" w:rsidRPr="00F32E69" w:rsidRDefault="00F32E69" w:rsidP="00F32E69">
      <w:pPr>
        <w:numPr>
          <w:ilvl w:val="0"/>
          <w:numId w:val="12"/>
        </w:numPr>
      </w:pPr>
      <w:r w:rsidRPr="00F32E69">
        <w:rPr>
          <w:b/>
          <w:bCs/>
        </w:rPr>
        <w:t>Propósito</w:t>
      </w:r>
      <w:r w:rsidRPr="00F32E69">
        <w:t>: Mostrar os estados possíveis de um objeto (ou sistema) e os eventos que provocam transições entre esses estados.</w:t>
      </w:r>
    </w:p>
    <w:p w14:paraId="1C9C97C2" w14:textId="77777777" w:rsidR="00F32E69" w:rsidRPr="00F32E69" w:rsidRDefault="00F32E69" w:rsidP="00F32E69">
      <w:pPr>
        <w:numPr>
          <w:ilvl w:val="0"/>
          <w:numId w:val="12"/>
        </w:numPr>
      </w:pPr>
      <w:r w:rsidRPr="00F32E69">
        <w:rPr>
          <w:b/>
          <w:bCs/>
        </w:rPr>
        <w:t>Perguntas que responde</w:t>
      </w:r>
    </w:p>
    <w:p w14:paraId="3E76B4BC" w14:textId="77777777" w:rsidR="00F32E69" w:rsidRPr="00F32E69" w:rsidRDefault="00F32E69" w:rsidP="00F32E69">
      <w:pPr>
        <w:numPr>
          <w:ilvl w:val="1"/>
          <w:numId w:val="12"/>
        </w:numPr>
      </w:pPr>
      <w:r w:rsidRPr="00F32E69">
        <w:t>Quais são os estados válidos?</w:t>
      </w:r>
    </w:p>
    <w:p w14:paraId="6B00602B" w14:textId="77777777" w:rsidR="00F32E69" w:rsidRPr="00F32E69" w:rsidRDefault="00F32E69" w:rsidP="00F32E69">
      <w:pPr>
        <w:numPr>
          <w:ilvl w:val="1"/>
          <w:numId w:val="12"/>
        </w:numPr>
      </w:pPr>
      <w:r w:rsidRPr="00F32E69">
        <w:t>Que eventos disparam mudanças?</w:t>
      </w:r>
    </w:p>
    <w:p w14:paraId="08764397" w14:textId="77777777" w:rsidR="00F32E69" w:rsidRPr="00F32E69" w:rsidRDefault="00F32E69" w:rsidP="00F32E69">
      <w:pPr>
        <w:numPr>
          <w:ilvl w:val="1"/>
          <w:numId w:val="12"/>
        </w:numPr>
      </w:pPr>
      <w:r w:rsidRPr="00F32E69">
        <w:t>Existem transições condicionais ou ações de entrada/saída?</w:t>
      </w:r>
    </w:p>
    <w:p w14:paraId="3C0BB5F9" w14:textId="77777777" w:rsidR="00F32E69" w:rsidRPr="00F32E69" w:rsidRDefault="00F32E69" w:rsidP="00F32E69">
      <w:pPr>
        <w:numPr>
          <w:ilvl w:val="0"/>
          <w:numId w:val="12"/>
        </w:numPr>
      </w:pPr>
      <w:r w:rsidRPr="00F32E69">
        <w:rPr>
          <w:b/>
          <w:bCs/>
        </w:rPr>
        <w:t>Quando usar</w:t>
      </w:r>
      <w:r w:rsidRPr="00F32E69">
        <w:t>: em entidades com ciclo de vida complexo (documentos, dispositivos IoT, ordens de compra) ou para validar lógica de controle.</w:t>
      </w:r>
    </w:p>
    <w:p w14:paraId="2850DB30" w14:textId="77777777" w:rsidR="00F32E69" w:rsidRPr="00F32E69" w:rsidRDefault="00F32E69" w:rsidP="00F32E69">
      <w:pPr>
        <w:numPr>
          <w:ilvl w:val="0"/>
          <w:numId w:val="12"/>
        </w:numPr>
      </w:pPr>
      <w:r w:rsidRPr="00F32E69">
        <w:rPr>
          <w:b/>
          <w:bCs/>
        </w:rPr>
        <w:t>Valor agregado</w:t>
      </w:r>
    </w:p>
    <w:p w14:paraId="40F59016" w14:textId="77777777" w:rsidR="00F32E69" w:rsidRPr="00F32E69" w:rsidRDefault="00F32E69" w:rsidP="00F32E69">
      <w:pPr>
        <w:numPr>
          <w:ilvl w:val="1"/>
          <w:numId w:val="12"/>
        </w:numPr>
      </w:pPr>
      <w:r w:rsidRPr="00F32E69">
        <w:t>Detecta estados inalcançáveis ou transições faltantes antes da implementação.</w:t>
      </w:r>
    </w:p>
    <w:p w14:paraId="27A5790E" w14:textId="77777777" w:rsidR="00F32E69" w:rsidRPr="00F32E69" w:rsidRDefault="00F32E69" w:rsidP="00F32E69">
      <w:pPr>
        <w:numPr>
          <w:ilvl w:val="1"/>
          <w:numId w:val="12"/>
        </w:numPr>
      </w:pPr>
      <w:r w:rsidRPr="00F32E69">
        <w:t>Auxilia na escrita de testes baseados em eventos.</w:t>
      </w:r>
    </w:p>
    <w:p w14:paraId="1221D87E" w14:textId="77777777" w:rsidR="00F32E69" w:rsidRDefault="00F32E69" w:rsidP="00F32E69">
      <w:pPr>
        <w:numPr>
          <w:ilvl w:val="0"/>
          <w:numId w:val="12"/>
        </w:numPr>
      </w:pPr>
      <w:r w:rsidRPr="00F32E69">
        <w:rPr>
          <w:b/>
          <w:bCs/>
        </w:rPr>
        <w:t>Exemplo prático</w:t>
      </w:r>
      <w:r w:rsidRPr="00F32E69">
        <w:t xml:space="preserve">: Livro → estados </w:t>
      </w:r>
      <w:r w:rsidRPr="00F32E69">
        <w:rPr>
          <w:i/>
          <w:iCs/>
        </w:rPr>
        <w:t>Disponível</w:t>
      </w:r>
      <w:r w:rsidRPr="00F32E69">
        <w:t xml:space="preserve">, </w:t>
      </w:r>
      <w:r w:rsidRPr="00F32E69">
        <w:rPr>
          <w:i/>
          <w:iCs/>
        </w:rPr>
        <w:t>Reservado</w:t>
      </w:r>
      <w:r w:rsidRPr="00F32E69">
        <w:t xml:space="preserve">, </w:t>
      </w:r>
      <w:proofErr w:type="gramStart"/>
      <w:r w:rsidRPr="00F32E69">
        <w:rPr>
          <w:i/>
          <w:iCs/>
        </w:rPr>
        <w:t>Emprestado</w:t>
      </w:r>
      <w:proofErr w:type="gramEnd"/>
      <w:r w:rsidRPr="00F32E69">
        <w:t xml:space="preserve">; eventos </w:t>
      </w:r>
      <w:proofErr w:type="gramStart"/>
      <w:r w:rsidRPr="00F32E69">
        <w:t>reservar(</w:t>
      </w:r>
      <w:proofErr w:type="gramEnd"/>
      <w:r w:rsidRPr="00F32E69">
        <w:t xml:space="preserve">), </w:t>
      </w:r>
      <w:proofErr w:type="gramStart"/>
      <w:r w:rsidRPr="00F32E69">
        <w:t>devolver(</w:t>
      </w:r>
      <w:proofErr w:type="gramEnd"/>
      <w:r w:rsidRPr="00F32E69">
        <w:t xml:space="preserve">), </w:t>
      </w:r>
      <w:proofErr w:type="gramStart"/>
      <w:r w:rsidRPr="00F32E69">
        <w:t>emprestar(</w:t>
      </w:r>
      <w:proofErr w:type="gramEnd"/>
      <w:r w:rsidRPr="00F32E69">
        <w:t>).</w:t>
      </w:r>
    </w:p>
    <w:p w14:paraId="1A259DAF" w14:textId="474FFAD9" w:rsidR="00EB68E7" w:rsidRPr="00F32E69" w:rsidRDefault="006F7CB7" w:rsidP="00EB68E7">
      <w:r w:rsidRPr="006F7CB7">
        <w:lastRenderedPageBreak/>
        <w:drawing>
          <wp:inline distT="0" distB="0" distL="0" distR="0" wp14:anchorId="625725CE" wp14:editId="619CA204">
            <wp:extent cx="5162550" cy="4145763"/>
            <wp:effectExtent l="0" t="0" r="0" b="7620"/>
            <wp:docPr id="23800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0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257" cy="415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1B69" w14:textId="77777777" w:rsidR="00F32E69" w:rsidRPr="00F32E69" w:rsidRDefault="00F32E69" w:rsidP="00F32E69">
      <w:r w:rsidRPr="00F32E69">
        <w:pict w14:anchorId="11B18613">
          <v:rect id="_x0000_i1176" style="width:0;height:1.5pt" o:hralign="center" o:hrstd="t" o:hr="t" fillcolor="#a0a0a0" stroked="f"/>
        </w:pict>
      </w:r>
    </w:p>
    <w:p w14:paraId="08D7697C" w14:textId="77777777" w:rsidR="00F32E69" w:rsidRPr="00F32E69" w:rsidRDefault="00F32E69" w:rsidP="00F32E69">
      <w:pPr>
        <w:rPr>
          <w:b/>
          <w:bCs/>
        </w:rPr>
      </w:pPr>
      <w:r w:rsidRPr="00F32E69">
        <w:rPr>
          <w:b/>
          <w:bCs/>
        </w:rPr>
        <w:t>Síntese</w:t>
      </w:r>
    </w:p>
    <w:p w14:paraId="4AF66175" w14:textId="77777777" w:rsidR="00F32E69" w:rsidRPr="00F32E69" w:rsidRDefault="00F32E69" w:rsidP="00F32E69">
      <w:pPr>
        <w:numPr>
          <w:ilvl w:val="0"/>
          <w:numId w:val="13"/>
        </w:numPr>
      </w:pPr>
      <w:r w:rsidRPr="00F32E69">
        <w:rPr>
          <w:b/>
          <w:bCs/>
        </w:rPr>
        <w:t>Casos de Uso</w:t>
      </w:r>
      <w:r w:rsidRPr="00F32E69">
        <w:t xml:space="preserve"> definem escopo funcional e atores.</w:t>
      </w:r>
    </w:p>
    <w:p w14:paraId="6905B42C" w14:textId="77777777" w:rsidR="00F32E69" w:rsidRPr="00F32E69" w:rsidRDefault="00F32E69" w:rsidP="00F32E69">
      <w:pPr>
        <w:numPr>
          <w:ilvl w:val="0"/>
          <w:numId w:val="13"/>
        </w:numPr>
      </w:pPr>
      <w:r w:rsidRPr="00F32E69">
        <w:rPr>
          <w:b/>
          <w:bCs/>
        </w:rPr>
        <w:t>Classes</w:t>
      </w:r>
      <w:r w:rsidRPr="00F32E69">
        <w:t xml:space="preserve"> formalizam a estrutura estática do domínio.</w:t>
      </w:r>
    </w:p>
    <w:p w14:paraId="1ADDE0B1" w14:textId="77777777" w:rsidR="00F32E69" w:rsidRPr="00F32E69" w:rsidRDefault="00F32E69" w:rsidP="00F32E69">
      <w:pPr>
        <w:numPr>
          <w:ilvl w:val="0"/>
          <w:numId w:val="13"/>
        </w:numPr>
      </w:pPr>
      <w:r w:rsidRPr="00F32E69">
        <w:rPr>
          <w:b/>
          <w:bCs/>
        </w:rPr>
        <w:t>Sequência</w:t>
      </w:r>
      <w:r w:rsidRPr="00F32E69">
        <w:t xml:space="preserve"> detalha a dinâmica de um cenário específico.</w:t>
      </w:r>
    </w:p>
    <w:p w14:paraId="4D019E92" w14:textId="77777777" w:rsidR="00F32E69" w:rsidRPr="00F32E69" w:rsidRDefault="00F32E69" w:rsidP="00F32E69">
      <w:pPr>
        <w:numPr>
          <w:ilvl w:val="0"/>
          <w:numId w:val="13"/>
        </w:numPr>
      </w:pPr>
      <w:r w:rsidRPr="00F32E69">
        <w:rPr>
          <w:b/>
          <w:bCs/>
        </w:rPr>
        <w:t>Atividades</w:t>
      </w:r>
      <w:r w:rsidRPr="00F32E69">
        <w:t xml:space="preserve"> mapeiam processos com fluxo de controle.</w:t>
      </w:r>
    </w:p>
    <w:p w14:paraId="522D30B0" w14:textId="77777777" w:rsidR="00F32E69" w:rsidRPr="00F32E69" w:rsidRDefault="00F32E69" w:rsidP="00F32E69">
      <w:pPr>
        <w:numPr>
          <w:ilvl w:val="0"/>
          <w:numId w:val="13"/>
        </w:numPr>
      </w:pPr>
      <w:r w:rsidRPr="00F32E69">
        <w:rPr>
          <w:b/>
          <w:bCs/>
        </w:rPr>
        <w:t>Estados</w:t>
      </w:r>
      <w:r w:rsidRPr="00F32E69">
        <w:t xml:space="preserve"> descrevem a evolução temporal de um objeto.</w:t>
      </w:r>
    </w:p>
    <w:p w14:paraId="70D8C93F" w14:textId="21BE00DB" w:rsidR="00253E8F" w:rsidRDefault="00F32E69">
      <w:r w:rsidRPr="00F32E69">
        <w:t>Juntos, esses cinco diagramas oferecem visão complementar que vai do requisito ao funcionamento interno, garantindo entendimento compartilhado e redução de risco durante o desenvolvimento.</w:t>
      </w:r>
    </w:p>
    <w:sectPr w:rsidR="00253E8F" w:rsidSect="006F7CB7">
      <w:pgSz w:w="11906" w:h="16838"/>
      <w:pgMar w:top="851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C2173"/>
    <w:multiLevelType w:val="multilevel"/>
    <w:tmpl w:val="E07A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12327"/>
    <w:multiLevelType w:val="multilevel"/>
    <w:tmpl w:val="7274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C6131"/>
    <w:multiLevelType w:val="multilevel"/>
    <w:tmpl w:val="C04C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E76EB"/>
    <w:multiLevelType w:val="multilevel"/>
    <w:tmpl w:val="CFD4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106DF"/>
    <w:multiLevelType w:val="multilevel"/>
    <w:tmpl w:val="A9F4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408C4"/>
    <w:multiLevelType w:val="multilevel"/>
    <w:tmpl w:val="DD78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E3D25"/>
    <w:multiLevelType w:val="multilevel"/>
    <w:tmpl w:val="EB1A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E74EC"/>
    <w:multiLevelType w:val="multilevel"/>
    <w:tmpl w:val="A53E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35329"/>
    <w:multiLevelType w:val="multilevel"/>
    <w:tmpl w:val="4C6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8089B"/>
    <w:multiLevelType w:val="multilevel"/>
    <w:tmpl w:val="84BE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1D129E"/>
    <w:multiLevelType w:val="multilevel"/>
    <w:tmpl w:val="C24C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B044D"/>
    <w:multiLevelType w:val="multilevel"/>
    <w:tmpl w:val="6EFA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D21DF"/>
    <w:multiLevelType w:val="multilevel"/>
    <w:tmpl w:val="31D8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994882">
    <w:abstractNumId w:val="1"/>
  </w:num>
  <w:num w:numId="2" w16cid:durableId="18826676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0493100">
    <w:abstractNumId w:val="0"/>
  </w:num>
  <w:num w:numId="4" w16cid:durableId="1285845802">
    <w:abstractNumId w:val="12"/>
  </w:num>
  <w:num w:numId="5" w16cid:durableId="563873206">
    <w:abstractNumId w:val="8"/>
  </w:num>
  <w:num w:numId="6" w16cid:durableId="103043675">
    <w:abstractNumId w:val="4"/>
  </w:num>
  <w:num w:numId="7" w16cid:durableId="2019305952">
    <w:abstractNumId w:val="3"/>
  </w:num>
  <w:num w:numId="8" w16cid:durableId="710614483">
    <w:abstractNumId w:val="7"/>
  </w:num>
  <w:num w:numId="9" w16cid:durableId="936520921">
    <w:abstractNumId w:val="10"/>
  </w:num>
  <w:num w:numId="10" w16cid:durableId="1444230736">
    <w:abstractNumId w:val="5"/>
  </w:num>
  <w:num w:numId="11" w16cid:durableId="129709601">
    <w:abstractNumId w:val="11"/>
  </w:num>
  <w:num w:numId="12" w16cid:durableId="1666787134">
    <w:abstractNumId w:val="6"/>
  </w:num>
  <w:num w:numId="13" w16cid:durableId="1003708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8F"/>
    <w:rsid w:val="00051CB8"/>
    <w:rsid w:val="000C2624"/>
    <w:rsid w:val="00200BFE"/>
    <w:rsid w:val="00253E8F"/>
    <w:rsid w:val="00334944"/>
    <w:rsid w:val="00480551"/>
    <w:rsid w:val="004B0FC8"/>
    <w:rsid w:val="00597D09"/>
    <w:rsid w:val="006B5A9A"/>
    <w:rsid w:val="006E5020"/>
    <w:rsid w:val="006F7CB7"/>
    <w:rsid w:val="008B5E02"/>
    <w:rsid w:val="00964FEF"/>
    <w:rsid w:val="009A6320"/>
    <w:rsid w:val="00A178C0"/>
    <w:rsid w:val="00B62C03"/>
    <w:rsid w:val="00C46B9D"/>
    <w:rsid w:val="00EB68E7"/>
    <w:rsid w:val="00F32E69"/>
    <w:rsid w:val="00F451CF"/>
    <w:rsid w:val="00FB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BC810"/>
  <w15:chartTrackingRefBased/>
  <w15:docId w15:val="{7BB71E04-8BED-4452-82C9-908B1466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3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3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3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3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3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3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3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3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3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3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3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3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3E8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3E8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3E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3E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3E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3E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3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3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3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3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3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3E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3E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3E8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3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3E8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3E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51C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1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783</Words>
  <Characters>4233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17</cp:revision>
  <dcterms:created xsi:type="dcterms:W3CDTF">2025-04-23T00:59:00Z</dcterms:created>
  <dcterms:modified xsi:type="dcterms:W3CDTF">2025-04-23T02:03:00Z</dcterms:modified>
</cp:coreProperties>
</file>