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51E" w:rsidRDefault="005A551E" w:rsidP="005A551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A551E">
        <w:rPr>
          <w:rFonts w:ascii="Arial" w:hAnsi="Arial" w:cs="Arial"/>
          <w:b/>
          <w:sz w:val="28"/>
          <w:szCs w:val="28"/>
          <w:u w:val="single"/>
        </w:rPr>
        <w:t>REQUISITOS</w:t>
      </w:r>
    </w:p>
    <w:p w:rsidR="005A551E" w:rsidRDefault="005A551E" w:rsidP="005A551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A551E" w:rsidRDefault="005A551E" w:rsidP="005A55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A551E">
        <w:rPr>
          <w:rFonts w:ascii="Arial" w:hAnsi="Arial" w:cs="Arial"/>
          <w:sz w:val="24"/>
          <w:szCs w:val="24"/>
        </w:rPr>
        <w:t xml:space="preserve">adastro de nome, estoque, </w:t>
      </w:r>
      <w:r>
        <w:rPr>
          <w:rFonts w:ascii="Arial" w:hAnsi="Arial" w:cs="Arial"/>
          <w:sz w:val="24"/>
          <w:szCs w:val="24"/>
        </w:rPr>
        <w:t xml:space="preserve">quantidade </w:t>
      </w:r>
      <w:r w:rsidRPr="005A551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í</w:t>
      </w:r>
      <w:r w:rsidRPr="005A551E">
        <w:rPr>
          <w:rFonts w:ascii="Arial" w:hAnsi="Arial" w:cs="Arial"/>
          <w:sz w:val="24"/>
          <w:szCs w:val="24"/>
        </w:rPr>
        <w:t>nima</w:t>
      </w:r>
      <w:r>
        <w:rPr>
          <w:rFonts w:ascii="Arial" w:hAnsi="Arial" w:cs="Arial"/>
          <w:sz w:val="24"/>
          <w:szCs w:val="24"/>
        </w:rPr>
        <w:t xml:space="preserve"> dos </w:t>
      </w:r>
      <w:r w:rsidRPr="005A551E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>;</w:t>
      </w:r>
    </w:p>
    <w:p w:rsidR="005A551E" w:rsidRPr="005A551E" w:rsidRDefault="005A551E" w:rsidP="005A55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 de produtos;</w:t>
      </w:r>
    </w:p>
    <w:p w:rsidR="005A551E" w:rsidRDefault="005A551E" w:rsidP="005A55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produto;</w:t>
      </w:r>
    </w:p>
    <w:p w:rsidR="005A551E" w:rsidRDefault="005A551E" w:rsidP="005A55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produto;</w:t>
      </w:r>
    </w:p>
    <w:p w:rsidR="00E0226B" w:rsidRPr="005A551E" w:rsidRDefault="005A551E" w:rsidP="005A55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 por produtos, levando em consideração a ordem alfabética ou a quantidade.</w:t>
      </w:r>
      <w:bookmarkStart w:id="0" w:name="_GoBack"/>
      <w:bookmarkEnd w:id="0"/>
    </w:p>
    <w:sectPr w:rsidR="00E0226B" w:rsidRPr="005A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12BA5"/>
    <w:multiLevelType w:val="hybridMultilevel"/>
    <w:tmpl w:val="325A3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E"/>
    <w:rsid w:val="005A551E"/>
    <w:rsid w:val="00E0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3B44"/>
  <w15:chartTrackingRefBased/>
  <w15:docId w15:val="{99629740-FAF9-4E2A-B7CA-EA1BD0AE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2019-06-26T12:12:00Z</dcterms:created>
  <dcterms:modified xsi:type="dcterms:W3CDTF">2019-06-26T12:20:00Z</dcterms:modified>
</cp:coreProperties>
</file>