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18A0B" w14:textId="77777777" w:rsidR="00352D78" w:rsidRDefault="00352D78" w:rsidP="00352D78">
      <w:pPr>
        <w:pBdr>
          <w:bottom w:val="single" w:sz="6" w:space="1" w:color="000000"/>
        </w:pBdr>
        <w:spacing w:before="120"/>
        <w:jc w:val="center"/>
        <w:rPr>
          <w:rFonts w:ascii="Arial" w:eastAsia="Arial" w:hAnsi="Arial" w:cs="Arial"/>
          <w:b/>
        </w:rPr>
      </w:pPr>
      <w:r>
        <w:rPr>
          <w:noProof/>
          <w:sz w:val="20"/>
          <w:szCs w:val="20"/>
        </w:rPr>
        <w:drawing>
          <wp:inline distT="0" distB="0" distL="0" distR="0" wp14:anchorId="317AF83D" wp14:editId="5591F867">
            <wp:extent cx="5118100" cy="66865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118100" cy="668655"/>
                    </a:xfrm>
                    <a:prstGeom prst="rect">
                      <a:avLst/>
                    </a:prstGeom>
                    <a:ln/>
                  </pic:spPr>
                </pic:pic>
              </a:graphicData>
            </a:graphic>
          </wp:inline>
        </w:drawing>
      </w:r>
    </w:p>
    <w:p w14:paraId="7BE98C67" w14:textId="77777777" w:rsidR="00352D78" w:rsidRDefault="00352D78" w:rsidP="00352D78">
      <w:pPr>
        <w:spacing w:before="120"/>
        <w:jc w:val="center"/>
        <w:rPr>
          <w:rFonts w:ascii="Arial" w:eastAsia="Arial" w:hAnsi="Arial" w:cs="Arial"/>
          <w:b/>
        </w:rPr>
      </w:pPr>
      <w:r>
        <w:rPr>
          <w:rFonts w:ascii="Arial" w:eastAsia="Arial" w:hAnsi="Arial" w:cs="Arial"/>
          <w:b/>
        </w:rPr>
        <w:t>FCT – Faculdade de Ciências e Tecnologia</w:t>
      </w:r>
    </w:p>
    <w:p w14:paraId="49BC4567" w14:textId="77777777" w:rsidR="00352D78" w:rsidRDefault="00352D78" w:rsidP="00352D78">
      <w:pPr>
        <w:spacing w:before="120"/>
        <w:jc w:val="center"/>
        <w:rPr>
          <w:rFonts w:ascii="Arial" w:eastAsia="Arial" w:hAnsi="Arial" w:cs="Arial"/>
          <w:b/>
        </w:rPr>
      </w:pPr>
      <w:r>
        <w:rPr>
          <w:rFonts w:ascii="Arial" w:eastAsia="Arial" w:hAnsi="Arial" w:cs="Arial"/>
          <w:b/>
        </w:rPr>
        <w:t>DMC – Departamento de Matemática e Computação</w:t>
      </w:r>
    </w:p>
    <w:p w14:paraId="56BF4F2B" w14:textId="77777777" w:rsidR="00352D78" w:rsidRDefault="00352D78" w:rsidP="00352D78">
      <w:pPr>
        <w:spacing w:before="120"/>
        <w:jc w:val="center"/>
        <w:rPr>
          <w:rFonts w:ascii="Arial" w:eastAsia="Arial" w:hAnsi="Arial" w:cs="Arial"/>
          <w:b/>
        </w:rPr>
      </w:pPr>
      <w:r>
        <w:rPr>
          <w:rFonts w:ascii="Arial" w:eastAsia="Arial" w:hAnsi="Arial" w:cs="Arial"/>
          <w:b/>
        </w:rPr>
        <w:t>Bacharelado em Ciência da Computação</w:t>
      </w:r>
    </w:p>
    <w:p w14:paraId="044CFACB" w14:textId="77777777" w:rsidR="00352D78" w:rsidRDefault="00352D78" w:rsidP="00352D78">
      <w:pPr>
        <w:spacing w:before="120"/>
        <w:jc w:val="center"/>
        <w:rPr>
          <w:rFonts w:ascii="Arial" w:eastAsia="Arial" w:hAnsi="Arial" w:cs="Arial"/>
          <w:b/>
        </w:rPr>
      </w:pPr>
    </w:p>
    <w:p w14:paraId="183DECE1" w14:textId="77777777" w:rsidR="00352D78" w:rsidRDefault="00352D78" w:rsidP="00352D78">
      <w:pPr>
        <w:spacing w:before="120"/>
        <w:jc w:val="center"/>
        <w:rPr>
          <w:sz w:val="20"/>
          <w:szCs w:val="20"/>
        </w:rPr>
      </w:pPr>
    </w:p>
    <w:p w14:paraId="1AB530E2" w14:textId="77777777" w:rsidR="00352D78" w:rsidRDefault="00352D78" w:rsidP="00352D78">
      <w:pPr>
        <w:rPr>
          <w:sz w:val="20"/>
          <w:szCs w:val="20"/>
        </w:rPr>
      </w:pPr>
    </w:p>
    <w:p w14:paraId="342109F8" w14:textId="77777777" w:rsidR="00352D78" w:rsidRDefault="00352D78" w:rsidP="00352D78">
      <w:pPr>
        <w:rPr>
          <w:sz w:val="20"/>
          <w:szCs w:val="20"/>
        </w:rPr>
      </w:pPr>
    </w:p>
    <w:p w14:paraId="72884DF3" w14:textId="77777777" w:rsidR="00352D78" w:rsidRDefault="00352D78" w:rsidP="00352D78">
      <w:pPr>
        <w:jc w:val="center"/>
        <w:rPr>
          <w:rFonts w:ascii="Arial" w:eastAsia="Arial" w:hAnsi="Arial" w:cs="Arial"/>
          <w:sz w:val="28"/>
          <w:szCs w:val="28"/>
        </w:rPr>
      </w:pPr>
    </w:p>
    <w:p w14:paraId="722361D4" w14:textId="77777777" w:rsidR="00352D78" w:rsidRDefault="00352D78" w:rsidP="00352D78">
      <w:pPr>
        <w:jc w:val="center"/>
        <w:rPr>
          <w:rFonts w:ascii="Arial" w:eastAsia="Arial" w:hAnsi="Arial" w:cs="Arial"/>
          <w:sz w:val="28"/>
          <w:szCs w:val="28"/>
        </w:rPr>
      </w:pPr>
    </w:p>
    <w:p w14:paraId="526CFA46" w14:textId="77777777" w:rsidR="00352D78" w:rsidRDefault="00352D78" w:rsidP="00352D78">
      <w:pPr>
        <w:rPr>
          <w:sz w:val="20"/>
          <w:szCs w:val="20"/>
        </w:rPr>
      </w:pPr>
    </w:p>
    <w:p w14:paraId="39CA3DCD" w14:textId="77777777" w:rsidR="00352D78" w:rsidRDefault="00352D78" w:rsidP="00352D78">
      <w:pPr>
        <w:rPr>
          <w:sz w:val="20"/>
          <w:szCs w:val="20"/>
        </w:rPr>
      </w:pPr>
    </w:p>
    <w:p w14:paraId="1EB1AA4E" w14:textId="77777777" w:rsidR="00352D78" w:rsidRDefault="00352D78" w:rsidP="00352D78">
      <w:pPr>
        <w:rPr>
          <w:sz w:val="20"/>
          <w:szCs w:val="20"/>
        </w:rPr>
      </w:pPr>
    </w:p>
    <w:p w14:paraId="00414624" w14:textId="260DC631" w:rsidR="00352D78" w:rsidRDefault="00E14A55" w:rsidP="00352D78">
      <w:pPr>
        <w:jc w:val="center"/>
        <w:rPr>
          <w:b/>
          <w:sz w:val="40"/>
          <w:szCs w:val="40"/>
        </w:rPr>
      </w:pPr>
      <w:r w:rsidRPr="00E14A55">
        <w:rPr>
          <w:b/>
          <w:sz w:val="40"/>
          <w:szCs w:val="40"/>
        </w:rPr>
        <w:t>Pesquisa e construção de um algoritmo</w:t>
      </w:r>
      <w:r>
        <w:rPr>
          <w:b/>
          <w:sz w:val="40"/>
          <w:szCs w:val="40"/>
        </w:rPr>
        <w:t xml:space="preserve"> de criptografia</w:t>
      </w:r>
    </w:p>
    <w:p w14:paraId="17D89AF4" w14:textId="77777777" w:rsidR="00E14A55" w:rsidRDefault="00E14A55" w:rsidP="00352D78">
      <w:pPr>
        <w:jc w:val="center"/>
        <w:rPr>
          <w:rFonts w:ascii="Arial" w:eastAsia="Arial" w:hAnsi="Arial" w:cs="Arial"/>
        </w:rPr>
      </w:pPr>
    </w:p>
    <w:p w14:paraId="632C723F" w14:textId="77777777" w:rsidR="00352D78" w:rsidRDefault="00352D78" w:rsidP="00352D78">
      <w:pPr>
        <w:rPr>
          <w:rFonts w:ascii="Arial" w:eastAsia="Arial" w:hAnsi="Arial" w:cs="Arial"/>
        </w:rPr>
      </w:pPr>
    </w:p>
    <w:p w14:paraId="3B27CA4F" w14:textId="77777777" w:rsidR="00352D78" w:rsidRDefault="00352D78" w:rsidP="00352D78">
      <w:pPr>
        <w:jc w:val="center"/>
        <w:rPr>
          <w:rFonts w:ascii="Arial" w:eastAsia="Arial" w:hAnsi="Arial" w:cs="Arial"/>
        </w:rPr>
      </w:pPr>
      <w:r>
        <w:rPr>
          <w:rFonts w:ascii="Arial" w:eastAsia="Arial" w:hAnsi="Arial" w:cs="Arial"/>
          <w:b/>
        </w:rPr>
        <w:t>Lucas Cronemberger Domingues</w:t>
      </w:r>
    </w:p>
    <w:p w14:paraId="0088FE63" w14:textId="77777777" w:rsidR="00352D78" w:rsidRDefault="00352D78" w:rsidP="00352D78">
      <w:pPr>
        <w:rPr>
          <w:rFonts w:ascii="Arial" w:eastAsia="Arial" w:hAnsi="Arial" w:cs="Arial"/>
        </w:rPr>
      </w:pPr>
    </w:p>
    <w:p w14:paraId="2293CC98" w14:textId="77777777" w:rsidR="00352D78" w:rsidRDefault="00352D78" w:rsidP="00352D78">
      <w:pPr>
        <w:rPr>
          <w:rFonts w:ascii="Arial" w:eastAsia="Arial" w:hAnsi="Arial" w:cs="Arial"/>
        </w:rPr>
      </w:pPr>
    </w:p>
    <w:p w14:paraId="1B1CB8A4" w14:textId="77777777" w:rsidR="00352D78" w:rsidRDefault="00352D78" w:rsidP="00352D78">
      <w:pPr>
        <w:rPr>
          <w:rFonts w:ascii="Arial" w:eastAsia="Arial" w:hAnsi="Arial" w:cs="Arial"/>
        </w:rPr>
      </w:pPr>
    </w:p>
    <w:p w14:paraId="37E42D41" w14:textId="436A475E" w:rsidR="00352D78" w:rsidRDefault="00352D78" w:rsidP="00352D78">
      <w:pPr>
        <w:jc w:val="center"/>
        <w:rPr>
          <w:rFonts w:ascii="Arial" w:eastAsia="Arial" w:hAnsi="Arial" w:cs="Arial"/>
        </w:rPr>
      </w:pPr>
      <w:r>
        <w:rPr>
          <w:rFonts w:ascii="Arial" w:eastAsia="Arial" w:hAnsi="Arial" w:cs="Arial"/>
        </w:rPr>
        <w:t>Orientador:</w:t>
      </w:r>
      <w:r>
        <w:rPr>
          <w:sz w:val="20"/>
          <w:szCs w:val="20"/>
        </w:rPr>
        <w:t xml:space="preserve"> </w:t>
      </w:r>
      <w:r>
        <w:rPr>
          <w:rFonts w:ascii="Arial" w:eastAsia="Arial" w:hAnsi="Arial" w:cs="Arial"/>
        </w:rPr>
        <w:t xml:space="preserve">Prof. Dr. </w:t>
      </w:r>
      <w:r w:rsidRPr="00352D78">
        <w:rPr>
          <w:rFonts w:ascii="Arial" w:eastAsia="Arial" w:hAnsi="Arial" w:cs="Arial"/>
        </w:rPr>
        <w:t xml:space="preserve">Ronaldo Toshiaki </w:t>
      </w:r>
      <w:proofErr w:type="spellStart"/>
      <w:r w:rsidRPr="00352D78">
        <w:rPr>
          <w:rFonts w:ascii="Arial" w:eastAsia="Arial" w:hAnsi="Arial" w:cs="Arial"/>
        </w:rPr>
        <w:t>Oikawa</w:t>
      </w:r>
      <w:proofErr w:type="spellEnd"/>
    </w:p>
    <w:p w14:paraId="47A8E540" w14:textId="77777777" w:rsidR="00352D78" w:rsidRDefault="00352D78" w:rsidP="00352D78">
      <w:pPr>
        <w:jc w:val="center"/>
        <w:rPr>
          <w:rFonts w:ascii="Arial" w:eastAsia="Arial" w:hAnsi="Arial" w:cs="Arial"/>
        </w:rPr>
      </w:pPr>
    </w:p>
    <w:p w14:paraId="356FA71C" w14:textId="77777777" w:rsidR="00352D78" w:rsidRDefault="00352D78" w:rsidP="00352D78">
      <w:pPr>
        <w:jc w:val="center"/>
        <w:rPr>
          <w:rFonts w:ascii="Arial" w:eastAsia="Arial" w:hAnsi="Arial" w:cs="Arial"/>
        </w:rPr>
      </w:pPr>
    </w:p>
    <w:p w14:paraId="176AB55E" w14:textId="77777777" w:rsidR="00352D78" w:rsidRDefault="00352D78" w:rsidP="00352D78">
      <w:pPr>
        <w:jc w:val="center"/>
        <w:rPr>
          <w:rFonts w:ascii="Arial" w:eastAsia="Arial" w:hAnsi="Arial" w:cs="Arial"/>
        </w:rPr>
      </w:pPr>
    </w:p>
    <w:p w14:paraId="73BC829B" w14:textId="77777777" w:rsidR="00352D78" w:rsidRDefault="00352D78" w:rsidP="00352D78">
      <w:pPr>
        <w:jc w:val="center"/>
        <w:rPr>
          <w:rFonts w:ascii="Arial" w:eastAsia="Arial" w:hAnsi="Arial" w:cs="Arial"/>
        </w:rPr>
      </w:pPr>
    </w:p>
    <w:p w14:paraId="21EB5BA3" w14:textId="77777777" w:rsidR="00352D78" w:rsidRDefault="00352D78" w:rsidP="00352D78">
      <w:pPr>
        <w:jc w:val="center"/>
        <w:rPr>
          <w:rFonts w:ascii="Arial" w:eastAsia="Arial" w:hAnsi="Arial" w:cs="Arial"/>
        </w:rPr>
      </w:pPr>
    </w:p>
    <w:p w14:paraId="5D274245" w14:textId="77777777" w:rsidR="00352D78" w:rsidRDefault="00352D78" w:rsidP="00352D78">
      <w:pPr>
        <w:jc w:val="center"/>
        <w:rPr>
          <w:rFonts w:ascii="Arial" w:eastAsia="Arial" w:hAnsi="Arial" w:cs="Arial"/>
        </w:rPr>
      </w:pPr>
    </w:p>
    <w:p w14:paraId="086BFAA3" w14:textId="33A36C13" w:rsidR="00352D78" w:rsidRDefault="00352D78" w:rsidP="00352D78">
      <w:pPr>
        <w:ind w:left="1416" w:firstLine="708"/>
        <w:rPr>
          <w:rFonts w:ascii="Arial" w:eastAsia="Arial" w:hAnsi="Arial" w:cs="Arial"/>
        </w:rPr>
      </w:pPr>
      <w:r>
        <w:rPr>
          <w:rFonts w:ascii="Arial" w:eastAsia="Arial" w:hAnsi="Arial" w:cs="Arial"/>
        </w:rPr>
        <w:t xml:space="preserve">    Presidente Prudente, ju</w:t>
      </w:r>
      <w:r w:rsidR="00E14A55">
        <w:rPr>
          <w:rFonts w:ascii="Arial" w:eastAsia="Arial" w:hAnsi="Arial" w:cs="Arial"/>
        </w:rPr>
        <w:t>l</w:t>
      </w:r>
      <w:r>
        <w:rPr>
          <w:rFonts w:ascii="Arial" w:eastAsia="Arial" w:hAnsi="Arial" w:cs="Arial"/>
        </w:rPr>
        <w:t>ho de 2024</w:t>
      </w:r>
    </w:p>
    <w:p w14:paraId="051716E1" w14:textId="000EE78A" w:rsidR="00E14A55" w:rsidRPr="00E14A55" w:rsidRDefault="00E14A55" w:rsidP="00E14A55">
      <w:pPr>
        <w:pStyle w:val="PargrafodaLista"/>
        <w:numPr>
          <w:ilvl w:val="0"/>
          <w:numId w:val="3"/>
        </w:numPr>
        <w:spacing w:line="360" w:lineRule="auto"/>
        <w:jc w:val="both"/>
        <w:rPr>
          <w:rFonts w:ascii="Arial" w:hAnsi="Arial" w:cs="Arial"/>
          <w:b/>
          <w:bCs/>
          <w:sz w:val="24"/>
          <w:szCs w:val="24"/>
        </w:rPr>
      </w:pPr>
      <w:r w:rsidRPr="00E14A55">
        <w:rPr>
          <w:rFonts w:ascii="Arial" w:hAnsi="Arial" w:cs="Arial"/>
          <w:b/>
          <w:bCs/>
          <w:sz w:val="24"/>
          <w:szCs w:val="24"/>
        </w:rPr>
        <w:lastRenderedPageBreak/>
        <w:t>INTRODUÇÃO</w:t>
      </w:r>
    </w:p>
    <w:p w14:paraId="0F711AAC" w14:textId="55D5C5EE" w:rsidR="00E14A55" w:rsidRPr="00E14A55" w:rsidRDefault="00E14A55" w:rsidP="00E14A55">
      <w:pPr>
        <w:spacing w:line="360" w:lineRule="auto"/>
        <w:ind w:firstLine="708"/>
        <w:jc w:val="both"/>
        <w:rPr>
          <w:rFonts w:ascii="Arial" w:hAnsi="Arial" w:cs="Arial"/>
          <w:sz w:val="24"/>
          <w:szCs w:val="24"/>
        </w:rPr>
      </w:pPr>
      <w:r w:rsidRPr="00E14A55">
        <w:rPr>
          <w:rFonts w:ascii="Arial" w:hAnsi="Arial" w:cs="Arial"/>
          <w:sz w:val="24"/>
          <w:szCs w:val="24"/>
        </w:rPr>
        <w:t>Criptografia é a ciência e a arte de transformar informações de maneira que apenas partes autorizadas possam acessá-las e entendê-las. Desde os tempos antigos, quando mensagens secretas eram escritas em códigos simples, até os complexos algoritmos matemáticos utilizados hoje, a criptografia tem sido uma ferramenta essencial para garantir a confidencialidade, integridade e autenticidade das informações.</w:t>
      </w:r>
    </w:p>
    <w:p w14:paraId="0118F99A" w14:textId="77777777" w:rsidR="00E14A55" w:rsidRPr="00E14A55" w:rsidRDefault="00E14A55" w:rsidP="00E14A55">
      <w:pPr>
        <w:spacing w:line="360" w:lineRule="auto"/>
        <w:ind w:firstLine="708"/>
        <w:jc w:val="both"/>
        <w:rPr>
          <w:rFonts w:ascii="Arial" w:hAnsi="Arial" w:cs="Arial"/>
          <w:sz w:val="24"/>
          <w:szCs w:val="24"/>
        </w:rPr>
      </w:pPr>
      <w:r w:rsidRPr="00E14A55">
        <w:rPr>
          <w:rFonts w:ascii="Arial" w:hAnsi="Arial" w:cs="Arial"/>
          <w:sz w:val="24"/>
          <w:szCs w:val="24"/>
        </w:rPr>
        <w:t>No contexto moderno, a criptografia é fundamental para a segurança da informação em um mundo digital. Ela protege dados em trânsito, como comunicações via internet, e dados em repouso, como arquivos armazenados em discos rígidos e outros dispositivos de armazenamento. A criptografia é utilizada em uma variedade de aplicações, incluindo transações bancárias online, comunicação por e-mail, autenticação de usuários e proteção de informações sensíveis de empresas e governos.</w:t>
      </w:r>
    </w:p>
    <w:p w14:paraId="362C3681" w14:textId="4176D079" w:rsidR="00E14A55" w:rsidRPr="00E14A55" w:rsidRDefault="00E14A55" w:rsidP="00E14A55">
      <w:pPr>
        <w:pStyle w:val="PargrafodaLista"/>
        <w:numPr>
          <w:ilvl w:val="0"/>
          <w:numId w:val="3"/>
        </w:numPr>
        <w:spacing w:line="360" w:lineRule="auto"/>
        <w:jc w:val="both"/>
        <w:rPr>
          <w:rFonts w:ascii="Arial" w:hAnsi="Arial" w:cs="Arial"/>
          <w:b/>
          <w:bCs/>
          <w:sz w:val="24"/>
          <w:szCs w:val="24"/>
        </w:rPr>
      </w:pPr>
      <w:r w:rsidRPr="00E14A55">
        <w:rPr>
          <w:rFonts w:ascii="Arial" w:hAnsi="Arial" w:cs="Arial"/>
          <w:b/>
          <w:bCs/>
          <w:sz w:val="24"/>
          <w:szCs w:val="24"/>
        </w:rPr>
        <w:t xml:space="preserve">DES (Data </w:t>
      </w:r>
      <w:proofErr w:type="spellStart"/>
      <w:r w:rsidRPr="00E14A55">
        <w:rPr>
          <w:rFonts w:ascii="Arial" w:hAnsi="Arial" w:cs="Arial"/>
          <w:b/>
          <w:bCs/>
          <w:sz w:val="24"/>
          <w:szCs w:val="24"/>
        </w:rPr>
        <w:t>Encryption</w:t>
      </w:r>
      <w:proofErr w:type="spellEnd"/>
      <w:r w:rsidRPr="00E14A55">
        <w:rPr>
          <w:rFonts w:ascii="Arial" w:hAnsi="Arial" w:cs="Arial"/>
          <w:b/>
          <w:bCs/>
          <w:sz w:val="24"/>
          <w:szCs w:val="24"/>
        </w:rPr>
        <w:t xml:space="preserve"> Standard)</w:t>
      </w:r>
    </w:p>
    <w:p w14:paraId="174A44D1" w14:textId="77777777" w:rsidR="00E14A55" w:rsidRDefault="00E14A55" w:rsidP="00E14A55">
      <w:pPr>
        <w:spacing w:line="360" w:lineRule="auto"/>
        <w:ind w:firstLine="708"/>
        <w:jc w:val="both"/>
        <w:rPr>
          <w:rFonts w:ascii="Arial" w:hAnsi="Arial" w:cs="Arial"/>
          <w:sz w:val="24"/>
          <w:szCs w:val="24"/>
        </w:rPr>
      </w:pPr>
      <w:r w:rsidRPr="00E14A55">
        <w:rPr>
          <w:rFonts w:ascii="Arial" w:hAnsi="Arial" w:cs="Arial"/>
          <w:sz w:val="24"/>
          <w:szCs w:val="24"/>
        </w:rPr>
        <w:t xml:space="preserve">O Data </w:t>
      </w:r>
      <w:proofErr w:type="spellStart"/>
      <w:r w:rsidRPr="00E14A55">
        <w:rPr>
          <w:rFonts w:ascii="Arial" w:hAnsi="Arial" w:cs="Arial"/>
          <w:sz w:val="24"/>
          <w:szCs w:val="24"/>
        </w:rPr>
        <w:t>Encryption</w:t>
      </w:r>
      <w:proofErr w:type="spellEnd"/>
      <w:r w:rsidRPr="00E14A55">
        <w:rPr>
          <w:rFonts w:ascii="Arial" w:hAnsi="Arial" w:cs="Arial"/>
          <w:sz w:val="24"/>
          <w:szCs w:val="24"/>
        </w:rPr>
        <w:t xml:space="preserve"> Standard (DES) foi desenvolvido pela IBM nos anos 1970 e adotado pelo </w:t>
      </w:r>
      <w:proofErr w:type="spellStart"/>
      <w:r w:rsidRPr="00E14A55">
        <w:rPr>
          <w:rFonts w:ascii="Arial" w:hAnsi="Arial" w:cs="Arial"/>
          <w:sz w:val="24"/>
          <w:szCs w:val="24"/>
        </w:rPr>
        <w:t>National</w:t>
      </w:r>
      <w:proofErr w:type="spellEnd"/>
      <w:r w:rsidRPr="00E14A55">
        <w:rPr>
          <w:rFonts w:ascii="Arial" w:hAnsi="Arial" w:cs="Arial"/>
          <w:sz w:val="24"/>
          <w:szCs w:val="24"/>
        </w:rPr>
        <w:t xml:space="preserve"> </w:t>
      </w:r>
      <w:proofErr w:type="spellStart"/>
      <w:r w:rsidRPr="00E14A55">
        <w:rPr>
          <w:rFonts w:ascii="Arial" w:hAnsi="Arial" w:cs="Arial"/>
          <w:sz w:val="24"/>
          <w:szCs w:val="24"/>
        </w:rPr>
        <w:t>Institute</w:t>
      </w:r>
      <w:proofErr w:type="spellEnd"/>
      <w:r w:rsidRPr="00E14A55">
        <w:rPr>
          <w:rFonts w:ascii="Arial" w:hAnsi="Arial" w:cs="Arial"/>
          <w:sz w:val="24"/>
          <w:szCs w:val="24"/>
        </w:rPr>
        <w:t xml:space="preserve"> </w:t>
      </w:r>
      <w:proofErr w:type="spellStart"/>
      <w:r w:rsidRPr="00E14A55">
        <w:rPr>
          <w:rFonts w:ascii="Arial" w:hAnsi="Arial" w:cs="Arial"/>
          <w:sz w:val="24"/>
          <w:szCs w:val="24"/>
        </w:rPr>
        <w:t>of</w:t>
      </w:r>
      <w:proofErr w:type="spellEnd"/>
      <w:r w:rsidRPr="00E14A55">
        <w:rPr>
          <w:rFonts w:ascii="Arial" w:hAnsi="Arial" w:cs="Arial"/>
          <w:sz w:val="24"/>
          <w:szCs w:val="24"/>
        </w:rPr>
        <w:t xml:space="preserve"> Standards </w:t>
      </w:r>
      <w:proofErr w:type="spellStart"/>
      <w:r w:rsidRPr="00E14A55">
        <w:rPr>
          <w:rFonts w:ascii="Arial" w:hAnsi="Arial" w:cs="Arial"/>
          <w:sz w:val="24"/>
          <w:szCs w:val="24"/>
        </w:rPr>
        <w:t>and</w:t>
      </w:r>
      <w:proofErr w:type="spellEnd"/>
      <w:r w:rsidRPr="00E14A55">
        <w:rPr>
          <w:rFonts w:ascii="Arial" w:hAnsi="Arial" w:cs="Arial"/>
          <w:sz w:val="24"/>
          <w:szCs w:val="24"/>
        </w:rPr>
        <w:t xml:space="preserve"> Technology (NIST) como um padrão federal dos EUA em 1977. DES foi projetado para fornecer um nível elevado de segurança para dados confidenciais em uma era de crescente digitalização.</w:t>
      </w:r>
    </w:p>
    <w:p w14:paraId="1F247E68" w14:textId="33EC9CDB" w:rsidR="00E14A55" w:rsidRPr="00E14A55" w:rsidRDefault="00E14A55" w:rsidP="00E14A55">
      <w:pPr>
        <w:spacing w:line="360" w:lineRule="auto"/>
        <w:ind w:firstLine="708"/>
        <w:jc w:val="both"/>
        <w:rPr>
          <w:rFonts w:ascii="Arial" w:hAnsi="Arial" w:cs="Arial"/>
          <w:sz w:val="24"/>
          <w:szCs w:val="24"/>
        </w:rPr>
      </w:pPr>
      <w:r w:rsidRPr="00E14A55">
        <w:rPr>
          <w:rFonts w:ascii="Arial" w:hAnsi="Arial" w:cs="Arial"/>
          <w:sz w:val="24"/>
          <w:szCs w:val="24"/>
        </w:rPr>
        <w:t>DES é um algoritmo de criptografia simétrica, o que significa que a mesma chave é usada tanto para criptografar quanto para descriptografar dados. DES opera em blocos de 64 bits de dados, transformando-os através de 16 rodadas de substituições e permutações complexas controladas por uma chave de 56 bits. Cada rodada envolve processos como expansão, substituição, permutação e chave XOR.</w:t>
      </w:r>
    </w:p>
    <w:p w14:paraId="734D7DE9" w14:textId="77777777" w:rsidR="00E14A55" w:rsidRDefault="00E14A55" w:rsidP="00E14A55">
      <w:pPr>
        <w:spacing w:line="360" w:lineRule="auto"/>
        <w:ind w:firstLine="708"/>
        <w:jc w:val="both"/>
        <w:rPr>
          <w:rFonts w:ascii="Arial" w:hAnsi="Arial" w:cs="Arial"/>
          <w:sz w:val="24"/>
          <w:szCs w:val="24"/>
        </w:rPr>
      </w:pPr>
      <w:r w:rsidRPr="00E14A55">
        <w:rPr>
          <w:rFonts w:ascii="Arial" w:hAnsi="Arial" w:cs="Arial"/>
          <w:sz w:val="24"/>
          <w:szCs w:val="24"/>
        </w:rPr>
        <w:t>Embora DES fosse considerado seguro na época de sua adoção, a chave de 56 bits tornou-se um ponto fraco significativo com o avanço da capacidade computacional. Ataques de força bruta (testar todas as combinações possíveis de chaves) tornaram-se práticos, comprometendo a segurança do algoritmo. Em 1999, um grupo conseguiu quebrar uma chave DES em menos de um dia.</w:t>
      </w:r>
    </w:p>
    <w:p w14:paraId="29AA2FA3" w14:textId="7418B7BB" w:rsidR="00E14A55" w:rsidRPr="00E14A55" w:rsidRDefault="00E14A55" w:rsidP="00E14A55">
      <w:pPr>
        <w:spacing w:line="360" w:lineRule="auto"/>
        <w:ind w:firstLine="708"/>
        <w:jc w:val="both"/>
        <w:rPr>
          <w:rFonts w:ascii="Arial" w:hAnsi="Arial" w:cs="Arial"/>
          <w:sz w:val="24"/>
          <w:szCs w:val="24"/>
        </w:rPr>
      </w:pPr>
      <w:r w:rsidRPr="00E14A55">
        <w:rPr>
          <w:rFonts w:ascii="Arial" w:hAnsi="Arial" w:cs="Arial"/>
          <w:sz w:val="24"/>
          <w:szCs w:val="24"/>
        </w:rPr>
        <w:lastRenderedPageBreak/>
        <w:t xml:space="preserve">Devido às suas limitações de segurança, o uso de DES foi amplamente descontinuado em favor de algoritmos mais robustos. A introdução de Triple DES (3DES) e, posteriormente, do </w:t>
      </w:r>
      <w:proofErr w:type="spellStart"/>
      <w:r w:rsidRPr="00E14A55">
        <w:rPr>
          <w:rFonts w:ascii="Arial" w:hAnsi="Arial" w:cs="Arial"/>
          <w:sz w:val="24"/>
          <w:szCs w:val="24"/>
        </w:rPr>
        <w:t>Advanced</w:t>
      </w:r>
      <w:proofErr w:type="spellEnd"/>
      <w:r w:rsidRPr="00E14A55">
        <w:rPr>
          <w:rFonts w:ascii="Arial" w:hAnsi="Arial" w:cs="Arial"/>
          <w:sz w:val="24"/>
          <w:szCs w:val="24"/>
        </w:rPr>
        <w:t xml:space="preserve"> </w:t>
      </w:r>
      <w:proofErr w:type="spellStart"/>
      <w:r w:rsidRPr="00E14A55">
        <w:rPr>
          <w:rFonts w:ascii="Arial" w:hAnsi="Arial" w:cs="Arial"/>
          <w:sz w:val="24"/>
          <w:szCs w:val="24"/>
        </w:rPr>
        <w:t>Encryption</w:t>
      </w:r>
      <w:proofErr w:type="spellEnd"/>
      <w:r w:rsidRPr="00E14A55">
        <w:rPr>
          <w:rFonts w:ascii="Arial" w:hAnsi="Arial" w:cs="Arial"/>
          <w:sz w:val="24"/>
          <w:szCs w:val="24"/>
        </w:rPr>
        <w:t xml:space="preserve"> Standard (AES) foi uma resposta direta às vulnerabilidades do DES.</w:t>
      </w:r>
    </w:p>
    <w:p w14:paraId="67F210BF" w14:textId="3EB3A360" w:rsidR="00E14A55" w:rsidRPr="00E14A55" w:rsidRDefault="00E14A55" w:rsidP="00E14A55">
      <w:pPr>
        <w:pStyle w:val="PargrafodaLista"/>
        <w:numPr>
          <w:ilvl w:val="0"/>
          <w:numId w:val="3"/>
        </w:numPr>
        <w:spacing w:line="360" w:lineRule="auto"/>
        <w:jc w:val="both"/>
        <w:rPr>
          <w:rFonts w:ascii="Arial" w:hAnsi="Arial" w:cs="Arial"/>
          <w:b/>
          <w:bCs/>
          <w:sz w:val="24"/>
          <w:szCs w:val="24"/>
          <w:lang w:val="en-US"/>
        </w:rPr>
      </w:pPr>
      <w:r w:rsidRPr="00E14A55">
        <w:rPr>
          <w:rFonts w:ascii="Arial" w:hAnsi="Arial" w:cs="Arial"/>
          <w:b/>
          <w:bCs/>
          <w:sz w:val="24"/>
          <w:szCs w:val="24"/>
          <w:lang w:val="en-US"/>
        </w:rPr>
        <w:t>3DES (Triple Data Encryption Standard)</w:t>
      </w:r>
    </w:p>
    <w:p w14:paraId="64F807D3" w14:textId="77777777" w:rsidR="00E14A55" w:rsidRPr="00E14A55" w:rsidRDefault="00E14A55" w:rsidP="00E14A55">
      <w:pPr>
        <w:spacing w:line="360" w:lineRule="auto"/>
        <w:ind w:firstLine="708"/>
        <w:jc w:val="both"/>
        <w:rPr>
          <w:rFonts w:ascii="Arial" w:hAnsi="Arial" w:cs="Arial"/>
          <w:sz w:val="24"/>
          <w:szCs w:val="24"/>
        </w:rPr>
      </w:pPr>
      <w:r w:rsidRPr="00E14A55">
        <w:rPr>
          <w:rFonts w:ascii="Arial" w:hAnsi="Arial" w:cs="Arial"/>
          <w:sz w:val="24"/>
          <w:szCs w:val="24"/>
        </w:rPr>
        <w:t>Triple DES, ou 3DES, foi desenvolvido para melhorar a segurança do DES sem a necessidade de um novo algoritmo radicalmente diferente. Foi padronizado em 1995 como uma forma de estender a vida útil do DES diante de suas vulnerabilidades crescentes.</w:t>
      </w:r>
    </w:p>
    <w:p w14:paraId="141F0EED" w14:textId="636C92B6" w:rsidR="00E14A55" w:rsidRPr="00E14A55" w:rsidRDefault="00E14A55" w:rsidP="00E14A55">
      <w:pPr>
        <w:spacing w:line="360" w:lineRule="auto"/>
        <w:ind w:firstLine="708"/>
        <w:jc w:val="both"/>
        <w:rPr>
          <w:rFonts w:ascii="Arial" w:hAnsi="Arial" w:cs="Arial"/>
          <w:sz w:val="24"/>
          <w:szCs w:val="24"/>
        </w:rPr>
      </w:pPr>
      <w:r w:rsidRPr="00E14A55">
        <w:rPr>
          <w:rFonts w:ascii="Arial" w:hAnsi="Arial" w:cs="Arial"/>
          <w:sz w:val="24"/>
          <w:szCs w:val="24"/>
        </w:rPr>
        <w:t>3DES aplica o algoritmo DES três vezes a cada bloco de dados, usando duas ou três chaves diferentes. Existem três variações principais de 3DES:</w:t>
      </w:r>
    </w:p>
    <w:p w14:paraId="068C5931" w14:textId="77777777" w:rsidR="00E14A55" w:rsidRPr="00E14A55" w:rsidRDefault="00E14A55" w:rsidP="00E14A55">
      <w:pPr>
        <w:pStyle w:val="PargrafodaLista"/>
        <w:numPr>
          <w:ilvl w:val="0"/>
          <w:numId w:val="1"/>
        </w:numPr>
        <w:spacing w:line="360" w:lineRule="auto"/>
        <w:jc w:val="both"/>
        <w:rPr>
          <w:rFonts w:ascii="Arial" w:hAnsi="Arial" w:cs="Arial"/>
          <w:sz w:val="24"/>
          <w:szCs w:val="24"/>
        </w:rPr>
      </w:pPr>
      <w:r w:rsidRPr="00E14A55">
        <w:rPr>
          <w:rFonts w:ascii="Arial" w:hAnsi="Arial" w:cs="Arial"/>
          <w:sz w:val="24"/>
          <w:szCs w:val="24"/>
        </w:rPr>
        <w:t>EDE (</w:t>
      </w:r>
      <w:proofErr w:type="spellStart"/>
      <w:r w:rsidRPr="00E14A55">
        <w:rPr>
          <w:rFonts w:ascii="Arial" w:hAnsi="Arial" w:cs="Arial"/>
          <w:sz w:val="24"/>
          <w:szCs w:val="24"/>
        </w:rPr>
        <w:t>Encrypt-Decrypt-Encrypt</w:t>
      </w:r>
      <w:proofErr w:type="spellEnd"/>
      <w:r w:rsidRPr="00E14A55">
        <w:rPr>
          <w:rFonts w:ascii="Arial" w:hAnsi="Arial" w:cs="Arial"/>
          <w:sz w:val="24"/>
          <w:szCs w:val="24"/>
        </w:rPr>
        <w:t>): Usa duas chaves (k1, k2) e executa uma criptografia com k1, uma descriptografia com k2, e outra criptografia com k1.</w:t>
      </w:r>
    </w:p>
    <w:p w14:paraId="51465E07" w14:textId="77777777" w:rsidR="00E14A55" w:rsidRPr="00E14A55" w:rsidRDefault="00E14A55" w:rsidP="00E14A55">
      <w:pPr>
        <w:pStyle w:val="PargrafodaLista"/>
        <w:numPr>
          <w:ilvl w:val="0"/>
          <w:numId w:val="1"/>
        </w:numPr>
        <w:spacing w:line="360" w:lineRule="auto"/>
        <w:jc w:val="both"/>
        <w:rPr>
          <w:rFonts w:ascii="Arial" w:hAnsi="Arial" w:cs="Arial"/>
          <w:sz w:val="24"/>
          <w:szCs w:val="24"/>
        </w:rPr>
      </w:pPr>
      <w:r w:rsidRPr="00E14A55">
        <w:rPr>
          <w:rFonts w:ascii="Arial" w:hAnsi="Arial" w:cs="Arial"/>
          <w:sz w:val="24"/>
          <w:szCs w:val="24"/>
        </w:rPr>
        <w:t>EEE (</w:t>
      </w:r>
      <w:proofErr w:type="spellStart"/>
      <w:r w:rsidRPr="00E14A55">
        <w:rPr>
          <w:rFonts w:ascii="Arial" w:hAnsi="Arial" w:cs="Arial"/>
          <w:sz w:val="24"/>
          <w:szCs w:val="24"/>
        </w:rPr>
        <w:t>Encrypt-Encrypt-Encrypt</w:t>
      </w:r>
      <w:proofErr w:type="spellEnd"/>
      <w:r w:rsidRPr="00E14A55">
        <w:rPr>
          <w:rFonts w:ascii="Arial" w:hAnsi="Arial" w:cs="Arial"/>
          <w:sz w:val="24"/>
          <w:szCs w:val="24"/>
        </w:rPr>
        <w:t>): Usa três chaves diferentes (k1, k2, k3) e aplica o DES em três etapas de criptografia consecutivas.</w:t>
      </w:r>
    </w:p>
    <w:p w14:paraId="13921959" w14:textId="77777777" w:rsidR="00E14A55" w:rsidRPr="00E14A55" w:rsidRDefault="00E14A55" w:rsidP="00E14A55">
      <w:pPr>
        <w:pStyle w:val="PargrafodaLista"/>
        <w:numPr>
          <w:ilvl w:val="0"/>
          <w:numId w:val="1"/>
        </w:numPr>
        <w:spacing w:line="360" w:lineRule="auto"/>
        <w:jc w:val="both"/>
        <w:rPr>
          <w:rFonts w:ascii="Arial" w:hAnsi="Arial" w:cs="Arial"/>
          <w:sz w:val="24"/>
          <w:szCs w:val="24"/>
        </w:rPr>
      </w:pPr>
      <w:r w:rsidRPr="00E14A55">
        <w:rPr>
          <w:rFonts w:ascii="Arial" w:hAnsi="Arial" w:cs="Arial"/>
          <w:sz w:val="24"/>
          <w:szCs w:val="24"/>
        </w:rPr>
        <w:t>EEE com duas chaves: Usa duas chaves (k1, k2) e executa três criptografias consecutivas, mas reutiliza k1 para a terceira etapa.</w:t>
      </w:r>
    </w:p>
    <w:p w14:paraId="33582EE8" w14:textId="77777777" w:rsidR="00E14A55" w:rsidRPr="00E14A55" w:rsidRDefault="00E14A55" w:rsidP="00E14A55">
      <w:pPr>
        <w:spacing w:line="360" w:lineRule="auto"/>
        <w:ind w:firstLine="708"/>
        <w:jc w:val="both"/>
        <w:rPr>
          <w:rFonts w:ascii="Arial" w:hAnsi="Arial" w:cs="Arial"/>
          <w:sz w:val="24"/>
          <w:szCs w:val="24"/>
        </w:rPr>
      </w:pPr>
      <w:r w:rsidRPr="00E14A55">
        <w:rPr>
          <w:rFonts w:ascii="Arial" w:hAnsi="Arial" w:cs="Arial"/>
          <w:sz w:val="24"/>
          <w:szCs w:val="24"/>
        </w:rPr>
        <w:t>Ao aplicar DES três vezes, 3DES efetivamente aumenta o tamanho da chave para até 168 bits (ou 112 bits se duas chaves forem usadas), oferecendo uma proteção muito maior contra ataques de força bruta. No entanto, isso também resulta em uma operação mais lenta e um uso intensivo de recursos computacionais.</w:t>
      </w:r>
    </w:p>
    <w:p w14:paraId="76609A8B" w14:textId="77777777" w:rsidR="00E14A55" w:rsidRPr="00E14A55" w:rsidRDefault="00E14A55" w:rsidP="00E14A55">
      <w:pPr>
        <w:spacing w:line="360" w:lineRule="auto"/>
        <w:ind w:firstLine="708"/>
        <w:jc w:val="both"/>
        <w:rPr>
          <w:rFonts w:ascii="Arial" w:hAnsi="Arial" w:cs="Arial"/>
          <w:sz w:val="24"/>
          <w:szCs w:val="24"/>
        </w:rPr>
      </w:pPr>
      <w:r w:rsidRPr="00E14A55">
        <w:rPr>
          <w:rFonts w:ascii="Arial" w:hAnsi="Arial" w:cs="Arial"/>
          <w:sz w:val="24"/>
          <w:szCs w:val="24"/>
        </w:rPr>
        <w:t>Embora mais seguro que o DES, 3DES também está sendo gradualmente substituído pelo AES, que é mais eficiente e oferece um nível de segurança ainda maior. Muitos sistemas que ainda utilizam 3DES estão migrando para AES.</w:t>
      </w:r>
    </w:p>
    <w:p w14:paraId="13F16779" w14:textId="77777777" w:rsidR="00E14A55" w:rsidRDefault="00E14A55" w:rsidP="00E14A55">
      <w:pPr>
        <w:spacing w:line="360" w:lineRule="auto"/>
        <w:ind w:firstLine="708"/>
        <w:jc w:val="both"/>
        <w:rPr>
          <w:rFonts w:ascii="Arial" w:hAnsi="Arial" w:cs="Arial"/>
          <w:sz w:val="24"/>
          <w:szCs w:val="24"/>
        </w:rPr>
      </w:pPr>
    </w:p>
    <w:p w14:paraId="428C7F1E" w14:textId="77777777" w:rsidR="00E14A55" w:rsidRDefault="00E14A55" w:rsidP="00E14A55">
      <w:pPr>
        <w:spacing w:line="360" w:lineRule="auto"/>
        <w:ind w:firstLine="708"/>
        <w:jc w:val="both"/>
        <w:rPr>
          <w:rFonts w:ascii="Arial" w:hAnsi="Arial" w:cs="Arial"/>
          <w:sz w:val="24"/>
          <w:szCs w:val="24"/>
        </w:rPr>
      </w:pPr>
    </w:p>
    <w:p w14:paraId="3FE64455" w14:textId="77777777" w:rsidR="00E14A55" w:rsidRDefault="00E14A55" w:rsidP="00E14A55">
      <w:pPr>
        <w:spacing w:line="360" w:lineRule="auto"/>
        <w:ind w:firstLine="708"/>
        <w:jc w:val="both"/>
        <w:rPr>
          <w:rFonts w:ascii="Arial" w:hAnsi="Arial" w:cs="Arial"/>
          <w:sz w:val="24"/>
          <w:szCs w:val="24"/>
        </w:rPr>
      </w:pPr>
    </w:p>
    <w:p w14:paraId="1E37B566" w14:textId="77777777" w:rsidR="00E14A55" w:rsidRDefault="00E14A55" w:rsidP="00E14A55">
      <w:pPr>
        <w:spacing w:line="360" w:lineRule="auto"/>
        <w:ind w:firstLine="708"/>
        <w:jc w:val="both"/>
        <w:rPr>
          <w:rFonts w:ascii="Arial" w:hAnsi="Arial" w:cs="Arial"/>
          <w:sz w:val="24"/>
          <w:szCs w:val="24"/>
        </w:rPr>
      </w:pPr>
    </w:p>
    <w:p w14:paraId="23554B4B" w14:textId="06273018" w:rsidR="00E14A55" w:rsidRPr="00E14A55" w:rsidRDefault="00E14A55" w:rsidP="00E14A55">
      <w:pPr>
        <w:pStyle w:val="PargrafodaLista"/>
        <w:numPr>
          <w:ilvl w:val="0"/>
          <w:numId w:val="3"/>
        </w:numPr>
        <w:spacing w:line="360" w:lineRule="auto"/>
        <w:jc w:val="both"/>
        <w:rPr>
          <w:rFonts w:ascii="Arial" w:hAnsi="Arial" w:cs="Arial"/>
          <w:b/>
          <w:bCs/>
          <w:sz w:val="24"/>
          <w:szCs w:val="24"/>
        </w:rPr>
      </w:pPr>
      <w:proofErr w:type="spellStart"/>
      <w:r w:rsidRPr="00E14A55">
        <w:rPr>
          <w:rFonts w:ascii="Arial" w:hAnsi="Arial" w:cs="Arial"/>
          <w:b/>
          <w:bCs/>
          <w:sz w:val="24"/>
          <w:szCs w:val="24"/>
        </w:rPr>
        <w:lastRenderedPageBreak/>
        <w:t>Blowfish</w:t>
      </w:r>
      <w:proofErr w:type="spellEnd"/>
    </w:p>
    <w:p w14:paraId="2F97726D" w14:textId="77777777" w:rsidR="00E14A55" w:rsidRPr="00E14A55" w:rsidRDefault="00E14A55" w:rsidP="00E14A55">
      <w:pPr>
        <w:spacing w:line="360" w:lineRule="auto"/>
        <w:ind w:firstLine="708"/>
        <w:jc w:val="both"/>
        <w:rPr>
          <w:rFonts w:ascii="Arial" w:hAnsi="Arial" w:cs="Arial"/>
          <w:sz w:val="24"/>
          <w:szCs w:val="24"/>
        </w:rPr>
      </w:pPr>
      <w:proofErr w:type="spellStart"/>
      <w:r w:rsidRPr="00E14A55">
        <w:rPr>
          <w:rFonts w:ascii="Arial" w:hAnsi="Arial" w:cs="Arial"/>
          <w:sz w:val="24"/>
          <w:szCs w:val="24"/>
        </w:rPr>
        <w:t>Blowfish</w:t>
      </w:r>
      <w:proofErr w:type="spellEnd"/>
      <w:r w:rsidRPr="00E14A55">
        <w:rPr>
          <w:rFonts w:ascii="Arial" w:hAnsi="Arial" w:cs="Arial"/>
          <w:sz w:val="24"/>
          <w:szCs w:val="24"/>
        </w:rPr>
        <w:t xml:space="preserve"> foi criado por Bruce Schneier em 1993 como uma alternativa gratuita e segura ao DES e outros algoritmos existentes na época. Foi projetado para ser rápido e flexível, sendo adaptável a diferentes comprimentos de chave.</w:t>
      </w:r>
    </w:p>
    <w:p w14:paraId="327F5FB7" w14:textId="77777777" w:rsidR="00E14A55" w:rsidRPr="00E14A55" w:rsidRDefault="00E14A55" w:rsidP="00E14A55">
      <w:pPr>
        <w:spacing w:line="360" w:lineRule="auto"/>
        <w:ind w:firstLine="708"/>
        <w:jc w:val="both"/>
        <w:rPr>
          <w:rFonts w:ascii="Arial" w:hAnsi="Arial" w:cs="Arial"/>
          <w:sz w:val="24"/>
          <w:szCs w:val="24"/>
        </w:rPr>
      </w:pPr>
      <w:proofErr w:type="spellStart"/>
      <w:r w:rsidRPr="00E14A55">
        <w:rPr>
          <w:rFonts w:ascii="Arial" w:hAnsi="Arial" w:cs="Arial"/>
          <w:sz w:val="24"/>
          <w:szCs w:val="24"/>
        </w:rPr>
        <w:t>Blowfish</w:t>
      </w:r>
      <w:proofErr w:type="spellEnd"/>
      <w:r w:rsidRPr="00E14A55">
        <w:rPr>
          <w:rFonts w:ascii="Arial" w:hAnsi="Arial" w:cs="Arial"/>
          <w:sz w:val="24"/>
          <w:szCs w:val="24"/>
        </w:rPr>
        <w:t xml:space="preserve"> é um algoritmo de chave simétrica que usa tamanhos de chave variáveis entre 32 e 448 bits, com um tamanho de bloco fixo de 64 bits. O algoritmo divide a entrada de dados em blocos e os criptografa por meio de uma série de operações, incluindo expansão de chave, substituição e permutação. </w:t>
      </w:r>
      <w:proofErr w:type="spellStart"/>
      <w:r w:rsidRPr="00E14A55">
        <w:rPr>
          <w:rFonts w:ascii="Arial" w:hAnsi="Arial" w:cs="Arial"/>
          <w:sz w:val="24"/>
          <w:szCs w:val="24"/>
        </w:rPr>
        <w:t>Blowfish</w:t>
      </w:r>
      <w:proofErr w:type="spellEnd"/>
      <w:r w:rsidRPr="00E14A55">
        <w:rPr>
          <w:rFonts w:ascii="Arial" w:hAnsi="Arial" w:cs="Arial"/>
          <w:sz w:val="24"/>
          <w:szCs w:val="24"/>
        </w:rPr>
        <w:t xml:space="preserve"> usa 16 rodadas de processamento, onde cada rodada é uma combinação de funções de substituição (</w:t>
      </w:r>
      <w:proofErr w:type="spellStart"/>
      <w:r w:rsidRPr="00E14A55">
        <w:rPr>
          <w:rFonts w:ascii="Arial" w:hAnsi="Arial" w:cs="Arial"/>
          <w:sz w:val="24"/>
          <w:szCs w:val="24"/>
        </w:rPr>
        <w:t>S-box</w:t>
      </w:r>
      <w:proofErr w:type="spellEnd"/>
      <w:r w:rsidRPr="00E14A55">
        <w:rPr>
          <w:rFonts w:ascii="Arial" w:hAnsi="Arial" w:cs="Arial"/>
          <w:sz w:val="24"/>
          <w:szCs w:val="24"/>
        </w:rPr>
        <w:t>) e permutação.</w:t>
      </w:r>
    </w:p>
    <w:p w14:paraId="3B2F24BF" w14:textId="77777777" w:rsidR="00E14A55" w:rsidRPr="00E14A55" w:rsidRDefault="00E14A55" w:rsidP="00E14A55">
      <w:pPr>
        <w:spacing w:line="360" w:lineRule="auto"/>
        <w:ind w:firstLine="708"/>
        <w:jc w:val="both"/>
        <w:rPr>
          <w:rFonts w:ascii="Arial" w:hAnsi="Arial" w:cs="Arial"/>
          <w:sz w:val="24"/>
          <w:szCs w:val="24"/>
        </w:rPr>
      </w:pPr>
      <w:proofErr w:type="spellStart"/>
      <w:r w:rsidRPr="00E14A55">
        <w:rPr>
          <w:rFonts w:ascii="Arial" w:hAnsi="Arial" w:cs="Arial"/>
          <w:sz w:val="24"/>
          <w:szCs w:val="24"/>
        </w:rPr>
        <w:t>Blowfish</w:t>
      </w:r>
      <w:proofErr w:type="spellEnd"/>
      <w:r w:rsidRPr="00E14A55">
        <w:rPr>
          <w:rFonts w:ascii="Arial" w:hAnsi="Arial" w:cs="Arial"/>
          <w:sz w:val="24"/>
          <w:szCs w:val="24"/>
        </w:rPr>
        <w:t xml:space="preserve"> é conhecido por sua resistência a muitos tipos de ataques </w:t>
      </w:r>
      <w:proofErr w:type="spellStart"/>
      <w:r w:rsidRPr="00E14A55">
        <w:rPr>
          <w:rFonts w:ascii="Arial" w:hAnsi="Arial" w:cs="Arial"/>
          <w:sz w:val="24"/>
          <w:szCs w:val="24"/>
        </w:rPr>
        <w:t>criptoanalíticos</w:t>
      </w:r>
      <w:proofErr w:type="spellEnd"/>
      <w:r w:rsidRPr="00E14A55">
        <w:rPr>
          <w:rFonts w:ascii="Arial" w:hAnsi="Arial" w:cs="Arial"/>
          <w:sz w:val="24"/>
          <w:szCs w:val="24"/>
        </w:rPr>
        <w:t>, incluindo ataques de força bruta, graças ao seu comprimento variável de chave. No entanto, o tamanho fixo do bloco de 64 bits torna-o menos adequado para algumas aplicações modernas que requerem tamanhos de bloco maiores para maior segurança.</w:t>
      </w:r>
    </w:p>
    <w:p w14:paraId="14664AC8" w14:textId="77777777" w:rsidR="00E14A55" w:rsidRPr="00E14A55" w:rsidRDefault="00E14A55" w:rsidP="00E14A55">
      <w:pPr>
        <w:spacing w:line="360" w:lineRule="auto"/>
        <w:ind w:firstLine="708"/>
        <w:jc w:val="both"/>
        <w:rPr>
          <w:rFonts w:ascii="Arial" w:hAnsi="Arial" w:cs="Arial"/>
          <w:sz w:val="24"/>
          <w:szCs w:val="24"/>
        </w:rPr>
      </w:pPr>
      <w:proofErr w:type="spellStart"/>
      <w:r w:rsidRPr="00E14A55">
        <w:rPr>
          <w:rFonts w:ascii="Arial" w:hAnsi="Arial" w:cs="Arial"/>
          <w:sz w:val="24"/>
          <w:szCs w:val="24"/>
        </w:rPr>
        <w:t>Blowfish</w:t>
      </w:r>
      <w:proofErr w:type="spellEnd"/>
      <w:r w:rsidRPr="00E14A55">
        <w:rPr>
          <w:rFonts w:ascii="Arial" w:hAnsi="Arial" w:cs="Arial"/>
          <w:sz w:val="24"/>
          <w:szCs w:val="24"/>
        </w:rPr>
        <w:t xml:space="preserve"> tem sido amplamente utilizado em diversas aplicações, especialmente em software de segurança como ferramentas de criptografia de arquivos e protocolos de segurança de rede. Apesar de sua popularidade, muitos sistemas agora preferem usar algoritmos como AES, que oferecem blocos maiores de 128 bits e são mais eficientes para hardware e software modernos.</w:t>
      </w:r>
    </w:p>
    <w:p w14:paraId="24FFA5D0" w14:textId="77777777" w:rsidR="00E14A55" w:rsidRDefault="00E14A55" w:rsidP="00E14A55">
      <w:pPr>
        <w:spacing w:line="360" w:lineRule="auto"/>
        <w:ind w:firstLine="708"/>
        <w:jc w:val="both"/>
        <w:rPr>
          <w:rFonts w:ascii="Arial" w:hAnsi="Arial" w:cs="Arial"/>
          <w:sz w:val="24"/>
          <w:szCs w:val="24"/>
        </w:rPr>
      </w:pPr>
    </w:p>
    <w:p w14:paraId="1087C372" w14:textId="77C49EEC" w:rsidR="00E14A55" w:rsidRPr="00E14A55" w:rsidRDefault="00E14A55" w:rsidP="00E14A55">
      <w:pPr>
        <w:pStyle w:val="PargrafodaLista"/>
        <w:numPr>
          <w:ilvl w:val="0"/>
          <w:numId w:val="3"/>
        </w:numPr>
        <w:spacing w:line="360" w:lineRule="auto"/>
        <w:jc w:val="both"/>
        <w:rPr>
          <w:rFonts w:ascii="Arial" w:hAnsi="Arial" w:cs="Arial"/>
          <w:b/>
          <w:bCs/>
          <w:sz w:val="24"/>
          <w:szCs w:val="24"/>
        </w:rPr>
      </w:pPr>
      <w:r w:rsidRPr="00E14A55">
        <w:rPr>
          <w:rFonts w:ascii="Arial" w:hAnsi="Arial" w:cs="Arial"/>
          <w:b/>
          <w:bCs/>
          <w:sz w:val="24"/>
          <w:szCs w:val="24"/>
        </w:rPr>
        <w:t>AES (</w:t>
      </w:r>
      <w:proofErr w:type="spellStart"/>
      <w:r w:rsidRPr="00E14A55">
        <w:rPr>
          <w:rFonts w:ascii="Arial" w:hAnsi="Arial" w:cs="Arial"/>
          <w:b/>
          <w:bCs/>
          <w:sz w:val="24"/>
          <w:szCs w:val="24"/>
        </w:rPr>
        <w:t>Advanced</w:t>
      </w:r>
      <w:proofErr w:type="spellEnd"/>
      <w:r w:rsidRPr="00E14A55">
        <w:rPr>
          <w:rFonts w:ascii="Arial" w:hAnsi="Arial" w:cs="Arial"/>
          <w:b/>
          <w:bCs/>
          <w:sz w:val="24"/>
          <w:szCs w:val="24"/>
        </w:rPr>
        <w:t xml:space="preserve"> </w:t>
      </w:r>
      <w:proofErr w:type="spellStart"/>
      <w:r w:rsidRPr="00E14A55">
        <w:rPr>
          <w:rFonts w:ascii="Arial" w:hAnsi="Arial" w:cs="Arial"/>
          <w:b/>
          <w:bCs/>
          <w:sz w:val="24"/>
          <w:szCs w:val="24"/>
        </w:rPr>
        <w:t>Encryption</w:t>
      </w:r>
      <w:proofErr w:type="spellEnd"/>
      <w:r w:rsidRPr="00E14A55">
        <w:rPr>
          <w:rFonts w:ascii="Arial" w:hAnsi="Arial" w:cs="Arial"/>
          <w:b/>
          <w:bCs/>
          <w:sz w:val="24"/>
          <w:szCs w:val="24"/>
        </w:rPr>
        <w:t xml:space="preserve"> Standard)</w:t>
      </w:r>
    </w:p>
    <w:p w14:paraId="14ACCF14" w14:textId="77777777" w:rsidR="00E14A55" w:rsidRPr="00E14A55" w:rsidRDefault="00E14A55" w:rsidP="00E14A55">
      <w:pPr>
        <w:spacing w:line="360" w:lineRule="auto"/>
        <w:ind w:firstLine="708"/>
        <w:jc w:val="both"/>
        <w:rPr>
          <w:rFonts w:ascii="Arial" w:hAnsi="Arial" w:cs="Arial"/>
          <w:sz w:val="24"/>
          <w:szCs w:val="24"/>
        </w:rPr>
      </w:pPr>
      <w:r w:rsidRPr="00E14A55">
        <w:rPr>
          <w:rFonts w:ascii="Arial" w:hAnsi="Arial" w:cs="Arial"/>
          <w:sz w:val="24"/>
          <w:szCs w:val="24"/>
        </w:rPr>
        <w:t xml:space="preserve">O </w:t>
      </w:r>
      <w:proofErr w:type="spellStart"/>
      <w:r w:rsidRPr="00E14A55">
        <w:rPr>
          <w:rFonts w:ascii="Arial" w:hAnsi="Arial" w:cs="Arial"/>
          <w:sz w:val="24"/>
          <w:szCs w:val="24"/>
        </w:rPr>
        <w:t>Advanced</w:t>
      </w:r>
      <w:proofErr w:type="spellEnd"/>
      <w:r w:rsidRPr="00E14A55">
        <w:rPr>
          <w:rFonts w:ascii="Arial" w:hAnsi="Arial" w:cs="Arial"/>
          <w:sz w:val="24"/>
          <w:szCs w:val="24"/>
        </w:rPr>
        <w:t xml:space="preserve"> </w:t>
      </w:r>
      <w:proofErr w:type="spellStart"/>
      <w:r w:rsidRPr="00E14A55">
        <w:rPr>
          <w:rFonts w:ascii="Arial" w:hAnsi="Arial" w:cs="Arial"/>
          <w:sz w:val="24"/>
          <w:szCs w:val="24"/>
        </w:rPr>
        <w:t>Encryption</w:t>
      </w:r>
      <w:proofErr w:type="spellEnd"/>
      <w:r w:rsidRPr="00E14A55">
        <w:rPr>
          <w:rFonts w:ascii="Arial" w:hAnsi="Arial" w:cs="Arial"/>
          <w:sz w:val="24"/>
          <w:szCs w:val="24"/>
        </w:rPr>
        <w:t xml:space="preserve"> Standard (AES) foi desenvolvido em resposta às limitações do DES e foi adotado como padrão pelo NIST em 2001. O algoritmo foi criado por dois criptógrafos belgas, Joan </w:t>
      </w:r>
      <w:proofErr w:type="spellStart"/>
      <w:r w:rsidRPr="00E14A55">
        <w:rPr>
          <w:rFonts w:ascii="Arial" w:hAnsi="Arial" w:cs="Arial"/>
          <w:sz w:val="24"/>
          <w:szCs w:val="24"/>
        </w:rPr>
        <w:t>Daemen</w:t>
      </w:r>
      <w:proofErr w:type="spellEnd"/>
      <w:r w:rsidRPr="00E14A55">
        <w:rPr>
          <w:rFonts w:ascii="Arial" w:hAnsi="Arial" w:cs="Arial"/>
          <w:sz w:val="24"/>
          <w:szCs w:val="24"/>
        </w:rPr>
        <w:t xml:space="preserve"> e Vincent </w:t>
      </w:r>
      <w:proofErr w:type="spellStart"/>
      <w:r w:rsidRPr="00E14A55">
        <w:rPr>
          <w:rFonts w:ascii="Arial" w:hAnsi="Arial" w:cs="Arial"/>
          <w:sz w:val="24"/>
          <w:szCs w:val="24"/>
        </w:rPr>
        <w:t>Rijmen</w:t>
      </w:r>
      <w:proofErr w:type="spellEnd"/>
      <w:r w:rsidRPr="00E14A55">
        <w:rPr>
          <w:rFonts w:ascii="Arial" w:hAnsi="Arial" w:cs="Arial"/>
          <w:sz w:val="24"/>
          <w:szCs w:val="24"/>
        </w:rPr>
        <w:t xml:space="preserve">, e originalmente nomeado </w:t>
      </w:r>
      <w:proofErr w:type="spellStart"/>
      <w:r w:rsidRPr="00E14A55">
        <w:rPr>
          <w:rFonts w:ascii="Arial" w:hAnsi="Arial" w:cs="Arial"/>
          <w:sz w:val="24"/>
          <w:szCs w:val="24"/>
        </w:rPr>
        <w:t>Rijndael</w:t>
      </w:r>
      <w:proofErr w:type="spellEnd"/>
      <w:r w:rsidRPr="00E14A55">
        <w:rPr>
          <w:rFonts w:ascii="Arial" w:hAnsi="Arial" w:cs="Arial"/>
          <w:sz w:val="24"/>
          <w:szCs w:val="24"/>
        </w:rPr>
        <w:t>.</w:t>
      </w:r>
    </w:p>
    <w:p w14:paraId="02A76BB4" w14:textId="77777777" w:rsidR="00E14A55" w:rsidRPr="00E14A55" w:rsidRDefault="00E14A55" w:rsidP="00E14A55">
      <w:pPr>
        <w:spacing w:line="360" w:lineRule="auto"/>
        <w:ind w:firstLine="708"/>
        <w:jc w:val="both"/>
        <w:rPr>
          <w:rFonts w:ascii="Arial" w:hAnsi="Arial" w:cs="Arial"/>
          <w:sz w:val="24"/>
          <w:szCs w:val="24"/>
        </w:rPr>
      </w:pPr>
      <w:r w:rsidRPr="00E14A55">
        <w:rPr>
          <w:rFonts w:ascii="Arial" w:hAnsi="Arial" w:cs="Arial"/>
          <w:sz w:val="24"/>
          <w:szCs w:val="24"/>
        </w:rPr>
        <w:t xml:space="preserve">AES é um algoritmo de criptografia simétrica que suporta chaves de 128, 192 e 256 bits, com blocos de dados fixos de 128 bits. O algoritmo é estruturado em várias rodadas de processamento (10, 12 ou 14, dependendo do tamanho da chave), cada uma composta por operações de substituição, permutação e </w:t>
      </w:r>
      <w:r w:rsidRPr="00E14A55">
        <w:rPr>
          <w:rFonts w:ascii="Arial" w:hAnsi="Arial" w:cs="Arial"/>
          <w:sz w:val="24"/>
          <w:szCs w:val="24"/>
        </w:rPr>
        <w:lastRenderedPageBreak/>
        <w:t xml:space="preserve">mistura. As rodadas incluem quatro etapas principais: </w:t>
      </w:r>
      <w:proofErr w:type="spellStart"/>
      <w:r w:rsidRPr="00E14A55">
        <w:rPr>
          <w:rFonts w:ascii="Arial" w:hAnsi="Arial" w:cs="Arial"/>
          <w:sz w:val="24"/>
          <w:szCs w:val="24"/>
        </w:rPr>
        <w:t>SubBytes</w:t>
      </w:r>
      <w:proofErr w:type="spellEnd"/>
      <w:r w:rsidRPr="00E14A55">
        <w:rPr>
          <w:rFonts w:ascii="Arial" w:hAnsi="Arial" w:cs="Arial"/>
          <w:sz w:val="24"/>
          <w:szCs w:val="24"/>
        </w:rPr>
        <w:t xml:space="preserve">, </w:t>
      </w:r>
      <w:proofErr w:type="spellStart"/>
      <w:r w:rsidRPr="00E14A55">
        <w:rPr>
          <w:rFonts w:ascii="Arial" w:hAnsi="Arial" w:cs="Arial"/>
          <w:sz w:val="24"/>
          <w:szCs w:val="24"/>
        </w:rPr>
        <w:t>ShiftRows</w:t>
      </w:r>
      <w:proofErr w:type="spellEnd"/>
      <w:r w:rsidRPr="00E14A55">
        <w:rPr>
          <w:rFonts w:ascii="Arial" w:hAnsi="Arial" w:cs="Arial"/>
          <w:sz w:val="24"/>
          <w:szCs w:val="24"/>
        </w:rPr>
        <w:t xml:space="preserve">, </w:t>
      </w:r>
      <w:proofErr w:type="spellStart"/>
      <w:r w:rsidRPr="00E14A55">
        <w:rPr>
          <w:rFonts w:ascii="Arial" w:hAnsi="Arial" w:cs="Arial"/>
          <w:sz w:val="24"/>
          <w:szCs w:val="24"/>
        </w:rPr>
        <w:t>MixColumns</w:t>
      </w:r>
      <w:proofErr w:type="spellEnd"/>
      <w:r w:rsidRPr="00E14A55">
        <w:rPr>
          <w:rFonts w:ascii="Arial" w:hAnsi="Arial" w:cs="Arial"/>
          <w:sz w:val="24"/>
          <w:szCs w:val="24"/>
        </w:rPr>
        <w:t xml:space="preserve"> e </w:t>
      </w:r>
      <w:proofErr w:type="spellStart"/>
      <w:r w:rsidRPr="00E14A55">
        <w:rPr>
          <w:rFonts w:ascii="Arial" w:hAnsi="Arial" w:cs="Arial"/>
          <w:sz w:val="24"/>
          <w:szCs w:val="24"/>
        </w:rPr>
        <w:t>AddRoundKey</w:t>
      </w:r>
      <w:proofErr w:type="spellEnd"/>
      <w:r w:rsidRPr="00E14A55">
        <w:rPr>
          <w:rFonts w:ascii="Arial" w:hAnsi="Arial" w:cs="Arial"/>
          <w:sz w:val="24"/>
          <w:szCs w:val="24"/>
        </w:rPr>
        <w:t>.</w:t>
      </w:r>
    </w:p>
    <w:p w14:paraId="3410876C" w14:textId="77777777" w:rsidR="00E14A55" w:rsidRPr="00E14A55" w:rsidRDefault="00E14A55" w:rsidP="00E14A55">
      <w:pPr>
        <w:spacing w:line="360" w:lineRule="auto"/>
        <w:ind w:firstLine="708"/>
        <w:jc w:val="both"/>
        <w:rPr>
          <w:rFonts w:ascii="Arial" w:hAnsi="Arial" w:cs="Arial"/>
          <w:sz w:val="24"/>
          <w:szCs w:val="24"/>
        </w:rPr>
      </w:pPr>
      <w:r w:rsidRPr="00E14A55">
        <w:rPr>
          <w:rFonts w:ascii="Arial" w:hAnsi="Arial" w:cs="Arial"/>
          <w:sz w:val="24"/>
          <w:szCs w:val="24"/>
        </w:rPr>
        <w:t xml:space="preserve">AES é amplamente considerado um dos algoritmos de criptografia mais seguros disponíveis atualmente. Seu design robusto o torna resistente a todos os ataques </w:t>
      </w:r>
      <w:proofErr w:type="spellStart"/>
      <w:r w:rsidRPr="00E14A55">
        <w:rPr>
          <w:rFonts w:ascii="Arial" w:hAnsi="Arial" w:cs="Arial"/>
          <w:sz w:val="24"/>
          <w:szCs w:val="24"/>
        </w:rPr>
        <w:t>criptoanalíticos</w:t>
      </w:r>
      <w:proofErr w:type="spellEnd"/>
      <w:r w:rsidRPr="00E14A55">
        <w:rPr>
          <w:rFonts w:ascii="Arial" w:hAnsi="Arial" w:cs="Arial"/>
          <w:sz w:val="24"/>
          <w:szCs w:val="24"/>
        </w:rPr>
        <w:t xml:space="preserve"> conhecidos, incluindo ataques de força bruta. Com tamanhos de chave maiores, a segurança do AES aumenta exponencialmente.</w:t>
      </w:r>
    </w:p>
    <w:p w14:paraId="001CF1AA" w14:textId="77777777" w:rsidR="00E14A55" w:rsidRPr="00E14A55" w:rsidRDefault="00E14A55" w:rsidP="00E14A55">
      <w:pPr>
        <w:spacing w:line="360" w:lineRule="auto"/>
        <w:ind w:firstLine="708"/>
        <w:jc w:val="both"/>
        <w:rPr>
          <w:rFonts w:ascii="Arial" w:hAnsi="Arial" w:cs="Arial"/>
          <w:sz w:val="24"/>
          <w:szCs w:val="24"/>
        </w:rPr>
      </w:pPr>
      <w:r w:rsidRPr="00E14A55">
        <w:rPr>
          <w:rFonts w:ascii="Arial" w:hAnsi="Arial" w:cs="Arial"/>
          <w:sz w:val="24"/>
          <w:szCs w:val="24"/>
        </w:rPr>
        <w:t>AES é amplamente adotado em uma variedade de aplicações, desde a segurança de dados pessoais até a proteção de informações governamentais classificadas. É o padrão de facto para criptografia de dados em muitas indústrias, incluindo finanças, saúde e tecnologia da informação.</w:t>
      </w:r>
    </w:p>
    <w:p w14:paraId="716FB01E" w14:textId="77777777" w:rsidR="00E14A55" w:rsidRPr="00E14A55" w:rsidRDefault="00E14A55" w:rsidP="00E14A55">
      <w:pPr>
        <w:spacing w:line="360" w:lineRule="auto"/>
        <w:ind w:firstLine="708"/>
        <w:jc w:val="both"/>
        <w:rPr>
          <w:rFonts w:ascii="Arial" w:hAnsi="Arial" w:cs="Arial"/>
          <w:sz w:val="24"/>
          <w:szCs w:val="24"/>
        </w:rPr>
      </w:pPr>
    </w:p>
    <w:p w14:paraId="64C452ED" w14:textId="7F645E3C" w:rsidR="00E14A55" w:rsidRPr="00E14A55" w:rsidRDefault="00E14A55" w:rsidP="00E14A55">
      <w:pPr>
        <w:pStyle w:val="PargrafodaLista"/>
        <w:numPr>
          <w:ilvl w:val="0"/>
          <w:numId w:val="3"/>
        </w:numPr>
        <w:spacing w:line="360" w:lineRule="auto"/>
        <w:jc w:val="both"/>
        <w:rPr>
          <w:rFonts w:ascii="Arial" w:hAnsi="Arial" w:cs="Arial"/>
          <w:b/>
          <w:bCs/>
          <w:sz w:val="24"/>
          <w:szCs w:val="24"/>
          <w:lang w:val="en-US"/>
        </w:rPr>
      </w:pPr>
      <w:r w:rsidRPr="00E14A55">
        <w:rPr>
          <w:rFonts w:ascii="Arial" w:hAnsi="Arial" w:cs="Arial"/>
          <w:b/>
          <w:bCs/>
          <w:sz w:val="24"/>
          <w:szCs w:val="24"/>
          <w:lang w:val="en-US"/>
        </w:rPr>
        <w:t xml:space="preserve">SAFER (Secure </w:t>
      </w:r>
      <w:proofErr w:type="gramStart"/>
      <w:r w:rsidRPr="00E14A55">
        <w:rPr>
          <w:rFonts w:ascii="Arial" w:hAnsi="Arial" w:cs="Arial"/>
          <w:b/>
          <w:bCs/>
          <w:sz w:val="24"/>
          <w:szCs w:val="24"/>
          <w:lang w:val="en-US"/>
        </w:rPr>
        <w:t>And</w:t>
      </w:r>
      <w:proofErr w:type="gramEnd"/>
      <w:r w:rsidRPr="00E14A55">
        <w:rPr>
          <w:rFonts w:ascii="Arial" w:hAnsi="Arial" w:cs="Arial"/>
          <w:b/>
          <w:bCs/>
          <w:sz w:val="24"/>
          <w:szCs w:val="24"/>
          <w:lang w:val="en-US"/>
        </w:rPr>
        <w:t xml:space="preserve"> Fast Encryption Routine)</w:t>
      </w:r>
    </w:p>
    <w:p w14:paraId="6B3B3A70" w14:textId="77777777" w:rsidR="00E14A55" w:rsidRPr="00E14A55" w:rsidRDefault="00E14A55" w:rsidP="00E14A55">
      <w:pPr>
        <w:spacing w:line="360" w:lineRule="auto"/>
        <w:ind w:firstLine="708"/>
        <w:jc w:val="both"/>
        <w:rPr>
          <w:rFonts w:ascii="Arial" w:hAnsi="Arial" w:cs="Arial"/>
          <w:sz w:val="24"/>
          <w:szCs w:val="24"/>
        </w:rPr>
      </w:pPr>
      <w:r w:rsidRPr="00E14A55">
        <w:rPr>
          <w:rFonts w:ascii="Arial" w:hAnsi="Arial" w:cs="Arial"/>
          <w:sz w:val="24"/>
          <w:szCs w:val="24"/>
        </w:rPr>
        <w:t xml:space="preserve">SAFER é uma família de algoritmos de criptografia simétrica desenvolvida por James Massey para a </w:t>
      </w:r>
      <w:proofErr w:type="spellStart"/>
      <w:r w:rsidRPr="00E14A55">
        <w:rPr>
          <w:rFonts w:ascii="Arial" w:hAnsi="Arial" w:cs="Arial"/>
          <w:sz w:val="24"/>
          <w:szCs w:val="24"/>
        </w:rPr>
        <w:t>Cylink</w:t>
      </w:r>
      <w:proofErr w:type="spellEnd"/>
      <w:r w:rsidRPr="00E14A55">
        <w:rPr>
          <w:rFonts w:ascii="Arial" w:hAnsi="Arial" w:cs="Arial"/>
          <w:sz w:val="24"/>
          <w:szCs w:val="24"/>
        </w:rPr>
        <w:t xml:space="preserve"> Corporation nos anos 1990. O objetivo era criar um algoritmo seguro e eficiente para criptografia de dados.</w:t>
      </w:r>
    </w:p>
    <w:p w14:paraId="2F8CE157" w14:textId="77777777" w:rsidR="00E14A55" w:rsidRPr="00E14A55" w:rsidRDefault="00E14A55" w:rsidP="00E14A55">
      <w:pPr>
        <w:spacing w:line="360" w:lineRule="auto"/>
        <w:ind w:firstLine="708"/>
        <w:jc w:val="both"/>
        <w:rPr>
          <w:rFonts w:ascii="Arial" w:hAnsi="Arial" w:cs="Arial"/>
          <w:sz w:val="24"/>
          <w:szCs w:val="24"/>
        </w:rPr>
      </w:pPr>
      <w:r w:rsidRPr="00E14A55">
        <w:rPr>
          <w:rFonts w:ascii="Arial" w:hAnsi="Arial" w:cs="Arial"/>
          <w:sz w:val="24"/>
          <w:szCs w:val="24"/>
        </w:rPr>
        <w:t>Existem várias versões do SAFER, incluindo SAFER K, SAFER SK, e SAFER+, cada uma com diferentes tamanhos de chave e número de rodadas. O algoritmo opera em blocos de dados, tipicamente de 64 ou 128 bits, e utiliza uma série de operações aritméticas e de substituição para transformar os dados de entrada. As versões mais modernas, como SAFER+, foram desenvolvidas para melhorar a segurança e o desempenho.</w:t>
      </w:r>
    </w:p>
    <w:p w14:paraId="265D4552" w14:textId="77777777" w:rsidR="00E14A55" w:rsidRPr="00E14A55" w:rsidRDefault="00E14A55" w:rsidP="00E14A55">
      <w:pPr>
        <w:spacing w:line="360" w:lineRule="auto"/>
        <w:ind w:firstLine="708"/>
        <w:jc w:val="both"/>
        <w:rPr>
          <w:rFonts w:ascii="Arial" w:hAnsi="Arial" w:cs="Arial"/>
          <w:sz w:val="24"/>
          <w:szCs w:val="24"/>
        </w:rPr>
      </w:pPr>
      <w:r w:rsidRPr="00E14A55">
        <w:rPr>
          <w:rFonts w:ascii="Arial" w:hAnsi="Arial" w:cs="Arial"/>
          <w:sz w:val="24"/>
          <w:szCs w:val="24"/>
        </w:rPr>
        <w:t xml:space="preserve">SAFER é conhecido por sua resistência a ataques </w:t>
      </w:r>
      <w:proofErr w:type="spellStart"/>
      <w:r w:rsidRPr="00E14A55">
        <w:rPr>
          <w:rFonts w:ascii="Arial" w:hAnsi="Arial" w:cs="Arial"/>
          <w:sz w:val="24"/>
          <w:szCs w:val="24"/>
        </w:rPr>
        <w:t>criptoanalíticos</w:t>
      </w:r>
      <w:proofErr w:type="spellEnd"/>
      <w:r w:rsidRPr="00E14A55">
        <w:rPr>
          <w:rFonts w:ascii="Arial" w:hAnsi="Arial" w:cs="Arial"/>
          <w:sz w:val="24"/>
          <w:szCs w:val="24"/>
        </w:rPr>
        <w:t>, como criptoanálise diferencial e linear. As versões mais recentes, como SAFER+, incorporam melhorias que aumentam ainda mais sua robustez contra vários tipos de ataques.</w:t>
      </w:r>
    </w:p>
    <w:p w14:paraId="03ED45A0" w14:textId="700B0038" w:rsidR="00CB01B2" w:rsidRDefault="00E14A55" w:rsidP="00E14A55">
      <w:pPr>
        <w:spacing w:line="360" w:lineRule="auto"/>
        <w:ind w:firstLine="708"/>
        <w:jc w:val="both"/>
        <w:rPr>
          <w:rFonts w:ascii="Arial" w:hAnsi="Arial" w:cs="Arial"/>
          <w:sz w:val="24"/>
          <w:szCs w:val="24"/>
        </w:rPr>
      </w:pPr>
      <w:r w:rsidRPr="00E14A55">
        <w:rPr>
          <w:rFonts w:ascii="Arial" w:hAnsi="Arial" w:cs="Arial"/>
          <w:sz w:val="24"/>
          <w:szCs w:val="24"/>
        </w:rPr>
        <w:t xml:space="preserve">Embora não seja tão amplamente adotado quanto AES ou até mesmo </w:t>
      </w:r>
      <w:proofErr w:type="spellStart"/>
      <w:r w:rsidRPr="00E14A55">
        <w:rPr>
          <w:rFonts w:ascii="Arial" w:hAnsi="Arial" w:cs="Arial"/>
          <w:sz w:val="24"/>
          <w:szCs w:val="24"/>
        </w:rPr>
        <w:t>Blowfish</w:t>
      </w:r>
      <w:proofErr w:type="spellEnd"/>
      <w:r w:rsidRPr="00E14A55">
        <w:rPr>
          <w:rFonts w:ascii="Arial" w:hAnsi="Arial" w:cs="Arial"/>
          <w:sz w:val="24"/>
          <w:szCs w:val="24"/>
        </w:rPr>
        <w:t>, o SAFER tem sido utilizado em várias aplicações, incluindo sistemas de autenticação e dispositivos de hardware onde a eficiência é crucial. A família SAFER também tem sido popular em dispositivos móveis e sistemas embarcados devido ao seu design eficiente.</w:t>
      </w:r>
    </w:p>
    <w:p w14:paraId="0BA73D39" w14:textId="77777777" w:rsidR="004E30D5" w:rsidRDefault="004E30D5" w:rsidP="004E30D5">
      <w:pPr>
        <w:widowControl w:val="0"/>
        <w:autoSpaceDE w:val="0"/>
        <w:autoSpaceDN w:val="0"/>
        <w:adjustRightInd w:val="0"/>
        <w:spacing w:after="0" w:line="480" w:lineRule="auto"/>
        <w:jc w:val="center"/>
        <w:rPr>
          <w:rFonts w:ascii="Times New Roman" w:hAnsi="Times New Roman" w:cs="Times New Roman"/>
          <w:kern w:val="0"/>
          <w:sz w:val="24"/>
          <w:szCs w:val="24"/>
          <w:lang w:val="en-US"/>
        </w:rPr>
      </w:pPr>
      <w:r>
        <w:rPr>
          <w:rFonts w:ascii="Times New Roman" w:hAnsi="Times New Roman" w:cs="Times New Roman"/>
          <w:kern w:val="0"/>
          <w:sz w:val="24"/>
          <w:szCs w:val="24"/>
          <w:lang w:val="en-US"/>
        </w:rPr>
        <w:lastRenderedPageBreak/>
        <w:t>Works Cited</w:t>
      </w:r>
    </w:p>
    <w:p w14:paraId="29E45E1E" w14:textId="395664CA" w:rsidR="004E30D5" w:rsidRDefault="004E30D5" w:rsidP="004E30D5">
      <w:pPr>
        <w:widowControl w:val="0"/>
        <w:autoSpaceDE w:val="0"/>
        <w:autoSpaceDN w:val="0"/>
        <w:adjustRightInd w:val="0"/>
        <w:spacing w:after="0" w:line="480" w:lineRule="auto"/>
        <w:ind w:left="720" w:hanging="720"/>
        <w:rPr>
          <w:rFonts w:ascii="Times New Roman" w:hAnsi="Times New Roman" w:cs="Times New Roman"/>
          <w:kern w:val="0"/>
          <w:sz w:val="24"/>
          <w:szCs w:val="24"/>
          <w:lang w:val="en-US"/>
        </w:rPr>
      </w:pPr>
      <w:r>
        <w:rPr>
          <w:rFonts w:ascii="Times New Roman" w:hAnsi="Times New Roman" w:cs="Times New Roman"/>
          <w:kern w:val="0"/>
          <w:sz w:val="24"/>
          <w:szCs w:val="24"/>
          <w:lang w:val="en-US"/>
        </w:rPr>
        <w:t>[1]</w:t>
      </w:r>
      <w:r>
        <w:rPr>
          <w:rFonts w:ascii="Times New Roman" w:hAnsi="Times New Roman" w:cs="Times New Roman"/>
          <w:kern w:val="0"/>
          <w:sz w:val="24"/>
          <w:szCs w:val="24"/>
          <w:lang w:val="en-US"/>
        </w:rPr>
        <w:tab/>
      </w:r>
      <w:r>
        <w:rPr>
          <w:rFonts w:ascii="Times New Roman" w:hAnsi="Times New Roman" w:cs="Times New Roman"/>
          <w:kern w:val="0"/>
          <w:sz w:val="24"/>
          <w:szCs w:val="24"/>
          <w:lang w:val="en-US"/>
        </w:rPr>
        <w:t xml:space="preserve">Patil, Priyadarshini, et al. “A Comprehensive Evaluation of Cryptographic Algorithms: DES, 3DES, AES, RSA and Blowfish.” </w:t>
      </w:r>
      <w:r>
        <w:rPr>
          <w:rFonts w:ascii="Times New Roman" w:hAnsi="Times New Roman" w:cs="Times New Roman"/>
          <w:i/>
          <w:iCs/>
          <w:kern w:val="0"/>
          <w:sz w:val="24"/>
          <w:szCs w:val="24"/>
          <w:lang w:val="en-US"/>
        </w:rPr>
        <w:t>Procedia Computer Science</w:t>
      </w:r>
      <w:r>
        <w:rPr>
          <w:rFonts w:ascii="Times New Roman" w:hAnsi="Times New Roman" w:cs="Times New Roman"/>
          <w:kern w:val="0"/>
          <w:sz w:val="24"/>
          <w:szCs w:val="24"/>
          <w:lang w:val="en-US"/>
        </w:rPr>
        <w:t xml:space="preserve">, vol. 78, 1 Jan. 2016, pp. 617–624, www.sciencedirect.com/science/article/pii/S1877050916001101, </w:t>
      </w:r>
      <w:hyperlink r:id="rId6" w:history="1">
        <w:r>
          <w:rPr>
            <w:rFonts w:ascii="Times New Roman" w:hAnsi="Times New Roman" w:cs="Times New Roman"/>
            <w:kern w:val="0"/>
            <w:sz w:val="24"/>
            <w:szCs w:val="24"/>
            <w:lang w:val="en-US"/>
          </w:rPr>
          <w:t>https://doi.org/10.1016/j.procs.2016.02.108</w:t>
        </w:r>
      </w:hyperlink>
      <w:r>
        <w:rPr>
          <w:rFonts w:ascii="Times New Roman" w:hAnsi="Times New Roman" w:cs="Times New Roman"/>
          <w:kern w:val="0"/>
          <w:sz w:val="24"/>
          <w:szCs w:val="24"/>
          <w:lang w:val="en-US"/>
        </w:rPr>
        <w:t>. Accessed 3 July 2024.</w:t>
      </w:r>
    </w:p>
    <w:p w14:paraId="38FB7765" w14:textId="294E5E68" w:rsidR="004E30D5" w:rsidRDefault="004E30D5" w:rsidP="004E30D5">
      <w:pPr>
        <w:widowControl w:val="0"/>
        <w:autoSpaceDE w:val="0"/>
        <w:autoSpaceDN w:val="0"/>
        <w:adjustRightInd w:val="0"/>
        <w:spacing w:after="0" w:line="480" w:lineRule="auto"/>
        <w:ind w:left="720" w:hanging="720"/>
        <w:rPr>
          <w:rFonts w:ascii="Times New Roman" w:hAnsi="Times New Roman" w:cs="Times New Roman"/>
          <w:kern w:val="0"/>
          <w:sz w:val="24"/>
          <w:szCs w:val="24"/>
          <w:lang w:val="en-US"/>
        </w:rPr>
      </w:pPr>
      <w:r>
        <w:rPr>
          <w:rFonts w:ascii="Times New Roman" w:hAnsi="Times New Roman" w:cs="Times New Roman"/>
          <w:kern w:val="0"/>
          <w:sz w:val="24"/>
          <w:szCs w:val="24"/>
          <w:lang w:val="en-US"/>
        </w:rPr>
        <w:t>[2]</w:t>
      </w:r>
      <w:r>
        <w:rPr>
          <w:rFonts w:ascii="Times New Roman" w:hAnsi="Times New Roman" w:cs="Times New Roman"/>
          <w:kern w:val="0"/>
          <w:sz w:val="24"/>
          <w:szCs w:val="24"/>
          <w:lang w:val="en-US"/>
        </w:rPr>
        <w:tab/>
      </w:r>
      <w:r>
        <w:rPr>
          <w:rFonts w:ascii="Times New Roman" w:hAnsi="Times New Roman" w:cs="Times New Roman"/>
          <w:kern w:val="0"/>
          <w:sz w:val="24"/>
          <w:szCs w:val="24"/>
          <w:lang w:val="en-US"/>
        </w:rPr>
        <w:t xml:space="preserve">Srivastava, Shipra, et al. “Review on Quantum Safe Algorithms Based on Symmetric Key and Asymmetric Key Encryption Methods.” </w:t>
      </w:r>
      <w:r>
        <w:rPr>
          <w:rFonts w:ascii="Times New Roman" w:hAnsi="Times New Roman" w:cs="Times New Roman"/>
          <w:i/>
          <w:iCs/>
          <w:kern w:val="0"/>
          <w:sz w:val="24"/>
          <w:szCs w:val="24"/>
          <w:lang w:val="en-US"/>
        </w:rPr>
        <w:t>2022 2nd International Conference on Advance Computing and Innovative Technologies in Engineering (ICACITE)</w:t>
      </w:r>
      <w:r>
        <w:rPr>
          <w:rFonts w:ascii="Times New Roman" w:hAnsi="Times New Roman" w:cs="Times New Roman"/>
          <w:kern w:val="0"/>
          <w:sz w:val="24"/>
          <w:szCs w:val="24"/>
          <w:lang w:val="en-US"/>
        </w:rPr>
        <w:t xml:space="preserve">, 28 Apr. 2022, ieeexplore.ieee.org/abstract/document/9823437, </w:t>
      </w:r>
      <w:hyperlink r:id="rId7" w:history="1">
        <w:r>
          <w:rPr>
            <w:rFonts w:ascii="Times New Roman" w:hAnsi="Times New Roman" w:cs="Times New Roman"/>
            <w:kern w:val="0"/>
            <w:sz w:val="24"/>
            <w:szCs w:val="24"/>
            <w:lang w:val="en-US"/>
          </w:rPr>
          <w:t>https://doi.org/10.1109/icacite53722.2022.9823437</w:t>
        </w:r>
      </w:hyperlink>
      <w:r>
        <w:rPr>
          <w:rFonts w:ascii="Times New Roman" w:hAnsi="Times New Roman" w:cs="Times New Roman"/>
          <w:kern w:val="0"/>
          <w:sz w:val="24"/>
          <w:szCs w:val="24"/>
          <w:lang w:val="en-US"/>
        </w:rPr>
        <w:t>. Accessed 3 July 2024.</w:t>
      </w:r>
    </w:p>
    <w:p w14:paraId="6534BC50" w14:textId="77777777" w:rsidR="00CB01B2" w:rsidRPr="004E30D5" w:rsidRDefault="00CB01B2" w:rsidP="00CB01B2">
      <w:pPr>
        <w:spacing w:line="360" w:lineRule="auto"/>
        <w:jc w:val="both"/>
        <w:rPr>
          <w:rFonts w:ascii="Arial" w:hAnsi="Arial" w:cs="Arial"/>
          <w:sz w:val="24"/>
          <w:szCs w:val="24"/>
          <w:lang w:val="en-US"/>
        </w:rPr>
      </w:pPr>
    </w:p>
    <w:sectPr w:rsidR="00CB01B2" w:rsidRPr="004E30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856A04"/>
    <w:multiLevelType w:val="hybridMultilevel"/>
    <w:tmpl w:val="0CAC6812"/>
    <w:lvl w:ilvl="0" w:tplc="72D021DA">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4CA93A0F"/>
    <w:multiLevelType w:val="hybridMultilevel"/>
    <w:tmpl w:val="613CC93A"/>
    <w:lvl w:ilvl="0" w:tplc="E6EEF368">
      <w:start w:val="1"/>
      <w:numFmt w:val="decimal"/>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2" w15:restartNumberingAfterBreak="0">
    <w:nsid w:val="78203FF0"/>
    <w:multiLevelType w:val="hybridMultilevel"/>
    <w:tmpl w:val="3414499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16cid:durableId="698237108">
    <w:abstractNumId w:val="2"/>
  </w:num>
  <w:num w:numId="2" w16cid:durableId="759638323">
    <w:abstractNumId w:val="0"/>
  </w:num>
  <w:num w:numId="3" w16cid:durableId="19343627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199"/>
    <w:rsid w:val="001600F7"/>
    <w:rsid w:val="001B18C6"/>
    <w:rsid w:val="00352D78"/>
    <w:rsid w:val="00432982"/>
    <w:rsid w:val="004B0FC8"/>
    <w:rsid w:val="004E30D5"/>
    <w:rsid w:val="007E3B03"/>
    <w:rsid w:val="008C40A2"/>
    <w:rsid w:val="0098223D"/>
    <w:rsid w:val="00A03199"/>
    <w:rsid w:val="00AC22CB"/>
    <w:rsid w:val="00B37151"/>
    <w:rsid w:val="00B45BD3"/>
    <w:rsid w:val="00CB01B2"/>
    <w:rsid w:val="00E14A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B9083"/>
  <w15:chartTrackingRefBased/>
  <w15:docId w15:val="{76C284B4-64A4-4161-99A9-B3B934929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B37151"/>
    <w:rPr>
      <w:sz w:val="16"/>
      <w:szCs w:val="16"/>
    </w:rPr>
  </w:style>
  <w:style w:type="paragraph" w:styleId="Textodecomentrio">
    <w:name w:val="annotation text"/>
    <w:basedOn w:val="Normal"/>
    <w:link w:val="TextodecomentrioChar"/>
    <w:uiPriority w:val="99"/>
    <w:semiHidden/>
    <w:unhideWhenUsed/>
    <w:rsid w:val="00B3715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37151"/>
    <w:rPr>
      <w:sz w:val="20"/>
      <w:szCs w:val="20"/>
    </w:rPr>
  </w:style>
  <w:style w:type="paragraph" w:styleId="Assuntodocomentrio">
    <w:name w:val="annotation subject"/>
    <w:basedOn w:val="Textodecomentrio"/>
    <w:next w:val="Textodecomentrio"/>
    <w:link w:val="AssuntodocomentrioChar"/>
    <w:uiPriority w:val="99"/>
    <w:semiHidden/>
    <w:unhideWhenUsed/>
    <w:rsid w:val="00B37151"/>
    <w:rPr>
      <w:b/>
      <w:bCs/>
    </w:rPr>
  </w:style>
  <w:style w:type="character" w:customStyle="1" w:styleId="AssuntodocomentrioChar">
    <w:name w:val="Assunto do comentário Char"/>
    <w:basedOn w:val="TextodecomentrioChar"/>
    <w:link w:val="Assuntodocomentrio"/>
    <w:uiPriority w:val="99"/>
    <w:semiHidden/>
    <w:rsid w:val="00B37151"/>
    <w:rPr>
      <w:b/>
      <w:bCs/>
      <w:sz w:val="20"/>
      <w:szCs w:val="20"/>
    </w:rPr>
  </w:style>
  <w:style w:type="paragraph" w:styleId="PargrafodaLista">
    <w:name w:val="List Paragraph"/>
    <w:basedOn w:val="Normal"/>
    <w:uiPriority w:val="34"/>
    <w:qFormat/>
    <w:rsid w:val="00E14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2228934">
      <w:bodyDiv w:val="1"/>
      <w:marLeft w:val="0"/>
      <w:marRight w:val="0"/>
      <w:marTop w:val="0"/>
      <w:marBottom w:val="0"/>
      <w:divBdr>
        <w:top w:val="none" w:sz="0" w:space="0" w:color="auto"/>
        <w:left w:val="none" w:sz="0" w:space="0" w:color="auto"/>
        <w:bottom w:val="none" w:sz="0" w:space="0" w:color="auto"/>
        <w:right w:val="none" w:sz="0" w:space="0" w:color="auto"/>
      </w:divBdr>
    </w:div>
    <w:div w:id="1231578707">
      <w:bodyDiv w:val="1"/>
      <w:marLeft w:val="0"/>
      <w:marRight w:val="0"/>
      <w:marTop w:val="0"/>
      <w:marBottom w:val="0"/>
      <w:divBdr>
        <w:top w:val="none" w:sz="0" w:space="0" w:color="auto"/>
        <w:left w:val="none" w:sz="0" w:space="0" w:color="auto"/>
        <w:bottom w:val="none" w:sz="0" w:space="0" w:color="auto"/>
        <w:right w:val="none" w:sz="0" w:space="0" w:color="auto"/>
      </w:divBdr>
    </w:div>
    <w:div w:id="1255095713">
      <w:bodyDiv w:val="1"/>
      <w:marLeft w:val="0"/>
      <w:marRight w:val="0"/>
      <w:marTop w:val="0"/>
      <w:marBottom w:val="0"/>
      <w:divBdr>
        <w:top w:val="none" w:sz="0" w:space="0" w:color="auto"/>
        <w:left w:val="none" w:sz="0" w:space="0" w:color="auto"/>
        <w:bottom w:val="none" w:sz="0" w:space="0" w:color="auto"/>
        <w:right w:val="none" w:sz="0" w:space="0" w:color="auto"/>
      </w:divBdr>
    </w:div>
    <w:div w:id="1528451121">
      <w:bodyDiv w:val="1"/>
      <w:marLeft w:val="0"/>
      <w:marRight w:val="0"/>
      <w:marTop w:val="0"/>
      <w:marBottom w:val="0"/>
      <w:divBdr>
        <w:top w:val="none" w:sz="0" w:space="0" w:color="auto"/>
        <w:left w:val="none" w:sz="0" w:space="0" w:color="auto"/>
        <w:bottom w:val="none" w:sz="0" w:space="0" w:color="auto"/>
        <w:right w:val="none" w:sz="0" w:space="0" w:color="auto"/>
      </w:divBdr>
    </w:div>
    <w:div w:id="189454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09/icacite53722.2022.98234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procs.2016.02.108"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1342</Words>
  <Characters>7249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Cronemberger</dc:creator>
  <cp:keywords/>
  <dc:description/>
  <cp:lastModifiedBy>Lucia Cronemberger</cp:lastModifiedBy>
  <cp:revision>4</cp:revision>
  <cp:lastPrinted>2024-06-04T23:13:00Z</cp:lastPrinted>
  <dcterms:created xsi:type="dcterms:W3CDTF">2024-07-03T16:10:00Z</dcterms:created>
  <dcterms:modified xsi:type="dcterms:W3CDTF">2024-07-03T17:28:00Z</dcterms:modified>
</cp:coreProperties>
</file>