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A análise da complexidade de algoritmos é um tema muito pertinente na área da computação, que se dedica ao estudo da eficiência e desempenho de algoritmos. A análise de complexidade é útil para determinar a quantidade de recursos que determinado algoritmo consome ao ser utilizado dentro de um programa de computador.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Estar familiarizado com esse conceito é importante pois ajuda o programador a entender como diferentes algoritmos se comportam e seu impacto na eficiência de programas, scripts, e especialmente em casos de grandes bancos de dados, como na área de inteligência artificial e machine learning.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Análise dos algoritmos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Algoritmo 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  <w:t xml:space="preserve">Esse é o gráfico de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i w:val="1"/>
          <w:rtl w:val="0"/>
        </w:rPr>
        <w:t xml:space="preserve">Número de operações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390525</wp:posOffset>
            </wp:positionV>
            <wp:extent cx="4471988" cy="3269436"/>
            <wp:effectExtent b="0" l="0" r="0" t="0"/>
            <wp:wrapTopAndBottom distB="114300" distT="1143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269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Pela curva do gráfico é possível perceber que a função que mostra o número de chamadas da função é do tipo polinomial. Para isso </w:t>
      </w:r>
      <w:r w:rsidDel="00000000" w:rsidR="00000000" w:rsidRPr="00000000">
        <w:rPr>
          <w:rtl w:val="0"/>
        </w:rPr>
        <w:t xml:space="preserve">aplicaremos</w:t>
      </w:r>
      <w:r w:rsidDel="00000000" w:rsidR="00000000" w:rsidRPr="00000000">
        <w:rPr>
          <w:rtl w:val="0"/>
        </w:rPr>
        <w:t xml:space="preserve"> uma escala logarítmica no eixo y, para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tentarmos encontrar uma reta.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35361" cy="33899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361" cy="33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Ainda não encontramos a reta, então </w:t>
      </w:r>
      <w:r w:rsidDel="00000000" w:rsidR="00000000" w:rsidRPr="00000000">
        <w:rPr>
          <w:rtl w:val="0"/>
        </w:rPr>
        <w:t xml:space="preserve">aplicaremos</w:t>
      </w:r>
      <w:r w:rsidDel="00000000" w:rsidR="00000000" w:rsidRPr="00000000">
        <w:rPr>
          <w:rtl w:val="0"/>
        </w:rPr>
        <w:t xml:space="preserve"> a escala logarítmica no eixo x.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13408" cy="3374537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408" cy="337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Agora sim, chegamos em uma reta, então podemos aplicar a seguinte fórmula, para descobrir a função que mostra o crescimento da função:</w:t>
      </w:r>
    </w:p>
    <w:p w:rsidR="00000000" w:rsidDel="00000000" w:rsidP="00000000" w:rsidRDefault="00000000" w:rsidRPr="00000000" w14:paraId="0000001F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Aplicando os valores temos a seguinte fórmula: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57475" cy="6000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Tendo o resultado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 ≅ 3.6154</w:t>
        <w:br w:type="textWrapping"/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Logo temos que a função que demonstra o crescimento do algoritmo 1  </w:t>
      </w:r>
      <m:oMath>
        <m:r>
          <w:rPr/>
          <m:t xml:space="preserve">f(n) ≅ n³·</m:t>
        </m:r>
        <m:r>
          <w:rPr>
            <w:color w:val="dbdee1"/>
            <w:sz w:val="28"/>
            <w:szCs w:val="28"/>
            <w:shd w:fill="313338" w:val="clear"/>
          </w:rPr>
          <m:t xml:space="preserve">⁶¹⁵⁴···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Algoritmo 2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91468" cy="3379699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468" cy="337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  <w:t xml:space="preserve">Esse é o gráfico de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i w:val="1"/>
          <w:rtl w:val="0"/>
        </w:rPr>
        <w:t xml:space="preserve">Número de operações.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É possível perceber pelo gráfico, que não é necessário fazer nenhum tipo de manipulação para saber o crescimento dessa função.</w:t>
        <w:br w:type="textWrapping"/>
      </w:r>
      <m:oMath>
        <m:r>
          <w:rPr/>
          <m:t xml:space="preserve">f(n) =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Algoritmo 3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2315" cy="3480558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315" cy="348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Ao observarmos o gráfico do algoritmo 3, podemos perceber a similaridade com o algoritmo 1. Aplicaremos o mesmo processo para descobrir a função f(n) que representa o crescimento da quantidade de operações.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9867" cy="36147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67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Após aplicarmos a escala logarítmica no eixo y, ainda não chegamos a reta, aplicaremos a escala no eixo x.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3595736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59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Agora sim, chegamos em uma reta, então podemos aplicar a mesma fórmula, para descobrir a função que mostra o crescimento da quantidade de operações:</w:t>
      </w:r>
    </w:p>
    <w:p w:rsidR="00000000" w:rsidDel="00000000" w:rsidP="00000000" w:rsidRDefault="00000000" w:rsidRPr="00000000" w14:paraId="0000004A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Aplicando a fórmula em 2 pontos: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733675" cy="6191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Temos o resultado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 ≅ 1.97893…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Logo a função que representa o crescimento é </w:t>
      </w:r>
      <m:oMath>
        <m:r>
          <w:rPr/>
          <m:t xml:space="preserve">f(n) ≅ n¹·⁹⁷⁸⁹···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Algoritmo 4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3785" cy="393154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785" cy="393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Mesma situação dos algoritmos 1 e 3, aplicaremos o mesmo processo.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4904" cy="3843338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904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Após aplicarmos a escala logarítmica no eixo y, ainda não chegamos a reta, aplicaremos a escala no eixo x.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872462" cy="3828363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462" cy="382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Agora sim, chegamos em uma reta, então podemos aplicar a mesma fórmula, para descobrir a função que mostra o crescimento da quantidade de operações:</w:t>
      </w:r>
    </w:p>
    <w:p w:rsidR="00000000" w:rsidDel="00000000" w:rsidP="00000000" w:rsidRDefault="00000000" w:rsidRPr="00000000" w14:paraId="00000064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Aplicando a fórmula em 2 pontos:</w:t>
      </w:r>
    </w:p>
    <w:p w:rsidR="00000000" w:rsidDel="00000000" w:rsidP="00000000" w:rsidRDefault="00000000" w:rsidRPr="00000000" w14:paraId="00000066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886075" cy="60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  <w:t xml:space="preserve">Temos o resultado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 ≅ 6.04561…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Logo a função que representa o crescimento é </w:t>
      </w:r>
      <m:oMath>
        <m:r>
          <w:rPr/>
          <m:t xml:space="preserve">f(n) ≅ n⁶·⁰⁴⁵⁶¹···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Algoritmo 5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953503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953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Mesma situação dos algoritmos 1,3 e 4, aplicaremos o mesmo processo.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175132" cy="4066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132" cy="406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Após aplicarmos a escala logarítmica no eixo y, ainda não chegamos a reta, aplicaremos a escala no eixo x.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4964257" cy="390048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257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Agora sim, chegamos em uma reta, então podemos aplicar a mesma fórmula, para descobrir a função que mostra o crescimento da quantidade de operações:</w:t>
      </w:r>
    </w:p>
    <w:p w:rsidR="00000000" w:rsidDel="00000000" w:rsidP="00000000" w:rsidRDefault="00000000" w:rsidRPr="00000000" w14:paraId="0000007C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Aplicando a fórmula em 2 pontos:</w:t>
      </w:r>
    </w:p>
    <w:p w:rsidR="00000000" w:rsidDel="00000000" w:rsidP="00000000" w:rsidRDefault="00000000" w:rsidRPr="00000000" w14:paraId="0000007E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705100" cy="6000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Temos o resultado n ≅ 3.96934…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Logo a função que representa o crescimento é </w:t>
      </w:r>
      <m:oMath>
        <m:r>
          <w:rPr/>
          <m:t xml:space="preserve">f(n) ≅ n³·⁹⁶⁹³⁴···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Ambiente de implementação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implementação dos algoritmos foi feita na linguagem C++, e a plotagem dos gráficos foi feita em python, utilizando as bibliotecas Pandas e MatPlotLib.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 algoritmo a ser executado é selecionado através da linha de comando, junto com o valor de N a ser passado para os algoritmos da seguinte maneira: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21907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Sendo o valor “3”, o algoritmo 3, e “50” o número de vezes que o algoritmo 3 será chamado.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Cada algoritmo emite um arquivo .csv, em uma pasta previamente escolhida,  com a seguinte estrutura: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771525" cy="1866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Dados retirados do algoritmo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 primeira coluna é o valor de “</w:t>
      </w:r>
      <w:r w:rsidDel="00000000" w:rsidR="00000000" w:rsidRPr="00000000">
        <w:rPr>
          <w:i w:val="1"/>
          <w:rtl w:val="0"/>
        </w:rPr>
        <w:t xml:space="preserve">n”</w:t>
      </w:r>
      <w:r w:rsidDel="00000000" w:rsidR="00000000" w:rsidRPr="00000000">
        <w:rPr>
          <w:rtl w:val="0"/>
        </w:rPr>
        <w:t xml:space="preserve"> passado ao algoritmo, e a segunda coluna é o número de iterações realizada pelo laço “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” mais interno do algoritmo.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  <w:t xml:space="preserve">Para a formação visual do gráfico, é utilizado o código em python que vai até a pasta ŕeviamente escolhida e puxa os dados do .csv para um </w:t>
      </w:r>
      <w:r w:rsidDel="00000000" w:rsidR="00000000" w:rsidRPr="00000000">
        <w:rPr>
          <w:i w:val="1"/>
          <w:rtl w:val="0"/>
        </w:rPr>
        <w:t xml:space="preserve">dataframe </w:t>
      </w:r>
      <w:r w:rsidDel="00000000" w:rsidR="00000000" w:rsidRPr="00000000">
        <w:rPr>
          <w:rtl w:val="0"/>
        </w:rPr>
        <w:t xml:space="preserve">biblioteca </w:t>
      </w:r>
      <w:r w:rsidDel="00000000" w:rsidR="00000000" w:rsidRPr="00000000">
        <w:rPr>
          <w:i w:val="1"/>
          <w:rtl w:val="0"/>
        </w:rPr>
        <w:t xml:space="preserve">Pandas.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Após a inserção dos gráficos no </w:t>
      </w:r>
      <w:r w:rsidDel="00000000" w:rsidR="00000000" w:rsidRPr="00000000">
        <w:rPr>
          <w:i w:val="1"/>
          <w:rtl w:val="0"/>
        </w:rPr>
        <w:t xml:space="preserve">dataframe, plotamos </w:t>
      </w:r>
      <w:r w:rsidDel="00000000" w:rsidR="00000000" w:rsidRPr="00000000">
        <w:rPr>
          <w:rtl w:val="0"/>
        </w:rPr>
        <w:t xml:space="preserve">o gráfico com a Matplotlib, concluindo dessa maneira a análise dos algoritmos.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br w:type="textWrapping"/>
        <w:t xml:space="preserve">Toda a implementação utilizada nesse relatório se encontra neste repositório:</w:t>
      </w:r>
    </w:p>
    <w:p w:rsidR="00000000" w:rsidDel="00000000" w:rsidP="00000000" w:rsidRDefault="00000000" w:rsidRPr="00000000" w14:paraId="00000096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https://github.com/LucasDamo22/alest1_t1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6.png"/><Relationship Id="rId25" Type="http://schemas.openxmlformats.org/officeDocument/2006/relationships/image" Target="media/image2.png"/><Relationship Id="rId27" Type="http://schemas.openxmlformats.org/officeDocument/2006/relationships/hyperlink" Target="https://github.com/LucasDamo22/alest1_t1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7.png"/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8.png"/><Relationship Id="rId15" Type="http://schemas.openxmlformats.org/officeDocument/2006/relationships/image" Target="media/image1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9.png"/><Relationship Id="rId19" Type="http://schemas.openxmlformats.org/officeDocument/2006/relationships/image" Target="media/image5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