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9"/>
        <w:gridCol w:w="4819"/>
      </w:tblGrid>
      <w:tr xmlns:wp14="http://schemas.microsoft.com/office/word/2010/wordml" w:rsidR="00FE77E0" w:rsidTr="3BA261D2" w14:paraId="4AB8BEF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8" w:type="dxa"/>
            <w:gridSpan w:val="2"/>
            <w:tcBorders>
              <w:top w:val="nil"/>
              <w:left w:val="nil"/>
              <w:bottom w:val="single" w:color="auto" w:sz="2" w:space="0"/>
              <w:right w:val="nil"/>
            </w:tcBorders>
            <w:tcMar/>
          </w:tcPr>
          <w:p w:rsidR="00FE77E0" w:rsidRDefault="00FE77E0" w14:paraId="191CB6E4" wp14:textId="77777777">
            <w:pPr>
              <w:pStyle w:val="Cabealho"/>
              <w:tabs>
                <w:tab w:val="clear" w:pos="4419"/>
                <w:tab w:val="clear" w:pos="8838"/>
                <w:tab w:val="left" w:pos="1607"/>
                <w:tab w:val="center" w:pos="4784"/>
              </w:tabs>
              <w:spacing w:after="480"/>
              <w:jc w:val="center"/>
              <w:rPr>
                <w:rFonts w:ascii="Arial" w:hAnsi="Arial" w:cs="Arial"/>
                <w:b/>
                <w:bCs/>
                <w:sz w:val="32"/>
              </w:rPr>
            </w:pPr>
            <w:r>
              <w:rPr>
                <w:rFonts w:ascii="Arial" w:hAnsi="Arial" w:cs="Arial"/>
                <w:b/>
                <w:bCs/>
                <w:sz w:val="32"/>
              </w:rPr>
              <w:t>Plano de Testes</w:t>
            </w:r>
          </w:p>
        </w:tc>
      </w:tr>
      <w:tr xmlns:wp14="http://schemas.microsoft.com/office/word/2010/wordml" w:rsidR="00FE77E0" w:rsidTr="3BA261D2" w14:paraId="0A6168A1" wp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="00FE77E0" w:rsidRDefault="00FE77E0" w14:paraId="77407073" wp14:textId="060C400F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3BA261D2" w:rsidR="00FE77E0">
              <w:rPr>
                <w:rFonts w:ascii="Arial" w:hAnsi="Arial" w:cs="Arial"/>
              </w:rPr>
              <w:t xml:space="preserve">Projeto: </w:t>
            </w:r>
            <w:r w:rsidRPr="3BA261D2" w:rsidR="2930CDC5">
              <w:rPr>
                <w:rFonts w:ascii="Arial" w:hAnsi="Arial" w:cs="Arial"/>
              </w:rPr>
              <w:t>Auxilium</w:t>
            </w:r>
          </w:p>
        </w:tc>
        <w:tc>
          <w:tcPr>
            <w:tcW w:w="488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="00FE77E0" w:rsidRDefault="00FE77E0" w14:paraId="028E4AF5" wp14:textId="1905317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3BA261D2" w:rsidR="00FE77E0">
              <w:rPr>
                <w:rFonts w:ascii="Arial" w:hAnsi="Arial" w:cs="Arial"/>
              </w:rPr>
              <w:t xml:space="preserve">Data: </w:t>
            </w:r>
            <w:r w:rsidRPr="3BA261D2" w:rsidR="71C39FEF">
              <w:rPr>
                <w:rFonts w:ascii="Arial" w:hAnsi="Arial" w:cs="Arial"/>
              </w:rPr>
              <w:t>21/08/2025</w:t>
            </w:r>
          </w:p>
        </w:tc>
      </w:tr>
      <w:tr xmlns:wp14="http://schemas.microsoft.com/office/word/2010/wordml" w:rsidR="00FE77E0" w:rsidTr="3BA261D2" w14:paraId="2FF2FF8F" wp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="00FE77E0" w:rsidRDefault="00FE77E0" w14:paraId="402DB79B" wp14:textId="636AD5B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3BA261D2" w:rsidR="00FE77E0">
              <w:rPr>
                <w:rFonts w:ascii="Arial" w:hAnsi="Arial" w:cs="Arial"/>
              </w:rPr>
              <w:t xml:space="preserve">Módulo: </w:t>
            </w:r>
            <w:r w:rsidRPr="3BA261D2" w:rsidR="0B6CE018">
              <w:rPr>
                <w:rFonts w:ascii="Arial" w:hAnsi="Arial" w:cs="Arial"/>
              </w:rPr>
              <w:t>Projeto Integrador 3</w:t>
            </w:r>
          </w:p>
        </w:tc>
        <w:tc>
          <w:tcPr>
            <w:tcW w:w="488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="00FE77E0" w:rsidRDefault="00FE77E0" w14:paraId="20E08C6C" wp14:textId="7EC53713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3BA261D2" w:rsidR="00FE77E0">
              <w:rPr>
                <w:rFonts w:ascii="Arial" w:hAnsi="Arial" w:cs="Arial"/>
              </w:rPr>
              <w:t xml:space="preserve">Versão: </w:t>
            </w:r>
            <w:r w:rsidRPr="3BA261D2" w:rsidR="366BB5A1">
              <w:rPr>
                <w:rFonts w:ascii="Arial" w:hAnsi="Arial" w:cs="Arial"/>
              </w:rPr>
              <w:t>1.0</w:t>
            </w:r>
          </w:p>
        </w:tc>
      </w:tr>
    </w:tbl>
    <w:p xmlns:wp14="http://schemas.microsoft.com/office/word/2010/wordml" w:rsidR="00FE77E0" w:rsidRDefault="00FE77E0" w14:paraId="02A6B18B" wp14:textId="77777777">
      <w:pPr>
        <w:pStyle w:val="Ttulo"/>
        <w:tabs>
          <w:tab w:val="left" w:pos="2237"/>
          <w:tab w:val="center" w:pos="4819"/>
        </w:tabs>
        <w:spacing w:before="4800"/>
        <w:ind w:left="0"/>
        <w:rPr>
          <w:sz w:val="28"/>
        </w:rPr>
      </w:pPr>
      <w:r>
        <w:rPr>
          <w:sz w:val="28"/>
        </w:rPr>
        <w:t>Histórico de Revisões</w:t>
      </w:r>
    </w:p>
    <w:tbl>
      <w:tblPr>
        <w:tblW w:w="972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2520"/>
        <w:gridCol w:w="1613"/>
        <w:gridCol w:w="1447"/>
        <w:gridCol w:w="1800"/>
      </w:tblGrid>
      <w:tr xmlns:wp14="http://schemas.microsoft.com/office/word/2010/wordml" w:rsidR="005F05BC" w:rsidTr="3BA261D2" w14:paraId="44BAB77A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bottom w:val="single" w:color="auto" w:sz="4" w:space="0"/>
            </w:tcBorders>
            <w:tcMar/>
          </w:tcPr>
          <w:p w:rsidR="005F05BC" w:rsidP="00FE77E0" w:rsidRDefault="005F05BC" w14:paraId="51A59785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tcMar/>
          </w:tcPr>
          <w:p w:rsidR="005F05BC" w:rsidP="00FE77E0" w:rsidRDefault="005F05BC" w14:paraId="59470D07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5F05BC" w:rsidP="00FE77E0" w:rsidRDefault="005F05BC" w14:paraId="212251CE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5F05BC" w:rsidP="00FE77E0" w:rsidRDefault="005F05BC" w14:paraId="4C320DDC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1447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5F05BC" w:rsidP="00FE77E0" w:rsidRDefault="005F05BC" w14:paraId="1D550071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Revisor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tcMar/>
          </w:tcPr>
          <w:p w:rsidR="005F05BC" w:rsidP="00FE77E0" w:rsidRDefault="005F05BC" w14:paraId="125366C9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Aprovação</w:t>
            </w:r>
          </w:p>
        </w:tc>
      </w:tr>
      <w:tr xmlns:wp14="http://schemas.microsoft.com/office/word/2010/wordml" w:rsidR="005F05BC" w:rsidTr="3BA261D2" w14:paraId="672A6659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0A37501D" wp14:textId="7DA99178">
            <w:pPr>
              <w:pStyle w:val="DetalhedeReviso"/>
              <w:ind w:left="0"/>
              <w:jc w:val="center"/>
            </w:pPr>
            <w:r w:rsidR="0674185A">
              <w:rPr/>
              <w:t>21/08/2025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5DAB6C7B" wp14:textId="38D9142A">
            <w:pPr>
              <w:pStyle w:val="DetalhedeReviso"/>
              <w:ind w:left="0"/>
              <w:jc w:val="center"/>
            </w:pPr>
            <w:r w:rsidR="0674185A">
              <w:rPr/>
              <w:t>1.0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02EB378F" wp14:textId="598F381D">
            <w:pPr>
              <w:pStyle w:val="DetalhedeReviso"/>
              <w:ind w:left="0"/>
            </w:pPr>
            <w:r w:rsidR="0674185A">
              <w:rPr/>
              <w:t>Primeira versão do documento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6A05A809" wp14:textId="29AAB5D3">
            <w:pPr>
              <w:pStyle w:val="DetalhedeReviso"/>
              <w:ind w:left="0"/>
            </w:pPr>
            <w:r w:rsidR="0674185A">
              <w:rPr/>
              <w:t>Luiggi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5A39BBE3" wp14:textId="77777777">
            <w:pPr>
              <w:pStyle w:val="DetalhedeReviso"/>
              <w:ind w:left="0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41C8F396" wp14:textId="77777777">
            <w:pPr>
              <w:pStyle w:val="DetalhedeReviso"/>
              <w:ind w:left="0"/>
            </w:pPr>
          </w:p>
        </w:tc>
      </w:tr>
      <w:tr xmlns:wp14="http://schemas.microsoft.com/office/word/2010/wordml" w:rsidR="005F05BC" w:rsidTr="3BA261D2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0D0B940D" wp14:textId="77777777">
            <w:pPr>
              <w:pStyle w:val="DetalhedeReviso"/>
              <w:ind w:left="0"/>
              <w:jc w:val="center"/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0E27B00A" wp14:textId="77777777">
            <w:pPr>
              <w:pStyle w:val="DetalhedeReviso"/>
              <w:ind w:left="0"/>
              <w:jc w:val="center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60061E4C" wp14:textId="77777777">
            <w:pPr>
              <w:pStyle w:val="DetalhedeReviso"/>
              <w:ind w:left="0"/>
            </w:pP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44EAFD9C" wp14:textId="77777777">
            <w:pPr>
              <w:pStyle w:val="DetalhedeReviso"/>
              <w:ind w:left="0"/>
            </w:pP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4B94D5A5" wp14:textId="77777777">
            <w:pPr>
              <w:pStyle w:val="DetalhedeReviso"/>
              <w:ind w:left="0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3DEEC669" wp14:textId="77777777">
            <w:pPr>
              <w:pStyle w:val="DetalhedeReviso"/>
              <w:ind w:left="0"/>
            </w:pPr>
          </w:p>
        </w:tc>
      </w:tr>
      <w:tr xmlns:wp14="http://schemas.microsoft.com/office/word/2010/wordml" w:rsidR="005F05BC" w:rsidTr="3BA261D2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45FB0818" wp14:textId="77777777">
            <w:pPr>
              <w:pStyle w:val="DetalhedeReviso"/>
              <w:ind w:left="0"/>
              <w:jc w:val="center"/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049F31CB" wp14:textId="77777777">
            <w:pPr>
              <w:pStyle w:val="DetalhedeReviso"/>
              <w:ind w:left="0"/>
              <w:jc w:val="center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53128261" wp14:textId="77777777">
            <w:pPr>
              <w:pStyle w:val="DetalhedeReviso"/>
              <w:ind w:left="0"/>
            </w:pP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62486C05" wp14:textId="77777777">
            <w:pPr>
              <w:pStyle w:val="DetalhedeReviso"/>
              <w:ind w:left="0"/>
            </w:pP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4101652C" wp14:textId="77777777">
            <w:pPr>
              <w:pStyle w:val="DetalhedeReviso"/>
              <w:ind w:left="0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4B99056E" wp14:textId="77777777">
            <w:pPr>
              <w:pStyle w:val="DetalhedeReviso"/>
              <w:ind w:left="0"/>
            </w:pPr>
          </w:p>
        </w:tc>
      </w:tr>
      <w:tr xmlns:wp14="http://schemas.microsoft.com/office/word/2010/wordml" w:rsidR="005F05BC" w:rsidTr="3BA261D2" w14:paraId="1299C43A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4DDBEF00" wp14:textId="77777777">
            <w:pPr>
              <w:pStyle w:val="DetalhedeReviso"/>
              <w:ind w:left="0"/>
              <w:jc w:val="center"/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3461D779" wp14:textId="77777777">
            <w:pPr>
              <w:pStyle w:val="DetalhedeReviso"/>
              <w:ind w:left="0"/>
              <w:jc w:val="center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3CF2D8B6" wp14:textId="77777777">
            <w:pPr>
              <w:pStyle w:val="DetalhedeReviso"/>
              <w:ind w:left="0"/>
            </w:pP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0FB78278" wp14:textId="77777777">
            <w:pPr>
              <w:pStyle w:val="DetalhedeReviso"/>
              <w:ind w:left="0"/>
            </w:pP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F05BC" w:rsidP="00FE77E0" w:rsidRDefault="005F05BC" w14:paraId="1FC39945" wp14:textId="77777777">
            <w:pPr>
              <w:pStyle w:val="DetalhedeReviso"/>
              <w:ind w:left="0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05BC" w:rsidP="00FE77E0" w:rsidRDefault="005F05BC" w14:paraId="0562CB0E" wp14:textId="77777777">
            <w:pPr>
              <w:pStyle w:val="DetalhedeReviso"/>
              <w:ind w:left="0"/>
            </w:pPr>
          </w:p>
        </w:tc>
      </w:tr>
    </w:tbl>
    <w:p xmlns:wp14="http://schemas.microsoft.com/office/word/2010/wordml" w:rsidR="005F05BC" w:rsidP="005F05BC" w:rsidRDefault="005F05BC" w14:paraId="34CE0A41" wp14:textId="77777777">
      <w:pPr>
        <w:pStyle w:val="Cabealho"/>
        <w:tabs>
          <w:tab w:val="clear" w:pos="4419"/>
          <w:tab w:val="clear" w:pos="8838"/>
        </w:tabs>
      </w:pPr>
    </w:p>
    <w:p xmlns:wp14="http://schemas.microsoft.com/office/word/2010/wordml" w:rsidR="005F05BC" w:rsidP="005F05BC" w:rsidRDefault="005F05BC" w14:paraId="56B84035" wp14:textId="77777777">
      <w:pPr>
        <w:pStyle w:val="Ttulo2"/>
        <w:rPr>
          <w:rFonts w:cs="Arial"/>
          <w:sz w:val="24"/>
          <w:lang w:val="pt-BR"/>
        </w:rPr>
      </w:pPr>
      <w:r w:rsidRPr="00581A98">
        <w:rPr>
          <w:lang w:val="pt-BR"/>
        </w:rPr>
        <w:br w:type="page"/>
      </w:r>
      <w:r w:rsidRPr="00581A98">
        <w:rPr>
          <w:rFonts w:cs="Arial"/>
          <w:sz w:val="24"/>
          <w:lang w:val="pt-BR"/>
        </w:rPr>
        <w:t>RESPONSÁVEIS</w:t>
      </w:r>
    </w:p>
    <w:p xmlns:wp14="http://schemas.microsoft.com/office/word/2010/wordml" w:rsidR="005F05BC" w:rsidP="005F05BC" w:rsidRDefault="005F05BC" w14:paraId="62EBF3C5" wp14:textId="77777777">
      <w:pPr>
        <w:pStyle w:val="InfoBlue"/>
      </w:pPr>
    </w:p>
    <w:p xmlns:wp14="http://schemas.microsoft.com/office/word/2010/wordml" w:rsidR="005F05BC" w:rsidP="3BA261D2" w:rsidRDefault="005F05BC" w14:paraId="390E8C72" wp14:textId="760BBF88">
      <w:pPr>
        <w:pStyle w:val="InfoBlue"/>
        <w:rPr>
          <w:color w:val="auto"/>
        </w:rPr>
      </w:pPr>
      <w:r w:rsidRPr="3BA261D2" w:rsidR="48953A01">
        <w:rPr>
          <w:color w:val="auto"/>
        </w:rPr>
        <w:t>Luiggi</w:t>
      </w:r>
      <w:r w:rsidRPr="3BA261D2" w:rsidR="48953A01">
        <w:rPr>
          <w:color w:val="auto"/>
        </w:rPr>
        <w:t xml:space="preserve"> Benso</w:t>
      </w:r>
      <w:r>
        <w:br/>
      </w:r>
      <w:r w:rsidRPr="3BA261D2" w:rsidR="2BF5F5F3">
        <w:rPr>
          <w:color w:val="auto"/>
        </w:rPr>
        <w:t>João Vitor</w:t>
      </w:r>
      <w:r>
        <w:br/>
      </w:r>
      <w:r w:rsidRPr="3BA261D2" w:rsidR="2B614E76">
        <w:rPr>
          <w:color w:val="auto"/>
        </w:rPr>
        <w:t>Lucas Dias</w:t>
      </w:r>
      <w:r>
        <w:br/>
      </w:r>
      <w:r w:rsidRPr="3BA261D2" w:rsidR="58CEAA7A">
        <w:rPr>
          <w:color w:val="auto"/>
        </w:rPr>
        <w:t>Pedro Perçu</w:t>
      </w:r>
      <w:r>
        <w:br/>
      </w:r>
      <w:r w:rsidRPr="3BA261D2" w:rsidR="3F2F41C6">
        <w:rPr>
          <w:color w:val="auto"/>
        </w:rPr>
        <w:t>Arthur Almeida</w:t>
      </w:r>
      <w:r>
        <w:br/>
      </w:r>
      <w:r w:rsidRPr="3BA261D2" w:rsidR="569A8374">
        <w:rPr>
          <w:color w:val="auto"/>
        </w:rPr>
        <w:t>Tiego</w:t>
      </w:r>
    </w:p>
    <w:p xmlns:wp14="http://schemas.microsoft.com/office/word/2010/wordml" w:rsidR="00FE77E0" w:rsidRDefault="00FE77E0" w14:paraId="1C82F35C" wp14:textId="77777777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8"/>
        </w:rPr>
      </w:pPr>
      <w:r>
        <w:br w:type="page"/>
      </w:r>
      <w:r>
        <w:rPr>
          <w:rFonts w:ascii="Arial" w:hAnsi="Arial" w:cs="Arial"/>
          <w:b/>
          <w:bCs/>
          <w:sz w:val="28"/>
        </w:rPr>
        <w:t>Plano de Testes</w:t>
      </w:r>
    </w:p>
    <w:p xmlns:wp14="http://schemas.microsoft.com/office/word/2010/wordml" w:rsidR="00FE77E0" w:rsidRDefault="00FE77E0" w14:paraId="652ADDA2" wp14:textId="77777777">
      <w:pPr>
        <w:pStyle w:val="Ttulo2"/>
        <w:numPr>
          <w:ilvl w:val="0"/>
          <w:numId w:val="2"/>
        </w:numPr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Objetivo</w:t>
      </w:r>
    </w:p>
    <w:p xmlns:wp14="http://schemas.microsoft.com/office/word/2010/wordml" w:rsidR="00FE77E0" w:rsidP="3BA261D2" w:rsidRDefault="00FE77E0" w14:paraId="68D0F90C" wp14:textId="7B86F074">
      <w:pPr>
        <w:pStyle w:val="InfoBlue"/>
        <w:rPr>
          <w:color w:val="auto"/>
        </w:rPr>
      </w:pPr>
      <w:r w:rsidRPr="3BA261D2" w:rsidR="4164D0AA">
        <w:rPr>
          <w:color w:val="auto"/>
        </w:rPr>
        <w:t xml:space="preserve">Este documento tem como objetivo descrever os tipos de testes que serão feitos e preservar os resultados obtidos, visando aprimorar </w:t>
      </w:r>
      <w:r w:rsidRPr="3BA261D2" w:rsidR="0F8B9459">
        <w:rPr>
          <w:color w:val="auto"/>
        </w:rPr>
        <w:t xml:space="preserve">e aprender com os testes, para que a entrega final esteja de acordo com o proposto </w:t>
      </w:r>
      <w:r w:rsidRPr="3BA261D2" w:rsidR="0F8B9459">
        <w:rPr>
          <w:color w:val="auto"/>
        </w:rPr>
        <w:t>inicialmente</w:t>
      </w:r>
      <w:r w:rsidRPr="3BA261D2" w:rsidR="0F8B9459">
        <w:rPr>
          <w:color w:val="auto"/>
        </w:rPr>
        <w:t>.</w:t>
      </w:r>
    </w:p>
    <w:p xmlns:wp14="http://schemas.microsoft.com/office/word/2010/wordml" w:rsidR="00FE77E0" w:rsidRDefault="00FE77E0" w14:paraId="1A8A572A" wp14:textId="77777777">
      <w:pPr>
        <w:pStyle w:val="Ttulo2"/>
        <w:numPr>
          <w:ilvl w:val="1"/>
          <w:numId w:val="2"/>
        </w:numPr>
        <w:rPr>
          <w:rFonts w:cs="Arial"/>
          <w:sz w:val="24"/>
          <w:lang w:val="pt-BR"/>
        </w:rPr>
      </w:pPr>
      <w:bookmarkStart w:name="_Toc456598590" w:id="0"/>
      <w:bookmarkStart w:name="_Toc456600921" w:id="1"/>
      <w:bookmarkStart w:name="_Toc516408091" w:id="2"/>
      <w:r>
        <w:rPr>
          <w:rFonts w:cs="Arial"/>
          <w:sz w:val="24"/>
          <w:lang w:val="pt-BR"/>
        </w:rPr>
        <w:t>Referências</w:t>
      </w:r>
    </w:p>
    <w:p xmlns:wp14="http://schemas.microsoft.com/office/word/2010/wordml" w:rsidR="00FE77E0" w:rsidRDefault="00FE77E0" w14:paraId="1CFF9FE2" wp14:textId="77777777">
      <w:pPr>
        <w:pStyle w:val="InfoBlue"/>
      </w:pPr>
      <w:r>
        <w:t>[Esta seção lista todos os documentos que foram utilizados como referência para o desenvolvimento deste documento.]</w:t>
      </w:r>
    </w:p>
    <w:tbl>
      <w:tblPr>
        <w:tblW w:w="9360" w:type="dxa"/>
        <w:tblInd w:w="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468"/>
        <w:gridCol w:w="2472"/>
        <w:gridCol w:w="3420"/>
      </w:tblGrid>
      <w:tr xmlns:wp14="http://schemas.microsoft.com/office/word/2010/wordml" w:rsidR="00FE77E0" w:rsidTr="3BA261D2" w14:paraId="5EDD098A" wp14:textId="77777777">
        <w:tblPrEx>
          <w:tblCellMar>
            <w:top w:w="0" w:type="dxa"/>
            <w:bottom w:w="0" w:type="dxa"/>
          </w:tblCellMar>
        </w:tblPrEx>
        <w:tc>
          <w:tcPr>
            <w:tcW w:w="3468" w:type="dxa"/>
            <w:tcMar/>
          </w:tcPr>
          <w:p w:rsidR="00FE77E0" w:rsidRDefault="00FE77E0" w14:paraId="2DBCFD05" wp14:textId="77777777">
            <w:pPr>
              <w:pStyle w:val="Tabletext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Documento</w:t>
            </w:r>
          </w:p>
        </w:tc>
        <w:tc>
          <w:tcPr>
            <w:tcW w:w="2472" w:type="dxa"/>
            <w:tcMar/>
          </w:tcPr>
          <w:p w:rsidR="00FE77E0" w:rsidRDefault="00FE77E0" w14:paraId="7078D1A4" wp14:textId="77777777">
            <w:pPr>
              <w:pStyle w:val="Tabletext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Data de Criação (*)</w:t>
            </w:r>
          </w:p>
        </w:tc>
        <w:tc>
          <w:tcPr>
            <w:tcW w:w="3420" w:type="dxa"/>
            <w:tcMar/>
          </w:tcPr>
          <w:p w:rsidR="00FE77E0" w:rsidRDefault="00FE77E0" w14:paraId="636485BE" wp14:textId="77777777">
            <w:pPr>
              <w:pStyle w:val="Tabletext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Fonte de Origem</w:t>
            </w:r>
          </w:p>
        </w:tc>
      </w:tr>
      <w:tr xmlns:wp14="http://schemas.microsoft.com/office/word/2010/wordml" w:rsidR="00FE77E0" w:rsidTr="3BA261D2" w14:paraId="6D98A12B" wp14:textId="77777777">
        <w:tblPrEx>
          <w:tblCellMar>
            <w:top w:w="0" w:type="dxa"/>
            <w:bottom w:w="0" w:type="dxa"/>
          </w:tblCellMar>
        </w:tblPrEx>
        <w:tc>
          <w:tcPr>
            <w:tcW w:w="3468" w:type="dxa"/>
            <w:tcMar/>
          </w:tcPr>
          <w:p w:rsidR="00FE77E0" w:rsidP="3BA261D2" w:rsidRDefault="00FE77E0" w14:paraId="2946DB82" wp14:textId="12609733">
            <w:pPr>
              <w:pStyle w:val="Tabletext"/>
              <w:rPr>
                <w:sz w:val="24"/>
                <w:szCs w:val="24"/>
                <w:lang w:val="pt-BR"/>
              </w:rPr>
            </w:pPr>
            <w:r w:rsidRPr="3BA261D2" w:rsidR="70BC7B37">
              <w:rPr>
                <w:sz w:val="24"/>
                <w:szCs w:val="24"/>
                <w:lang w:val="pt-BR"/>
              </w:rPr>
              <w:t>Apresentação do PI 2</w:t>
            </w:r>
          </w:p>
        </w:tc>
        <w:tc>
          <w:tcPr>
            <w:tcW w:w="2472" w:type="dxa"/>
            <w:tcMar/>
          </w:tcPr>
          <w:p w:rsidR="00FE77E0" w:rsidP="3BA261D2" w:rsidRDefault="00FE77E0" w14:paraId="5997CC1D" wp14:textId="4A11A015">
            <w:pPr>
              <w:pStyle w:val="Tabletext"/>
              <w:rPr>
                <w:sz w:val="24"/>
                <w:szCs w:val="24"/>
                <w:lang w:val="pt-BR"/>
              </w:rPr>
            </w:pPr>
            <w:r w:rsidRPr="3BA261D2" w:rsidR="70BC7B37">
              <w:rPr>
                <w:sz w:val="24"/>
                <w:szCs w:val="24"/>
                <w:lang w:val="pt-BR"/>
              </w:rPr>
              <w:t>14/04/2025</w:t>
            </w:r>
          </w:p>
        </w:tc>
        <w:tc>
          <w:tcPr>
            <w:tcW w:w="3420" w:type="dxa"/>
            <w:tcMar/>
          </w:tcPr>
          <w:p w:rsidR="00FE77E0" w:rsidRDefault="00FE77E0" w14:paraId="110FFD37" wp14:textId="77777777">
            <w:pPr>
              <w:pStyle w:val="Tabletext"/>
              <w:rPr>
                <w:sz w:val="24"/>
                <w:lang w:val="pt-BR"/>
              </w:rPr>
            </w:pPr>
          </w:p>
        </w:tc>
      </w:tr>
      <w:tr xmlns:wp14="http://schemas.microsoft.com/office/word/2010/wordml" w:rsidR="00FE77E0" w:rsidTr="3BA261D2" w14:paraId="6B699379" wp14:textId="77777777">
        <w:tblPrEx>
          <w:tblCellMar>
            <w:top w:w="0" w:type="dxa"/>
            <w:bottom w:w="0" w:type="dxa"/>
          </w:tblCellMar>
        </w:tblPrEx>
        <w:tc>
          <w:tcPr>
            <w:tcW w:w="3468" w:type="dxa"/>
            <w:tcMar/>
          </w:tcPr>
          <w:p w:rsidR="00FE77E0" w:rsidRDefault="00FE77E0" w14:paraId="3FE9F23F" wp14:textId="77777777">
            <w:pPr>
              <w:pStyle w:val="Tabletext"/>
              <w:rPr>
                <w:sz w:val="24"/>
                <w:lang w:val="pt-BR"/>
              </w:rPr>
            </w:pPr>
          </w:p>
        </w:tc>
        <w:tc>
          <w:tcPr>
            <w:tcW w:w="2472" w:type="dxa"/>
            <w:tcMar/>
          </w:tcPr>
          <w:p w:rsidR="00FE77E0" w:rsidRDefault="00FE77E0" w14:paraId="1F72F646" wp14:textId="77777777">
            <w:pPr>
              <w:pStyle w:val="Tabletext"/>
              <w:rPr>
                <w:sz w:val="24"/>
                <w:lang w:val="pt-BR"/>
              </w:rPr>
            </w:pPr>
          </w:p>
        </w:tc>
        <w:tc>
          <w:tcPr>
            <w:tcW w:w="3420" w:type="dxa"/>
            <w:tcMar/>
          </w:tcPr>
          <w:p w:rsidR="00FE77E0" w:rsidRDefault="00FE77E0" w14:paraId="08CE6F91" wp14:textId="77777777">
            <w:pPr>
              <w:pStyle w:val="Tabletext"/>
              <w:spacing w:after="0"/>
              <w:rPr>
                <w:sz w:val="24"/>
                <w:lang w:val="pt-BR"/>
              </w:rPr>
            </w:pPr>
          </w:p>
        </w:tc>
      </w:tr>
      <w:tr xmlns:wp14="http://schemas.microsoft.com/office/word/2010/wordml" w:rsidR="00FE77E0" w:rsidTr="3BA261D2" w14:paraId="61CDCEAD" wp14:textId="77777777">
        <w:tblPrEx>
          <w:tblCellMar>
            <w:top w:w="0" w:type="dxa"/>
            <w:bottom w:w="0" w:type="dxa"/>
          </w:tblCellMar>
        </w:tblPrEx>
        <w:tc>
          <w:tcPr>
            <w:tcW w:w="3468" w:type="dxa"/>
            <w:tcMar/>
          </w:tcPr>
          <w:p w:rsidR="00FE77E0" w:rsidRDefault="00FE77E0" w14:paraId="6BB9E253" wp14:textId="77777777">
            <w:pPr>
              <w:pStyle w:val="Tabletext"/>
              <w:rPr>
                <w:sz w:val="24"/>
                <w:lang w:val="pt-BR"/>
              </w:rPr>
            </w:pPr>
          </w:p>
        </w:tc>
        <w:tc>
          <w:tcPr>
            <w:tcW w:w="2472" w:type="dxa"/>
            <w:tcMar/>
          </w:tcPr>
          <w:p w:rsidR="00FE77E0" w:rsidRDefault="00FE77E0" w14:paraId="23DE523C" wp14:textId="77777777">
            <w:pPr>
              <w:pStyle w:val="Tabletext"/>
              <w:rPr>
                <w:sz w:val="24"/>
                <w:lang w:val="pt-BR"/>
              </w:rPr>
            </w:pPr>
          </w:p>
        </w:tc>
        <w:tc>
          <w:tcPr>
            <w:tcW w:w="3420" w:type="dxa"/>
            <w:tcMar/>
          </w:tcPr>
          <w:p w:rsidR="00FE77E0" w:rsidRDefault="00FE77E0" w14:paraId="52E56223" wp14:textId="77777777">
            <w:pPr>
              <w:pStyle w:val="Tabletext"/>
              <w:rPr>
                <w:sz w:val="24"/>
                <w:lang w:val="pt-BR"/>
              </w:rPr>
            </w:pPr>
          </w:p>
        </w:tc>
      </w:tr>
    </w:tbl>
    <w:bookmarkEnd w:id="0"/>
    <w:bookmarkEnd w:id="1"/>
    <w:bookmarkEnd w:id="2"/>
    <w:p xmlns:wp14="http://schemas.microsoft.com/office/word/2010/wordml" w:rsidR="00FE77E0" w:rsidRDefault="00FE77E0" w14:paraId="5D88C7B0" wp14:textId="77777777">
      <w:pPr>
        <w:pStyle w:val="Ttulo2"/>
        <w:ind w:left="360"/>
        <w:rPr>
          <w:rFonts w:cs="Arial"/>
          <w:b w:val="0"/>
          <w:bCs/>
          <w:color w:val="0000FF"/>
          <w:lang w:val="pt-BR"/>
        </w:rPr>
      </w:pPr>
      <w:r>
        <w:rPr>
          <w:rFonts w:cs="Arial"/>
          <w:b w:val="0"/>
          <w:bCs/>
          <w:color w:val="0000FF"/>
          <w:lang w:val="pt-BR"/>
        </w:rPr>
        <w:t>(*) Pode ser também a data da consulta ao documento publicado na Internet</w:t>
      </w:r>
    </w:p>
    <w:p xmlns:wp14="http://schemas.microsoft.com/office/word/2010/wordml" w:rsidR="00FE77E0" w:rsidRDefault="00FE77E0" w14:paraId="77F371DC" wp14:textId="77777777">
      <w:pPr>
        <w:pStyle w:val="Ttulo2"/>
        <w:numPr>
          <w:ilvl w:val="0"/>
          <w:numId w:val="2"/>
        </w:numPr>
        <w:rPr>
          <w:rFonts w:cs="Arial"/>
          <w:sz w:val="24"/>
          <w:lang w:val="pt-BR"/>
        </w:rPr>
      </w:pPr>
      <w:r w:rsidRPr="3BA261D2" w:rsidR="00FE77E0">
        <w:rPr>
          <w:rFonts w:cs="Arial"/>
          <w:sz w:val="24"/>
          <w:szCs w:val="24"/>
          <w:lang w:val="pt-BR"/>
        </w:rPr>
        <w:t>Estágios de Teste</w:t>
      </w:r>
    </w:p>
    <w:p w:rsidR="3BA261D2" w:rsidP="3BA261D2" w:rsidRDefault="3BA261D2" w14:paraId="1D566285" w14:textId="4C718D51">
      <w:pPr>
        <w:pStyle w:val="Normal"/>
        <w:rPr>
          <w:lang w:val="pt-BR"/>
        </w:rPr>
      </w:pPr>
    </w:p>
    <w:tbl>
      <w:tblPr>
        <w:tblW w:w="9360" w:type="dxa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xmlns:wp14="http://schemas.microsoft.com/office/word/2010/wordml" w:rsidR="00FE77E0" w14:paraId="35D58F03" wp14:textId="77777777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FE77E0" w:rsidRDefault="00FE77E0" w14:paraId="0E777D87" wp14:textId="77777777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Estágio de Testes</w:t>
            </w:r>
          </w:p>
        </w:tc>
        <w:tc>
          <w:tcPr>
            <w:tcW w:w="6660" w:type="dxa"/>
            <w:vAlign w:val="center"/>
          </w:tcPr>
          <w:p w:rsidR="00FE77E0" w:rsidRDefault="00FE77E0" w14:paraId="45DD4A80" wp14:textId="77777777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Objetivo</w:t>
            </w:r>
          </w:p>
        </w:tc>
      </w:tr>
      <w:tr xmlns:wp14="http://schemas.microsoft.com/office/word/2010/wordml" w:rsidR="00FE77E0" w14:paraId="2D876AEE" wp14:textId="77777777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FE77E0" w:rsidRDefault="00FE77E0" w14:paraId="47615C4D" wp14:textId="77777777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Teste Unitário</w:t>
            </w:r>
          </w:p>
        </w:tc>
        <w:tc>
          <w:tcPr>
            <w:tcW w:w="6660" w:type="dxa"/>
          </w:tcPr>
          <w:p w:rsidR="00FE77E0" w:rsidRDefault="00FE77E0" w14:paraId="03FBCCC3" wp14:textId="77777777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Validar individualmente cada um dos componentes utilizados na implementação das funcionalidades do sistema. São realizados ao longo do fluxo de implementação.</w:t>
            </w:r>
          </w:p>
        </w:tc>
      </w:tr>
      <w:tr xmlns:wp14="http://schemas.microsoft.com/office/word/2010/wordml" w:rsidR="00FE77E0" w14:paraId="275932E1" wp14:textId="77777777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FE77E0" w:rsidRDefault="00FE77E0" w14:paraId="51197402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Teste de Integração</w:t>
            </w:r>
          </w:p>
        </w:tc>
        <w:tc>
          <w:tcPr>
            <w:tcW w:w="6660" w:type="dxa"/>
          </w:tcPr>
          <w:p w:rsidR="00FE77E0" w:rsidRDefault="00FE77E0" w14:paraId="1C09DF6E" wp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Validar a integração entre componentes e pacotes desenvolvidos para implementação das funcionalidades do sistema. São realizados ao longo do fluxo de implementação após os testes unitários e integração dos componentes.</w:t>
            </w:r>
          </w:p>
        </w:tc>
      </w:tr>
      <w:tr xmlns:wp14="http://schemas.microsoft.com/office/word/2010/wordml" w:rsidR="00FE77E0" w14:paraId="49267584" wp14:textId="77777777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FE77E0" w:rsidRDefault="00FE77E0" w14:paraId="25639341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Teste de Sistema</w:t>
            </w:r>
          </w:p>
        </w:tc>
        <w:tc>
          <w:tcPr>
            <w:tcW w:w="6660" w:type="dxa"/>
          </w:tcPr>
          <w:p w:rsidR="00FE77E0" w:rsidRDefault="00FE77E0" w14:paraId="42EC257F" wp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Validar se todos os elementos do sistema foram adequadamente integrados e estão de acordo com os requisitos especificados. São realizados pela equipe de desenvolvimento, no fluxo de testes, conforme definido no Plano.</w:t>
            </w:r>
          </w:p>
        </w:tc>
      </w:tr>
      <w:tr xmlns:wp14="http://schemas.microsoft.com/office/word/2010/wordml" w:rsidR="00FE77E0" w14:paraId="049E0436" wp14:textId="77777777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FE77E0" w:rsidRDefault="00FE77E0" w14:paraId="0D263C90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Teste de Aceitação</w:t>
            </w:r>
          </w:p>
        </w:tc>
        <w:tc>
          <w:tcPr>
            <w:tcW w:w="6660" w:type="dxa"/>
          </w:tcPr>
          <w:p w:rsidR="00FE77E0" w:rsidRDefault="00FE77E0" w14:paraId="2E12EDD0" wp14:textId="77777777">
            <w:pPr>
              <w:pStyle w:val="Cabealho"/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Validar se o sistema está de acordo com os requisitos especificados. O teste de aceitação deverá ser realizado pelo cliente em ambiente de homologação e seu sucesso indica que o sistema está pronto para ser posto em produção.</w:t>
            </w:r>
          </w:p>
        </w:tc>
      </w:tr>
    </w:tbl>
    <w:p xmlns:wp14="http://schemas.microsoft.com/office/word/2010/wordml" w:rsidR="00FE77E0" w:rsidRDefault="00FE77E0" w14:paraId="07547A01" wp14:textId="77777777">
      <w:pPr>
        <w:pStyle w:val="InfoBlue"/>
      </w:pPr>
    </w:p>
    <w:p xmlns:wp14="http://schemas.microsoft.com/office/word/2010/wordml" w:rsidR="00FE77E0" w:rsidRDefault="00FE77E0" w14:paraId="4C64DF45" wp14:textId="77777777">
      <w:pPr>
        <w:pStyle w:val="Ttulo2"/>
        <w:numPr>
          <w:ilvl w:val="0"/>
          <w:numId w:val="2"/>
        </w:numPr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Estratégias de Teste</w:t>
      </w:r>
    </w:p>
    <w:p xmlns:wp14="http://schemas.microsoft.com/office/word/2010/wordml" w:rsidR="00FE77E0" w:rsidRDefault="00FE77E0" w14:paraId="6A1D8304" wp14:textId="77777777">
      <w:pPr>
        <w:pStyle w:val="InfoBlue"/>
        <w:rPr>
          <w:snapToGrid w:val="0"/>
        </w:rPr>
      </w:pPr>
      <w:r>
        <w:rPr>
          <w:snapToGrid w:val="0"/>
          <w:lang w:val="es-ES_tradnl"/>
        </w:rPr>
        <w:t>[Esta seção é opcional e deve ser utilizada c</w:t>
      </w:r>
      <w:r>
        <w:rPr>
          <w:snapToGrid w:val="0"/>
        </w:rPr>
        <w:t>aso seja importante para o cliente conhecer as estratégias de teste previstas para o projeto. Denomina-se estratégia de teste o conjunto de propriedades de testes como tipo, estágio, abordagem, técnica e fases do projeto a que se refere. A tabela apresentada relaciona as estratégias planejadas. Uma lista contendo os tipos de teste existentes está disponível no documento Tipos de Teste. Os estágios de teste apresentados devem estar coerentes com a seção acima.</w:t>
      </w:r>
    </w:p>
    <w:p xmlns:wp14="http://schemas.microsoft.com/office/word/2010/wordml" w:rsidR="00FE77E0" w:rsidRDefault="00FE77E0" w14:paraId="2B397C2A" wp14:textId="77777777">
      <w:pPr>
        <w:pStyle w:val="InfoBlue"/>
        <w:rPr>
          <w:snapToGrid w:val="0"/>
        </w:rPr>
      </w:pPr>
      <w:r>
        <w:rPr>
          <w:snapToGrid w:val="0"/>
        </w:rPr>
        <w:t>A estrutura da tabela abaixo é fornecida como exemplo:]</w:t>
      </w:r>
    </w:p>
    <w:tbl>
      <w:tblPr>
        <w:tblW w:w="9360" w:type="dxa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980"/>
        <w:gridCol w:w="1980"/>
      </w:tblGrid>
      <w:tr xmlns:wp14="http://schemas.microsoft.com/office/word/2010/wordml" w:rsidR="00FE77E0" w14:paraId="3559F57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vAlign w:val="center"/>
          </w:tcPr>
          <w:p w:rsidR="00FE77E0" w:rsidRDefault="00FE77E0" w14:paraId="456684C3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Fase</w:t>
            </w:r>
          </w:p>
        </w:tc>
        <w:tc>
          <w:tcPr>
            <w:tcW w:w="1800" w:type="dxa"/>
            <w:vAlign w:val="center"/>
          </w:tcPr>
          <w:p w:rsidR="00FE77E0" w:rsidRDefault="00FE77E0" w14:paraId="7444BE67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Tipo</w:t>
            </w:r>
          </w:p>
        </w:tc>
        <w:tc>
          <w:tcPr>
            <w:tcW w:w="1800" w:type="dxa"/>
            <w:vAlign w:val="center"/>
          </w:tcPr>
          <w:p w:rsidR="00FE77E0" w:rsidRDefault="00FE77E0" w14:paraId="04668F5B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Estágio</w:t>
            </w:r>
          </w:p>
        </w:tc>
        <w:tc>
          <w:tcPr>
            <w:tcW w:w="1980" w:type="dxa"/>
            <w:vAlign w:val="center"/>
          </w:tcPr>
          <w:p w:rsidR="00FE77E0" w:rsidRDefault="00FE77E0" w14:paraId="3DBFA95C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Abordagem</w:t>
            </w:r>
          </w:p>
        </w:tc>
        <w:tc>
          <w:tcPr>
            <w:tcW w:w="1980" w:type="dxa"/>
            <w:vAlign w:val="center"/>
          </w:tcPr>
          <w:p w:rsidR="00FE77E0" w:rsidRDefault="00FE77E0" w14:paraId="3B39DF53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Técnica</w:t>
            </w:r>
          </w:p>
        </w:tc>
      </w:tr>
      <w:tr xmlns:wp14="http://schemas.microsoft.com/office/word/2010/wordml" w:rsidR="00FE77E0" w14:paraId="6C703AC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vAlign w:val="center"/>
          </w:tcPr>
          <w:p w:rsidR="00FE77E0" w:rsidRDefault="00FE77E0" w14:paraId="74F61150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[Fase do Projeto]</w:t>
            </w:r>
          </w:p>
        </w:tc>
        <w:tc>
          <w:tcPr>
            <w:tcW w:w="1800" w:type="dxa"/>
            <w:vAlign w:val="center"/>
          </w:tcPr>
          <w:p w:rsidR="00FE77E0" w:rsidRDefault="00FE77E0" w14:paraId="2CACE836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[Tipo de Teste]</w:t>
            </w:r>
          </w:p>
        </w:tc>
        <w:tc>
          <w:tcPr>
            <w:tcW w:w="1800" w:type="dxa"/>
            <w:vAlign w:val="center"/>
          </w:tcPr>
          <w:p w:rsidR="00FE77E0" w:rsidRDefault="00FE77E0" w14:paraId="3D8D12A3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[Estágio de Teste]</w:t>
            </w:r>
          </w:p>
        </w:tc>
        <w:tc>
          <w:tcPr>
            <w:tcW w:w="1980" w:type="dxa"/>
            <w:vAlign w:val="center"/>
          </w:tcPr>
          <w:p w:rsidR="00FE77E0" w:rsidRDefault="00FE77E0" w14:paraId="302F1C06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[Cx. Preta / Branca]</w:t>
            </w:r>
          </w:p>
        </w:tc>
        <w:tc>
          <w:tcPr>
            <w:tcW w:w="1980" w:type="dxa"/>
            <w:vAlign w:val="center"/>
          </w:tcPr>
          <w:p w:rsidR="00FE77E0" w:rsidRDefault="00FE77E0" w14:paraId="00F06BCA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[Auto / Manual]</w:t>
            </w:r>
          </w:p>
        </w:tc>
      </w:tr>
      <w:tr xmlns:wp14="http://schemas.microsoft.com/office/word/2010/wordml" w:rsidR="00FE77E0" w14:paraId="51ADE88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vAlign w:val="center"/>
          </w:tcPr>
          <w:p w:rsidR="00FE77E0" w:rsidRDefault="00FE77E0" w14:paraId="147DC823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[Fase do Projeto]</w:t>
            </w:r>
          </w:p>
        </w:tc>
        <w:tc>
          <w:tcPr>
            <w:tcW w:w="1800" w:type="dxa"/>
            <w:vAlign w:val="center"/>
          </w:tcPr>
          <w:p w:rsidR="00FE77E0" w:rsidRDefault="00FE77E0" w14:paraId="48578F13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[Tipo de Teste]</w:t>
            </w:r>
          </w:p>
        </w:tc>
        <w:tc>
          <w:tcPr>
            <w:tcW w:w="1800" w:type="dxa"/>
            <w:vAlign w:val="center"/>
          </w:tcPr>
          <w:p w:rsidR="00FE77E0" w:rsidRDefault="00FE77E0" w14:paraId="7FA38FD3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[Estágio de Teste]</w:t>
            </w:r>
          </w:p>
        </w:tc>
        <w:tc>
          <w:tcPr>
            <w:tcW w:w="1980" w:type="dxa"/>
            <w:vAlign w:val="center"/>
          </w:tcPr>
          <w:p w:rsidR="00FE77E0" w:rsidRDefault="00FE77E0" w14:paraId="37071D65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[Cx. Preta / Branca]</w:t>
            </w:r>
          </w:p>
        </w:tc>
        <w:tc>
          <w:tcPr>
            <w:tcW w:w="1980" w:type="dxa"/>
            <w:vAlign w:val="center"/>
          </w:tcPr>
          <w:p w:rsidR="00FE77E0" w:rsidRDefault="00FE77E0" w14:paraId="30816120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[Auto / Manual]</w:t>
            </w:r>
          </w:p>
        </w:tc>
      </w:tr>
      <w:tr xmlns:wp14="http://schemas.microsoft.com/office/word/2010/wordml" w:rsidR="00FE77E0" w14:paraId="3892004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vAlign w:val="center"/>
          </w:tcPr>
          <w:p w:rsidR="00FE77E0" w:rsidRDefault="00FE77E0" w14:paraId="0A7543A6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[Fase do Projeto]</w:t>
            </w:r>
          </w:p>
        </w:tc>
        <w:tc>
          <w:tcPr>
            <w:tcW w:w="1800" w:type="dxa"/>
            <w:vAlign w:val="center"/>
          </w:tcPr>
          <w:p w:rsidR="00FE77E0" w:rsidRDefault="00FE77E0" w14:paraId="5715E422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[Tipo de Teste]</w:t>
            </w:r>
          </w:p>
        </w:tc>
        <w:tc>
          <w:tcPr>
            <w:tcW w:w="1800" w:type="dxa"/>
            <w:vAlign w:val="center"/>
          </w:tcPr>
          <w:p w:rsidR="00FE77E0" w:rsidRDefault="00FE77E0" w14:paraId="5E34D5A8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[Estágio de Teste]</w:t>
            </w:r>
          </w:p>
        </w:tc>
        <w:tc>
          <w:tcPr>
            <w:tcW w:w="1980" w:type="dxa"/>
            <w:vAlign w:val="center"/>
          </w:tcPr>
          <w:p w:rsidR="00FE77E0" w:rsidRDefault="00FE77E0" w14:paraId="65B1C401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[Cx. Preta / Branca]</w:t>
            </w:r>
          </w:p>
        </w:tc>
        <w:tc>
          <w:tcPr>
            <w:tcW w:w="1980" w:type="dxa"/>
            <w:vAlign w:val="center"/>
          </w:tcPr>
          <w:p w:rsidR="00FE77E0" w:rsidRDefault="00FE77E0" w14:paraId="74A4D7D6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Cs/>
                <w:color w:val="0000FF"/>
                <w:lang w:val="pt-BR"/>
              </w:rPr>
            </w:pPr>
            <w:r>
              <w:rPr>
                <w:rFonts w:ascii="Arial" w:hAnsi="Arial" w:cs="Arial"/>
                <w:bCs/>
                <w:color w:val="0000FF"/>
                <w:lang w:val="pt-BR"/>
              </w:rPr>
              <w:t>[Auto / Manual]</w:t>
            </w:r>
          </w:p>
        </w:tc>
      </w:tr>
    </w:tbl>
    <w:p xmlns:wp14="http://schemas.microsoft.com/office/word/2010/wordml" w:rsidR="00FE77E0" w:rsidRDefault="00FE77E0" w14:paraId="5043CB0F" wp14:textId="77777777">
      <w:pPr>
        <w:pStyle w:val="Corpodetexto"/>
        <w:ind w:left="0"/>
        <w:rPr>
          <w:rFonts w:ascii="Arial" w:hAnsi="Arial" w:cs="Arial"/>
          <w:sz w:val="24"/>
          <w:lang w:val="pt-BR"/>
        </w:rPr>
      </w:pPr>
    </w:p>
    <w:p xmlns:wp14="http://schemas.microsoft.com/office/word/2010/wordml" w:rsidR="00FE77E0" w:rsidRDefault="00FE77E0" w14:paraId="27F27A35" wp14:textId="77777777">
      <w:pPr>
        <w:pStyle w:val="Ttulo2"/>
        <w:numPr>
          <w:ilvl w:val="0"/>
          <w:numId w:val="2"/>
        </w:numPr>
        <w:rPr>
          <w:rFonts w:cs="Arial"/>
          <w:sz w:val="24"/>
          <w:lang w:val="pt-BR"/>
        </w:rPr>
      </w:pPr>
      <w:r w:rsidRPr="3BA261D2" w:rsidR="00FE77E0">
        <w:rPr>
          <w:rFonts w:cs="Arial"/>
          <w:sz w:val="24"/>
          <w:szCs w:val="24"/>
          <w:lang w:val="pt-BR"/>
        </w:rPr>
        <w:t>Registro de Defeitos</w:t>
      </w:r>
    </w:p>
    <w:p w:rsidR="00E37DF1" w:rsidP="3BA261D2" w:rsidRDefault="00E37DF1" w14:paraId="0B12993A" w14:textId="7A323BFD">
      <w:pPr>
        <w:pStyle w:val="Normal"/>
        <w:rPr>
          <w:lang w:val="pt-BR"/>
        </w:rPr>
      </w:pPr>
      <w:r w:rsidRPr="3BA261D2" w:rsidR="00E37DF1">
        <w:rPr>
          <w:rFonts w:ascii="Arial" w:hAnsi="Arial" w:eastAsia="Arial" w:cs="Arial"/>
          <w:lang w:val="pt-BR"/>
        </w:rPr>
        <w:t>Aqui serão registrados os defeitos ou falhas que forem encontrados durantes todos os testes e, após serem anotados iremos usar a partir deles novas ideias e caminhos para obter sucesso com novas tentativas</w:t>
      </w:r>
      <w:r w:rsidRPr="3BA261D2" w:rsidR="1F08F5C9">
        <w:rPr>
          <w:rFonts w:ascii="Arial" w:hAnsi="Arial" w:eastAsia="Arial" w:cs="Arial"/>
          <w:lang w:val="pt-BR"/>
        </w:rPr>
        <w:t>.</w:t>
      </w:r>
    </w:p>
    <w:p xmlns:wp14="http://schemas.microsoft.com/office/word/2010/wordml" w:rsidR="00FE77E0" w:rsidRDefault="00FE77E0" w14:paraId="78503A16" wp14:textId="77777777">
      <w:pPr>
        <w:pStyle w:val="Ttulo2"/>
        <w:numPr>
          <w:ilvl w:val="0"/>
          <w:numId w:val="2"/>
        </w:numPr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Ferramentas</w:t>
      </w:r>
    </w:p>
    <w:p xmlns:wp14="http://schemas.microsoft.com/office/word/2010/wordml" w:rsidR="00FE77E0" w:rsidRDefault="00FE77E0" w14:paraId="0EED7740" wp14:textId="77777777">
      <w:pPr>
        <w:pStyle w:val="InfoBlue"/>
      </w:pPr>
      <w:r>
        <w:t>[Se estiver prevista a utilização de ferramentas de automação de testes, elas serão descritas na tabela abaixo, de acordo com o tipo de teste automatizado.]</w:t>
      </w:r>
    </w:p>
    <w:tbl>
      <w:tblPr>
        <w:tblW w:w="9360" w:type="dxa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xmlns:wp14="http://schemas.microsoft.com/office/word/2010/wordml" w:rsidR="00FE77E0" w:rsidTr="3BA261D2" w14:paraId="71B1BF97" wp14:textId="77777777">
        <w:tblPrEx>
          <w:tblCellMar>
            <w:top w:w="0" w:type="dxa"/>
            <w:bottom w:w="0" w:type="dxa"/>
          </w:tblCellMar>
        </w:tblPrEx>
        <w:tc>
          <w:tcPr>
            <w:tcW w:w="2700" w:type="dxa"/>
            <w:tcMar/>
            <w:vAlign w:val="center"/>
          </w:tcPr>
          <w:p w:rsidR="00FE77E0" w:rsidRDefault="00FE77E0" w14:paraId="2F12BA9E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Tipo de Teste</w:t>
            </w:r>
          </w:p>
        </w:tc>
        <w:tc>
          <w:tcPr>
            <w:tcW w:w="6660" w:type="dxa"/>
            <w:tcMar/>
            <w:vAlign w:val="center"/>
          </w:tcPr>
          <w:p w:rsidR="00FE77E0" w:rsidRDefault="00FE77E0" w14:paraId="20F07828" wp14:textId="77777777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Ferramenta</w:t>
            </w:r>
          </w:p>
        </w:tc>
      </w:tr>
      <w:tr xmlns:wp14="http://schemas.microsoft.com/office/word/2010/wordml" w:rsidR="00FE77E0" w:rsidTr="3BA261D2" w14:paraId="001C1E06" wp14:textId="77777777">
        <w:tblPrEx>
          <w:tblCellMar>
            <w:top w:w="0" w:type="dxa"/>
            <w:bottom w:w="0" w:type="dxa"/>
          </w:tblCellMar>
        </w:tblPrEx>
        <w:tc>
          <w:tcPr>
            <w:tcW w:w="2700" w:type="dxa"/>
            <w:tcMar/>
          </w:tcPr>
          <w:p w:rsidR="00FE77E0" w:rsidP="3BA261D2" w:rsidRDefault="00FE77E0" w14:paraId="1576ED50" wp14:textId="626274DD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3BA261D2" w:rsidR="433A735D">
              <w:rPr>
                <w:rFonts w:ascii="Arial" w:hAnsi="Arial" w:cs="Arial"/>
                <w:color w:val="auto"/>
                <w:sz w:val="20"/>
                <w:szCs w:val="20"/>
              </w:rPr>
              <w:t>Teste de I.A</w:t>
            </w:r>
          </w:p>
        </w:tc>
        <w:tc>
          <w:tcPr>
            <w:tcW w:w="6660" w:type="dxa"/>
            <w:tcMar/>
          </w:tcPr>
          <w:p w:rsidR="00FE77E0" w:rsidP="3BA261D2" w:rsidRDefault="00FE77E0" w14:paraId="7E3B6DB1" wp14:textId="4933D17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3BA261D2" w:rsidR="433A735D">
              <w:rPr>
                <w:rFonts w:ascii="Arial" w:hAnsi="Arial" w:cs="Arial"/>
                <w:color w:val="auto"/>
                <w:sz w:val="20"/>
                <w:szCs w:val="20"/>
              </w:rPr>
              <w:t>Ainda estamos escolhendo, mas provavelmente o ChatGPT</w:t>
            </w:r>
          </w:p>
        </w:tc>
      </w:tr>
      <w:tr xmlns:wp14="http://schemas.microsoft.com/office/word/2010/wordml" w:rsidR="00FE77E0" w:rsidTr="3BA261D2" w14:paraId="099B60D8" wp14:textId="77777777">
        <w:tblPrEx>
          <w:tblCellMar>
            <w:top w:w="0" w:type="dxa"/>
            <w:bottom w:w="0" w:type="dxa"/>
          </w:tblCellMar>
        </w:tblPrEx>
        <w:tc>
          <w:tcPr>
            <w:tcW w:w="2700" w:type="dxa"/>
            <w:tcMar/>
          </w:tcPr>
          <w:p w:rsidR="00FE77E0" w:rsidP="3BA261D2" w:rsidRDefault="00FE77E0" w14:paraId="44A79F62" wp14:textId="0A173CC1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6660" w:type="dxa"/>
            <w:tcMar/>
          </w:tcPr>
          <w:p w:rsidR="00FE77E0" w:rsidP="3BA261D2" w:rsidRDefault="00FE77E0" w14:paraId="72AE6A2F" wp14:textId="1F96B854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R="00FE77E0" w:rsidRDefault="00FE77E0" w14:paraId="07459315" wp14:textId="77777777">
      <w:pPr>
        <w:pStyle w:val="Corpodetexto"/>
        <w:ind w:left="0"/>
      </w:pPr>
    </w:p>
    <w:sectPr w:rsidR="00FE7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orient="portrait" w:code="9"/>
      <w:pgMar w:top="1701" w:right="851" w:bottom="1701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FE77E0" w:rsidRDefault="00FE77E0" w14:paraId="463F29E8" wp14:textId="77777777">
      <w:r>
        <w:separator/>
      </w:r>
    </w:p>
  </w:endnote>
  <w:endnote w:type="continuationSeparator" w:id="0">
    <w:p xmlns:wp14="http://schemas.microsoft.com/office/word/2010/wordml" w:rsidR="00FE77E0" w:rsidRDefault="00FE77E0" w14:paraId="3B7B4B8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FE77E0" w:rsidRDefault="00FE77E0" w14:paraId="0DE4B5B7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top w:val="single" w:color="auto" w:sz="4" w:space="0"/>
        <w:left w:val="single" w:color="auto" w:sz="4" w:space="0"/>
        <w:right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0"/>
      <w:gridCol w:w="3136"/>
      <w:gridCol w:w="1724"/>
      <w:gridCol w:w="2880"/>
      <w:gridCol w:w="900"/>
    </w:tblGrid>
    <w:tr xmlns:wp14="http://schemas.microsoft.com/office/word/2010/wordml" w:rsidR="00FE77E0" w14:paraId="65859658" wp14:textId="77777777">
      <w:tblPrEx>
        <w:tblCellMar>
          <w:top w:w="0" w:type="dxa"/>
          <w:bottom w:w="0" w:type="dxa"/>
        </w:tblCellMar>
      </w:tblPrEx>
      <w:tc>
        <w:tcPr>
          <w:tcW w:w="1080" w:type="dxa"/>
        </w:tcPr>
        <w:p w:rsidR="00FE77E0" w:rsidRDefault="00FE77E0" w14:paraId="7A4E9467" wp14:textId="77777777">
          <w:pPr>
            <w:pStyle w:val="Rodap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Área: </w:t>
          </w:r>
          <w:r>
            <w:rPr>
              <w:rFonts w:ascii="Arial" w:hAnsi="Arial" w:cs="Arial"/>
              <w:sz w:val="14"/>
            </w:rPr>
            <w:t>&lt;Sigla&gt;</w:t>
          </w:r>
        </w:p>
      </w:tc>
      <w:tc>
        <w:tcPr>
          <w:tcW w:w="3136" w:type="dxa"/>
        </w:tcPr>
        <w:p w:rsidR="00FE77E0" w:rsidRDefault="00FE77E0" w14:paraId="22F542D0" wp14:textId="77777777">
          <w:pPr>
            <w:pStyle w:val="Rodap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Projeto: </w:t>
          </w:r>
          <w:r>
            <w:rPr>
              <w:rFonts w:ascii="Arial" w:hAnsi="Arial" w:cs="Arial"/>
              <w:sz w:val="14"/>
            </w:rPr>
            <w:t>&lt;Sigla / Nome do Projeto&gt;</w:t>
          </w:r>
        </w:p>
        <w:p w:rsidR="00FE77E0" w:rsidRDefault="00FE77E0" w14:paraId="2BA226A1" wp14:textId="77777777">
          <w:pPr>
            <w:pStyle w:val="Rodap"/>
            <w:rPr>
              <w:rFonts w:ascii="Arial" w:hAnsi="Arial" w:cs="Arial"/>
              <w:sz w:val="14"/>
            </w:rPr>
          </w:pPr>
        </w:p>
      </w:tc>
      <w:tc>
        <w:tcPr>
          <w:tcW w:w="1724" w:type="dxa"/>
        </w:tcPr>
        <w:p w:rsidR="00FE77E0" w:rsidRDefault="00FE77E0" w14:paraId="58F8D016" wp14:textId="77777777">
          <w:pPr>
            <w:pStyle w:val="Rodap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Emissão: </w:t>
          </w:r>
          <w:r>
            <w:rPr>
              <w:rFonts w:ascii="Arial" w:hAnsi="Arial" w:cs="Arial"/>
              <w:sz w:val="14"/>
            </w:rPr>
            <w:t>&lt;00/00/0000&gt;</w:t>
          </w:r>
        </w:p>
      </w:tc>
      <w:tc>
        <w:tcPr>
          <w:tcW w:w="2880" w:type="dxa"/>
        </w:tcPr>
        <w:p w:rsidR="00FE77E0" w:rsidRDefault="00FE77E0" w14:paraId="578F2074" wp14:textId="77777777">
          <w:pPr>
            <w:pStyle w:val="Rodap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Arquivo: </w:t>
          </w:r>
          <w:r>
            <w:rPr>
              <w:rFonts w:ascii="Arial" w:hAnsi="Arial" w:cs="Arial"/>
              <w:sz w:val="14"/>
            </w:rPr>
            <w:t>&lt;Nome do Arquivo&gt;</w:t>
          </w:r>
        </w:p>
      </w:tc>
      <w:tc>
        <w:tcPr>
          <w:tcW w:w="900" w:type="dxa"/>
        </w:tcPr>
        <w:p w:rsidR="00FE77E0" w:rsidRDefault="00FE77E0" w14:paraId="2F7C2362" wp14:textId="77777777">
          <w:pPr>
            <w:pStyle w:val="Rodap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Pág </w:t>
          </w:r>
          <w:r>
            <w:rPr>
              <w:rFonts w:ascii="Arial" w:hAnsi="Arial" w:cs="Arial"/>
              <w:sz w:val="14"/>
            </w:rPr>
            <w:fldChar w:fldCharType="begin"/>
          </w:r>
          <w:r>
            <w:rPr>
              <w:rFonts w:ascii="Arial" w:hAnsi="Arial" w:cs="Arial"/>
              <w:sz w:val="14"/>
            </w:rPr>
            <w:instrText xml:space="preserve"> PAGE </w:instrText>
          </w:r>
          <w:r>
            <w:rPr>
              <w:rFonts w:ascii="Arial" w:hAnsi="Arial" w:cs="Arial"/>
              <w:sz w:val="14"/>
            </w:rPr>
            <w:fldChar w:fldCharType="separate"/>
          </w:r>
          <w:r w:rsidR="005F05BC">
            <w:rPr>
              <w:rFonts w:ascii="Arial" w:hAnsi="Arial" w:cs="Arial"/>
              <w:noProof/>
              <w:sz w:val="14"/>
            </w:rPr>
            <w:t>1</w:t>
          </w:r>
          <w:r>
            <w:rPr>
              <w:rFonts w:ascii="Arial" w:hAnsi="Arial" w:cs="Arial"/>
              <w:sz w:val="14"/>
            </w:rPr>
            <w:fldChar w:fldCharType="end"/>
          </w:r>
          <w:r>
            <w:rPr>
              <w:rFonts w:ascii="Arial" w:hAnsi="Arial" w:cs="Arial"/>
              <w:sz w:val="14"/>
            </w:rPr>
            <w:t>/</w:t>
          </w:r>
          <w:r>
            <w:rPr>
              <w:rFonts w:ascii="Arial" w:hAnsi="Arial" w:cs="Arial"/>
              <w:sz w:val="14"/>
            </w:rPr>
            <w:fldChar w:fldCharType="begin"/>
          </w:r>
          <w:r>
            <w:rPr>
              <w:rFonts w:ascii="Arial" w:hAnsi="Arial" w:cs="Arial"/>
              <w:sz w:val="14"/>
            </w:rPr>
            <w:instrText xml:space="preserve"> SECTIONPAGES  \* MERGEFORMAT </w:instrText>
          </w:r>
          <w:r>
            <w:rPr>
              <w:rFonts w:ascii="Arial" w:hAnsi="Arial" w:cs="Arial"/>
              <w:sz w:val="14"/>
            </w:rPr>
            <w:fldChar w:fldCharType="separate"/>
          </w:r>
          <w:r w:rsidR="005F05BC">
            <w:rPr>
              <w:rFonts w:ascii="Arial" w:hAnsi="Arial" w:cs="Arial"/>
              <w:noProof/>
              <w:sz w:val="14"/>
            </w:rPr>
            <w:t>4</w:t>
          </w:r>
          <w:r>
            <w:rPr>
              <w:rFonts w:ascii="Arial" w:hAnsi="Arial" w:cs="Arial"/>
              <w:sz w:val="14"/>
            </w:rPr>
            <w:fldChar w:fldCharType="end"/>
          </w:r>
        </w:p>
      </w:tc>
    </w:tr>
  </w:tbl>
  <w:p xmlns:wp14="http://schemas.microsoft.com/office/word/2010/wordml" w:rsidR="00FE77E0" w:rsidRDefault="00FE77E0" w14:paraId="17AD93B2" wp14:textId="77777777">
    <w:pPr>
      <w:pStyle w:val="Rodap"/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FE77E0" w:rsidRDefault="00FE77E0" w14:paraId="637805D2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FE77E0" w:rsidRDefault="00FE77E0" w14:paraId="5630AD66" wp14:textId="77777777">
      <w:r>
        <w:separator/>
      </w:r>
    </w:p>
  </w:footnote>
  <w:footnote w:type="continuationSeparator" w:id="0">
    <w:p xmlns:wp14="http://schemas.microsoft.com/office/word/2010/wordml" w:rsidR="00FE77E0" w:rsidRDefault="00FE77E0" w14:paraId="6182907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FE77E0" w:rsidRDefault="00FE77E0" w14:paraId="738610EB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72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40"/>
      <w:gridCol w:w="5940"/>
      <w:gridCol w:w="1448"/>
    </w:tblGrid>
    <w:tr xmlns:wp14="http://schemas.microsoft.com/office/word/2010/wordml" w:rsidR="005F05BC" w:rsidTr="00FE77E0" w14:paraId="6537F28F" wp14:textId="77777777">
      <w:tblPrEx>
        <w:tblCellMar>
          <w:top w:w="0" w:type="dxa"/>
          <w:bottom w:w="0" w:type="dxa"/>
        </w:tblCellMar>
      </w:tblPrEx>
      <w:trPr>
        <w:trHeight w:val="180"/>
      </w:trPr>
      <w:tc>
        <w:tcPr>
          <w:tcW w:w="2340" w:type="dxa"/>
          <w:vAlign w:val="bottom"/>
        </w:tcPr>
        <w:p w:rsidR="005F05BC" w:rsidP="00FE77E0" w:rsidRDefault="00270467" w14:paraId="6DFB9E20" wp14:textId="77777777">
          <w:pPr>
            <w:pStyle w:val="Cabealho"/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F9C2509" wp14:editId="7777777">
                <wp:extent cx="1371600" cy="276225"/>
                <wp:effectExtent l="0" t="0" r="0" b="0"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bottom"/>
        </w:tcPr>
        <w:p w:rsidR="005F05BC" w:rsidP="00FE77E0" w:rsidRDefault="005F05BC" w14:paraId="70DF9E56" wp14:textId="77777777">
          <w:pPr>
            <w:pStyle w:val="Cabealho"/>
          </w:pPr>
        </w:p>
      </w:tc>
      <w:tc>
        <w:tcPr>
          <w:tcW w:w="1448" w:type="dxa"/>
          <w:vAlign w:val="center"/>
        </w:tcPr>
        <w:p w:rsidR="005F05BC" w:rsidP="00FE77E0" w:rsidRDefault="00270467" w14:paraId="44E871BC" wp14:textId="77777777">
          <w:pPr>
            <w:pStyle w:val="Cabealho"/>
            <w:jc w:val="right"/>
            <w:rPr>
              <w:rFonts w:cs="Arial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5266CBC6" wp14:editId="7777777">
                <wp:extent cx="800100" cy="28575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559" t="108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Pr="005F05BC" w:rsidR="00FE77E0" w:rsidP="005F05BC" w:rsidRDefault="00FE77E0" w14:paraId="144A5D23" wp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FE77E0" w:rsidRDefault="00FE77E0" w14:paraId="3A0FF5F2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F7DF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263D19CE"/>
    <w:multiLevelType w:val="hybridMultilevel"/>
    <w:tmpl w:val="13F051CA"/>
    <w:lvl w:ilvl="0" w:tplc="7BD2AA9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hAnsi="Arial"/>
      </w:rPr>
    </w:lvl>
    <w:lvl w:ilvl="1" w:tplc="7BD2AA9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hAnsi="Arial"/>
      </w:rPr>
    </w:lvl>
    <w:lvl w:ilvl="2" w:tplc="0416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</w:rPr>
    </w:lvl>
  </w:abstractNum>
  <w:num w:numId="1" w16cid:durableId="963658548">
    <w:abstractNumId w:val="1"/>
  </w:num>
  <w:num w:numId="2" w16cid:durableId="14600306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val="bestFit" w:percent="19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BC"/>
    <w:rsid w:val="00270467"/>
    <w:rsid w:val="005F05BC"/>
    <w:rsid w:val="00E37DF1"/>
    <w:rsid w:val="00FE77E0"/>
    <w:rsid w:val="0674185A"/>
    <w:rsid w:val="0B6CE018"/>
    <w:rsid w:val="0F8B9459"/>
    <w:rsid w:val="1750E57E"/>
    <w:rsid w:val="1A7D012A"/>
    <w:rsid w:val="1F08F5C9"/>
    <w:rsid w:val="28895653"/>
    <w:rsid w:val="2930CDC5"/>
    <w:rsid w:val="2B614E76"/>
    <w:rsid w:val="2BF5F5F3"/>
    <w:rsid w:val="3202922F"/>
    <w:rsid w:val="3418DFC7"/>
    <w:rsid w:val="366BB5A1"/>
    <w:rsid w:val="3BA261D2"/>
    <w:rsid w:val="3F2F41C6"/>
    <w:rsid w:val="4152B0CD"/>
    <w:rsid w:val="4164D0AA"/>
    <w:rsid w:val="42F23FF3"/>
    <w:rsid w:val="433A735D"/>
    <w:rsid w:val="451DFA32"/>
    <w:rsid w:val="4784039D"/>
    <w:rsid w:val="48844934"/>
    <w:rsid w:val="48953A01"/>
    <w:rsid w:val="48FA29AD"/>
    <w:rsid w:val="569A8374"/>
    <w:rsid w:val="58CEAA7A"/>
    <w:rsid w:val="69C76873"/>
    <w:rsid w:val="6F47BB29"/>
    <w:rsid w:val="70BC7B37"/>
    <w:rsid w:val="71C39FEF"/>
    <w:rsid w:val="7F1EE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76CA7A"/>
  <w15:chartTrackingRefBased/>
  <w15:docId w15:val="{FD5CBE60-A0CC-443D-B50D-5B521AE901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qFormat/>
    <w:pPr>
      <w:widowControl w:val="0"/>
      <w:spacing w:before="120" w:line="240" w:lineRule="atLeast"/>
      <w:outlineLvl w:val="1"/>
    </w:pPr>
    <w:rPr>
      <w:rFonts w:cs="Times New Roman"/>
      <w:bCs w:val="0"/>
      <w:kern w:val="0"/>
      <w:sz w:val="20"/>
      <w:szCs w:val="20"/>
      <w:lang w:val="en-US" w:eastAsia="en-US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DescriodaInstituio" w:customStyle="1">
    <w:name w:val="Descrição da Instituição"/>
    <w:rPr>
      <w:b/>
      <w:sz w:val="22"/>
      <w:lang w:eastAsia="pt-BR"/>
    </w:rPr>
  </w:style>
  <w:style w:type="paragraph" w:styleId="TtulodeItemdoCabealho" w:customStyle="1">
    <w:name w:val="Título de Item do Cabeçalho"/>
    <w:rPr>
      <w:b/>
      <w:sz w:val="24"/>
      <w:lang w:eastAsia="pt-BR"/>
    </w:rPr>
  </w:style>
  <w:style w:type="paragraph" w:styleId="DescriodeItemdeCabealho" w:customStyle="1">
    <w:name w:val="Descrição de Item de Cabeçalho"/>
    <w:rPr>
      <w:sz w:val="24"/>
      <w:lang w:eastAsia="pt-BR"/>
    </w:rPr>
  </w:style>
  <w:style w:type="paragraph" w:styleId="Ttulo">
    <w:name w:val="Title"/>
    <w:basedOn w:val="Normal"/>
    <w:next w:val="Normal"/>
    <w:qFormat/>
    <w:pPr>
      <w:widowControl w:val="0"/>
      <w:ind w:left="720"/>
      <w:jc w:val="center"/>
      <w:outlineLvl w:val="0"/>
    </w:pPr>
    <w:rPr>
      <w:rFonts w:ascii="Arial" w:hAnsi="Arial"/>
      <w:b/>
      <w:sz w:val="32"/>
      <w:szCs w:val="20"/>
      <w:lang w:eastAsia="en-US"/>
    </w:rPr>
  </w:style>
  <w:style w:type="paragraph" w:styleId="CabealhodeTabela" w:customStyle="1">
    <w:name w:val="Cabeçalho de Tabela"/>
    <w:basedOn w:val="TtulodeItemdoCabealho"/>
    <w:pPr>
      <w:spacing w:before="60" w:after="60"/>
      <w:jc w:val="center"/>
    </w:pPr>
  </w:style>
  <w:style w:type="paragraph" w:styleId="DetalhedeReviso" w:customStyle="1">
    <w:name w:val="Detalhe de Revisão"/>
    <w:basedOn w:val="Normal"/>
    <w:pPr>
      <w:spacing w:before="60" w:after="60"/>
      <w:ind w:left="720"/>
    </w:pPr>
    <w:rPr>
      <w:rFonts w:ascii="Arial" w:hAnsi="Arial"/>
      <w:sz w:val="20"/>
      <w:szCs w:val="20"/>
    </w:rPr>
  </w:style>
  <w:style w:type="character" w:styleId="Nmerodepgina">
    <w:name w:val="page number"/>
    <w:basedOn w:val="Fontepargpadro"/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Corpodetexto"/>
    <w:autoRedefine/>
    <w:pPr>
      <w:widowControl w:val="0"/>
      <w:tabs>
        <w:tab w:val="left" w:pos="709"/>
        <w:tab w:val="left" w:pos="1260"/>
      </w:tabs>
      <w:spacing w:after="120" w:line="240" w:lineRule="atLeast"/>
      <w:ind w:left="360"/>
      <w:jc w:val="both"/>
    </w:pPr>
    <w:rPr>
      <w:rFonts w:ascii="Arial" w:hAnsi="Arial" w:cs="Arial"/>
      <w:color w:val="0000FF"/>
      <w:szCs w:val="20"/>
      <w:lang w:eastAsia="en-US"/>
    </w:rPr>
  </w:style>
  <w:style w:type="paragraph" w:styleId="PSCComentarioTemplate" w:customStyle="1">
    <w:name w:val="PSC_Comentario_Template"/>
    <w:basedOn w:val="Normal"/>
    <w:pPr>
      <w:spacing w:before="60" w:after="60"/>
      <w:jc w:val="both"/>
    </w:pPr>
    <w:rPr>
      <w:rFonts w:ascii="Times" w:hAnsi="Times"/>
      <w:i/>
      <w:sz w:val="22"/>
      <w:szCs w:val="20"/>
    </w:rPr>
  </w:style>
  <w:style w:type="paragraph" w:styleId="PSCTabelaCabecalho" w:customStyle="1">
    <w:name w:val="PSC_Tabela_Cabecalho"/>
    <w:basedOn w:val="Normal"/>
    <w:autoRedefine/>
    <w:pPr>
      <w:spacing w:before="60" w:after="60"/>
      <w:jc w:val="center"/>
    </w:pPr>
    <w:rPr>
      <w:rFonts w:ascii="Verdana" w:hAnsi="Verdana"/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le.couto.REDE-DATASUS\Meus%20documentos\pds-datasus\siteLocal\testes\artefatos\PlanoTestes.doc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PlanoTestes.doc</ap:Template>
  <ap:Application>Microsoft Word for the web</ap:Application>
  <ap:DocSecurity>0</ap:DocSecurity>
  <ap:ScaleCrop>false</ap:ScaleCrop>
  <ap:Company>UnB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Testes</dc:title>
  <dc:subject>PDS/NTI</dc:subject>
  <dc:creator/>
  <keywords/>
  <dc:description/>
  <lastModifiedBy>Luiggi Cavalhieri</lastModifiedBy>
  <revision>10</revision>
  <lastPrinted>2002-07-18T01:10:00.0000000Z</lastPrinted>
  <dcterms:created xsi:type="dcterms:W3CDTF">2025-08-21T19:06:00.0000000Z</dcterms:created>
  <dcterms:modified xsi:type="dcterms:W3CDTF">2025-08-21T19:27:26.0518998Z</dcterms:modified>
</coreProperties>
</file>