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Plano de Teste (IEEE 829 / ISTQB)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Identificação do Plano de Teste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Nome:</w:t>
        <w:br w:type="textWrapping"/>
        <w:t xml:space="preserve">Versão: </w:t>
        <w:br w:type="textWrapping"/>
        <w:t xml:space="preserve">Data: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Introdução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plano descreve a abordagem, os recursos, os critérios e o cronograma das atividades de teste do sistema Doce Controle, uma aplicação web desenvolvida em React + Vite para gestão inteligente de confeitaria. O sistema utiliza Supabase como backend/banco de dados e contempla cadastro de insumos, produtos, fichas técnicas, registro de vendas, controle de estoque, agenda de entregas e relatórios financeiros.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objetivo dos testes é verificar se as principais funcionalidades atendem aos fluxos esperados da confeitaria: cadastrar dados corretamente, manter o estoque atualizado, calcular custos/lucros, registrar perdas e exibir indicadores confiáveis para tomada de decisão.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Itens a Serem Testados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Navegação entre abas: Vendas, Estoque, Produtos, Relatórios e Agenda.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Cadastro, edição e exclusão de insumos, incluindo nome, preço, unidade, quantidade atual, estoque mínimo e data de validade.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Busca e filtro de insumos críticos por baixo estoque, vencimento ou proximidade de vencimento.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Registro de perdas de insumos, com baixa no estoque e armazenamento do motivo/prejuízo.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Cadastro, edição, exclusão e busca de produtos.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Ficha tecnica do produto, incluindo inclusão/remoção de ingredientes, cálculo de custo total e margem de lucro.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Frente de caixa: registro de venda por método de pagamento e atualização automática de vendas do dia.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Baixa automática dos ingredientes no estoque após venda de produto com receita cadastrada.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Agenda/calendário de entregas, listagem de vendas/encomendas por data e marcadores no calendário.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Relatórios de performance: faturamento bruto, desperdício, lucro real, gráfico por período e análise de motivos de perda.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Simulador de impacto de reajuste de insumos sobre a lucratividade dos produtos.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Modo escuro e comportamento visual basico da interface.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 Itens Não Testados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Autenticação de usuários, pois não há tela de login implementada no código atual.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Testes de pagamento real ou integração com gateways externos, pois os métodos de pagamento sao apenas registrados como informação da venda.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Envio de notificações, e-mails ou mensagens para clientes, pois não existe módulo implementado.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Testes de carga em larga escala, pois o escopo inicial prioriza validação funcional e integração com Supabase.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Permissões por perfil de usuário e regras avançadas de segurança, pois não existem perfis implementados na aplicação. 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5. Abordagem de Teste (Estratégia)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Níveis de teste: unitário para funções/cálculos e hooks; integração para comunicação React + Supabase; sistema para fluxos completos de usuário; aceite para validar os principais processos de gestão da confeitaria.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Tipos de teste: funcional, regressão, usabilidade, integração, validação de dados, responsividade básica e segurança inicial das variáveis de ambiente.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Técnicas: particionamento de equivalência, análise de valores limite, testes exploratórios, testes de caminho feliz e testes negativos com campos obrigatórios, valores inválidos e dados ausentes.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Ferramentas: navegador web, Supabase Dashboard, DevTools, npm run dev, npm run build, npm run lint e Postman/Insomnia para validação direta das tabelas/rotas Supabase quando necessário.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Ambiente: aplicação local Vite, banco Superbase configurado por VITE_SUPABASE_URL e VITE_SUPABASE_ANON_KEY, massa de dados de teste com insumos, produtos, receitas, vendas e perdas.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45zr9zggl8q7" w:id="0"/>
      <w:bookmarkEnd w:id="0"/>
      <w:r w:rsidDel="00000000" w:rsidR="00000000" w:rsidRPr="00000000">
        <w:rPr>
          <w:rtl w:val="0"/>
        </w:rPr>
        <w:t xml:space="preserve">5.1 Casos de Teste Planejados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TC-001 - Cadastrar novo insumo com dados válidos. Resultado esperado: insumo salvo é exibido na lista de estoque.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TC-002 - Editar insumo existente. Resultado esperado: dados atualizados no Super Base e na interface após carregamento.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TC-003 - Excluir insumo. Resultado esperado: item removido após confirmação de lista atualizada.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TC-004 - Filtrar insumos críticos. Resultado esperado: exibir apenas itens com estoque baixo, vencidos ou próximos do vencimento.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TC-005 - Registrar perda de insumo. Resultado esperado: perda gravada, quantidade reduzida no estoque e prejuízo calculado.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TC-006 - Cadastrar novo produto. Resultado esperado: produto salvo com nome e preço de venda.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TC-007 - Montar ficha técnica. Resultado esperado: ingrediente incluído na receita e custo/lucro recalculados.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TC-008 - Remover ingrediente da ficha técnica. Resultado esperado: item removido e cálculos atualizados.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TC-009 - Registrar venda manual. Resultado esperado: venda gravada, total exibido no caixa e pedido contado no dia.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TC-010 - Validar baixa automática de estoque após venda. Resultado esperado: ingredientes da ficha técnica deduzidos da quantidade atual.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TC-011 - Visualizar relatórios por período. Resultado esperado: métricas e gráficos refletem vendas e perdas de 1, 7 ou 30 dias.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TC-012 - Simular reajuste de insumo. Resultado esperado: produtos impactados exibem novo lucro e queda de margem.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TC-013 - Visualizar agenda por data. Resultado esperado: calendário destaca datas com eventos e lista itens do dia selecionado.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TC-014 - Validar campos obrigatórios dos formulários. Resultado esperado: Formulário impede envio vazio ou invalido conforme required/min/number.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TC-015 - Alternar modo escuro. Resultado esperado: interface troca classes visuais sem perda de navegação ou conteúdo.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6. Critérios de Aceitação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Criterios de 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Ambiente local configurado com dependências instaladas e aplicação executando via npm run dev.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Variaveis VITE_SUPABASE_URL e VITE_SUPABASE_ANON_KEY configuradas.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Tabelas Superbase necessárias disponíveis: insumos, produtos, ingredientes, produtos, vendas e perdas.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Massa de dados mínima criada para insumos, produtos e receitas.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Casos de teste revisados pela equipe.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Criterios de saida: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Pelo menos 95% dos casos planejados foram executados.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Pelo menos 90% dos requisitos funcionais principais estão cobertos.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Defeitos críticos ou bloqueadores iguais a 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Defeitos maiores ou iguais a 5% dos casos executados.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Fluxos essenciais aprovados: cadastro de insumo/produto, ficha técnica, venda, baixa de estoque e relatórios.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7. Entregáveis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Plano de Teste preenchido.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Casos de Teste detalhados para execução manual.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Evidências de execução, como prints, registros no Superbase e anotações de resultado.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Relatório de defeitos encontrados.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Relatório Final de Testes com status de aprovação, pendências e recomendações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8. Tarefas e Responsabilidades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Gerente de Testes: planejamento, priorização, acompanhamento da execução e relatório final.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Analista de Testes: criação dos cenários, preparação da massa de dados, execução manual e registro dos resultados.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Desenvolvedor: apoio na configuração do ambiente, correção de defeitos e esclarecimento das regras de negócio.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Responsável pelo Banco/Superbase: verificação das tabelas, dados gravados, chaves e políticas básicas de acesso.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Cliente/Product Owner: validação dos fluxos de negócio e aceitação final das funcionalidades.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9. Recursos Necessários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Equipe: 1 gerente de testes, 2 analistas de testes, 1 desenvolvedor e 1 responsável pela validação de negócio.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Ambiente: computador com Node.js, navegador atualizado, acesso ao repositório GitHub e projeto Supabase.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Ferramentas: Git, npm, Vite, React DevTools/DevTools do navegador, Supabase Dashboard, planilha de controle, Postman/Insomnia quando aplicavel.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Dados de teste: insumos com unidades g/kg/ml/l/un, produtos com preços variados, receitas com mais de um ingrediente, vendas em diferentes métodos de pagamento e perdas por vencimento/erro/dano/qualidade.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10. Cronograma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Data Início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Data Fim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Projeto de Casos de Teste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Execução de Testes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Relatório Final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11. Riscos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Variáveis de ambiente do Supra Base ausentes ou incorretas podem impedir a conexão. Mitigação: checklist de configuração antes da execução.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Estrutura das tabelas no Supabase diferente da esperada pelo código pode causar falhas em inserts/selects. Mitigação: validar schema antes dos testes.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Dados inconsistentes podem afetar cálculos de custo, lucro e estoque. Mitigação: usar massa de dados controlada e revisar valores numéricos.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Baixa de estoque por venda depende de receita cadastrada. Mitigação: executar teste com produtos com e sem ficha técnica.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Prazos curtos podem reduzir a cobertura de regressão. Mitigação: priorizar fluxos críticos de estoque, venda e relatórios.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Falhas de rede ou indisponibilidade do Superbase podem interromper a execução. Mitigação: registrar ocorrências e retomar testes quando o serviço estabilizar.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12. Aprovações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Gerente de Projetos: </w:t>
        <w:br w:type="textWrapping"/>
        <w:t xml:space="preserve">Gerente de Testes: </w:t>
        <w:br w:type="textWrapping"/>
        <w:t xml:space="preserve">Cliente: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