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 puede asignar cursos a estudiantes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poder asignar cursos a los estudiantes en el sistema, asegurando qué los alumnos estén correctamente inscritos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haber iniciado sesión en el sistema y tener los permisos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deberá asignar uno o más cursos a los alumnos.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administrador debe estar autenticado en el sistema y el alumno debe estar registrado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accede con sus credenciales al portal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accede al curso correspondiente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selecciona la lista del curso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agrega un nuevo estudiante al curso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alumnos quedan con los cursos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curso tiene la lista llena, mostrará un mensaje “curso completo”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segundos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-499230</wp:posOffset>
          </wp:positionV>
          <wp:extent cx="2209800" cy="367030"/>
          <wp:effectExtent b="0" l="0" r="0" t="0"/>
          <wp:wrapSquare wrapText="bothSides" distB="0" distT="0" distL="114300" distR="114300"/>
          <wp:docPr id="1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xXO2qXAB51MXyvWpWi6YGRW65w==">CgMxLjA4AHIhMVFKZWNRYkJZMXBoZGNTUlIzRzRfdU43REM4Q2g3UE10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