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BEADB" w14:textId="77777777" w:rsidR="00913F36" w:rsidRDefault="00000000">
      <w:pPr>
        <w:pStyle w:val="Textoindependiente"/>
        <w:rPr>
          <w:rFonts w:ascii="Times New Roman"/>
          <w:sz w:val="48"/>
        </w:rPr>
      </w:pPr>
      <w:r>
        <w:rPr>
          <w:rFonts w:ascii="Times New Roman"/>
          <w:noProof/>
          <w:sz w:val="48"/>
        </w:rPr>
        <w:drawing>
          <wp:anchor distT="0" distB="0" distL="0" distR="0" simplePos="0" relativeHeight="15729152" behindDoc="0" locked="0" layoutInCell="1" allowOverlap="1" wp14:anchorId="6353B2CA" wp14:editId="1CFED237">
            <wp:simplePos x="0" y="0"/>
            <wp:positionH relativeFrom="page">
              <wp:posOffset>788999</wp:posOffset>
            </wp:positionH>
            <wp:positionV relativeFrom="page">
              <wp:posOffset>566419</wp:posOffset>
            </wp:positionV>
            <wp:extent cx="1386376" cy="41576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1386376" cy="415766"/>
                    </a:xfrm>
                    <a:prstGeom prst="rect">
                      <a:avLst/>
                    </a:prstGeom>
                  </pic:spPr>
                </pic:pic>
              </a:graphicData>
            </a:graphic>
          </wp:anchor>
        </w:drawing>
      </w:r>
      <w:r>
        <w:rPr>
          <w:rFonts w:ascii="Times New Roman"/>
          <w:noProof/>
          <w:sz w:val="48"/>
        </w:rPr>
        <mc:AlternateContent>
          <mc:Choice Requires="wps">
            <w:drawing>
              <wp:anchor distT="0" distB="0" distL="0" distR="0" simplePos="0" relativeHeight="15729664" behindDoc="0" locked="0" layoutInCell="1" allowOverlap="1" wp14:anchorId="76D351DB" wp14:editId="23F84282">
                <wp:simplePos x="0" y="0"/>
                <wp:positionH relativeFrom="page">
                  <wp:posOffset>658368</wp:posOffset>
                </wp:positionH>
                <wp:positionV relativeFrom="page">
                  <wp:posOffset>1068577</wp:posOffset>
                </wp:positionV>
                <wp:extent cx="468884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8840" cy="6350"/>
                        </a:xfrm>
                        <a:custGeom>
                          <a:avLst/>
                          <a:gdLst/>
                          <a:ahLst/>
                          <a:cxnLst/>
                          <a:rect l="l" t="t" r="r" b="b"/>
                          <a:pathLst>
                            <a:path w="4688840" h="6350">
                              <a:moveTo>
                                <a:pt x="4688713" y="0"/>
                              </a:moveTo>
                              <a:lnTo>
                                <a:pt x="1490726" y="0"/>
                              </a:lnTo>
                              <a:lnTo>
                                <a:pt x="1487678" y="0"/>
                              </a:lnTo>
                              <a:lnTo>
                                <a:pt x="1481582" y="0"/>
                              </a:lnTo>
                              <a:lnTo>
                                <a:pt x="0" y="0"/>
                              </a:lnTo>
                              <a:lnTo>
                                <a:pt x="0" y="6096"/>
                              </a:lnTo>
                              <a:lnTo>
                                <a:pt x="1481582" y="6096"/>
                              </a:lnTo>
                              <a:lnTo>
                                <a:pt x="1487678" y="6096"/>
                              </a:lnTo>
                              <a:lnTo>
                                <a:pt x="1490726" y="6096"/>
                              </a:lnTo>
                              <a:lnTo>
                                <a:pt x="4688713" y="6096"/>
                              </a:lnTo>
                              <a:lnTo>
                                <a:pt x="46887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w:pict>
              <v:shape id="Graphic 2" style="position:absolute;margin-left:51.85pt;margin-top:84.15pt;width:369.2pt;height:.5pt;z-index:15729664;visibility:visible;mso-wrap-style:square;mso-wrap-distance-left:0;mso-wrap-distance-top:0;mso-wrap-distance-right:0;mso-wrap-distance-bottom:0;mso-position-horizontal:absolute;mso-position-horizontal-relative:page;mso-position-vertical:absolute;mso-position-vertical-relative:page;v-text-anchor:top" coordsize="4688840,6350" o:spid="_x0000_s1026" fillcolor="black" stroked="f" path="m4688713,l1490726,r-3048,l1481582,,,,,6096r1481582,l1487678,6096r3048,l4688713,6096r,-609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" w14:anchorId="5980C8B3">
                <v:path arrowok="t"/>
                <w10:wrap anchorx="page" anchory="page"/>
              </v:shape>
            </w:pict>
          </mc:Fallback>
        </mc:AlternateContent>
      </w:r>
      <w:r>
        <w:rPr>
          <w:rFonts w:ascii="Times New Roman"/>
          <w:noProof/>
          <w:sz w:val="48"/>
        </w:rPr>
        <mc:AlternateContent>
          <mc:Choice Requires="wps">
            <w:drawing>
              <wp:anchor distT="0" distB="0" distL="0" distR="0" simplePos="0" relativeHeight="15730176" behindDoc="0" locked="0" layoutInCell="1" allowOverlap="1" wp14:anchorId="061C4A20" wp14:editId="06545963">
                <wp:simplePos x="0" y="0"/>
                <wp:positionH relativeFrom="page">
                  <wp:posOffset>5350128</wp:posOffset>
                </wp:positionH>
                <wp:positionV relativeFrom="page">
                  <wp:posOffset>460248</wp:posOffset>
                </wp:positionV>
                <wp:extent cx="1756410" cy="6115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6410" cy="611505"/>
                        </a:xfrm>
                        <a:prstGeom prst="rect">
                          <a:avLst/>
                        </a:prstGeom>
                        <a:ln w="6095">
                          <a:solidFill>
                            <a:srgbClr val="000000"/>
                          </a:solidFill>
                          <a:prstDash val="solid"/>
                        </a:ln>
                      </wps:spPr>
                      <wps:txbx>
                        <w:txbxContent>
                          <w:p w14:paraId="4C8FFC06" w14:textId="77777777" w:rsidR="00913F36" w:rsidRDefault="00913F36">
                            <w:pPr>
                              <w:pStyle w:val="Textoindependiente"/>
                              <w:spacing w:before="87"/>
                              <w:rPr>
                                <w:rFonts w:ascii="Arial MT"/>
                                <w:sz w:val="22"/>
                              </w:rPr>
                            </w:pPr>
                          </w:p>
                          <w:p w14:paraId="4AC44BDE" w14:textId="77777777" w:rsidR="00913F36" w:rsidRDefault="00000000">
                            <w:pPr>
                              <w:ind w:left="103"/>
                            </w:pPr>
                            <w:r>
                              <w:rPr>
                                <w:spacing w:val="-4"/>
                              </w:rPr>
                              <w:t>PI-SGSI/OSIN-0001-GCTIC</w:t>
                            </w:r>
                          </w:p>
                        </w:txbxContent>
                      </wps:txbx>
                      <wps:bodyPr wrap="square" lIns="0" tIns="0" rIns="0" bIns="0" rtlCol="0">
                        <a:noAutofit/>
                      </wps:bodyPr>
                    </wps:wsp>
                  </a:graphicData>
                </a:graphic>
              </wp:anchor>
            </w:drawing>
          </mc:Choice>
          <mc:Fallback>
            <w:pict>
              <v:shapetype w14:anchorId="061C4A20" id="_x0000_t202" coordsize="21600,21600" o:spt="202" path="m,l,21600r21600,l21600,xe">
                <v:stroke joinstyle="miter"/>
                <v:path gradientshapeok="t" o:connecttype="rect"/>
              </v:shapetype>
              <v:shape id="Textbox 3" o:spid="_x0000_s1026" type="#_x0000_t202" style="position:absolute;margin-left:421.25pt;margin-top:36.25pt;width:138.3pt;height:48.15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" filled="f" strokeweight=".16931mm">
                <v:path arrowok="t"/>
                <v:textbox inset="0,0,0,0">
                  <w:txbxContent>
                    <w:p w14:paraId="4C8FFC06" w14:textId="77777777" w:rsidR="00913F36" w:rsidRDefault="00913F36">
                      <w:pPr>
                        <w:pStyle w:val="Textoindependiente"/>
                        <w:spacing w:before="87"/>
                        <w:rPr>
                          <w:rFonts w:ascii="Arial MT"/>
                          <w:sz w:val="22"/>
                        </w:rPr>
                      </w:pPr>
                    </w:p>
                    <w:p w14:paraId="4AC44BDE" w14:textId="77777777" w:rsidR="00913F36" w:rsidRDefault="00000000">
                      <w:pPr>
                        <w:ind w:left="103"/>
                      </w:pPr>
                      <w:r>
                        <w:rPr>
                          <w:spacing w:val="-4"/>
                        </w:rPr>
                        <w:t>PI-SGSI/OSIN-0001-GCTIC</w:t>
                      </w:r>
                    </w:p>
                  </w:txbxContent>
                </v:textbox>
                <w10:wrap anchorx="page" anchory="page"/>
              </v:shape>
            </w:pict>
          </mc:Fallback>
        </mc:AlternateContent>
      </w:r>
    </w:p>
    <w:p w14:paraId="41AD8264" w14:textId="77777777" w:rsidR="00913F36" w:rsidRDefault="00913F36">
      <w:pPr>
        <w:pStyle w:val="Textoindependiente"/>
        <w:rPr>
          <w:rFonts w:ascii="Times New Roman"/>
          <w:sz w:val="48"/>
        </w:rPr>
      </w:pPr>
    </w:p>
    <w:p w14:paraId="386FFDF6" w14:textId="77777777" w:rsidR="00913F36" w:rsidRDefault="00913F36">
      <w:pPr>
        <w:pStyle w:val="Textoindependiente"/>
        <w:rPr>
          <w:rFonts w:ascii="Times New Roman"/>
          <w:sz w:val="48"/>
        </w:rPr>
      </w:pPr>
    </w:p>
    <w:p w14:paraId="3B6E92B8" w14:textId="77777777" w:rsidR="00913F36" w:rsidRDefault="00913F36">
      <w:pPr>
        <w:pStyle w:val="Textoindependiente"/>
        <w:rPr>
          <w:rFonts w:ascii="Times New Roman"/>
          <w:sz w:val="48"/>
        </w:rPr>
      </w:pPr>
    </w:p>
    <w:p w14:paraId="1BFF7A35" w14:textId="77777777" w:rsidR="00913F36" w:rsidRDefault="00913F36">
      <w:pPr>
        <w:pStyle w:val="Textoindependiente"/>
        <w:rPr>
          <w:rFonts w:ascii="Times New Roman"/>
          <w:sz w:val="48"/>
        </w:rPr>
      </w:pPr>
    </w:p>
    <w:p w14:paraId="3300032B" w14:textId="77777777" w:rsidR="00913F36" w:rsidRDefault="00913F36">
      <w:pPr>
        <w:pStyle w:val="Textoindependiente"/>
        <w:rPr>
          <w:rFonts w:ascii="Times New Roman"/>
          <w:sz w:val="48"/>
        </w:rPr>
      </w:pPr>
    </w:p>
    <w:p w14:paraId="22866024" w14:textId="77777777" w:rsidR="00913F36" w:rsidRDefault="00913F36">
      <w:pPr>
        <w:pStyle w:val="Textoindependiente"/>
        <w:rPr>
          <w:rFonts w:ascii="Times New Roman"/>
          <w:sz w:val="48"/>
        </w:rPr>
      </w:pPr>
    </w:p>
    <w:p w14:paraId="1822FE8D" w14:textId="77777777" w:rsidR="00913F36" w:rsidRDefault="00913F36">
      <w:pPr>
        <w:pStyle w:val="Textoindependiente"/>
        <w:spacing w:before="151"/>
        <w:rPr>
          <w:rFonts w:ascii="Times New Roman"/>
          <w:sz w:val="48"/>
        </w:rPr>
      </w:pPr>
    </w:p>
    <w:p w14:paraId="118C26EA" w14:textId="77777777" w:rsidR="00913F36" w:rsidRDefault="00000000">
      <w:pPr>
        <w:pStyle w:val="Ttulo"/>
      </w:pPr>
      <w:r>
        <w:rPr>
          <w:spacing w:val="-2"/>
        </w:rPr>
        <w:t>PLAN</w:t>
      </w:r>
      <w:r>
        <w:rPr>
          <w:spacing w:val="-26"/>
        </w:rPr>
        <w:t xml:space="preserve"> </w:t>
      </w:r>
      <w:r>
        <w:rPr>
          <w:spacing w:val="-2"/>
        </w:rPr>
        <w:t>PARA</w:t>
      </w:r>
      <w:r>
        <w:rPr>
          <w:spacing w:val="-25"/>
        </w:rPr>
        <w:t xml:space="preserve"> </w:t>
      </w:r>
      <w:r>
        <w:rPr>
          <w:spacing w:val="-2"/>
        </w:rPr>
        <w:t>LA</w:t>
      </w:r>
      <w:r>
        <w:rPr>
          <w:spacing w:val="-25"/>
        </w:rPr>
        <w:t xml:space="preserve"> </w:t>
      </w:r>
      <w:r>
        <w:rPr>
          <w:spacing w:val="-2"/>
        </w:rPr>
        <w:t>IMPLEMENTACIÓN</w:t>
      </w:r>
      <w:r>
        <w:rPr>
          <w:spacing w:val="-25"/>
        </w:rPr>
        <w:t xml:space="preserve"> </w:t>
      </w:r>
      <w:r>
        <w:rPr>
          <w:spacing w:val="-2"/>
        </w:rPr>
        <w:t>DEL</w:t>
      </w:r>
      <w:r>
        <w:rPr>
          <w:spacing w:val="-25"/>
        </w:rPr>
        <w:t xml:space="preserve"> </w:t>
      </w:r>
      <w:r>
        <w:rPr>
          <w:spacing w:val="-2"/>
        </w:rPr>
        <w:t xml:space="preserve">SISTEMA </w:t>
      </w:r>
      <w:r>
        <w:t>DE GESTIÓN DE SEGURIDAD DE LA INFORMACIÓN 2025</w:t>
      </w:r>
    </w:p>
    <w:p w14:paraId="48BDA19E" w14:textId="77777777" w:rsidR="00913F36" w:rsidRDefault="00913F36">
      <w:pPr>
        <w:pStyle w:val="Textoindependiente"/>
      </w:pPr>
    </w:p>
    <w:p w14:paraId="2DEE1699" w14:textId="77777777" w:rsidR="00913F36" w:rsidRDefault="00913F36">
      <w:pPr>
        <w:pStyle w:val="Textoindependiente"/>
      </w:pPr>
    </w:p>
    <w:p w14:paraId="21E5AA26" w14:textId="77777777" w:rsidR="00913F36" w:rsidRDefault="00913F36">
      <w:pPr>
        <w:pStyle w:val="Textoindependiente"/>
      </w:pPr>
    </w:p>
    <w:p w14:paraId="02BD40FC" w14:textId="77777777" w:rsidR="00913F36" w:rsidRDefault="00913F36">
      <w:pPr>
        <w:pStyle w:val="Textoindependiente"/>
      </w:pPr>
    </w:p>
    <w:p w14:paraId="3172BA78" w14:textId="77777777" w:rsidR="00913F36" w:rsidRDefault="00913F36">
      <w:pPr>
        <w:pStyle w:val="Textoindependiente"/>
      </w:pPr>
    </w:p>
    <w:p w14:paraId="19686CE8" w14:textId="77777777" w:rsidR="00913F36" w:rsidRDefault="00913F36">
      <w:pPr>
        <w:pStyle w:val="Textoindependiente"/>
      </w:pPr>
    </w:p>
    <w:p w14:paraId="5626CC8F" w14:textId="77777777" w:rsidR="00913F36" w:rsidRDefault="00913F36">
      <w:pPr>
        <w:pStyle w:val="Textoindependiente"/>
      </w:pPr>
    </w:p>
    <w:p w14:paraId="29826058" w14:textId="77777777" w:rsidR="00913F36" w:rsidRDefault="00913F36">
      <w:pPr>
        <w:pStyle w:val="Textoindependiente"/>
      </w:pPr>
    </w:p>
    <w:p w14:paraId="09B6D402" w14:textId="77777777" w:rsidR="00913F36" w:rsidRDefault="00913F36">
      <w:pPr>
        <w:pStyle w:val="Textoindependiente"/>
      </w:pPr>
    </w:p>
    <w:p w14:paraId="45F00181" w14:textId="77777777" w:rsidR="00913F36" w:rsidRDefault="00913F36">
      <w:pPr>
        <w:pStyle w:val="Textoindependiente"/>
      </w:pPr>
    </w:p>
    <w:p w14:paraId="23769538" w14:textId="77777777" w:rsidR="00913F36" w:rsidRDefault="00913F36">
      <w:pPr>
        <w:pStyle w:val="Textoindependiente"/>
      </w:pPr>
    </w:p>
    <w:p w14:paraId="174759A4" w14:textId="77777777" w:rsidR="00913F36" w:rsidRDefault="00913F36">
      <w:pPr>
        <w:pStyle w:val="Textoindependiente"/>
      </w:pPr>
    </w:p>
    <w:p w14:paraId="2746A951" w14:textId="77777777" w:rsidR="00913F36" w:rsidRDefault="00913F36">
      <w:pPr>
        <w:pStyle w:val="Textoindependiente"/>
      </w:pPr>
    </w:p>
    <w:p w14:paraId="5CDA5FDE" w14:textId="77777777" w:rsidR="00913F36" w:rsidRDefault="00913F36">
      <w:pPr>
        <w:pStyle w:val="Textoindependiente"/>
      </w:pPr>
    </w:p>
    <w:p w14:paraId="409CA084" w14:textId="77777777" w:rsidR="00913F36" w:rsidRDefault="00913F36">
      <w:pPr>
        <w:pStyle w:val="Textoindependiente"/>
      </w:pPr>
    </w:p>
    <w:p w14:paraId="53C6ABC3" w14:textId="77777777" w:rsidR="00913F36" w:rsidRDefault="00913F36">
      <w:pPr>
        <w:pStyle w:val="Textoindependiente"/>
      </w:pPr>
    </w:p>
    <w:p w14:paraId="07B84072" w14:textId="77777777" w:rsidR="00913F36" w:rsidRDefault="00913F36">
      <w:pPr>
        <w:pStyle w:val="Textoindependiente"/>
      </w:pPr>
    </w:p>
    <w:p w14:paraId="428CF868" w14:textId="77777777" w:rsidR="00913F36" w:rsidRDefault="00913F36">
      <w:pPr>
        <w:pStyle w:val="Textoindependiente"/>
      </w:pPr>
    </w:p>
    <w:p w14:paraId="352280F4" w14:textId="77777777" w:rsidR="00913F36" w:rsidRDefault="00913F36">
      <w:pPr>
        <w:pStyle w:val="Textoindependiente"/>
      </w:pPr>
    </w:p>
    <w:p w14:paraId="07B9DBF3" w14:textId="77777777" w:rsidR="00913F36" w:rsidRDefault="00913F36">
      <w:pPr>
        <w:pStyle w:val="Textoindependiente"/>
      </w:pPr>
    </w:p>
    <w:p w14:paraId="00379B73" w14:textId="77777777" w:rsidR="00913F36" w:rsidRDefault="00913F36">
      <w:pPr>
        <w:pStyle w:val="Textoindependiente"/>
      </w:pPr>
    </w:p>
    <w:p w14:paraId="705337A8" w14:textId="77777777" w:rsidR="00913F36" w:rsidRDefault="00913F36">
      <w:pPr>
        <w:pStyle w:val="Textoindependiente"/>
      </w:pPr>
    </w:p>
    <w:p w14:paraId="438B20AB" w14:textId="77777777" w:rsidR="00913F36" w:rsidRDefault="00913F36">
      <w:pPr>
        <w:pStyle w:val="Textoindependiente"/>
      </w:pPr>
    </w:p>
    <w:p w14:paraId="4B7112EB" w14:textId="77777777" w:rsidR="00913F36" w:rsidRDefault="00913F36">
      <w:pPr>
        <w:pStyle w:val="Textoindependiente"/>
      </w:pPr>
    </w:p>
    <w:p w14:paraId="4BEF9032" w14:textId="77777777" w:rsidR="00913F36" w:rsidRDefault="00913F36">
      <w:pPr>
        <w:pStyle w:val="Textoindependiente"/>
      </w:pPr>
    </w:p>
    <w:p w14:paraId="407BAB4D" w14:textId="77777777" w:rsidR="00913F36" w:rsidRDefault="00913F36">
      <w:pPr>
        <w:pStyle w:val="Textoindependiente"/>
      </w:pPr>
    </w:p>
    <w:p w14:paraId="63677A58" w14:textId="77777777" w:rsidR="00913F36" w:rsidRDefault="00913F36">
      <w:pPr>
        <w:pStyle w:val="Textoindependiente"/>
      </w:pPr>
    </w:p>
    <w:p w14:paraId="13CD65DA" w14:textId="77777777" w:rsidR="00913F36" w:rsidRDefault="00000000">
      <w:pPr>
        <w:pStyle w:val="Textoindependiente"/>
        <w:spacing w:before="42"/>
      </w:pPr>
      <w:r>
        <w:rPr>
          <w:noProof/>
        </w:rPr>
        <w:drawing>
          <wp:anchor distT="0" distB="0" distL="0" distR="0" simplePos="0" relativeHeight="487587840" behindDoc="1" locked="0" layoutInCell="1" allowOverlap="1" wp14:anchorId="6CF5E16F" wp14:editId="2FD6618D">
            <wp:simplePos x="0" y="0"/>
            <wp:positionH relativeFrom="page">
              <wp:posOffset>432026</wp:posOffset>
            </wp:positionH>
            <wp:positionV relativeFrom="paragraph">
              <wp:posOffset>197200</wp:posOffset>
            </wp:positionV>
            <wp:extent cx="868679" cy="44005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868679" cy="440055"/>
                    </a:xfrm>
                    <a:prstGeom prst="rect">
                      <a:avLst/>
                    </a:prstGeom>
                  </pic:spPr>
                </pic:pic>
              </a:graphicData>
            </a:graphic>
          </wp:anchor>
        </w:drawing>
      </w:r>
    </w:p>
    <w:p w14:paraId="49C9148B" w14:textId="77777777" w:rsidR="00913F36" w:rsidRDefault="00000000">
      <w:pPr>
        <w:spacing w:before="68" w:line="208" w:lineRule="auto"/>
        <w:ind w:left="140" w:right="9304"/>
        <w:rPr>
          <w:rFonts w:ascii="Arial MT"/>
          <w:sz w:val="10"/>
        </w:rPr>
      </w:pPr>
      <w:r>
        <w:rPr>
          <w:rFonts w:ascii="Arial MT"/>
          <w:sz w:val="10"/>
        </w:rPr>
        <w:t>Firmado</w:t>
      </w:r>
      <w:r>
        <w:rPr>
          <w:rFonts w:ascii="Arial MT"/>
          <w:spacing w:val="-7"/>
          <w:sz w:val="10"/>
        </w:rPr>
        <w:t xml:space="preserve"> </w:t>
      </w:r>
      <w:r>
        <w:rPr>
          <w:rFonts w:ascii="Arial MT"/>
          <w:sz w:val="10"/>
        </w:rPr>
        <w:t>digitalmente</w:t>
      </w:r>
      <w:r>
        <w:rPr>
          <w:rFonts w:ascii="Arial MT"/>
          <w:spacing w:val="-7"/>
          <w:sz w:val="10"/>
        </w:rPr>
        <w:t xml:space="preserve"> </w:t>
      </w:r>
      <w:r>
        <w:rPr>
          <w:rFonts w:ascii="Arial MT"/>
          <w:sz w:val="10"/>
        </w:rPr>
        <w:t>por</w:t>
      </w:r>
      <w:r>
        <w:rPr>
          <w:rFonts w:ascii="Arial MT"/>
          <w:spacing w:val="-7"/>
          <w:sz w:val="10"/>
        </w:rPr>
        <w:t xml:space="preserve"> </w:t>
      </w:r>
      <w:r>
        <w:rPr>
          <w:rFonts w:ascii="Arial MT"/>
          <w:sz w:val="10"/>
        </w:rPr>
        <w:t>RIEGA</w:t>
      </w:r>
      <w:r>
        <w:rPr>
          <w:rFonts w:ascii="Arial MT"/>
          <w:spacing w:val="40"/>
          <w:sz w:val="10"/>
        </w:rPr>
        <w:t xml:space="preserve"> </w:t>
      </w:r>
      <w:proofErr w:type="spellStart"/>
      <w:r>
        <w:rPr>
          <w:rFonts w:ascii="Arial MT"/>
          <w:sz w:val="10"/>
        </w:rPr>
        <w:t>RIEGA</w:t>
      </w:r>
      <w:proofErr w:type="spellEnd"/>
      <w:r>
        <w:rPr>
          <w:rFonts w:ascii="Arial MT"/>
          <w:sz w:val="10"/>
        </w:rPr>
        <w:t xml:space="preserve"> Larry Edwin </w:t>
      </w:r>
      <w:proofErr w:type="spellStart"/>
      <w:r>
        <w:rPr>
          <w:rFonts w:ascii="Arial MT"/>
          <w:sz w:val="10"/>
        </w:rPr>
        <w:t>Anibal</w:t>
      </w:r>
      <w:proofErr w:type="spellEnd"/>
      <w:r>
        <w:rPr>
          <w:rFonts w:ascii="Arial MT"/>
          <w:sz w:val="10"/>
        </w:rPr>
        <w:t xml:space="preserve"> FAU</w:t>
      </w:r>
      <w:r>
        <w:rPr>
          <w:rFonts w:ascii="Arial MT"/>
          <w:spacing w:val="40"/>
          <w:sz w:val="10"/>
        </w:rPr>
        <w:t xml:space="preserve"> </w:t>
      </w:r>
      <w:r>
        <w:rPr>
          <w:rFonts w:ascii="Arial MT"/>
          <w:sz w:val="10"/>
        </w:rPr>
        <w:t>20131257750</w:t>
      </w:r>
      <w:r>
        <w:rPr>
          <w:rFonts w:ascii="Arial MT"/>
          <w:spacing w:val="-7"/>
          <w:sz w:val="10"/>
        </w:rPr>
        <w:t xml:space="preserve"> </w:t>
      </w:r>
      <w:proofErr w:type="spellStart"/>
      <w:r>
        <w:rPr>
          <w:rFonts w:ascii="Arial MT"/>
          <w:sz w:val="10"/>
        </w:rPr>
        <w:t>soft</w:t>
      </w:r>
      <w:proofErr w:type="spellEnd"/>
    </w:p>
    <w:p w14:paraId="4225E2C0" w14:textId="77777777" w:rsidR="00913F36" w:rsidRDefault="00000000">
      <w:pPr>
        <w:spacing w:line="95" w:lineRule="exact"/>
        <w:ind w:left="140"/>
        <w:rPr>
          <w:rFonts w:ascii="Arial MT" w:hAnsi="Arial MT"/>
          <w:sz w:val="10"/>
        </w:rPr>
      </w:pPr>
      <w:r>
        <w:rPr>
          <w:rFonts w:ascii="Arial MT" w:hAnsi="Arial MT"/>
          <w:sz w:val="10"/>
        </w:rPr>
        <w:t xml:space="preserve">Motivo: Doy </w:t>
      </w:r>
      <w:proofErr w:type="spellStart"/>
      <w:r>
        <w:rPr>
          <w:rFonts w:ascii="Arial MT" w:hAnsi="Arial MT"/>
          <w:sz w:val="10"/>
        </w:rPr>
        <w:t>V°</w:t>
      </w:r>
      <w:proofErr w:type="spellEnd"/>
      <w:r>
        <w:rPr>
          <w:rFonts w:ascii="Arial MT" w:hAnsi="Arial MT"/>
          <w:sz w:val="10"/>
        </w:rPr>
        <w:t xml:space="preserve"> </w:t>
      </w:r>
      <w:proofErr w:type="spellStart"/>
      <w:r>
        <w:rPr>
          <w:rFonts w:ascii="Arial MT" w:hAnsi="Arial MT"/>
          <w:spacing w:val="-5"/>
          <w:sz w:val="10"/>
        </w:rPr>
        <w:t>B°</w:t>
      </w:r>
      <w:proofErr w:type="spellEnd"/>
    </w:p>
    <w:p w14:paraId="4278B9D0" w14:textId="77777777" w:rsidR="00913F36" w:rsidRDefault="00000000">
      <w:pPr>
        <w:spacing w:line="107" w:lineRule="exact"/>
        <w:ind w:left="140"/>
        <w:rPr>
          <w:rFonts w:ascii="Arial MT"/>
          <w:sz w:val="10"/>
        </w:rPr>
      </w:pPr>
      <w:r>
        <w:rPr>
          <w:rFonts w:ascii="Arial MT"/>
          <w:sz w:val="10"/>
        </w:rPr>
        <w:t>Fecha: 05.03.2025 17:19:28 -</w:t>
      </w:r>
      <w:r>
        <w:rPr>
          <w:rFonts w:ascii="Arial MT"/>
          <w:spacing w:val="-2"/>
          <w:sz w:val="10"/>
        </w:rPr>
        <w:t>05:00</w:t>
      </w:r>
    </w:p>
    <w:p w14:paraId="2C7D4724" w14:textId="77777777" w:rsidR="00913F36" w:rsidRDefault="00913F36">
      <w:pPr>
        <w:spacing w:line="107" w:lineRule="exact"/>
        <w:rPr>
          <w:rFonts w:ascii="Arial MT"/>
          <w:sz w:val="10"/>
        </w:rPr>
        <w:sectPr w:rsidR="00913F36">
          <w:type w:val="continuous"/>
          <w:pgSz w:w="12240" w:h="15840"/>
          <w:pgMar w:top="720" w:right="720" w:bottom="280" w:left="360" w:header="720" w:footer="720" w:gutter="0"/>
          <w:cols w:space="720"/>
        </w:sectPr>
      </w:pPr>
    </w:p>
    <w:p w14:paraId="5D1EFD1A" w14:textId="77777777" w:rsidR="00913F36" w:rsidRDefault="00913F36">
      <w:pPr>
        <w:pStyle w:val="Textoindependiente"/>
        <w:spacing w:before="71"/>
        <w:rPr>
          <w:rFonts w:ascii="Arial MT"/>
          <w:sz w:val="32"/>
        </w:rPr>
      </w:pPr>
    </w:p>
    <w:p w14:paraId="08E0C429" w14:textId="77777777" w:rsidR="00913F36" w:rsidRDefault="00000000">
      <w:pPr>
        <w:ind w:left="1045" w:right="681"/>
        <w:jc w:val="center"/>
        <w:rPr>
          <w:sz w:val="32"/>
        </w:rPr>
      </w:pPr>
      <w:r>
        <w:rPr>
          <w:spacing w:val="-2"/>
          <w:sz w:val="32"/>
        </w:rPr>
        <w:t>CONTENIDO</w:t>
      </w:r>
    </w:p>
    <w:sdt>
      <w:sdtPr>
        <w:id w:val="-1875387121"/>
        <w:docPartObj>
          <w:docPartGallery w:val="Table of Contents"/>
          <w:docPartUnique/>
        </w:docPartObj>
      </w:sdtPr>
      <w:sdtContent>
        <w:p w14:paraId="31D21A15" w14:textId="77777777" w:rsidR="00913F36" w:rsidRDefault="00000000">
          <w:pPr>
            <w:pStyle w:val="TDC1"/>
            <w:numPr>
              <w:ilvl w:val="0"/>
              <w:numId w:val="6"/>
            </w:numPr>
            <w:tabs>
              <w:tab w:val="left" w:pos="1740"/>
              <w:tab w:val="right" w:leader="dot" w:pos="10433"/>
            </w:tabs>
            <w:spacing w:before="151"/>
            <w:rPr>
              <w:rFonts w:ascii="Calibri" w:hAnsi="Calibri"/>
            </w:rPr>
          </w:pPr>
          <w:r>
            <w:fldChar w:fldCharType="begin"/>
          </w:r>
          <w:r>
            <w:instrText xml:space="preserve">TOC \o "1-1" \h \z \u </w:instrText>
          </w:r>
          <w:r>
            <w:fldChar w:fldCharType="separate"/>
          </w:r>
          <w:hyperlink w:anchor="_bookmark0" w:history="1">
            <w:r w:rsidR="00913F36">
              <w:rPr>
                <w:spacing w:val="-2"/>
              </w:rPr>
              <w:t>INTRODUCCIÓN</w:t>
            </w:r>
            <w:r w:rsidR="00913F36">
              <w:tab/>
            </w:r>
            <w:r w:rsidR="00913F36">
              <w:rPr>
                <w:rFonts w:ascii="Calibri" w:hAnsi="Calibri"/>
                <w:spacing w:val="-10"/>
              </w:rPr>
              <w:t>3</w:t>
            </w:r>
          </w:hyperlink>
        </w:p>
        <w:p w14:paraId="643F7284" w14:textId="77777777" w:rsidR="00913F36" w:rsidRDefault="00913F36">
          <w:pPr>
            <w:pStyle w:val="TDC1"/>
            <w:numPr>
              <w:ilvl w:val="0"/>
              <w:numId w:val="6"/>
            </w:numPr>
            <w:tabs>
              <w:tab w:val="left" w:pos="1740"/>
              <w:tab w:val="right" w:leader="dot" w:pos="10433"/>
            </w:tabs>
            <w:spacing w:before="183"/>
            <w:rPr>
              <w:rFonts w:ascii="Calibri"/>
            </w:rPr>
          </w:pPr>
          <w:hyperlink w:anchor="_bookmark1" w:history="1">
            <w:r>
              <w:rPr>
                <w:spacing w:val="-2"/>
              </w:rPr>
              <w:t>OBJETIVOS</w:t>
            </w:r>
            <w:r>
              <w:rPr>
                <w:spacing w:val="-8"/>
              </w:rPr>
              <w:t xml:space="preserve"> </w:t>
            </w:r>
            <w:r>
              <w:rPr>
                <w:spacing w:val="-2"/>
              </w:rPr>
              <w:t>DEL</w:t>
            </w:r>
            <w:r>
              <w:rPr>
                <w:spacing w:val="-5"/>
              </w:rPr>
              <w:t xml:space="preserve"> </w:t>
            </w:r>
            <w:r>
              <w:rPr>
                <w:spacing w:val="-2"/>
              </w:rPr>
              <w:t>PLAN</w:t>
            </w:r>
            <w:r>
              <w:rPr>
                <w:spacing w:val="-4"/>
              </w:rPr>
              <w:t xml:space="preserve"> SGSI</w:t>
            </w:r>
            <w:r>
              <w:tab/>
            </w:r>
            <w:r>
              <w:rPr>
                <w:rFonts w:ascii="Calibri"/>
                <w:spacing w:val="-10"/>
              </w:rPr>
              <w:t>4</w:t>
            </w:r>
          </w:hyperlink>
        </w:p>
        <w:p w14:paraId="71191874" w14:textId="77777777" w:rsidR="00913F36" w:rsidRDefault="00913F36">
          <w:pPr>
            <w:pStyle w:val="TDC1"/>
            <w:numPr>
              <w:ilvl w:val="0"/>
              <w:numId w:val="6"/>
            </w:numPr>
            <w:tabs>
              <w:tab w:val="left" w:pos="1740"/>
              <w:tab w:val="right" w:leader="dot" w:pos="10433"/>
            </w:tabs>
            <w:rPr>
              <w:rFonts w:ascii="Calibri"/>
            </w:rPr>
          </w:pPr>
          <w:hyperlink w:anchor="_bookmark2" w:history="1">
            <w:r>
              <w:rPr>
                <w:spacing w:val="-2"/>
              </w:rPr>
              <w:t>MARCO</w:t>
            </w:r>
            <w:r>
              <w:rPr>
                <w:spacing w:val="-8"/>
              </w:rPr>
              <w:t xml:space="preserve"> </w:t>
            </w:r>
            <w:r>
              <w:rPr>
                <w:spacing w:val="-2"/>
              </w:rPr>
              <w:t>LEGAL</w:t>
            </w:r>
            <w:r>
              <w:tab/>
            </w:r>
            <w:r>
              <w:rPr>
                <w:rFonts w:ascii="Calibri"/>
                <w:spacing w:val="-10"/>
              </w:rPr>
              <w:t>4</w:t>
            </w:r>
          </w:hyperlink>
        </w:p>
        <w:p w14:paraId="6ACC068F" w14:textId="77777777" w:rsidR="00913F36" w:rsidRDefault="00913F36">
          <w:pPr>
            <w:pStyle w:val="TDC1"/>
            <w:numPr>
              <w:ilvl w:val="0"/>
              <w:numId w:val="6"/>
            </w:numPr>
            <w:tabs>
              <w:tab w:val="left" w:pos="1740"/>
              <w:tab w:val="right" w:leader="dot" w:pos="10433"/>
            </w:tabs>
            <w:rPr>
              <w:rFonts w:ascii="Calibri" w:hAnsi="Calibri"/>
            </w:rPr>
          </w:pPr>
          <w:hyperlink w:anchor="_bookmark3" w:history="1">
            <w:r>
              <w:rPr>
                <w:spacing w:val="-2"/>
              </w:rPr>
              <w:t>TÉRMINOS</w:t>
            </w:r>
            <w:r>
              <w:rPr>
                <w:spacing w:val="-6"/>
              </w:rPr>
              <w:t xml:space="preserve"> </w:t>
            </w:r>
            <w:r>
              <w:rPr>
                <w:spacing w:val="-2"/>
              </w:rPr>
              <w:t>Y</w:t>
            </w:r>
            <w:r>
              <w:rPr>
                <w:spacing w:val="-5"/>
              </w:rPr>
              <w:t xml:space="preserve"> </w:t>
            </w:r>
            <w:r>
              <w:rPr>
                <w:spacing w:val="-2"/>
              </w:rPr>
              <w:t>DEFINICIONES</w:t>
            </w:r>
            <w:r>
              <w:tab/>
            </w:r>
            <w:r>
              <w:rPr>
                <w:rFonts w:ascii="Calibri" w:hAnsi="Calibri"/>
                <w:spacing w:val="-10"/>
              </w:rPr>
              <w:t>6</w:t>
            </w:r>
          </w:hyperlink>
        </w:p>
        <w:p w14:paraId="302495DC" w14:textId="77777777" w:rsidR="00913F36" w:rsidRDefault="00913F36">
          <w:pPr>
            <w:pStyle w:val="TDC1"/>
            <w:numPr>
              <w:ilvl w:val="0"/>
              <w:numId w:val="6"/>
            </w:numPr>
            <w:tabs>
              <w:tab w:val="left" w:pos="1740"/>
              <w:tab w:val="right" w:leader="dot" w:pos="10433"/>
            </w:tabs>
            <w:spacing w:before="183"/>
            <w:rPr>
              <w:rFonts w:ascii="Calibri"/>
            </w:rPr>
          </w:pPr>
          <w:hyperlink w:anchor="_bookmark4" w:history="1">
            <w:r>
              <w:rPr>
                <w:spacing w:val="-2"/>
              </w:rPr>
              <w:t>CONTEXTO</w:t>
            </w:r>
            <w:r>
              <w:rPr>
                <w:spacing w:val="-5"/>
              </w:rPr>
              <w:t xml:space="preserve"> </w:t>
            </w:r>
            <w:r>
              <w:rPr>
                <w:spacing w:val="-2"/>
              </w:rPr>
              <w:t>DE</w:t>
            </w:r>
            <w:r>
              <w:rPr>
                <w:spacing w:val="-5"/>
              </w:rPr>
              <w:t xml:space="preserve"> </w:t>
            </w:r>
            <w:r>
              <w:rPr>
                <w:spacing w:val="-2"/>
              </w:rPr>
              <w:t>LA</w:t>
            </w:r>
            <w:r>
              <w:rPr>
                <w:spacing w:val="-5"/>
              </w:rPr>
              <w:t xml:space="preserve"> </w:t>
            </w:r>
            <w:r>
              <w:rPr>
                <w:spacing w:val="-2"/>
              </w:rPr>
              <w:t>ENTIDAD</w:t>
            </w:r>
            <w:r>
              <w:tab/>
            </w:r>
            <w:r>
              <w:rPr>
                <w:rFonts w:ascii="Calibri"/>
                <w:spacing w:val="-10"/>
              </w:rPr>
              <w:t>8</w:t>
            </w:r>
          </w:hyperlink>
        </w:p>
        <w:p w14:paraId="0695E0C8" w14:textId="77777777" w:rsidR="00913F36" w:rsidRDefault="00913F36">
          <w:pPr>
            <w:pStyle w:val="TDC1"/>
            <w:numPr>
              <w:ilvl w:val="0"/>
              <w:numId w:val="6"/>
            </w:numPr>
            <w:tabs>
              <w:tab w:val="left" w:pos="1740"/>
              <w:tab w:val="right" w:leader="dot" w:pos="10433"/>
            </w:tabs>
            <w:spacing w:before="181"/>
            <w:rPr>
              <w:rFonts w:ascii="Calibri"/>
            </w:rPr>
          </w:pPr>
          <w:hyperlink w:anchor="_bookmark5" w:history="1">
            <w:r>
              <w:t>MAPA</w:t>
            </w:r>
            <w:r>
              <w:rPr>
                <w:spacing w:val="-13"/>
              </w:rPr>
              <w:t xml:space="preserve"> </w:t>
            </w:r>
            <w:r>
              <w:t>DE</w:t>
            </w:r>
            <w:r>
              <w:rPr>
                <w:spacing w:val="-12"/>
              </w:rPr>
              <w:t xml:space="preserve"> </w:t>
            </w:r>
            <w:r>
              <w:t>PROCESOS</w:t>
            </w:r>
            <w:r>
              <w:rPr>
                <w:spacing w:val="-12"/>
              </w:rPr>
              <w:t xml:space="preserve"> </w:t>
            </w:r>
            <w:r>
              <w:t>DE</w:t>
            </w:r>
            <w:r>
              <w:rPr>
                <w:spacing w:val="-12"/>
              </w:rPr>
              <w:t xml:space="preserve"> </w:t>
            </w:r>
            <w:r>
              <w:t>LA</w:t>
            </w:r>
            <w:r>
              <w:rPr>
                <w:spacing w:val="-12"/>
              </w:rPr>
              <w:t xml:space="preserve"> </w:t>
            </w:r>
            <w:r>
              <w:rPr>
                <w:spacing w:val="-2"/>
              </w:rPr>
              <w:t>ENTIDAD</w:t>
            </w:r>
            <w:r>
              <w:tab/>
            </w:r>
            <w:r>
              <w:rPr>
                <w:rFonts w:ascii="Calibri"/>
                <w:spacing w:val="-10"/>
              </w:rPr>
              <w:t>9</w:t>
            </w:r>
          </w:hyperlink>
        </w:p>
        <w:p w14:paraId="3EDD138D" w14:textId="77777777" w:rsidR="00913F36" w:rsidRDefault="00913F36">
          <w:pPr>
            <w:pStyle w:val="TDC1"/>
            <w:numPr>
              <w:ilvl w:val="0"/>
              <w:numId w:val="6"/>
            </w:numPr>
            <w:tabs>
              <w:tab w:val="left" w:pos="1740"/>
              <w:tab w:val="right" w:leader="dot" w:pos="10434"/>
            </w:tabs>
            <w:spacing w:before="182"/>
            <w:rPr>
              <w:rFonts w:ascii="Calibri"/>
            </w:rPr>
          </w:pPr>
          <w:hyperlink w:anchor="_bookmark6" w:history="1">
            <w:r>
              <w:rPr>
                <w:spacing w:val="-2"/>
              </w:rPr>
              <w:t>ALCANCE</w:t>
            </w:r>
            <w:r>
              <w:rPr>
                <w:spacing w:val="-8"/>
              </w:rPr>
              <w:t xml:space="preserve"> </w:t>
            </w:r>
            <w:r>
              <w:rPr>
                <w:spacing w:val="-2"/>
              </w:rPr>
              <w:t>DEL</w:t>
            </w:r>
            <w:r>
              <w:rPr>
                <w:spacing w:val="-5"/>
              </w:rPr>
              <w:t xml:space="preserve"> </w:t>
            </w:r>
            <w:r>
              <w:rPr>
                <w:spacing w:val="-4"/>
              </w:rPr>
              <w:t>SGSI</w:t>
            </w:r>
            <w:r>
              <w:tab/>
            </w:r>
            <w:r>
              <w:rPr>
                <w:rFonts w:ascii="Calibri"/>
                <w:spacing w:val="-5"/>
              </w:rPr>
              <w:t>11</w:t>
            </w:r>
          </w:hyperlink>
        </w:p>
        <w:p w14:paraId="4243D938" w14:textId="77777777" w:rsidR="00913F36" w:rsidRDefault="00913F36">
          <w:pPr>
            <w:pStyle w:val="TDC1"/>
            <w:numPr>
              <w:ilvl w:val="0"/>
              <w:numId w:val="6"/>
            </w:numPr>
            <w:tabs>
              <w:tab w:val="left" w:pos="1740"/>
              <w:tab w:val="right" w:leader="dot" w:pos="10434"/>
            </w:tabs>
            <w:spacing w:before="181"/>
            <w:rPr>
              <w:rFonts w:ascii="Calibri"/>
            </w:rPr>
          </w:pPr>
          <w:hyperlink w:anchor="_bookmark7" w:history="1">
            <w:r>
              <w:rPr>
                <w:spacing w:val="-2"/>
              </w:rPr>
              <w:t>CRONOGRAMA</w:t>
            </w:r>
            <w:r>
              <w:rPr>
                <w:spacing w:val="-10"/>
              </w:rPr>
              <w:t xml:space="preserve"> </w:t>
            </w:r>
            <w:r>
              <w:rPr>
                <w:spacing w:val="-2"/>
              </w:rPr>
              <w:t>DE</w:t>
            </w:r>
            <w:r>
              <w:rPr>
                <w:spacing w:val="-9"/>
              </w:rPr>
              <w:t xml:space="preserve"> </w:t>
            </w:r>
            <w:r>
              <w:rPr>
                <w:spacing w:val="-2"/>
              </w:rPr>
              <w:t>ACTIVIDADES</w:t>
            </w:r>
            <w:r>
              <w:tab/>
            </w:r>
            <w:r>
              <w:rPr>
                <w:rFonts w:ascii="Calibri"/>
                <w:spacing w:val="-5"/>
              </w:rPr>
              <w:t>15</w:t>
            </w:r>
          </w:hyperlink>
        </w:p>
        <w:p w14:paraId="3FF120BF" w14:textId="77777777" w:rsidR="00913F36" w:rsidRDefault="00913F36">
          <w:pPr>
            <w:pStyle w:val="TDC1"/>
            <w:numPr>
              <w:ilvl w:val="0"/>
              <w:numId w:val="6"/>
            </w:numPr>
            <w:tabs>
              <w:tab w:val="left" w:pos="1740"/>
              <w:tab w:val="right" w:leader="dot" w:pos="10434"/>
            </w:tabs>
            <w:spacing w:before="182"/>
            <w:rPr>
              <w:rFonts w:ascii="Calibri"/>
            </w:rPr>
          </w:pPr>
          <w:hyperlink w:anchor="_bookmark8" w:history="1">
            <w:r>
              <w:rPr>
                <w:spacing w:val="-2"/>
              </w:rPr>
              <w:t>RECURSOS</w:t>
            </w:r>
            <w:r>
              <w:rPr>
                <w:spacing w:val="-6"/>
              </w:rPr>
              <w:t xml:space="preserve"> </w:t>
            </w:r>
            <w:r>
              <w:rPr>
                <w:spacing w:val="-2"/>
              </w:rPr>
              <w:t>Y</w:t>
            </w:r>
            <w:r>
              <w:rPr>
                <w:spacing w:val="-4"/>
              </w:rPr>
              <w:t xml:space="preserve"> </w:t>
            </w:r>
            <w:r>
              <w:rPr>
                <w:spacing w:val="-2"/>
              </w:rPr>
              <w:t>PRESUPUESTO</w:t>
            </w:r>
            <w:r>
              <w:tab/>
            </w:r>
            <w:r>
              <w:rPr>
                <w:rFonts w:ascii="Calibri"/>
                <w:spacing w:val="-5"/>
              </w:rPr>
              <w:t>15</w:t>
            </w:r>
          </w:hyperlink>
        </w:p>
        <w:p w14:paraId="20820C57" w14:textId="77777777" w:rsidR="00913F36" w:rsidRDefault="00913F36">
          <w:pPr>
            <w:pStyle w:val="TDC1"/>
            <w:numPr>
              <w:ilvl w:val="0"/>
              <w:numId w:val="6"/>
            </w:numPr>
            <w:tabs>
              <w:tab w:val="left" w:pos="1740"/>
              <w:tab w:val="right" w:leader="dot" w:pos="10434"/>
            </w:tabs>
            <w:rPr>
              <w:rFonts w:ascii="Calibri" w:hAnsi="Calibri"/>
            </w:rPr>
          </w:pPr>
          <w:hyperlink w:anchor="_bookmark9" w:history="1">
            <w:r>
              <w:rPr>
                <w:spacing w:val="-2"/>
              </w:rPr>
              <w:t>MONITOREO</w:t>
            </w:r>
            <w:r>
              <w:rPr>
                <w:spacing w:val="-7"/>
              </w:rPr>
              <w:t xml:space="preserve"> </w:t>
            </w:r>
            <w:r>
              <w:rPr>
                <w:spacing w:val="-2"/>
              </w:rPr>
              <w:t>Y</w:t>
            </w:r>
            <w:r>
              <w:rPr>
                <w:spacing w:val="-6"/>
              </w:rPr>
              <w:t xml:space="preserve"> </w:t>
            </w:r>
            <w:r>
              <w:rPr>
                <w:spacing w:val="-2"/>
              </w:rPr>
              <w:t>EVALUACIÓN</w:t>
            </w:r>
            <w:r>
              <w:tab/>
            </w:r>
            <w:r>
              <w:rPr>
                <w:rFonts w:ascii="Calibri" w:hAnsi="Calibri"/>
                <w:spacing w:val="-5"/>
              </w:rPr>
              <w:t>15</w:t>
            </w:r>
          </w:hyperlink>
        </w:p>
        <w:p w14:paraId="38202DFD" w14:textId="77777777" w:rsidR="00913F36" w:rsidRDefault="00913F36">
          <w:pPr>
            <w:pStyle w:val="TDC1"/>
            <w:numPr>
              <w:ilvl w:val="0"/>
              <w:numId w:val="6"/>
            </w:numPr>
            <w:tabs>
              <w:tab w:val="left" w:pos="1740"/>
              <w:tab w:val="right" w:leader="dot" w:pos="10434"/>
            </w:tabs>
            <w:spacing w:before="181"/>
            <w:rPr>
              <w:rFonts w:ascii="Calibri"/>
            </w:rPr>
          </w:pPr>
          <w:hyperlink w:anchor="_bookmark10" w:history="1">
            <w:r>
              <w:rPr>
                <w:spacing w:val="-2"/>
              </w:rPr>
              <w:t>ANEXOS</w:t>
            </w:r>
            <w:r>
              <w:tab/>
            </w:r>
            <w:r>
              <w:rPr>
                <w:rFonts w:ascii="Calibri"/>
                <w:spacing w:val="-5"/>
              </w:rPr>
              <w:t>15</w:t>
            </w:r>
          </w:hyperlink>
        </w:p>
        <w:p w14:paraId="45910838" w14:textId="77777777" w:rsidR="00913F36" w:rsidRDefault="00000000">
          <w:r>
            <w:fldChar w:fldCharType="end"/>
          </w:r>
        </w:p>
      </w:sdtContent>
    </w:sdt>
    <w:p w14:paraId="67F526DB" w14:textId="77777777" w:rsidR="00913F36" w:rsidRDefault="00913F36">
      <w:pPr>
        <w:sectPr w:rsidR="00913F36">
          <w:headerReference w:type="default" r:id="rId13"/>
          <w:footerReference w:type="default" r:id="rId14"/>
          <w:pgSz w:w="12240" w:h="15840"/>
          <w:pgMar w:top="1600" w:right="720" w:bottom="1020" w:left="360" w:header="725" w:footer="823" w:gutter="0"/>
          <w:pgNumType w:start="2"/>
          <w:cols w:space="720"/>
        </w:sectPr>
      </w:pPr>
    </w:p>
    <w:p w14:paraId="42E08995" w14:textId="77777777" w:rsidR="00913F36" w:rsidRDefault="00913F36">
      <w:pPr>
        <w:pStyle w:val="Textoindependiente"/>
        <w:spacing w:before="196"/>
        <w:rPr>
          <w:rFonts w:ascii="Calibri"/>
        </w:rPr>
      </w:pPr>
    </w:p>
    <w:p w14:paraId="3B0AF3CB" w14:textId="77777777" w:rsidR="00913F36" w:rsidRDefault="00000000">
      <w:pPr>
        <w:pStyle w:val="Ttulo1"/>
        <w:numPr>
          <w:ilvl w:val="0"/>
          <w:numId w:val="5"/>
        </w:numPr>
        <w:tabs>
          <w:tab w:val="left" w:pos="1440"/>
        </w:tabs>
        <w:jc w:val="left"/>
      </w:pPr>
      <w:bookmarkStart w:id="0" w:name="_bookmark0"/>
      <w:bookmarkEnd w:id="0"/>
      <w:r>
        <w:rPr>
          <w:spacing w:val="-2"/>
        </w:rPr>
        <w:t>INTRODUCCIÓN</w:t>
      </w:r>
    </w:p>
    <w:p w14:paraId="2E378458" w14:textId="77777777" w:rsidR="00913F36" w:rsidRDefault="00000000">
      <w:pPr>
        <w:pStyle w:val="Textoindependiente"/>
        <w:spacing w:before="1"/>
        <w:ind w:left="1440" w:right="716"/>
        <w:jc w:val="both"/>
      </w:pPr>
      <w:r>
        <w:t>Las entidades del Estado que administran sus datos como un activo estratégico están orientadas a garantizar que estos se recopilen, procesen, publiquen, almacenen y pongan a disposición durante el tiempo que sea necesario y cuando sea apropiado; considerando las necesidades de información de sus usuarios, beneficiarios</w:t>
      </w:r>
      <w:r>
        <w:rPr>
          <w:spacing w:val="40"/>
        </w:rPr>
        <w:t xml:space="preserve"> </w:t>
      </w:r>
      <w:r>
        <w:t>y grupos de interés.</w:t>
      </w:r>
    </w:p>
    <w:p w14:paraId="22DCF664" w14:textId="77777777" w:rsidR="00913F36" w:rsidRDefault="00913F36">
      <w:pPr>
        <w:pStyle w:val="Textoindependiente"/>
        <w:spacing w:before="1"/>
      </w:pPr>
    </w:p>
    <w:p w14:paraId="11E52CAD" w14:textId="77777777" w:rsidR="00913F36" w:rsidRPr="00B040FE" w:rsidRDefault="00000000">
      <w:pPr>
        <w:pStyle w:val="Textoindependiente"/>
        <w:ind w:left="1440" w:right="718"/>
        <w:jc w:val="both"/>
        <w:rPr>
          <w:highlight w:val="yellow"/>
        </w:rPr>
      </w:pPr>
      <w:r w:rsidRPr="00B040FE">
        <w:rPr>
          <w:highlight w:val="yellow"/>
        </w:rPr>
        <w:t>Asimismo, EsSalud reconoce la información como un activo de vital importancia para el correcto</w:t>
      </w:r>
      <w:r w:rsidRPr="00B040FE">
        <w:rPr>
          <w:spacing w:val="40"/>
          <w:highlight w:val="yellow"/>
        </w:rPr>
        <w:t xml:space="preserve"> </w:t>
      </w:r>
      <w:r w:rsidRPr="00B040FE">
        <w:rPr>
          <w:highlight w:val="yellow"/>
        </w:rPr>
        <w:t>funcionamiento de los procesos de negocio; ergo, los criterios de integridad, confidencialidad y disponibilidad de la información son esenciales en su tratamiento y la implementación de medidas de seguridad de la información para proteger los precitados criterios.</w:t>
      </w:r>
    </w:p>
    <w:p w14:paraId="1FEFB43A" w14:textId="77777777" w:rsidR="00913F36" w:rsidRDefault="00000000">
      <w:pPr>
        <w:pStyle w:val="Textoindependiente"/>
        <w:spacing w:before="243"/>
        <w:ind w:left="1440" w:right="721"/>
        <w:jc w:val="both"/>
      </w:pPr>
      <w:r w:rsidRPr="00B040FE">
        <w:rPr>
          <w:highlight w:val="yellow"/>
        </w:rPr>
        <w:t>Para gestionar adecuadamente</w:t>
      </w:r>
      <w:r>
        <w:t xml:space="preserve"> la seguridad de la información institucional, es necesario establecer, implementar, operar, mantener y mejorar continuamente un Sistema de Gestión de Seguridad de la Información (SGSI).</w:t>
      </w:r>
    </w:p>
    <w:p w14:paraId="49E1E492" w14:textId="77777777" w:rsidR="00913F36" w:rsidRDefault="00913F36">
      <w:pPr>
        <w:pStyle w:val="Textoindependiente"/>
      </w:pPr>
    </w:p>
    <w:p w14:paraId="7A0A8429" w14:textId="77777777" w:rsidR="00913F36" w:rsidRDefault="00000000">
      <w:pPr>
        <w:pStyle w:val="Textoindependiente"/>
        <w:ind w:left="1440" w:right="718"/>
        <w:jc w:val="both"/>
      </w:pPr>
      <w:r w:rsidRPr="00B040FE">
        <w:rPr>
          <w:highlight w:val="cyan"/>
        </w:rPr>
        <w:t>Un Sistema de Gestión de la Seguridad de la Información (SGSI) consiste en el conjunto de políticas, procedimientos, directrices y actividades que son administrados colectivamente por una organización, que busca proteger los activos de información contra amenazas internas y externas, a través de implementación de controles</w:t>
      </w:r>
      <w:r w:rsidRPr="00B040FE">
        <w:rPr>
          <w:spacing w:val="-4"/>
          <w:highlight w:val="cyan"/>
        </w:rPr>
        <w:t xml:space="preserve"> </w:t>
      </w:r>
      <w:r w:rsidRPr="00B040FE">
        <w:rPr>
          <w:highlight w:val="cyan"/>
        </w:rPr>
        <w:t>técnicos,</w:t>
      </w:r>
      <w:r w:rsidRPr="00B040FE">
        <w:rPr>
          <w:spacing w:val="-4"/>
          <w:highlight w:val="cyan"/>
        </w:rPr>
        <w:t xml:space="preserve"> </w:t>
      </w:r>
      <w:r w:rsidRPr="00B040FE">
        <w:rPr>
          <w:highlight w:val="cyan"/>
        </w:rPr>
        <w:t>legales</w:t>
      </w:r>
      <w:r w:rsidRPr="00B040FE">
        <w:rPr>
          <w:spacing w:val="-4"/>
          <w:highlight w:val="cyan"/>
        </w:rPr>
        <w:t xml:space="preserve"> </w:t>
      </w:r>
      <w:r w:rsidRPr="00B040FE">
        <w:rPr>
          <w:highlight w:val="cyan"/>
        </w:rPr>
        <w:t>y</w:t>
      </w:r>
      <w:r w:rsidRPr="00B040FE">
        <w:rPr>
          <w:spacing w:val="-4"/>
          <w:highlight w:val="cyan"/>
        </w:rPr>
        <w:t xml:space="preserve"> </w:t>
      </w:r>
      <w:r w:rsidRPr="00B040FE">
        <w:rPr>
          <w:highlight w:val="cyan"/>
        </w:rPr>
        <w:t>organizativos,</w:t>
      </w:r>
      <w:r w:rsidRPr="00B040FE">
        <w:rPr>
          <w:spacing w:val="-3"/>
          <w:highlight w:val="cyan"/>
        </w:rPr>
        <w:t xml:space="preserve"> </w:t>
      </w:r>
      <w:r w:rsidRPr="00B040FE">
        <w:rPr>
          <w:highlight w:val="cyan"/>
        </w:rPr>
        <w:t>procurando</w:t>
      </w:r>
      <w:r w:rsidRPr="00B040FE">
        <w:rPr>
          <w:spacing w:val="-2"/>
          <w:highlight w:val="cyan"/>
        </w:rPr>
        <w:t xml:space="preserve"> </w:t>
      </w:r>
      <w:r w:rsidRPr="00B040FE">
        <w:rPr>
          <w:highlight w:val="cyan"/>
        </w:rPr>
        <w:t>garantizar</w:t>
      </w:r>
      <w:r w:rsidRPr="00B040FE">
        <w:rPr>
          <w:spacing w:val="-3"/>
          <w:highlight w:val="cyan"/>
        </w:rPr>
        <w:t xml:space="preserve"> </w:t>
      </w:r>
      <w:r w:rsidRPr="00B040FE">
        <w:rPr>
          <w:highlight w:val="cyan"/>
        </w:rPr>
        <w:t>la</w:t>
      </w:r>
      <w:r w:rsidRPr="00B040FE">
        <w:rPr>
          <w:spacing w:val="-3"/>
          <w:highlight w:val="cyan"/>
        </w:rPr>
        <w:t xml:space="preserve"> </w:t>
      </w:r>
      <w:r w:rsidRPr="00B040FE">
        <w:rPr>
          <w:highlight w:val="cyan"/>
        </w:rPr>
        <w:t>confidencialidad,</w:t>
      </w:r>
      <w:r w:rsidRPr="00B040FE">
        <w:rPr>
          <w:spacing w:val="-4"/>
          <w:highlight w:val="cyan"/>
        </w:rPr>
        <w:t xml:space="preserve"> </w:t>
      </w:r>
      <w:r w:rsidRPr="00B040FE">
        <w:rPr>
          <w:highlight w:val="cyan"/>
        </w:rPr>
        <w:t>integridad</w:t>
      </w:r>
      <w:r w:rsidRPr="00B040FE">
        <w:rPr>
          <w:spacing w:val="-4"/>
          <w:highlight w:val="cyan"/>
        </w:rPr>
        <w:t xml:space="preserve"> </w:t>
      </w:r>
      <w:r w:rsidRPr="00B040FE">
        <w:rPr>
          <w:highlight w:val="cyan"/>
        </w:rPr>
        <w:t>y</w:t>
      </w:r>
      <w:r w:rsidRPr="00B040FE">
        <w:rPr>
          <w:spacing w:val="-4"/>
          <w:highlight w:val="cyan"/>
        </w:rPr>
        <w:t xml:space="preserve"> </w:t>
      </w:r>
      <w:r w:rsidRPr="00B040FE">
        <w:rPr>
          <w:highlight w:val="cyan"/>
        </w:rPr>
        <w:t>disponibilidad de la información, y asegurar el cumplimiento de los requisitos legales y normativos, en materia de seguridad y confianza digital en el marco del Sistema Nacional de Transformación Digital</w:t>
      </w:r>
    </w:p>
    <w:p w14:paraId="007D11E8" w14:textId="77777777" w:rsidR="00913F36" w:rsidRDefault="00913F36">
      <w:pPr>
        <w:pStyle w:val="Textoindependiente"/>
      </w:pPr>
    </w:p>
    <w:p w14:paraId="5924B23E" w14:textId="77777777" w:rsidR="00913F36" w:rsidRDefault="00000000">
      <w:pPr>
        <w:pStyle w:val="Textoindependiente"/>
        <w:ind w:left="1440" w:right="717"/>
        <w:jc w:val="both"/>
      </w:pPr>
      <w:r>
        <w:t xml:space="preserve">En ese sentido, EsSalud busca que la adopción de un Sistema de Gestión de Seguridad de la Información, (en adelante SGSI) integre, escale y actualice de acuerdo con las necesidades de ésta, los procesos, asegurando la confidencialidad, integridad y disponibilidad de los activos de información. Además, busca dar cumplimiento a las disposiciones de la </w:t>
      </w:r>
      <w:r w:rsidRPr="00B040FE">
        <w:rPr>
          <w:highlight w:val="yellow"/>
        </w:rPr>
        <w:t xml:space="preserve">Resolución de Secretaría de Gobierno y Transformación Digital </w:t>
      </w:r>
      <w:proofErr w:type="spellStart"/>
      <w:r w:rsidRPr="00B040FE">
        <w:rPr>
          <w:highlight w:val="yellow"/>
        </w:rPr>
        <w:t>N°</w:t>
      </w:r>
      <w:proofErr w:type="spellEnd"/>
      <w:r w:rsidRPr="00B040FE">
        <w:rPr>
          <w:highlight w:val="yellow"/>
        </w:rPr>
        <w:t xml:space="preserve"> 003-2023-PCM/SGTD</w:t>
      </w:r>
      <w:r>
        <w:t xml:space="preserve"> de la Presidencia de Consejo de Ministros, el cual establece que las entidades públicas deben formular y</w:t>
      </w:r>
      <w:r>
        <w:rPr>
          <w:spacing w:val="40"/>
        </w:rPr>
        <w:t xml:space="preserve"> </w:t>
      </w:r>
      <w:r>
        <w:t xml:space="preserve">aprobar el </w:t>
      </w:r>
      <w:r w:rsidRPr="00B040FE">
        <w:rPr>
          <w:highlight w:val="yellow"/>
        </w:rPr>
        <w:t>Plan SGSI,</w:t>
      </w:r>
      <w:r>
        <w:t xml:space="preserve"> y registrarlo en la Plataforma Facilita Perú para conocimiento y evaluación del Centro Nacional de Seguridad Digital. Asimismo, en su artículo 1 se precisa que las entidades públicas usan obligatoriamente la Norma Técnica Peruana NTP ISO/IEC 27001 vigente para el análisis, diseño,</w:t>
      </w:r>
      <w:r>
        <w:rPr>
          <w:spacing w:val="40"/>
        </w:rPr>
        <w:t xml:space="preserve"> </w:t>
      </w:r>
      <w:r>
        <w:t xml:space="preserve">implementación, operación, mantenimiento y mejora continua del Sistema de Gestión de Seguridad de la </w:t>
      </w:r>
      <w:r>
        <w:rPr>
          <w:spacing w:val="-2"/>
        </w:rPr>
        <w:t>Información.</w:t>
      </w:r>
    </w:p>
    <w:p w14:paraId="6FD6E0DE" w14:textId="77777777" w:rsidR="00913F36" w:rsidRDefault="00913F36">
      <w:pPr>
        <w:pStyle w:val="Textoindependiente"/>
      </w:pPr>
    </w:p>
    <w:p w14:paraId="217DA2FB" w14:textId="77777777" w:rsidR="00913F36" w:rsidRDefault="00000000">
      <w:pPr>
        <w:pStyle w:val="Textoindependiente"/>
        <w:spacing w:before="1"/>
        <w:ind w:left="1440" w:right="716"/>
        <w:jc w:val="both"/>
      </w:pPr>
      <w:r>
        <w:t xml:space="preserve">De lo precedente, se precisa que, con </w:t>
      </w:r>
      <w:r w:rsidRPr="00B040FE">
        <w:rPr>
          <w:highlight w:val="yellow"/>
        </w:rPr>
        <w:t xml:space="preserve">Resolución Ministerial </w:t>
      </w:r>
      <w:proofErr w:type="spellStart"/>
      <w:r w:rsidRPr="00B040FE">
        <w:rPr>
          <w:highlight w:val="yellow"/>
        </w:rPr>
        <w:t>N°</w:t>
      </w:r>
      <w:proofErr w:type="spellEnd"/>
      <w:r w:rsidRPr="00B040FE">
        <w:rPr>
          <w:highlight w:val="yellow"/>
        </w:rPr>
        <w:t xml:space="preserve"> 004-2016-PCM</w:t>
      </w:r>
      <w:r>
        <w:t xml:space="preserve">, se aprueba el uso de la Norma </w:t>
      </w:r>
      <w:r w:rsidRPr="00B040FE">
        <w:rPr>
          <w:highlight w:val="yellow"/>
        </w:rPr>
        <w:t>Técnica Peruana "ISO NTP/IEC 27001:2014</w:t>
      </w:r>
      <w:r>
        <w:t xml:space="preserve"> Tecnología de la Información. Técnicas de Seguridad. Sistemas de Gestión de Seguridad de la Información. Requisitos 2a. Edición", posteriormente con Resolución </w:t>
      </w:r>
      <w:r w:rsidRPr="00B040FE">
        <w:rPr>
          <w:highlight w:val="yellow"/>
        </w:rPr>
        <w:t xml:space="preserve">Directoral </w:t>
      </w:r>
      <w:proofErr w:type="spellStart"/>
      <w:r w:rsidRPr="00B040FE">
        <w:rPr>
          <w:highlight w:val="yellow"/>
        </w:rPr>
        <w:t>N°</w:t>
      </w:r>
      <w:proofErr w:type="spellEnd"/>
      <w:r w:rsidRPr="00B040FE">
        <w:rPr>
          <w:highlight w:val="yellow"/>
        </w:rPr>
        <w:t xml:space="preserve"> 022-2022-INACAL/DN</w:t>
      </w:r>
      <w:r>
        <w:t xml:space="preserve"> se aprueba la </w:t>
      </w:r>
      <w:r w:rsidRPr="00B040FE">
        <w:rPr>
          <w:highlight w:val="yellow"/>
        </w:rPr>
        <w:t>NTP-ISO/IEC 27001:2022 Seguridad de la información</w:t>
      </w:r>
      <w:r>
        <w:t xml:space="preserve">, </w:t>
      </w:r>
      <w:r w:rsidRPr="00B040FE">
        <w:rPr>
          <w:highlight w:val="yellow"/>
        </w:rPr>
        <w:t>ciberseguridad y protección de la privacidad</w:t>
      </w:r>
      <w:r>
        <w:t>. Sistemas de gestión de la seguridad de la información. Requisitos. 3ª Edición. (Reemplaza a la NTP-ISO/IEC 27001:2014)</w:t>
      </w:r>
    </w:p>
    <w:p w14:paraId="6BE2343F" w14:textId="77777777" w:rsidR="00913F36" w:rsidRDefault="00913F36">
      <w:pPr>
        <w:pStyle w:val="Textoindependiente"/>
        <w:spacing w:before="2"/>
      </w:pPr>
    </w:p>
    <w:p w14:paraId="5FFB5683" w14:textId="77777777" w:rsidR="00913F36" w:rsidRDefault="00000000">
      <w:pPr>
        <w:pStyle w:val="Textoindependiente"/>
        <w:ind w:left="1440" w:right="717"/>
        <w:jc w:val="both"/>
      </w:pPr>
      <w:r>
        <w:t>Asimismo, en cumplimiento de la Gestión del Marco de Seguridad Digital del Estado Peruano</w:t>
      </w:r>
      <w:r>
        <w:rPr>
          <w:vertAlign w:val="superscript"/>
        </w:rPr>
        <w:t>1</w:t>
      </w:r>
      <w:r>
        <w:t xml:space="preserve">, el Seguro Social de Salud – EsSalud, debe establecer, mantener y documentar un SGSI, que </w:t>
      </w:r>
      <w:r w:rsidRPr="00B040FE">
        <w:rPr>
          <w:highlight w:val="yellow"/>
        </w:rPr>
        <w:t>garantice que los riesgos de la seguridad de la información</w:t>
      </w:r>
      <w:r>
        <w:t xml:space="preserve"> sean conocidos, asumidos, gestionados y minimizados por la</w:t>
      </w:r>
      <w:r>
        <w:rPr>
          <w:spacing w:val="18"/>
        </w:rPr>
        <w:t xml:space="preserve"> </w:t>
      </w:r>
      <w:r>
        <w:t>Entidad, asegurando</w:t>
      </w:r>
      <w:r>
        <w:rPr>
          <w:spacing w:val="40"/>
        </w:rPr>
        <w:t xml:space="preserve"> </w:t>
      </w:r>
      <w:r>
        <w:t>la confidencialidad, integridad y disponibilidad de los activos de información, minimizando los riesgos y vulnerabilidades del entorno y las tecnologías, promoviendo la continuidad y mejora en sus procesos críticos, adoptando como referencia el enfoque propuesto en la NTP-ISO/IEC 27001:2022.</w:t>
      </w:r>
    </w:p>
    <w:p w14:paraId="4832C2B8" w14:textId="77777777" w:rsidR="00913F36" w:rsidRDefault="00913F36">
      <w:pPr>
        <w:pStyle w:val="Textoindependiente"/>
      </w:pPr>
    </w:p>
    <w:p w14:paraId="5E64F298" w14:textId="77777777" w:rsidR="00913F36" w:rsidRDefault="00913F36">
      <w:pPr>
        <w:pStyle w:val="Textoindependiente"/>
      </w:pPr>
    </w:p>
    <w:p w14:paraId="61BBA4AE" w14:textId="77777777" w:rsidR="00913F36" w:rsidRDefault="00000000">
      <w:pPr>
        <w:pStyle w:val="Textoindependiente"/>
        <w:spacing w:before="67"/>
      </w:pPr>
      <w:r>
        <w:rPr>
          <w:noProof/>
        </w:rPr>
        <mc:AlternateContent>
          <mc:Choice Requires="wps">
            <w:drawing>
              <wp:anchor distT="0" distB="0" distL="0" distR="0" simplePos="0" relativeHeight="487590400" behindDoc="1" locked="0" layoutInCell="1" allowOverlap="1" wp14:anchorId="4E692C5F" wp14:editId="33D823A9">
                <wp:simplePos x="0" y="0"/>
                <wp:positionH relativeFrom="page">
                  <wp:posOffset>914704</wp:posOffset>
                </wp:positionH>
                <wp:positionV relativeFrom="paragraph">
                  <wp:posOffset>213086</wp:posOffset>
                </wp:positionV>
                <wp:extent cx="1829435" cy="952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w:pict>
              <v:shape id="Graphic 9" style="position:absolute;margin-left:1in;margin-top:16.8pt;width:144.05pt;height:.75pt;z-index:-15726080;visibility:visible;mso-wrap-style:square;mso-wrap-distance-left:0;mso-wrap-distance-top:0;mso-wrap-distance-right:0;mso-wrap-distance-bottom:0;mso-position-horizontal:absolute;mso-position-horizontal-relative:page;mso-position-vertical:absolute;mso-position-vertical-relative:text;v-text-anchor:top" coordsize="1829435,9525" o:spid="_x0000_s1026" fillcolor="black" stroked="f" path="m1829054,l,,,9144r1829054,l182905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" w14:anchorId="4831FA50">
                <v:path arrowok="t"/>
                <w10:wrap type="topAndBottom" anchorx="page"/>
              </v:shape>
            </w:pict>
          </mc:Fallback>
        </mc:AlternateContent>
      </w:r>
    </w:p>
    <w:p w14:paraId="76A9A3E3" w14:textId="77777777" w:rsidR="00913F36" w:rsidRDefault="00000000">
      <w:pPr>
        <w:spacing w:before="102"/>
        <w:ind w:left="1080"/>
        <w:rPr>
          <w:sz w:val="14"/>
        </w:rPr>
      </w:pPr>
      <w:r>
        <w:rPr>
          <w:rFonts w:ascii="Calibri" w:hAnsi="Calibri"/>
          <w:position w:val="4"/>
          <w:sz w:val="9"/>
        </w:rPr>
        <w:t>1</w:t>
      </w:r>
      <w:r>
        <w:rPr>
          <w:rFonts w:ascii="Calibri" w:hAnsi="Calibri"/>
          <w:spacing w:val="4"/>
          <w:position w:val="4"/>
          <w:sz w:val="9"/>
        </w:rPr>
        <w:t xml:space="preserve"> </w:t>
      </w:r>
      <w:r>
        <w:rPr>
          <w:sz w:val="14"/>
        </w:rPr>
        <w:t>Artículo</w:t>
      </w:r>
      <w:r>
        <w:rPr>
          <w:spacing w:val="-5"/>
          <w:sz w:val="14"/>
        </w:rPr>
        <w:t xml:space="preserve"> </w:t>
      </w:r>
      <w:proofErr w:type="spellStart"/>
      <w:r>
        <w:rPr>
          <w:sz w:val="14"/>
        </w:rPr>
        <w:t>N°</w:t>
      </w:r>
      <w:proofErr w:type="spellEnd"/>
      <w:r>
        <w:rPr>
          <w:spacing w:val="-4"/>
          <w:sz w:val="14"/>
        </w:rPr>
        <w:t xml:space="preserve"> </w:t>
      </w:r>
      <w:r>
        <w:rPr>
          <w:sz w:val="14"/>
        </w:rPr>
        <w:t>32</w:t>
      </w:r>
      <w:r>
        <w:rPr>
          <w:spacing w:val="-4"/>
          <w:sz w:val="14"/>
        </w:rPr>
        <w:t xml:space="preserve"> </w:t>
      </w:r>
      <w:r>
        <w:rPr>
          <w:sz w:val="14"/>
        </w:rPr>
        <w:t>del</w:t>
      </w:r>
      <w:r>
        <w:rPr>
          <w:spacing w:val="-4"/>
          <w:sz w:val="14"/>
        </w:rPr>
        <w:t xml:space="preserve"> </w:t>
      </w:r>
      <w:r>
        <w:rPr>
          <w:sz w:val="14"/>
        </w:rPr>
        <w:t>Decreto</w:t>
      </w:r>
      <w:r>
        <w:rPr>
          <w:spacing w:val="-4"/>
          <w:sz w:val="14"/>
        </w:rPr>
        <w:t xml:space="preserve"> </w:t>
      </w:r>
      <w:r>
        <w:rPr>
          <w:sz w:val="14"/>
        </w:rPr>
        <w:t>Legislativo</w:t>
      </w:r>
      <w:r>
        <w:rPr>
          <w:spacing w:val="-8"/>
          <w:sz w:val="14"/>
        </w:rPr>
        <w:t xml:space="preserve"> </w:t>
      </w:r>
      <w:proofErr w:type="spellStart"/>
      <w:r>
        <w:rPr>
          <w:sz w:val="14"/>
        </w:rPr>
        <w:t>Nº</w:t>
      </w:r>
      <w:proofErr w:type="spellEnd"/>
      <w:r>
        <w:rPr>
          <w:spacing w:val="-3"/>
          <w:sz w:val="14"/>
        </w:rPr>
        <w:t xml:space="preserve"> </w:t>
      </w:r>
      <w:r>
        <w:rPr>
          <w:spacing w:val="-4"/>
          <w:sz w:val="14"/>
        </w:rPr>
        <w:t>1412</w:t>
      </w:r>
    </w:p>
    <w:p w14:paraId="65014542" w14:textId="77777777" w:rsidR="00913F36" w:rsidRDefault="00913F36">
      <w:pPr>
        <w:rPr>
          <w:sz w:val="14"/>
        </w:rPr>
        <w:sectPr w:rsidR="00913F36">
          <w:pgSz w:w="12240" w:h="15840"/>
          <w:pgMar w:top="1600" w:right="720" w:bottom="1020" w:left="360" w:header="725" w:footer="823" w:gutter="0"/>
          <w:cols w:space="720"/>
        </w:sectPr>
      </w:pPr>
    </w:p>
    <w:p w14:paraId="7CCAD050" w14:textId="77777777" w:rsidR="00913F36" w:rsidRDefault="00913F36">
      <w:pPr>
        <w:pStyle w:val="Textoindependiente"/>
        <w:spacing w:before="196"/>
      </w:pPr>
    </w:p>
    <w:p w14:paraId="0BA67704" w14:textId="77777777" w:rsidR="00913F36" w:rsidRDefault="00000000">
      <w:pPr>
        <w:pStyle w:val="Textoindependiente"/>
        <w:ind w:left="1440" w:right="718"/>
        <w:jc w:val="both"/>
      </w:pPr>
      <w:r>
        <w:t xml:space="preserve">Además, con Resolución de Presidencia Ejecutiva </w:t>
      </w:r>
      <w:proofErr w:type="spellStart"/>
      <w:r w:rsidRPr="00B040FE">
        <w:rPr>
          <w:highlight w:val="yellow"/>
        </w:rPr>
        <w:t>N°</w:t>
      </w:r>
      <w:proofErr w:type="spellEnd"/>
      <w:r w:rsidRPr="00B040FE">
        <w:rPr>
          <w:highlight w:val="yellow"/>
        </w:rPr>
        <w:t xml:space="preserve"> 1040-PE-ESSALUD-2023, se designa al Oficial de Seguridad</w:t>
      </w:r>
      <w:r w:rsidRPr="00B040FE">
        <w:rPr>
          <w:spacing w:val="40"/>
          <w:highlight w:val="yellow"/>
        </w:rPr>
        <w:t xml:space="preserve"> </w:t>
      </w:r>
      <w:r w:rsidRPr="00B040FE">
        <w:rPr>
          <w:highlight w:val="yellow"/>
        </w:rPr>
        <w:t>y Confianza Digital de EsSalud</w:t>
      </w:r>
      <w:r>
        <w:t xml:space="preserve">. Asimismo, con </w:t>
      </w:r>
      <w:r w:rsidRPr="00B040FE">
        <w:rPr>
          <w:highlight w:val="yellow"/>
        </w:rPr>
        <w:t xml:space="preserve">Resolución de Gerencia General </w:t>
      </w:r>
      <w:proofErr w:type="spellStart"/>
      <w:r w:rsidRPr="00B040FE">
        <w:rPr>
          <w:highlight w:val="yellow"/>
        </w:rPr>
        <w:t>N°</w:t>
      </w:r>
      <w:proofErr w:type="spellEnd"/>
      <w:r w:rsidRPr="00B040FE">
        <w:rPr>
          <w:highlight w:val="yellow"/>
        </w:rPr>
        <w:t xml:space="preserve"> 1341-GG-ESSALUD-2021, se designa como Oficial de Datos Personales del Seguro Social de Salud al Jefe de la Oficina de Seguridad Informática de la Gerencia Central de Tecnologías de Información y Comunicaciones de EsSalud.</w:t>
      </w:r>
    </w:p>
    <w:p w14:paraId="0C3081F0" w14:textId="77777777" w:rsidR="00913F36" w:rsidRDefault="00913F36">
      <w:pPr>
        <w:pStyle w:val="Textoindependiente"/>
        <w:spacing w:before="1"/>
      </w:pPr>
    </w:p>
    <w:p w14:paraId="3BF5917B" w14:textId="77777777" w:rsidR="00913F36" w:rsidRDefault="00000000">
      <w:pPr>
        <w:pStyle w:val="Textoindependiente"/>
        <w:ind w:left="1440" w:right="718"/>
        <w:jc w:val="both"/>
      </w:pPr>
      <w:r>
        <w:t xml:space="preserve">Así también, con Resolución de Presidencia Ejecutiva </w:t>
      </w:r>
      <w:proofErr w:type="spellStart"/>
      <w:r>
        <w:t>N°</w:t>
      </w:r>
      <w:proofErr w:type="spellEnd"/>
      <w:r>
        <w:t xml:space="preserve"> 986-PE-ESSALUD-2018 se crea el </w:t>
      </w:r>
      <w:r w:rsidRPr="00B040FE">
        <w:rPr>
          <w:highlight w:val="yellow"/>
        </w:rPr>
        <w:t>Comité de Gobierno Digital</w:t>
      </w:r>
      <w:r w:rsidRPr="00B040FE">
        <w:rPr>
          <w:spacing w:val="-2"/>
          <w:highlight w:val="yellow"/>
        </w:rPr>
        <w:t xml:space="preserve"> </w:t>
      </w:r>
      <w:r w:rsidRPr="00B040FE">
        <w:rPr>
          <w:highlight w:val="yellow"/>
        </w:rPr>
        <w:t>del</w:t>
      </w:r>
      <w:r w:rsidRPr="00B040FE">
        <w:rPr>
          <w:spacing w:val="-4"/>
          <w:highlight w:val="yellow"/>
        </w:rPr>
        <w:t xml:space="preserve"> </w:t>
      </w:r>
      <w:r w:rsidRPr="00B040FE">
        <w:rPr>
          <w:highlight w:val="yellow"/>
        </w:rPr>
        <w:t>Seguro</w:t>
      </w:r>
      <w:r w:rsidRPr="00B040FE">
        <w:rPr>
          <w:spacing w:val="-3"/>
          <w:highlight w:val="yellow"/>
        </w:rPr>
        <w:t xml:space="preserve"> </w:t>
      </w:r>
      <w:r w:rsidRPr="00B040FE">
        <w:rPr>
          <w:highlight w:val="yellow"/>
        </w:rPr>
        <w:t>Social</w:t>
      </w:r>
      <w:r w:rsidRPr="00B040FE">
        <w:rPr>
          <w:spacing w:val="-3"/>
          <w:highlight w:val="yellow"/>
        </w:rPr>
        <w:t xml:space="preserve"> </w:t>
      </w:r>
      <w:r w:rsidRPr="00B040FE">
        <w:rPr>
          <w:highlight w:val="yellow"/>
        </w:rPr>
        <w:t>de</w:t>
      </w:r>
      <w:r w:rsidRPr="00B040FE">
        <w:rPr>
          <w:spacing w:val="-2"/>
          <w:highlight w:val="yellow"/>
        </w:rPr>
        <w:t xml:space="preserve"> </w:t>
      </w:r>
      <w:r w:rsidRPr="00B040FE">
        <w:rPr>
          <w:highlight w:val="yellow"/>
        </w:rPr>
        <w:t>Salud</w:t>
      </w:r>
      <w:r w:rsidRPr="00B040FE">
        <w:rPr>
          <w:spacing w:val="-1"/>
          <w:highlight w:val="yellow"/>
        </w:rPr>
        <w:t xml:space="preserve"> </w:t>
      </w:r>
      <w:r w:rsidRPr="00B040FE">
        <w:rPr>
          <w:highlight w:val="yellow"/>
        </w:rPr>
        <w:t>–</w:t>
      </w:r>
      <w:r w:rsidRPr="00B040FE">
        <w:rPr>
          <w:spacing w:val="-3"/>
          <w:highlight w:val="yellow"/>
        </w:rPr>
        <w:t xml:space="preserve"> </w:t>
      </w:r>
      <w:r w:rsidRPr="00B040FE">
        <w:rPr>
          <w:highlight w:val="yellow"/>
        </w:rPr>
        <w:t>EsSalud</w:t>
      </w:r>
      <w:r w:rsidRPr="00B040FE">
        <w:rPr>
          <w:spacing w:val="-2"/>
          <w:highlight w:val="yellow"/>
        </w:rPr>
        <w:t xml:space="preserve"> </w:t>
      </w:r>
      <w:r w:rsidRPr="00B040FE">
        <w:rPr>
          <w:highlight w:val="yellow"/>
        </w:rPr>
        <w:t>y</w:t>
      </w:r>
      <w:r w:rsidRPr="00B040FE">
        <w:rPr>
          <w:spacing w:val="-2"/>
          <w:highlight w:val="yellow"/>
        </w:rPr>
        <w:t xml:space="preserve"> </w:t>
      </w:r>
      <w:r w:rsidRPr="00B040FE">
        <w:rPr>
          <w:highlight w:val="yellow"/>
        </w:rPr>
        <w:t>con</w:t>
      </w:r>
      <w:r w:rsidRPr="00B040FE">
        <w:rPr>
          <w:spacing w:val="-2"/>
          <w:highlight w:val="yellow"/>
        </w:rPr>
        <w:t xml:space="preserve"> </w:t>
      </w:r>
      <w:r w:rsidRPr="00B040FE">
        <w:rPr>
          <w:highlight w:val="yellow"/>
        </w:rPr>
        <w:t>Resolución</w:t>
      </w:r>
      <w:r w:rsidRPr="00B040FE">
        <w:rPr>
          <w:spacing w:val="-1"/>
          <w:highlight w:val="yellow"/>
        </w:rPr>
        <w:t xml:space="preserve"> </w:t>
      </w:r>
      <w:r w:rsidRPr="00B040FE">
        <w:rPr>
          <w:highlight w:val="yellow"/>
        </w:rPr>
        <w:t>de</w:t>
      </w:r>
      <w:r w:rsidRPr="00B040FE">
        <w:rPr>
          <w:spacing w:val="-3"/>
          <w:highlight w:val="yellow"/>
        </w:rPr>
        <w:t xml:space="preserve"> </w:t>
      </w:r>
      <w:r w:rsidRPr="00B040FE">
        <w:rPr>
          <w:highlight w:val="yellow"/>
        </w:rPr>
        <w:t>Presidencia</w:t>
      </w:r>
      <w:r w:rsidRPr="00B040FE">
        <w:rPr>
          <w:spacing w:val="-3"/>
          <w:highlight w:val="yellow"/>
        </w:rPr>
        <w:t xml:space="preserve"> </w:t>
      </w:r>
      <w:r w:rsidRPr="00B040FE">
        <w:rPr>
          <w:highlight w:val="yellow"/>
        </w:rPr>
        <w:t>Ejecutiva</w:t>
      </w:r>
      <w:r w:rsidRPr="00B040FE">
        <w:rPr>
          <w:spacing w:val="-3"/>
          <w:highlight w:val="yellow"/>
        </w:rPr>
        <w:t xml:space="preserve"> </w:t>
      </w:r>
      <w:r w:rsidRPr="00B040FE">
        <w:rPr>
          <w:highlight w:val="yellow"/>
        </w:rPr>
        <w:t>N°48-PE-ESSALUD-2023</w:t>
      </w:r>
      <w:r w:rsidRPr="00B040FE">
        <w:rPr>
          <w:spacing w:val="-2"/>
          <w:highlight w:val="yellow"/>
        </w:rPr>
        <w:t xml:space="preserve"> </w:t>
      </w:r>
      <w:r w:rsidRPr="00B040FE">
        <w:rPr>
          <w:highlight w:val="yellow"/>
        </w:rPr>
        <w:t>se actualiza</w:t>
      </w:r>
      <w:r w:rsidRPr="00B040FE">
        <w:rPr>
          <w:spacing w:val="-2"/>
          <w:highlight w:val="yellow"/>
        </w:rPr>
        <w:t xml:space="preserve"> </w:t>
      </w:r>
      <w:r w:rsidRPr="00B040FE">
        <w:rPr>
          <w:highlight w:val="yellow"/>
        </w:rPr>
        <w:t>la</w:t>
      </w:r>
      <w:r w:rsidRPr="00B040FE">
        <w:rPr>
          <w:spacing w:val="-1"/>
          <w:highlight w:val="yellow"/>
        </w:rPr>
        <w:t xml:space="preserve"> </w:t>
      </w:r>
      <w:r w:rsidRPr="00B040FE">
        <w:rPr>
          <w:highlight w:val="yellow"/>
        </w:rPr>
        <w:t>denominación</w:t>
      </w:r>
      <w:r w:rsidRPr="00B040FE">
        <w:rPr>
          <w:spacing w:val="-5"/>
          <w:highlight w:val="yellow"/>
        </w:rPr>
        <w:t xml:space="preserve"> </w:t>
      </w:r>
      <w:r w:rsidRPr="00B040FE">
        <w:rPr>
          <w:highlight w:val="yellow"/>
        </w:rPr>
        <w:t>y conformación</w:t>
      </w:r>
      <w:r w:rsidRPr="00B040FE">
        <w:rPr>
          <w:spacing w:val="-2"/>
          <w:highlight w:val="yellow"/>
        </w:rPr>
        <w:t xml:space="preserve"> </w:t>
      </w:r>
      <w:r w:rsidRPr="00B040FE">
        <w:rPr>
          <w:highlight w:val="yellow"/>
        </w:rPr>
        <w:t>del Comité</w:t>
      </w:r>
      <w:r w:rsidRPr="00B040FE">
        <w:rPr>
          <w:spacing w:val="-2"/>
          <w:highlight w:val="yellow"/>
        </w:rPr>
        <w:t xml:space="preserve"> </w:t>
      </w:r>
      <w:r w:rsidRPr="00B040FE">
        <w:rPr>
          <w:highlight w:val="yellow"/>
        </w:rPr>
        <w:t>de</w:t>
      </w:r>
      <w:r w:rsidRPr="00B040FE">
        <w:rPr>
          <w:spacing w:val="-1"/>
          <w:highlight w:val="yellow"/>
        </w:rPr>
        <w:t xml:space="preserve"> </w:t>
      </w:r>
      <w:r w:rsidRPr="00B040FE">
        <w:rPr>
          <w:highlight w:val="yellow"/>
        </w:rPr>
        <w:t>Gobierno y</w:t>
      </w:r>
      <w:r w:rsidRPr="00B040FE">
        <w:rPr>
          <w:spacing w:val="-3"/>
          <w:highlight w:val="yellow"/>
        </w:rPr>
        <w:t xml:space="preserve"> </w:t>
      </w:r>
      <w:r w:rsidRPr="00B040FE">
        <w:rPr>
          <w:highlight w:val="yellow"/>
        </w:rPr>
        <w:t>Transformación</w:t>
      </w:r>
      <w:r w:rsidRPr="00B040FE">
        <w:rPr>
          <w:spacing w:val="-1"/>
          <w:highlight w:val="yellow"/>
        </w:rPr>
        <w:t xml:space="preserve"> </w:t>
      </w:r>
      <w:r w:rsidRPr="00B040FE">
        <w:rPr>
          <w:highlight w:val="yellow"/>
        </w:rPr>
        <w:t>Digital</w:t>
      </w:r>
      <w:r w:rsidRPr="00B040FE">
        <w:rPr>
          <w:spacing w:val="-5"/>
          <w:highlight w:val="yellow"/>
        </w:rPr>
        <w:t xml:space="preserve"> </w:t>
      </w:r>
      <w:r w:rsidRPr="00B040FE">
        <w:rPr>
          <w:highlight w:val="yellow"/>
        </w:rPr>
        <w:t>del</w:t>
      </w:r>
      <w:r w:rsidRPr="00B040FE">
        <w:rPr>
          <w:spacing w:val="-4"/>
          <w:highlight w:val="yellow"/>
        </w:rPr>
        <w:t xml:space="preserve"> </w:t>
      </w:r>
      <w:r w:rsidRPr="00B040FE">
        <w:rPr>
          <w:highlight w:val="yellow"/>
        </w:rPr>
        <w:t>Seguro</w:t>
      </w:r>
      <w:r w:rsidRPr="00B040FE">
        <w:rPr>
          <w:spacing w:val="-2"/>
          <w:highlight w:val="yellow"/>
        </w:rPr>
        <w:t xml:space="preserve"> </w:t>
      </w:r>
      <w:r w:rsidRPr="00B040FE">
        <w:rPr>
          <w:highlight w:val="yellow"/>
        </w:rPr>
        <w:t>Social</w:t>
      </w:r>
      <w:r w:rsidRPr="00B040FE">
        <w:rPr>
          <w:spacing w:val="-2"/>
          <w:highlight w:val="yellow"/>
        </w:rPr>
        <w:t xml:space="preserve"> </w:t>
      </w:r>
      <w:r w:rsidRPr="00B040FE">
        <w:rPr>
          <w:highlight w:val="yellow"/>
        </w:rPr>
        <w:t>de Salud – EsSalud (en adelante CTGD</w:t>
      </w:r>
      <w:r>
        <w:t>).</w:t>
      </w:r>
    </w:p>
    <w:p w14:paraId="56DAE57D" w14:textId="77777777" w:rsidR="00913F36" w:rsidRDefault="00913F36">
      <w:pPr>
        <w:pStyle w:val="Textoindependiente"/>
        <w:spacing w:before="1"/>
      </w:pPr>
    </w:p>
    <w:p w14:paraId="26A2C307" w14:textId="77777777" w:rsidR="00913F36" w:rsidRDefault="00000000">
      <w:pPr>
        <w:pStyle w:val="Textoindependiente"/>
        <w:ind w:left="1440" w:right="723"/>
        <w:jc w:val="both"/>
      </w:pPr>
      <w:r>
        <w:t>Cabe precisar que la implementación de un Sistema de Gestión de Seguridad de la Información, contribuye a implementar los controles de seguridad requeridos en la Ley 29733 - Ley de Protección de Datos Personales y</w:t>
      </w:r>
      <w:r>
        <w:rPr>
          <w:spacing w:val="40"/>
        </w:rPr>
        <w:t xml:space="preserve"> </w:t>
      </w:r>
      <w:r>
        <w:t>su Reglamento.</w:t>
      </w:r>
    </w:p>
    <w:p w14:paraId="4D20BC7B" w14:textId="77777777" w:rsidR="00913F36" w:rsidRDefault="00913F36">
      <w:pPr>
        <w:pStyle w:val="Textoindependiente"/>
        <w:spacing w:before="1"/>
      </w:pPr>
    </w:p>
    <w:p w14:paraId="7BEBABD2" w14:textId="77777777" w:rsidR="00913F36" w:rsidRDefault="00000000">
      <w:pPr>
        <w:pStyle w:val="Textoindependiente"/>
        <w:ind w:left="1440" w:right="719"/>
        <w:jc w:val="both"/>
      </w:pPr>
      <w:r>
        <w:t>En ese marco, se ha elaborado el Plan para la Implementación del Sistema de Gestión de Seguridad de la Información 2025, en adelante el Plan SGSI, el cual contiene la información requerida para la implementación y gestión eficiente del SGSI en la Entidad.</w:t>
      </w:r>
    </w:p>
    <w:p w14:paraId="1B2BA222" w14:textId="77777777" w:rsidR="00913F36" w:rsidRDefault="00913F36">
      <w:pPr>
        <w:pStyle w:val="Textoindependiente"/>
      </w:pPr>
    </w:p>
    <w:p w14:paraId="1FE055AA" w14:textId="0FA3515A" w:rsidR="0022358E" w:rsidRDefault="0022358E">
      <w:pPr>
        <w:pStyle w:val="Ttulo1"/>
        <w:numPr>
          <w:ilvl w:val="0"/>
          <w:numId w:val="5"/>
        </w:numPr>
        <w:tabs>
          <w:tab w:val="left" w:pos="1440"/>
        </w:tabs>
        <w:spacing w:line="243" w:lineRule="exact"/>
        <w:jc w:val="left"/>
      </w:pPr>
      <w:bookmarkStart w:id="1" w:name="_bookmark1"/>
      <w:bookmarkEnd w:id="1"/>
      <w:commentRangeStart w:id="2"/>
      <w:r>
        <w:rPr>
          <w:spacing w:val="-4"/>
        </w:rPr>
        <w:t>OBJETIVOS DEL PLAN SGSI</w:t>
      </w:r>
      <w:commentRangeEnd w:id="2"/>
      <w:r>
        <w:rPr>
          <w:rStyle w:val="Refdecomentario"/>
        </w:rPr>
        <w:commentReference w:id="2"/>
      </w:r>
    </w:p>
    <w:p w14:paraId="01FA2127" w14:textId="77777777" w:rsidR="00913F36" w:rsidRDefault="6416A873">
      <w:pPr>
        <w:pStyle w:val="Textoindependiente"/>
        <w:spacing w:line="243" w:lineRule="exact"/>
        <w:ind w:left="1440"/>
        <w:jc w:val="both"/>
      </w:pPr>
      <w:r>
        <w:t>Implementar</w:t>
      </w:r>
      <w:r>
        <w:rPr>
          <w:spacing w:val="-4"/>
        </w:rPr>
        <w:t xml:space="preserve"> </w:t>
      </w:r>
      <w:r>
        <w:t>el</w:t>
      </w:r>
      <w:r>
        <w:rPr>
          <w:spacing w:val="-5"/>
        </w:rPr>
        <w:t xml:space="preserve"> </w:t>
      </w:r>
      <w:r w:rsidRPr="00B040FE">
        <w:rPr>
          <w:highlight w:val="yellow"/>
        </w:rPr>
        <w:t>Sistema</w:t>
      </w:r>
      <w:r w:rsidRPr="00B040FE">
        <w:rPr>
          <w:spacing w:val="-6"/>
          <w:highlight w:val="yellow"/>
        </w:rPr>
        <w:t xml:space="preserve"> </w:t>
      </w:r>
      <w:r w:rsidRPr="00B040FE">
        <w:rPr>
          <w:highlight w:val="yellow"/>
        </w:rPr>
        <w:t>de</w:t>
      </w:r>
      <w:r w:rsidRPr="00B040FE">
        <w:rPr>
          <w:spacing w:val="-5"/>
          <w:highlight w:val="yellow"/>
        </w:rPr>
        <w:t xml:space="preserve"> </w:t>
      </w:r>
      <w:r w:rsidRPr="00B040FE">
        <w:rPr>
          <w:highlight w:val="yellow"/>
        </w:rPr>
        <w:t>Gestión</w:t>
      </w:r>
      <w:r w:rsidRPr="00B040FE">
        <w:rPr>
          <w:spacing w:val="-6"/>
          <w:highlight w:val="yellow"/>
        </w:rPr>
        <w:t xml:space="preserve"> </w:t>
      </w:r>
      <w:r w:rsidRPr="00B040FE">
        <w:rPr>
          <w:highlight w:val="yellow"/>
        </w:rPr>
        <w:t>de</w:t>
      </w:r>
      <w:r w:rsidRPr="00B040FE">
        <w:rPr>
          <w:spacing w:val="-5"/>
          <w:highlight w:val="yellow"/>
        </w:rPr>
        <w:t xml:space="preserve"> </w:t>
      </w:r>
      <w:r w:rsidRPr="00B040FE">
        <w:rPr>
          <w:highlight w:val="yellow"/>
        </w:rPr>
        <w:t>Seguridad</w:t>
      </w:r>
      <w:r w:rsidRPr="00B040FE">
        <w:rPr>
          <w:spacing w:val="-5"/>
          <w:highlight w:val="yellow"/>
        </w:rPr>
        <w:t xml:space="preserve"> </w:t>
      </w:r>
      <w:r w:rsidRPr="00B040FE">
        <w:rPr>
          <w:highlight w:val="yellow"/>
        </w:rPr>
        <w:t>de</w:t>
      </w:r>
      <w:r w:rsidRPr="00B040FE">
        <w:rPr>
          <w:spacing w:val="-3"/>
          <w:highlight w:val="yellow"/>
        </w:rPr>
        <w:t xml:space="preserve"> </w:t>
      </w:r>
      <w:r w:rsidRPr="00B040FE">
        <w:rPr>
          <w:highlight w:val="yellow"/>
        </w:rPr>
        <w:t>la</w:t>
      </w:r>
      <w:r w:rsidRPr="00B040FE">
        <w:rPr>
          <w:spacing w:val="-5"/>
          <w:highlight w:val="yellow"/>
        </w:rPr>
        <w:t xml:space="preserve"> </w:t>
      </w:r>
      <w:r w:rsidRPr="00B040FE">
        <w:rPr>
          <w:highlight w:val="yellow"/>
        </w:rPr>
        <w:t>Información</w:t>
      </w:r>
      <w:r w:rsidRPr="00B040FE">
        <w:rPr>
          <w:spacing w:val="-2"/>
          <w:highlight w:val="yellow"/>
        </w:rPr>
        <w:t xml:space="preserve"> </w:t>
      </w:r>
      <w:r w:rsidRPr="00B040FE">
        <w:rPr>
          <w:highlight w:val="yellow"/>
        </w:rPr>
        <w:t>en</w:t>
      </w:r>
      <w:r w:rsidRPr="00B040FE">
        <w:rPr>
          <w:spacing w:val="-5"/>
          <w:highlight w:val="yellow"/>
        </w:rPr>
        <w:t xml:space="preserve"> </w:t>
      </w:r>
      <w:r w:rsidRPr="00B040FE">
        <w:rPr>
          <w:highlight w:val="yellow"/>
        </w:rPr>
        <w:t>la</w:t>
      </w:r>
      <w:r w:rsidRPr="00B040FE">
        <w:rPr>
          <w:spacing w:val="-6"/>
          <w:highlight w:val="yellow"/>
        </w:rPr>
        <w:t xml:space="preserve"> </w:t>
      </w:r>
      <w:r w:rsidRPr="00B040FE">
        <w:rPr>
          <w:highlight w:val="yellow"/>
        </w:rPr>
        <w:t>Institución</w:t>
      </w:r>
      <w:r>
        <w:t>,</w:t>
      </w:r>
      <w:r>
        <w:rPr>
          <w:spacing w:val="-5"/>
        </w:rPr>
        <w:t xml:space="preserve"> </w:t>
      </w:r>
      <w:r>
        <w:t>con</w:t>
      </w:r>
      <w:r>
        <w:rPr>
          <w:spacing w:val="-6"/>
        </w:rPr>
        <w:t xml:space="preserve"> </w:t>
      </w:r>
      <w:r>
        <w:t>el</w:t>
      </w:r>
      <w:r>
        <w:rPr>
          <w:spacing w:val="-5"/>
        </w:rPr>
        <w:t xml:space="preserve"> </w:t>
      </w:r>
      <w:r>
        <w:t>objetivo</w:t>
      </w:r>
      <w:r>
        <w:rPr>
          <w:spacing w:val="-5"/>
        </w:rPr>
        <w:t xml:space="preserve"> de:</w:t>
      </w:r>
    </w:p>
    <w:p w14:paraId="73D687BE" w14:textId="77777777" w:rsidR="00913F36" w:rsidRDefault="00913F36">
      <w:pPr>
        <w:pStyle w:val="Textoindependiente"/>
        <w:spacing w:before="3"/>
      </w:pPr>
    </w:p>
    <w:p w14:paraId="0822752C" w14:textId="77777777" w:rsidR="00913F36" w:rsidRDefault="00000000">
      <w:pPr>
        <w:pStyle w:val="Prrafodelista"/>
        <w:numPr>
          <w:ilvl w:val="0"/>
          <w:numId w:val="4"/>
        </w:numPr>
        <w:tabs>
          <w:tab w:val="left" w:pos="1788"/>
        </w:tabs>
        <w:ind w:right="726"/>
        <w:rPr>
          <w:sz w:val="20"/>
        </w:rPr>
      </w:pPr>
      <w:r w:rsidRPr="00B040FE">
        <w:rPr>
          <w:sz w:val="20"/>
          <w:highlight w:val="yellow"/>
        </w:rPr>
        <w:t>Establecer etapas, actividades y recursos necesarios para implementar el Sistema de Gestión de Seguridad de la Información – SGSI</w:t>
      </w:r>
      <w:r>
        <w:rPr>
          <w:sz w:val="20"/>
        </w:rPr>
        <w:t>.</w:t>
      </w:r>
    </w:p>
    <w:p w14:paraId="2CF5C7D1" w14:textId="77777777" w:rsidR="00913F36" w:rsidRDefault="00000000">
      <w:pPr>
        <w:pStyle w:val="Prrafodelista"/>
        <w:numPr>
          <w:ilvl w:val="0"/>
          <w:numId w:val="4"/>
        </w:numPr>
        <w:tabs>
          <w:tab w:val="left" w:pos="1787"/>
        </w:tabs>
        <w:spacing w:line="255" w:lineRule="exact"/>
        <w:ind w:left="1787" w:hanging="280"/>
        <w:rPr>
          <w:sz w:val="20"/>
        </w:rPr>
      </w:pPr>
      <w:r w:rsidRPr="00B040FE">
        <w:rPr>
          <w:sz w:val="20"/>
          <w:highlight w:val="yellow"/>
        </w:rPr>
        <w:t>Definir</w:t>
      </w:r>
      <w:r w:rsidRPr="00B040FE">
        <w:rPr>
          <w:spacing w:val="-6"/>
          <w:sz w:val="20"/>
          <w:highlight w:val="yellow"/>
        </w:rPr>
        <w:t xml:space="preserve"> </w:t>
      </w:r>
      <w:r w:rsidRPr="00B040FE">
        <w:rPr>
          <w:sz w:val="20"/>
          <w:highlight w:val="yellow"/>
        </w:rPr>
        <w:t>los</w:t>
      </w:r>
      <w:r w:rsidRPr="00B040FE">
        <w:rPr>
          <w:spacing w:val="-6"/>
          <w:sz w:val="20"/>
          <w:highlight w:val="yellow"/>
        </w:rPr>
        <w:t xml:space="preserve"> </w:t>
      </w:r>
      <w:r w:rsidRPr="00B040FE">
        <w:rPr>
          <w:sz w:val="20"/>
          <w:highlight w:val="yellow"/>
        </w:rPr>
        <w:t>entregables</w:t>
      </w:r>
      <w:r w:rsidRPr="00B040FE">
        <w:rPr>
          <w:spacing w:val="-3"/>
          <w:sz w:val="20"/>
          <w:highlight w:val="yellow"/>
        </w:rPr>
        <w:t xml:space="preserve"> </w:t>
      </w:r>
      <w:r w:rsidRPr="00B040FE">
        <w:rPr>
          <w:sz w:val="20"/>
          <w:highlight w:val="yellow"/>
        </w:rPr>
        <w:t>necesarios</w:t>
      </w:r>
      <w:r w:rsidRPr="00B040FE">
        <w:rPr>
          <w:spacing w:val="-7"/>
          <w:sz w:val="20"/>
          <w:highlight w:val="yellow"/>
        </w:rPr>
        <w:t xml:space="preserve"> </w:t>
      </w:r>
      <w:r w:rsidRPr="00B040FE">
        <w:rPr>
          <w:sz w:val="20"/>
          <w:highlight w:val="yellow"/>
        </w:rPr>
        <w:t>en</w:t>
      </w:r>
      <w:r w:rsidRPr="00B040FE">
        <w:rPr>
          <w:spacing w:val="-5"/>
          <w:sz w:val="20"/>
          <w:highlight w:val="yellow"/>
        </w:rPr>
        <w:t xml:space="preserve"> </w:t>
      </w:r>
      <w:r w:rsidRPr="00B040FE">
        <w:rPr>
          <w:sz w:val="20"/>
          <w:highlight w:val="yellow"/>
        </w:rPr>
        <w:t>cada</w:t>
      </w:r>
      <w:r w:rsidRPr="00B040FE">
        <w:rPr>
          <w:spacing w:val="-7"/>
          <w:sz w:val="20"/>
          <w:highlight w:val="yellow"/>
        </w:rPr>
        <w:t xml:space="preserve"> </w:t>
      </w:r>
      <w:r w:rsidRPr="00B040FE">
        <w:rPr>
          <w:sz w:val="20"/>
          <w:highlight w:val="yellow"/>
        </w:rPr>
        <w:t>etapa</w:t>
      </w:r>
      <w:r w:rsidRPr="00B040FE">
        <w:rPr>
          <w:spacing w:val="-6"/>
          <w:sz w:val="20"/>
          <w:highlight w:val="yellow"/>
        </w:rPr>
        <w:t xml:space="preserve"> </w:t>
      </w:r>
      <w:r w:rsidRPr="00B040FE">
        <w:rPr>
          <w:sz w:val="20"/>
          <w:highlight w:val="yellow"/>
        </w:rPr>
        <w:t>de</w:t>
      </w:r>
      <w:r w:rsidRPr="00B040FE">
        <w:rPr>
          <w:spacing w:val="-6"/>
          <w:sz w:val="20"/>
          <w:highlight w:val="yellow"/>
        </w:rPr>
        <w:t xml:space="preserve"> </w:t>
      </w:r>
      <w:r w:rsidRPr="00B040FE">
        <w:rPr>
          <w:sz w:val="20"/>
          <w:highlight w:val="yellow"/>
        </w:rPr>
        <w:t>implementación</w:t>
      </w:r>
      <w:r w:rsidRPr="00B040FE">
        <w:rPr>
          <w:spacing w:val="-7"/>
          <w:sz w:val="20"/>
          <w:highlight w:val="yellow"/>
        </w:rPr>
        <w:t xml:space="preserve"> </w:t>
      </w:r>
      <w:r w:rsidRPr="00B040FE">
        <w:rPr>
          <w:sz w:val="20"/>
          <w:highlight w:val="yellow"/>
        </w:rPr>
        <w:t>del</w:t>
      </w:r>
      <w:r w:rsidRPr="00B040FE">
        <w:rPr>
          <w:spacing w:val="-7"/>
          <w:sz w:val="20"/>
          <w:highlight w:val="yellow"/>
        </w:rPr>
        <w:t xml:space="preserve"> </w:t>
      </w:r>
      <w:r w:rsidRPr="00B040FE">
        <w:rPr>
          <w:spacing w:val="-2"/>
          <w:sz w:val="20"/>
          <w:highlight w:val="yellow"/>
        </w:rPr>
        <w:t>SGSI</w:t>
      </w:r>
      <w:r>
        <w:rPr>
          <w:spacing w:val="-2"/>
          <w:sz w:val="20"/>
        </w:rPr>
        <w:t>.</w:t>
      </w:r>
    </w:p>
    <w:p w14:paraId="6BFF648E" w14:textId="77777777" w:rsidR="00913F36" w:rsidRPr="00B040FE" w:rsidRDefault="00000000">
      <w:pPr>
        <w:pStyle w:val="Prrafodelista"/>
        <w:numPr>
          <w:ilvl w:val="0"/>
          <w:numId w:val="4"/>
        </w:numPr>
        <w:tabs>
          <w:tab w:val="left" w:pos="1788"/>
        </w:tabs>
        <w:ind w:right="728"/>
        <w:rPr>
          <w:sz w:val="20"/>
          <w:highlight w:val="yellow"/>
        </w:rPr>
      </w:pPr>
      <w:r w:rsidRPr="00B040FE">
        <w:rPr>
          <w:sz w:val="20"/>
          <w:highlight w:val="yellow"/>
        </w:rPr>
        <w:t>Implementar</w:t>
      </w:r>
      <w:r w:rsidRPr="00B040FE">
        <w:rPr>
          <w:spacing w:val="40"/>
          <w:sz w:val="20"/>
          <w:highlight w:val="yellow"/>
        </w:rPr>
        <w:t xml:space="preserve"> </w:t>
      </w:r>
      <w:r w:rsidRPr="00B040FE">
        <w:rPr>
          <w:sz w:val="20"/>
          <w:highlight w:val="yellow"/>
        </w:rPr>
        <w:t>el</w:t>
      </w:r>
      <w:r w:rsidRPr="00B040FE">
        <w:rPr>
          <w:spacing w:val="40"/>
          <w:sz w:val="20"/>
          <w:highlight w:val="yellow"/>
        </w:rPr>
        <w:t xml:space="preserve"> </w:t>
      </w:r>
      <w:r w:rsidRPr="00B040FE">
        <w:rPr>
          <w:sz w:val="20"/>
          <w:highlight w:val="yellow"/>
        </w:rPr>
        <w:t>SGSI</w:t>
      </w:r>
      <w:r w:rsidRPr="00B040FE">
        <w:rPr>
          <w:spacing w:val="40"/>
          <w:sz w:val="20"/>
          <w:highlight w:val="yellow"/>
        </w:rPr>
        <w:t xml:space="preserve"> </w:t>
      </w:r>
      <w:r w:rsidRPr="00B040FE">
        <w:rPr>
          <w:sz w:val="20"/>
          <w:highlight w:val="yellow"/>
        </w:rPr>
        <w:t>con</w:t>
      </w:r>
      <w:r w:rsidRPr="00B040FE">
        <w:rPr>
          <w:spacing w:val="40"/>
          <w:sz w:val="20"/>
          <w:highlight w:val="yellow"/>
        </w:rPr>
        <w:t xml:space="preserve"> </w:t>
      </w:r>
      <w:r w:rsidRPr="00B040FE">
        <w:rPr>
          <w:sz w:val="20"/>
          <w:highlight w:val="yellow"/>
        </w:rPr>
        <w:t>un</w:t>
      </w:r>
      <w:r w:rsidRPr="00B040FE">
        <w:rPr>
          <w:spacing w:val="40"/>
          <w:sz w:val="20"/>
          <w:highlight w:val="yellow"/>
        </w:rPr>
        <w:t xml:space="preserve"> </w:t>
      </w:r>
      <w:r w:rsidRPr="00B040FE">
        <w:rPr>
          <w:sz w:val="20"/>
          <w:highlight w:val="yellow"/>
        </w:rPr>
        <w:t>nivel</w:t>
      </w:r>
      <w:r w:rsidRPr="00B040FE">
        <w:rPr>
          <w:spacing w:val="40"/>
          <w:sz w:val="20"/>
          <w:highlight w:val="yellow"/>
        </w:rPr>
        <w:t xml:space="preserve"> </w:t>
      </w:r>
      <w:r w:rsidRPr="00B040FE">
        <w:rPr>
          <w:sz w:val="20"/>
          <w:highlight w:val="yellow"/>
        </w:rPr>
        <w:t>de</w:t>
      </w:r>
      <w:r w:rsidRPr="00B040FE">
        <w:rPr>
          <w:spacing w:val="40"/>
          <w:sz w:val="20"/>
          <w:highlight w:val="yellow"/>
        </w:rPr>
        <w:t xml:space="preserve"> </w:t>
      </w:r>
      <w:r w:rsidRPr="00B040FE">
        <w:rPr>
          <w:sz w:val="20"/>
          <w:highlight w:val="yellow"/>
        </w:rPr>
        <w:t>madurez</w:t>
      </w:r>
      <w:r w:rsidRPr="00B040FE">
        <w:rPr>
          <w:spacing w:val="40"/>
          <w:sz w:val="20"/>
          <w:highlight w:val="yellow"/>
        </w:rPr>
        <w:t xml:space="preserve"> </w:t>
      </w:r>
      <w:r w:rsidRPr="00B040FE">
        <w:rPr>
          <w:sz w:val="20"/>
          <w:highlight w:val="yellow"/>
        </w:rPr>
        <w:t>que</w:t>
      </w:r>
      <w:r w:rsidRPr="00B040FE">
        <w:rPr>
          <w:spacing w:val="40"/>
          <w:sz w:val="20"/>
          <w:highlight w:val="yellow"/>
        </w:rPr>
        <w:t xml:space="preserve"> </w:t>
      </w:r>
      <w:r w:rsidRPr="00B040FE">
        <w:rPr>
          <w:sz w:val="20"/>
          <w:highlight w:val="yellow"/>
        </w:rPr>
        <w:t>permita</w:t>
      </w:r>
      <w:r w:rsidRPr="00B040FE">
        <w:rPr>
          <w:spacing w:val="40"/>
          <w:sz w:val="20"/>
          <w:highlight w:val="yellow"/>
        </w:rPr>
        <w:t xml:space="preserve"> </w:t>
      </w:r>
      <w:r w:rsidRPr="00B040FE">
        <w:rPr>
          <w:sz w:val="20"/>
          <w:highlight w:val="yellow"/>
        </w:rPr>
        <w:t>acceder</w:t>
      </w:r>
      <w:r w:rsidRPr="00B040FE">
        <w:rPr>
          <w:spacing w:val="40"/>
          <w:sz w:val="20"/>
          <w:highlight w:val="yellow"/>
        </w:rPr>
        <w:t xml:space="preserve"> </w:t>
      </w:r>
      <w:r w:rsidRPr="00B040FE">
        <w:rPr>
          <w:sz w:val="20"/>
          <w:highlight w:val="yellow"/>
        </w:rPr>
        <w:t>a</w:t>
      </w:r>
      <w:r w:rsidRPr="00B040FE">
        <w:rPr>
          <w:spacing w:val="40"/>
          <w:sz w:val="20"/>
          <w:highlight w:val="yellow"/>
        </w:rPr>
        <w:t xml:space="preserve"> </w:t>
      </w:r>
      <w:r w:rsidRPr="00B040FE">
        <w:rPr>
          <w:sz w:val="20"/>
          <w:highlight w:val="yellow"/>
        </w:rPr>
        <w:t>la</w:t>
      </w:r>
      <w:r w:rsidRPr="00B040FE">
        <w:rPr>
          <w:spacing w:val="40"/>
          <w:sz w:val="20"/>
          <w:highlight w:val="yellow"/>
        </w:rPr>
        <w:t xml:space="preserve"> </w:t>
      </w:r>
      <w:r w:rsidRPr="00B040FE">
        <w:rPr>
          <w:sz w:val="20"/>
          <w:highlight w:val="yellow"/>
        </w:rPr>
        <w:t>certificación</w:t>
      </w:r>
      <w:r w:rsidRPr="00B040FE">
        <w:rPr>
          <w:spacing w:val="40"/>
          <w:sz w:val="20"/>
          <w:highlight w:val="yellow"/>
        </w:rPr>
        <w:t xml:space="preserve"> </w:t>
      </w:r>
      <w:r w:rsidRPr="00B040FE">
        <w:rPr>
          <w:sz w:val="20"/>
          <w:highlight w:val="yellow"/>
        </w:rPr>
        <w:t>de</w:t>
      </w:r>
      <w:r w:rsidRPr="00B040FE">
        <w:rPr>
          <w:spacing w:val="40"/>
          <w:sz w:val="20"/>
          <w:highlight w:val="yellow"/>
        </w:rPr>
        <w:t xml:space="preserve"> </w:t>
      </w:r>
      <w:r w:rsidRPr="00B040FE">
        <w:rPr>
          <w:sz w:val="20"/>
          <w:highlight w:val="yellow"/>
        </w:rPr>
        <w:t>la</w:t>
      </w:r>
      <w:r w:rsidRPr="00B040FE">
        <w:rPr>
          <w:spacing w:val="40"/>
          <w:sz w:val="20"/>
          <w:highlight w:val="yellow"/>
        </w:rPr>
        <w:t xml:space="preserve"> </w:t>
      </w:r>
      <w:r w:rsidRPr="00B040FE">
        <w:rPr>
          <w:sz w:val="20"/>
          <w:highlight w:val="yellow"/>
        </w:rPr>
        <w:t>norma</w:t>
      </w:r>
      <w:r w:rsidRPr="00B040FE">
        <w:rPr>
          <w:spacing w:val="80"/>
          <w:sz w:val="20"/>
          <w:highlight w:val="yellow"/>
        </w:rPr>
        <w:t xml:space="preserve"> </w:t>
      </w:r>
      <w:r w:rsidRPr="00B040FE">
        <w:rPr>
          <w:sz w:val="20"/>
          <w:highlight w:val="yellow"/>
        </w:rPr>
        <w:t>internacional ISO/IEC 27001:2022.</w:t>
      </w:r>
    </w:p>
    <w:p w14:paraId="3FC18E4D" w14:textId="77777777" w:rsidR="00913F36" w:rsidRDefault="00000000">
      <w:pPr>
        <w:pStyle w:val="Textoindependiente"/>
        <w:spacing w:before="242"/>
        <w:ind w:left="1440" w:right="715"/>
        <w:jc w:val="both"/>
      </w:pPr>
      <w:r>
        <w:t xml:space="preserve">Los objetivos precedentes se alinean al </w:t>
      </w:r>
      <w:r w:rsidRPr="00B040FE">
        <w:rPr>
          <w:highlight w:val="cyan"/>
        </w:rPr>
        <w:t>Plan Estratégico Institucional 2025-2030</w:t>
      </w:r>
      <w:r>
        <w:t xml:space="preserve"> del Seguro Social de Salud- EsSalud</w:t>
      </w:r>
      <w:r>
        <w:rPr>
          <w:vertAlign w:val="superscript"/>
        </w:rPr>
        <w:t>2</w:t>
      </w:r>
      <w:r>
        <w:t xml:space="preserve">, </w:t>
      </w:r>
      <w:r w:rsidRPr="00B040FE">
        <w:rPr>
          <w:highlight w:val="cyan"/>
        </w:rPr>
        <w:t>considerando que se orientan a cumplir con el Objetivo Estratégico Institucional: OEI.06: Impulsar la transformación digital, la disrupción y las decisiones basadas en evidencia.</w:t>
      </w:r>
    </w:p>
    <w:p w14:paraId="7F7CFD68" w14:textId="77777777" w:rsidR="00913F36" w:rsidRDefault="00913F36">
      <w:pPr>
        <w:pStyle w:val="Textoindependiente"/>
      </w:pPr>
    </w:p>
    <w:p w14:paraId="79126C06" w14:textId="77777777" w:rsidR="00913F36" w:rsidRDefault="00000000">
      <w:pPr>
        <w:pStyle w:val="Ttulo1"/>
        <w:numPr>
          <w:ilvl w:val="0"/>
          <w:numId w:val="5"/>
        </w:numPr>
        <w:tabs>
          <w:tab w:val="left" w:pos="1440"/>
        </w:tabs>
        <w:jc w:val="left"/>
      </w:pPr>
      <w:bookmarkStart w:id="3" w:name="_bookmark2"/>
      <w:bookmarkEnd w:id="3"/>
      <w:r>
        <w:rPr>
          <w:spacing w:val="-2"/>
        </w:rPr>
        <w:t>MARCO</w:t>
      </w:r>
      <w:r>
        <w:rPr>
          <w:spacing w:val="-8"/>
        </w:rPr>
        <w:t xml:space="preserve"> </w:t>
      </w:r>
      <w:r>
        <w:rPr>
          <w:spacing w:val="-2"/>
        </w:rPr>
        <w:t>LEGAL</w:t>
      </w:r>
    </w:p>
    <w:p w14:paraId="52C71C16" w14:textId="77777777" w:rsidR="00913F36" w:rsidRDefault="00913F36">
      <w:pPr>
        <w:pStyle w:val="Textoindependiente"/>
        <w:spacing w:before="1"/>
      </w:pPr>
    </w:p>
    <w:p w14:paraId="3B8D6636" w14:textId="77777777" w:rsidR="00913F36" w:rsidRDefault="00000000">
      <w:pPr>
        <w:pStyle w:val="Prrafodelista"/>
        <w:numPr>
          <w:ilvl w:val="1"/>
          <w:numId w:val="5"/>
        </w:numPr>
        <w:tabs>
          <w:tab w:val="left" w:pos="1799"/>
        </w:tabs>
        <w:spacing w:line="243" w:lineRule="exact"/>
        <w:ind w:left="1799" w:hanging="359"/>
        <w:jc w:val="both"/>
        <w:rPr>
          <w:sz w:val="20"/>
        </w:rPr>
      </w:pPr>
      <w:r>
        <w:rPr>
          <w:spacing w:val="-2"/>
          <w:sz w:val="20"/>
        </w:rPr>
        <w:t>Legislación</w:t>
      </w:r>
      <w:r>
        <w:rPr>
          <w:spacing w:val="-3"/>
          <w:sz w:val="20"/>
        </w:rPr>
        <w:t xml:space="preserve"> </w:t>
      </w:r>
      <w:r>
        <w:rPr>
          <w:spacing w:val="-2"/>
          <w:sz w:val="20"/>
        </w:rPr>
        <w:t>Nacional</w:t>
      </w:r>
    </w:p>
    <w:p w14:paraId="3A9706E0" w14:textId="77777777" w:rsidR="00913F36" w:rsidRDefault="00000000">
      <w:pPr>
        <w:pStyle w:val="Prrafodelista"/>
        <w:numPr>
          <w:ilvl w:val="2"/>
          <w:numId w:val="5"/>
        </w:numPr>
        <w:tabs>
          <w:tab w:val="left" w:pos="2072"/>
          <w:tab w:val="left" w:pos="2074"/>
        </w:tabs>
        <w:ind w:right="719"/>
        <w:jc w:val="both"/>
        <w:rPr>
          <w:sz w:val="20"/>
        </w:rPr>
      </w:pPr>
      <w:r>
        <w:rPr>
          <w:sz w:val="20"/>
        </w:rPr>
        <w:t xml:space="preserve">Ley </w:t>
      </w:r>
      <w:proofErr w:type="spellStart"/>
      <w:r>
        <w:rPr>
          <w:sz w:val="20"/>
        </w:rPr>
        <w:t>N°</w:t>
      </w:r>
      <w:proofErr w:type="spellEnd"/>
      <w:r>
        <w:rPr>
          <w:sz w:val="20"/>
        </w:rPr>
        <w:t xml:space="preserve"> 27056: Ley de Creación del Seguro</w:t>
      </w:r>
      <w:r>
        <w:rPr>
          <w:spacing w:val="-1"/>
          <w:sz w:val="20"/>
        </w:rPr>
        <w:t xml:space="preserve"> </w:t>
      </w:r>
      <w:r>
        <w:rPr>
          <w:sz w:val="20"/>
        </w:rPr>
        <w:t>Social de Salud</w:t>
      </w:r>
      <w:r>
        <w:rPr>
          <w:spacing w:val="-1"/>
          <w:sz w:val="20"/>
        </w:rPr>
        <w:t xml:space="preserve"> </w:t>
      </w:r>
      <w:r>
        <w:rPr>
          <w:sz w:val="20"/>
        </w:rPr>
        <w:t>(EsSalud); la cual en su literal e) del</w:t>
      </w:r>
      <w:r>
        <w:rPr>
          <w:spacing w:val="-1"/>
          <w:sz w:val="20"/>
        </w:rPr>
        <w:t xml:space="preserve"> </w:t>
      </w:r>
      <w:r>
        <w:rPr>
          <w:sz w:val="20"/>
        </w:rPr>
        <w:t>artículo</w:t>
      </w:r>
      <w:r>
        <w:rPr>
          <w:spacing w:val="-1"/>
          <w:sz w:val="20"/>
        </w:rPr>
        <w:t xml:space="preserve"> </w:t>
      </w:r>
      <w:r>
        <w:rPr>
          <w:sz w:val="20"/>
        </w:rPr>
        <w:t>2° establece</w:t>
      </w:r>
      <w:r>
        <w:rPr>
          <w:spacing w:val="-2"/>
          <w:sz w:val="20"/>
        </w:rPr>
        <w:t xml:space="preserve"> </w:t>
      </w:r>
      <w:r>
        <w:rPr>
          <w:sz w:val="20"/>
        </w:rPr>
        <w:t>como</w:t>
      </w:r>
      <w:r>
        <w:rPr>
          <w:spacing w:val="-2"/>
          <w:sz w:val="20"/>
        </w:rPr>
        <w:t xml:space="preserve"> </w:t>
      </w:r>
      <w:r>
        <w:rPr>
          <w:sz w:val="20"/>
        </w:rPr>
        <w:t>una</w:t>
      </w:r>
      <w:r>
        <w:rPr>
          <w:spacing w:val="-2"/>
          <w:sz w:val="20"/>
        </w:rPr>
        <w:t xml:space="preserve"> </w:t>
      </w:r>
      <w:r>
        <w:rPr>
          <w:sz w:val="20"/>
        </w:rPr>
        <w:t>de</w:t>
      </w:r>
      <w:r>
        <w:rPr>
          <w:spacing w:val="-2"/>
          <w:sz w:val="20"/>
        </w:rPr>
        <w:t xml:space="preserve"> </w:t>
      </w:r>
      <w:r>
        <w:rPr>
          <w:sz w:val="20"/>
        </w:rPr>
        <w:t>las</w:t>
      </w:r>
      <w:r>
        <w:rPr>
          <w:spacing w:val="-2"/>
          <w:sz w:val="20"/>
        </w:rPr>
        <w:t xml:space="preserve"> </w:t>
      </w:r>
      <w:r>
        <w:rPr>
          <w:sz w:val="20"/>
        </w:rPr>
        <w:t>funciones</w:t>
      </w:r>
      <w:r>
        <w:rPr>
          <w:spacing w:val="-2"/>
          <w:sz w:val="20"/>
        </w:rPr>
        <w:t xml:space="preserve"> </w:t>
      </w:r>
      <w:r>
        <w:rPr>
          <w:sz w:val="20"/>
        </w:rPr>
        <w:t>de EsSalud,</w:t>
      </w:r>
      <w:r>
        <w:rPr>
          <w:spacing w:val="-2"/>
          <w:sz w:val="20"/>
        </w:rPr>
        <w:t xml:space="preserve"> </w:t>
      </w:r>
      <w:r>
        <w:rPr>
          <w:sz w:val="20"/>
        </w:rPr>
        <w:t>formular</w:t>
      </w:r>
      <w:r>
        <w:rPr>
          <w:spacing w:val="-1"/>
          <w:sz w:val="20"/>
        </w:rPr>
        <w:t xml:space="preserve"> </w:t>
      </w:r>
      <w:r>
        <w:rPr>
          <w:sz w:val="20"/>
        </w:rPr>
        <w:t>y</w:t>
      </w:r>
      <w:r>
        <w:rPr>
          <w:spacing w:val="-1"/>
          <w:sz w:val="20"/>
        </w:rPr>
        <w:t xml:space="preserve"> </w:t>
      </w:r>
      <w:r>
        <w:rPr>
          <w:sz w:val="20"/>
        </w:rPr>
        <w:t>aprobar</w:t>
      </w:r>
      <w:r>
        <w:rPr>
          <w:spacing w:val="-1"/>
          <w:sz w:val="20"/>
        </w:rPr>
        <w:t xml:space="preserve"> </w:t>
      </w:r>
      <w:r>
        <w:rPr>
          <w:sz w:val="20"/>
        </w:rPr>
        <w:t>sus</w:t>
      </w:r>
      <w:r>
        <w:rPr>
          <w:spacing w:val="-2"/>
          <w:sz w:val="20"/>
        </w:rPr>
        <w:t xml:space="preserve"> </w:t>
      </w:r>
      <w:r>
        <w:rPr>
          <w:sz w:val="20"/>
        </w:rPr>
        <w:t>reglamentos</w:t>
      </w:r>
      <w:r>
        <w:rPr>
          <w:spacing w:val="-2"/>
          <w:sz w:val="20"/>
        </w:rPr>
        <w:t xml:space="preserve"> </w:t>
      </w:r>
      <w:r>
        <w:rPr>
          <w:sz w:val="20"/>
        </w:rPr>
        <w:t>internos,</w:t>
      </w:r>
      <w:r>
        <w:rPr>
          <w:spacing w:val="-2"/>
          <w:sz w:val="20"/>
        </w:rPr>
        <w:t xml:space="preserve"> </w:t>
      </w:r>
      <w:r>
        <w:rPr>
          <w:sz w:val="20"/>
        </w:rPr>
        <w:t>así</w:t>
      </w:r>
      <w:r>
        <w:rPr>
          <w:spacing w:val="-2"/>
          <w:sz w:val="20"/>
        </w:rPr>
        <w:t xml:space="preserve"> </w:t>
      </w:r>
      <w:r>
        <w:rPr>
          <w:sz w:val="20"/>
        </w:rPr>
        <w:t>como otras normas que le permitan ofrecer sus servicios de manera ética, eficiente y competitiva.</w:t>
      </w:r>
    </w:p>
    <w:p w14:paraId="4EEF905F" w14:textId="77777777" w:rsidR="00913F36" w:rsidRDefault="00000000">
      <w:pPr>
        <w:pStyle w:val="Prrafodelista"/>
        <w:numPr>
          <w:ilvl w:val="2"/>
          <w:numId w:val="5"/>
        </w:numPr>
        <w:tabs>
          <w:tab w:val="left" w:pos="2072"/>
        </w:tabs>
        <w:spacing w:before="1" w:line="243" w:lineRule="exact"/>
        <w:ind w:left="2072" w:hanging="284"/>
        <w:jc w:val="both"/>
        <w:rPr>
          <w:sz w:val="20"/>
        </w:rPr>
      </w:pPr>
      <w:r>
        <w:rPr>
          <w:sz w:val="20"/>
        </w:rPr>
        <w:t>Ley</w:t>
      </w:r>
      <w:r>
        <w:rPr>
          <w:spacing w:val="-4"/>
          <w:sz w:val="20"/>
        </w:rPr>
        <w:t xml:space="preserve"> </w:t>
      </w:r>
      <w:proofErr w:type="spellStart"/>
      <w:r>
        <w:rPr>
          <w:sz w:val="20"/>
        </w:rPr>
        <w:t>N°</w:t>
      </w:r>
      <w:proofErr w:type="spellEnd"/>
      <w:r>
        <w:rPr>
          <w:spacing w:val="-4"/>
          <w:sz w:val="20"/>
        </w:rPr>
        <w:t xml:space="preserve"> </w:t>
      </w:r>
      <w:r>
        <w:rPr>
          <w:sz w:val="20"/>
        </w:rPr>
        <w:t>27658:</w:t>
      </w:r>
      <w:r>
        <w:rPr>
          <w:spacing w:val="-5"/>
          <w:sz w:val="20"/>
        </w:rPr>
        <w:t xml:space="preserve"> </w:t>
      </w:r>
      <w:r>
        <w:rPr>
          <w:sz w:val="20"/>
        </w:rPr>
        <w:t>Ley</w:t>
      </w:r>
      <w:r>
        <w:rPr>
          <w:spacing w:val="-3"/>
          <w:sz w:val="20"/>
        </w:rPr>
        <w:t xml:space="preserve"> </w:t>
      </w:r>
      <w:r>
        <w:rPr>
          <w:sz w:val="20"/>
        </w:rPr>
        <w:t>Marco</w:t>
      </w:r>
      <w:r>
        <w:rPr>
          <w:spacing w:val="-5"/>
          <w:sz w:val="20"/>
        </w:rPr>
        <w:t xml:space="preserve"> </w:t>
      </w:r>
      <w:r>
        <w:rPr>
          <w:sz w:val="20"/>
        </w:rPr>
        <w:t>de</w:t>
      </w:r>
      <w:r>
        <w:rPr>
          <w:spacing w:val="-3"/>
          <w:sz w:val="20"/>
        </w:rPr>
        <w:t xml:space="preserve"> </w:t>
      </w:r>
      <w:r>
        <w:rPr>
          <w:sz w:val="20"/>
        </w:rPr>
        <w:t>Modernización</w:t>
      </w:r>
      <w:r>
        <w:rPr>
          <w:spacing w:val="-3"/>
          <w:sz w:val="20"/>
        </w:rPr>
        <w:t xml:space="preserve"> </w:t>
      </w:r>
      <w:r>
        <w:rPr>
          <w:sz w:val="20"/>
        </w:rPr>
        <w:t>de</w:t>
      </w:r>
      <w:r>
        <w:rPr>
          <w:spacing w:val="-5"/>
          <w:sz w:val="20"/>
        </w:rPr>
        <w:t xml:space="preserve"> </w:t>
      </w:r>
      <w:r>
        <w:rPr>
          <w:sz w:val="20"/>
        </w:rPr>
        <w:t>la</w:t>
      </w:r>
      <w:r>
        <w:rPr>
          <w:spacing w:val="-5"/>
          <w:sz w:val="20"/>
        </w:rPr>
        <w:t xml:space="preserve"> </w:t>
      </w:r>
      <w:r>
        <w:rPr>
          <w:sz w:val="20"/>
        </w:rPr>
        <w:t>Gestión</w:t>
      </w:r>
      <w:r>
        <w:rPr>
          <w:spacing w:val="-7"/>
          <w:sz w:val="20"/>
        </w:rPr>
        <w:t xml:space="preserve"> </w:t>
      </w:r>
      <w:r>
        <w:rPr>
          <w:sz w:val="20"/>
        </w:rPr>
        <w:t>del</w:t>
      </w:r>
      <w:r>
        <w:rPr>
          <w:spacing w:val="-5"/>
          <w:sz w:val="20"/>
        </w:rPr>
        <w:t xml:space="preserve"> </w:t>
      </w:r>
      <w:r>
        <w:rPr>
          <w:spacing w:val="-2"/>
          <w:sz w:val="20"/>
        </w:rPr>
        <w:t>Estado.</w:t>
      </w:r>
    </w:p>
    <w:p w14:paraId="578273E9" w14:textId="77777777" w:rsidR="00913F36" w:rsidRDefault="00000000">
      <w:pPr>
        <w:pStyle w:val="Prrafodelista"/>
        <w:numPr>
          <w:ilvl w:val="2"/>
          <w:numId w:val="5"/>
        </w:numPr>
        <w:tabs>
          <w:tab w:val="left" w:pos="2073"/>
        </w:tabs>
        <w:spacing w:line="243" w:lineRule="exact"/>
        <w:ind w:left="2073" w:hanging="285"/>
        <w:jc w:val="both"/>
        <w:rPr>
          <w:sz w:val="20"/>
        </w:rPr>
      </w:pPr>
      <w:r>
        <w:rPr>
          <w:sz w:val="20"/>
        </w:rPr>
        <w:t>Ley</w:t>
      </w:r>
      <w:r>
        <w:rPr>
          <w:spacing w:val="-3"/>
          <w:sz w:val="20"/>
        </w:rPr>
        <w:t xml:space="preserve"> </w:t>
      </w:r>
      <w:proofErr w:type="spellStart"/>
      <w:r>
        <w:rPr>
          <w:sz w:val="20"/>
        </w:rPr>
        <w:t>N°</w:t>
      </w:r>
      <w:proofErr w:type="spellEnd"/>
      <w:r>
        <w:rPr>
          <w:spacing w:val="-4"/>
          <w:sz w:val="20"/>
        </w:rPr>
        <w:t xml:space="preserve"> </w:t>
      </w:r>
      <w:r>
        <w:rPr>
          <w:sz w:val="20"/>
        </w:rPr>
        <w:t>27815:</w:t>
      </w:r>
      <w:r>
        <w:rPr>
          <w:spacing w:val="-3"/>
          <w:sz w:val="20"/>
        </w:rPr>
        <w:t xml:space="preserve"> </w:t>
      </w:r>
      <w:r>
        <w:rPr>
          <w:sz w:val="20"/>
        </w:rPr>
        <w:t>Ley</w:t>
      </w:r>
      <w:r>
        <w:rPr>
          <w:spacing w:val="-2"/>
          <w:sz w:val="20"/>
        </w:rPr>
        <w:t xml:space="preserve"> </w:t>
      </w:r>
      <w:r>
        <w:rPr>
          <w:sz w:val="20"/>
        </w:rPr>
        <w:t>del</w:t>
      </w:r>
      <w:r>
        <w:rPr>
          <w:spacing w:val="-1"/>
          <w:sz w:val="20"/>
        </w:rPr>
        <w:t xml:space="preserve"> </w:t>
      </w:r>
      <w:r>
        <w:rPr>
          <w:sz w:val="20"/>
        </w:rPr>
        <w:t>Código</w:t>
      </w:r>
      <w:r>
        <w:rPr>
          <w:spacing w:val="-2"/>
          <w:sz w:val="20"/>
        </w:rPr>
        <w:t xml:space="preserve"> </w:t>
      </w:r>
      <w:r>
        <w:rPr>
          <w:sz w:val="20"/>
        </w:rPr>
        <w:t>de</w:t>
      </w:r>
      <w:r>
        <w:rPr>
          <w:spacing w:val="-5"/>
          <w:sz w:val="20"/>
        </w:rPr>
        <w:t xml:space="preserve"> </w:t>
      </w:r>
      <w:r>
        <w:rPr>
          <w:sz w:val="20"/>
        </w:rPr>
        <w:t>Ética</w:t>
      </w:r>
      <w:r>
        <w:rPr>
          <w:spacing w:val="-4"/>
          <w:sz w:val="20"/>
        </w:rPr>
        <w:t xml:space="preserve"> </w:t>
      </w:r>
      <w:r>
        <w:rPr>
          <w:sz w:val="20"/>
        </w:rPr>
        <w:t>de</w:t>
      </w:r>
      <w:r>
        <w:rPr>
          <w:spacing w:val="-5"/>
          <w:sz w:val="20"/>
        </w:rPr>
        <w:t xml:space="preserve"> </w:t>
      </w:r>
      <w:r>
        <w:rPr>
          <w:sz w:val="20"/>
        </w:rPr>
        <w:t>la</w:t>
      </w:r>
      <w:r>
        <w:rPr>
          <w:spacing w:val="-4"/>
          <w:sz w:val="20"/>
        </w:rPr>
        <w:t xml:space="preserve"> </w:t>
      </w:r>
      <w:r>
        <w:rPr>
          <w:sz w:val="20"/>
        </w:rPr>
        <w:t>Función</w:t>
      </w:r>
      <w:r>
        <w:rPr>
          <w:spacing w:val="-5"/>
          <w:sz w:val="20"/>
        </w:rPr>
        <w:t xml:space="preserve"> </w:t>
      </w:r>
      <w:r>
        <w:rPr>
          <w:sz w:val="20"/>
        </w:rPr>
        <w:t>Pública</w:t>
      </w:r>
      <w:r>
        <w:rPr>
          <w:spacing w:val="-2"/>
          <w:sz w:val="20"/>
        </w:rPr>
        <w:t xml:space="preserve"> </w:t>
      </w:r>
      <w:r>
        <w:rPr>
          <w:sz w:val="20"/>
        </w:rPr>
        <w:t>y</w:t>
      </w:r>
      <w:r>
        <w:rPr>
          <w:spacing w:val="-1"/>
          <w:sz w:val="20"/>
        </w:rPr>
        <w:t xml:space="preserve"> </w:t>
      </w:r>
      <w:r>
        <w:rPr>
          <w:sz w:val="20"/>
        </w:rPr>
        <w:t>sus</w:t>
      </w:r>
      <w:r>
        <w:rPr>
          <w:spacing w:val="-4"/>
          <w:sz w:val="20"/>
        </w:rPr>
        <w:t xml:space="preserve"> </w:t>
      </w:r>
      <w:r>
        <w:rPr>
          <w:spacing w:val="-2"/>
          <w:sz w:val="20"/>
        </w:rPr>
        <w:t>modificatorias.</w:t>
      </w:r>
    </w:p>
    <w:p w14:paraId="42A5A4F6" w14:textId="77777777" w:rsidR="00913F36" w:rsidRDefault="00000000">
      <w:pPr>
        <w:pStyle w:val="Prrafodelista"/>
        <w:numPr>
          <w:ilvl w:val="2"/>
          <w:numId w:val="5"/>
        </w:numPr>
        <w:tabs>
          <w:tab w:val="left" w:pos="2072"/>
        </w:tabs>
        <w:spacing w:before="2"/>
        <w:ind w:left="2072" w:hanging="284"/>
        <w:jc w:val="both"/>
        <w:rPr>
          <w:sz w:val="20"/>
        </w:rPr>
      </w:pPr>
      <w:r>
        <w:rPr>
          <w:sz w:val="20"/>
        </w:rPr>
        <w:t>Ley</w:t>
      </w:r>
      <w:r>
        <w:rPr>
          <w:spacing w:val="-4"/>
          <w:sz w:val="20"/>
        </w:rPr>
        <w:t xml:space="preserve"> </w:t>
      </w:r>
      <w:proofErr w:type="spellStart"/>
      <w:r>
        <w:rPr>
          <w:sz w:val="20"/>
        </w:rPr>
        <w:t>N°</w:t>
      </w:r>
      <w:proofErr w:type="spellEnd"/>
      <w:r>
        <w:rPr>
          <w:spacing w:val="-4"/>
          <w:sz w:val="20"/>
        </w:rPr>
        <w:t xml:space="preserve"> </w:t>
      </w:r>
      <w:r>
        <w:rPr>
          <w:sz w:val="20"/>
        </w:rPr>
        <w:t>29733:</w:t>
      </w:r>
      <w:r>
        <w:rPr>
          <w:spacing w:val="-4"/>
          <w:sz w:val="20"/>
        </w:rPr>
        <w:t xml:space="preserve"> </w:t>
      </w:r>
      <w:r>
        <w:rPr>
          <w:sz w:val="20"/>
        </w:rPr>
        <w:t>Ley</w:t>
      </w:r>
      <w:r>
        <w:rPr>
          <w:spacing w:val="-4"/>
          <w:sz w:val="20"/>
        </w:rPr>
        <w:t xml:space="preserve"> </w:t>
      </w:r>
      <w:r>
        <w:rPr>
          <w:sz w:val="20"/>
        </w:rPr>
        <w:t>de</w:t>
      </w:r>
      <w:r>
        <w:rPr>
          <w:spacing w:val="-4"/>
          <w:sz w:val="20"/>
        </w:rPr>
        <w:t xml:space="preserve"> </w:t>
      </w:r>
      <w:r>
        <w:rPr>
          <w:sz w:val="20"/>
        </w:rPr>
        <w:t>Protección</w:t>
      </w:r>
      <w:r>
        <w:rPr>
          <w:spacing w:val="-6"/>
          <w:sz w:val="20"/>
        </w:rPr>
        <w:t xml:space="preserve"> </w:t>
      </w:r>
      <w:r>
        <w:rPr>
          <w:sz w:val="20"/>
        </w:rPr>
        <w:t>de</w:t>
      </w:r>
      <w:r>
        <w:rPr>
          <w:spacing w:val="-3"/>
          <w:sz w:val="20"/>
        </w:rPr>
        <w:t xml:space="preserve"> </w:t>
      </w:r>
      <w:r>
        <w:rPr>
          <w:sz w:val="20"/>
        </w:rPr>
        <w:t>Datos</w:t>
      </w:r>
      <w:r>
        <w:rPr>
          <w:spacing w:val="-5"/>
          <w:sz w:val="20"/>
        </w:rPr>
        <w:t xml:space="preserve"> </w:t>
      </w:r>
      <w:r>
        <w:rPr>
          <w:spacing w:val="-2"/>
          <w:sz w:val="20"/>
        </w:rPr>
        <w:t>Personales.</w:t>
      </w:r>
    </w:p>
    <w:p w14:paraId="67B639BF" w14:textId="77777777" w:rsidR="00913F36" w:rsidRDefault="00000000">
      <w:pPr>
        <w:pStyle w:val="Prrafodelista"/>
        <w:numPr>
          <w:ilvl w:val="2"/>
          <w:numId w:val="5"/>
        </w:numPr>
        <w:tabs>
          <w:tab w:val="left" w:pos="2072"/>
          <w:tab w:val="left" w:pos="2074"/>
        </w:tabs>
        <w:ind w:right="724"/>
        <w:jc w:val="both"/>
        <w:rPr>
          <w:sz w:val="20"/>
        </w:rPr>
      </w:pPr>
      <w:r>
        <w:rPr>
          <w:sz w:val="20"/>
        </w:rPr>
        <w:t xml:space="preserve">Decreto Legislativo </w:t>
      </w:r>
      <w:proofErr w:type="spellStart"/>
      <w:r>
        <w:rPr>
          <w:sz w:val="20"/>
        </w:rPr>
        <w:t>Nº</w:t>
      </w:r>
      <w:proofErr w:type="spellEnd"/>
      <w:r>
        <w:rPr>
          <w:sz w:val="20"/>
        </w:rPr>
        <w:t xml:space="preserve"> 1444: que modifica la Ley </w:t>
      </w:r>
      <w:proofErr w:type="spellStart"/>
      <w:r>
        <w:rPr>
          <w:sz w:val="20"/>
        </w:rPr>
        <w:t>Nº</w:t>
      </w:r>
      <w:proofErr w:type="spellEnd"/>
      <w:r>
        <w:rPr>
          <w:sz w:val="20"/>
        </w:rPr>
        <w:t xml:space="preserve"> 30255 Ley de Contrataciones del Estado (vigente desde el 30 de enero de 2019). Derogado por el Literal c) de la Única Disposición Complementaria de la Ley </w:t>
      </w:r>
      <w:proofErr w:type="spellStart"/>
      <w:r>
        <w:rPr>
          <w:sz w:val="20"/>
        </w:rPr>
        <w:t>Nº</w:t>
      </w:r>
      <w:proofErr w:type="spellEnd"/>
      <w:r>
        <w:rPr>
          <w:sz w:val="20"/>
        </w:rPr>
        <w:t xml:space="preserve"> 32069, publicada el 24 de junio de 2024.</w:t>
      </w:r>
    </w:p>
    <w:p w14:paraId="54D2400F" w14:textId="77777777" w:rsidR="00913F36" w:rsidRDefault="00000000">
      <w:pPr>
        <w:pStyle w:val="Prrafodelista"/>
        <w:numPr>
          <w:ilvl w:val="2"/>
          <w:numId w:val="5"/>
        </w:numPr>
        <w:tabs>
          <w:tab w:val="left" w:pos="2072"/>
        </w:tabs>
        <w:spacing w:line="244" w:lineRule="exact"/>
        <w:ind w:left="2072" w:hanging="284"/>
        <w:jc w:val="both"/>
        <w:rPr>
          <w:sz w:val="20"/>
        </w:rPr>
      </w:pPr>
      <w:r>
        <w:rPr>
          <w:sz w:val="20"/>
        </w:rPr>
        <w:t>Decreto</w:t>
      </w:r>
      <w:r>
        <w:rPr>
          <w:spacing w:val="-6"/>
          <w:sz w:val="20"/>
        </w:rPr>
        <w:t xml:space="preserve"> </w:t>
      </w:r>
      <w:r>
        <w:rPr>
          <w:sz w:val="20"/>
        </w:rPr>
        <w:t>Legislativo</w:t>
      </w:r>
      <w:r>
        <w:rPr>
          <w:spacing w:val="-5"/>
          <w:sz w:val="20"/>
        </w:rPr>
        <w:t xml:space="preserve"> </w:t>
      </w:r>
      <w:r>
        <w:rPr>
          <w:sz w:val="20"/>
        </w:rPr>
        <w:t>N°1412:</w:t>
      </w:r>
      <w:r>
        <w:rPr>
          <w:spacing w:val="-6"/>
          <w:sz w:val="20"/>
        </w:rPr>
        <w:t xml:space="preserve"> </w:t>
      </w:r>
      <w:r>
        <w:rPr>
          <w:sz w:val="20"/>
        </w:rPr>
        <w:t>que</w:t>
      </w:r>
      <w:r>
        <w:rPr>
          <w:spacing w:val="-5"/>
          <w:sz w:val="20"/>
        </w:rPr>
        <w:t xml:space="preserve"> </w:t>
      </w:r>
      <w:r>
        <w:rPr>
          <w:sz w:val="20"/>
        </w:rPr>
        <w:t>aprueba</w:t>
      </w:r>
      <w:r>
        <w:rPr>
          <w:spacing w:val="-5"/>
          <w:sz w:val="20"/>
        </w:rPr>
        <w:t xml:space="preserve"> </w:t>
      </w:r>
      <w:r>
        <w:rPr>
          <w:sz w:val="20"/>
        </w:rPr>
        <w:t>la</w:t>
      </w:r>
      <w:r>
        <w:rPr>
          <w:spacing w:val="-6"/>
          <w:sz w:val="20"/>
        </w:rPr>
        <w:t xml:space="preserve"> </w:t>
      </w:r>
      <w:r>
        <w:rPr>
          <w:sz w:val="20"/>
        </w:rPr>
        <w:t>Ley</w:t>
      </w:r>
      <w:r>
        <w:rPr>
          <w:spacing w:val="-4"/>
          <w:sz w:val="20"/>
        </w:rPr>
        <w:t xml:space="preserve"> </w:t>
      </w:r>
      <w:r>
        <w:rPr>
          <w:sz w:val="20"/>
        </w:rPr>
        <w:t>de</w:t>
      </w:r>
      <w:r>
        <w:rPr>
          <w:spacing w:val="-5"/>
          <w:sz w:val="20"/>
        </w:rPr>
        <w:t xml:space="preserve"> </w:t>
      </w:r>
      <w:r>
        <w:rPr>
          <w:sz w:val="20"/>
        </w:rPr>
        <w:t>Gobierno</w:t>
      </w:r>
      <w:r>
        <w:rPr>
          <w:spacing w:val="-5"/>
          <w:sz w:val="20"/>
        </w:rPr>
        <w:t xml:space="preserve"> </w:t>
      </w:r>
      <w:r>
        <w:rPr>
          <w:spacing w:val="-2"/>
          <w:sz w:val="20"/>
        </w:rPr>
        <w:t>Digital.</w:t>
      </w:r>
    </w:p>
    <w:p w14:paraId="20F059F7" w14:textId="77777777" w:rsidR="00913F36" w:rsidRDefault="00000000">
      <w:pPr>
        <w:pStyle w:val="Prrafodelista"/>
        <w:numPr>
          <w:ilvl w:val="2"/>
          <w:numId w:val="5"/>
        </w:numPr>
        <w:tabs>
          <w:tab w:val="left" w:pos="2072"/>
          <w:tab w:val="left" w:pos="2074"/>
        </w:tabs>
        <w:spacing w:before="1"/>
        <w:ind w:right="717"/>
        <w:jc w:val="both"/>
        <w:rPr>
          <w:sz w:val="20"/>
        </w:rPr>
      </w:pPr>
      <w:r>
        <w:rPr>
          <w:sz w:val="20"/>
        </w:rPr>
        <w:t xml:space="preserve">Decreto Supremo que aprueba el Texto Único Ordenado de la Ley </w:t>
      </w:r>
      <w:proofErr w:type="spellStart"/>
      <w:r>
        <w:rPr>
          <w:sz w:val="20"/>
        </w:rPr>
        <w:t>Nº</w:t>
      </w:r>
      <w:proofErr w:type="spellEnd"/>
      <w:r>
        <w:rPr>
          <w:sz w:val="20"/>
        </w:rPr>
        <w:t xml:space="preserve"> 27444 - Ley del Procedimiento Administrativo General Decreto Supremo </w:t>
      </w:r>
      <w:proofErr w:type="spellStart"/>
      <w:r>
        <w:rPr>
          <w:sz w:val="20"/>
        </w:rPr>
        <w:t>Nº</w:t>
      </w:r>
      <w:proofErr w:type="spellEnd"/>
      <w:r>
        <w:rPr>
          <w:sz w:val="20"/>
        </w:rPr>
        <w:t xml:space="preserve"> 004-2019-JUS.</w:t>
      </w:r>
    </w:p>
    <w:p w14:paraId="3FB81C64" w14:textId="77777777" w:rsidR="00913F36" w:rsidRDefault="00913F36">
      <w:pPr>
        <w:pStyle w:val="Textoindependiente"/>
      </w:pPr>
    </w:p>
    <w:p w14:paraId="152602FF" w14:textId="77777777" w:rsidR="00913F36" w:rsidRDefault="00000000">
      <w:pPr>
        <w:pStyle w:val="Textoindependiente"/>
        <w:spacing w:before="85"/>
      </w:pPr>
      <w:r>
        <w:rPr>
          <w:noProof/>
        </w:rPr>
        <mc:AlternateContent>
          <mc:Choice Requires="wps">
            <w:drawing>
              <wp:anchor distT="0" distB="0" distL="0" distR="0" simplePos="0" relativeHeight="487590912" behindDoc="1" locked="0" layoutInCell="1" allowOverlap="1" wp14:anchorId="05DCDA7F" wp14:editId="04B6F449">
                <wp:simplePos x="0" y="0"/>
                <wp:positionH relativeFrom="page">
                  <wp:posOffset>914704</wp:posOffset>
                </wp:positionH>
                <wp:positionV relativeFrom="paragraph">
                  <wp:posOffset>224373</wp:posOffset>
                </wp:positionV>
                <wp:extent cx="1829435" cy="952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w:pict>
              <v:shape id="Graphic 10" style="position:absolute;margin-left:1in;margin-top:17.65pt;width:144.05pt;height:.75pt;z-index:-15725568;visibility:visible;mso-wrap-style:square;mso-wrap-distance-left:0;mso-wrap-distance-top:0;mso-wrap-distance-right:0;mso-wrap-distance-bottom:0;mso-position-horizontal:absolute;mso-position-horizontal-relative:page;mso-position-vertical:absolute;mso-position-vertical-relative:text;v-text-anchor:top" coordsize="1829435,9525" o:spid="_x0000_s1026" fillcolor="black" stroked="f" path="m1829054,l,,,9143r1829054,l182905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" w14:anchorId="6B3E088E">
                <v:path arrowok="t"/>
                <w10:wrap type="topAndBottom" anchorx="page"/>
              </v:shape>
            </w:pict>
          </mc:Fallback>
        </mc:AlternateContent>
      </w:r>
    </w:p>
    <w:p w14:paraId="6E4D9BDE" w14:textId="77777777" w:rsidR="00913F36" w:rsidRDefault="00000000">
      <w:pPr>
        <w:spacing w:before="118" w:line="249" w:lineRule="auto"/>
        <w:ind w:left="1080" w:right="679"/>
        <w:rPr>
          <w:sz w:val="14"/>
        </w:rPr>
      </w:pPr>
      <w:r>
        <w:rPr>
          <w:rFonts w:ascii="Calibri" w:hAnsi="Calibri"/>
          <w:sz w:val="14"/>
          <w:vertAlign w:val="superscript"/>
        </w:rPr>
        <w:t>2</w:t>
      </w:r>
      <w:r>
        <w:rPr>
          <w:rFonts w:ascii="Calibri" w:hAnsi="Calibri"/>
          <w:sz w:val="14"/>
        </w:rPr>
        <w:t xml:space="preserve"> </w:t>
      </w:r>
      <w:r>
        <w:rPr>
          <w:sz w:val="14"/>
        </w:rPr>
        <w:t>Mediante</w:t>
      </w:r>
      <w:r>
        <w:rPr>
          <w:spacing w:val="-3"/>
          <w:sz w:val="14"/>
        </w:rPr>
        <w:t xml:space="preserve"> </w:t>
      </w:r>
      <w:r>
        <w:rPr>
          <w:sz w:val="14"/>
        </w:rPr>
        <w:t>Acuerdo</w:t>
      </w:r>
      <w:r>
        <w:rPr>
          <w:spacing w:val="-5"/>
          <w:sz w:val="14"/>
        </w:rPr>
        <w:t xml:space="preserve"> </w:t>
      </w:r>
      <w:r>
        <w:rPr>
          <w:sz w:val="14"/>
        </w:rPr>
        <w:t>N°019-12E-ESSALUD-2024</w:t>
      </w:r>
      <w:r>
        <w:rPr>
          <w:spacing w:val="-3"/>
          <w:sz w:val="14"/>
        </w:rPr>
        <w:t xml:space="preserve"> </w:t>
      </w:r>
      <w:r>
        <w:rPr>
          <w:sz w:val="14"/>
        </w:rPr>
        <w:t>del</w:t>
      </w:r>
      <w:r>
        <w:rPr>
          <w:spacing w:val="-3"/>
          <w:sz w:val="14"/>
        </w:rPr>
        <w:t xml:space="preserve"> </w:t>
      </w:r>
      <w:r>
        <w:rPr>
          <w:sz w:val="14"/>
        </w:rPr>
        <w:t>Consejo</w:t>
      </w:r>
      <w:r>
        <w:rPr>
          <w:spacing w:val="-4"/>
          <w:sz w:val="14"/>
        </w:rPr>
        <w:t xml:space="preserve"> </w:t>
      </w:r>
      <w:r>
        <w:rPr>
          <w:sz w:val="14"/>
        </w:rPr>
        <w:t>Directivo</w:t>
      </w:r>
      <w:r>
        <w:rPr>
          <w:spacing w:val="-2"/>
          <w:sz w:val="14"/>
        </w:rPr>
        <w:t xml:space="preserve"> </w:t>
      </w:r>
      <w:r>
        <w:rPr>
          <w:sz w:val="14"/>
        </w:rPr>
        <w:t>de</w:t>
      </w:r>
      <w:r>
        <w:rPr>
          <w:spacing w:val="-1"/>
          <w:sz w:val="14"/>
        </w:rPr>
        <w:t xml:space="preserve"> </w:t>
      </w:r>
      <w:r>
        <w:rPr>
          <w:sz w:val="14"/>
        </w:rPr>
        <w:t>EsSalud,</w:t>
      </w:r>
      <w:r>
        <w:rPr>
          <w:spacing w:val="-2"/>
          <w:sz w:val="14"/>
        </w:rPr>
        <w:t xml:space="preserve"> </w:t>
      </w:r>
      <w:r>
        <w:rPr>
          <w:sz w:val="14"/>
        </w:rPr>
        <w:t>de</w:t>
      </w:r>
      <w:r>
        <w:rPr>
          <w:spacing w:val="-3"/>
          <w:sz w:val="14"/>
        </w:rPr>
        <w:t xml:space="preserve"> </w:t>
      </w:r>
      <w:r>
        <w:rPr>
          <w:sz w:val="14"/>
        </w:rPr>
        <w:t>Fecha</w:t>
      </w:r>
      <w:r>
        <w:rPr>
          <w:spacing w:val="-3"/>
          <w:sz w:val="14"/>
        </w:rPr>
        <w:t xml:space="preserve"> </w:t>
      </w:r>
      <w:r>
        <w:rPr>
          <w:sz w:val="14"/>
        </w:rPr>
        <w:t>27.12.2024,</w:t>
      </w:r>
      <w:r>
        <w:rPr>
          <w:spacing w:val="-2"/>
          <w:sz w:val="14"/>
        </w:rPr>
        <w:t xml:space="preserve"> </w:t>
      </w:r>
      <w:r>
        <w:rPr>
          <w:sz w:val="14"/>
        </w:rPr>
        <w:t>se</w:t>
      </w:r>
      <w:r>
        <w:rPr>
          <w:spacing w:val="-1"/>
          <w:sz w:val="14"/>
        </w:rPr>
        <w:t xml:space="preserve"> </w:t>
      </w:r>
      <w:r>
        <w:rPr>
          <w:sz w:val="14"/>
        </w:rPr>
        <w:t>aprueba</w:t>
      </w:r>
      <w:r>
        <w:rPr>
          <w:spacing w:val="-4"/>
          <w:sz w:val="14"/>
        </w:rPr>
        <w:t xml:space="preserve"> </w:t>
      </w:r>
      <w:r>
        <w:rPr>
          <w:sz w:val="14"/>
        </w:rPr>
        <w:t>el</w:t>
      </w:r>
      <w:r>
        <w:rPr>
          <w:spacing w:val="-1"/>
          <w:sz w:val="14"/>
        </w:rPr>
        <w:t xml:space="preserve"> </w:t>
      </w:r>
      <w:r>
        <w:rPr>
          <w:sz w:val="14"/>
        </w:rPr>
        <w:t>Plan</w:t>
      </w:r>
      <w:r>
        <w:rPr>
          <w:spacing w:val="-2"/>
          <w:sz w:val="14"/>
        </w:rPr>
        <w:t xml:space="preserve"> </w:t>
      </w:r>
      <w:r>
        <w:rPr>
          <w:sz w:val="14"/>
        </w:rPr>
        <w:t>Estratégico</w:t>
      </w:r>
      <w:r>
        <w:rPr>
          <w:spacing w:val="-4"/>
          <w:sz w:val="14"/>
        </w:rPr>
        <w:t xml:space="preserve"> </w:t>
      </w:r>
      <w:r>
        <w:rPr>
          <w:sz w:val="14"/>
        </w:rPr>
        <w:t>Institucional</w:t>
      </w:r>
      <w:r>
        <w:rPr>
          <w:spacing w:val="-1"/>
          <w:sz w:val="14"/>
        </w:rPr>
        <w:t xml:space="preserve"> </w:t>
      </w:r>
      <w:r>
        <w:rPr>
          <w:sz w:val="14"/>
        </w:rPr>
        <w:t>2025-2030</w:t>
      </w:r>
      <w:r>
        <w:rPr>
          <w:spacing w:val="-2"/>
          <w:sz w:val="14"/>
        </w:rPr>
        <w:t xml:space="preserve"> </w:t>
      </w:r>
      <w:r>
        <w:rPr>
          <w:sz w:val="14"/>
        </w:rPr>
        <w:t>de</w:t>
      </w:r>
      <w:r>
        <w:rPr>
          <w:spacing w:val="40"/>
          <w:sz w:val="14"/>
        </w:rPr>
        <w:t xml:space="preserve"> </w:t>
      </w:r>
      <w:r>
        <w:rPr>
          <w:spacing w:val="-2"/>
          <w:sz w:val="14"/>
        </w:rPr>
        <w:t>EsSalud.</w:t>
      </w:r>
    </w:p>
    <w:p w14:paraId="32618C6F" w14:textId="77777777" w:rsidR="00913F36" w:rsidRDefault="00913F36">
      <w:pPr>
        <w:spacing w:line="249" w:lineRule="auto"/>
        <w:rPr>
          <w:sz w:val="14"/>
        </w:rPr>
        <w:sectPr w:rsidR="00913F36">
          <w:pgSz w:w="12240" w:h="15840"/>
          <w:pgMar w:top="1600" w:right="720" w:bottom="1020" w:left="360" w:header="725" w:footer="823" w:gutter="0"/>
          <w:cols w:space="720"/>
        </w:sectPr>
      </w:pPr>
    </w:p>
    <w:p w14:paraId="635550AB" w14:textId="77777777" w:rsidR="00913F36" w:rsidRDefault="00913F36">
      <w:pPr>
        <w:pStyle w:val="Textoindependiente"/>
        <w:spacing w:before="196"/>
      </w:pPr>
    </w:p>
    <w:p w14:paraId="5B04A1DC" w14:textId="77777777" w:rsidR="00913F36" w:rsidRDefault="00000000">
      <w:pPr>
        <w:pStyle w:val="Prrafodelista"/>
        <w:numPr>
          <w:ilvl w:val="2"/>
          <w:numId w:val="5"/>
        </w:numPr>
        <w:tabs>
          <w:tab w:val="left" w:pos="2072"/>
          <w:tab w:val="left" w:pos="2074"/>
        </w:tabs>
        <w:ind w:right="719"/>
        <w:rPr>
          <w:sz w:val="20"/>
        </w:rPr>
      </w:pPr>
      <w:r>
        <w:rPr>
          <w:sz w:val="20"/>
        </w:rPr>
        <w:t xml:space="preserve">Decreto Supremo </w:t>
      </w:r>
      <w:proofErr w:type="spellStart"/>
      <w:r>
        <w:rPr>
          <w:sz w:val="20"/>
        </w:rPr>
        <w:t>N°</w:t>
      </w:r>
      <w:proofErr w:type="spellEnd"/>
      <w:r>
        <w:rPr>
          <w:sz w:val="20"/>
        </w:rPr>
        <w:t xml:space="preserve"> 003-2013-JUS: que aprueba el Reglamento de la Ley </w:t>
      </w:r>
      <w:proofErr w:type="spellStart"/>
      <w:r>
        <w:rPr>
          <w:sz w:val="20"/>
        </w:rPr>
        <w:t>N°</w:t>
      </w:r>
      <w:proofErr w:type="spellEnd"/>
      <w:r>
        <w:rPr>
          <w:sz w:val="20"/>
        </w:rPr>
        <w:t xml:space="preserve"> 29733, Ley de Protección de Datos personales, y sus modificatorias.</w:t>
      </w:r>
    </w:p>
    <w:p w14:paraId="5BC26AC8" w14:textId="77777777" w:rsidR="00913F36" w:rsidRDefault="00000000">
      <w:pPr>
        <w:pStyle w:val="Prrafodelista"/>
        <w:numPr>
          <w:ilvl w:val="2"/>
          <w:numId w:val="5"/>
        </w:numPr>
        <w:tabs>
          <w:tab w:val="left" w:pos="2072"/>
          <w:tab w:val="left" w:pos="2074"/>
        </w:tabs>
        <w:spacing w:before="2"/>
        <w:ind w:right="722"/>
        <w:rPr>
          <w:sz w:val="20"/>
        </w:rPr>
      </w:pPr>
      <w:r>
        <w:rPr>
          <w:sz w:val="20"/>
        </w:rPr>
        <w:t>Decreto</w:t>
      </w:r>
      <w:r>
        <w:rPr>
          <w:spacing w:val="37"/>
          <w:sz w:val="20"/>
        </w:rPr>
        <w:t xml:space="preserve"> </w:t>
      </w:r>
      <w:r>
        <w:rPr>
          <w:sz w:val="20"/>
        </w:rPr>
        <w:t>Supremo</w:t>
      </w:r>
      <w:r>
        <w:rPr>
          <w:spacing w:val="37"/>
          <w:sz w:val="20"/>
        </w:rPr>
        <w:t xml:space="preserve"> </w:t>
      </w:r>
      <w:proofErr w:type="spellStart"/>
      <w:r>
        <w:rPr>
          <w:sz w:val="20"/>
        </w:rPr>
        <w:t>Nº</w:t>
      </w:r>
      <w:proofErr w:type="spellEnd"/>
      <w:r>
        <w:rPr>
          <w:spacing w:val="36"/>
          <w:sz w:val="20"/>
        </w:rPr>
        <w:t xml:space="preserve"> </w:t>
      </w:r>
      <w:r>
        <w:rPr>
          <w:sz w:val="20"/>
        </w:rPr>
        <w:t>050-2018-PCM:</w:t>
      </w:r>
      <w:r>
        <w:rPr>
          <w:spacing w:val="40"/>
          <w:sz w:val="20"/>
        </w:rPr>
        <w:t xml:space="preserve"> </w:t>
      </w:r>
      <w:r>
        <w:rPr>
          <w:sz w:val="20"/>
        </w:rPr>
        <w:t>Decreto</w:t>
      </w:r>
      <w:r>
        <w:rPr>
          <w:spacing w:val="37"/>
          <w:sz w:val="20"/>
        </w:rPr>
        <w:t xml:space="preserve"> </w:t>
      </w:r>
      <w:r>
        <w:rPr>
          <w:sz w:val="20"/>
        </w:rPr>
        <w:t>que</w:t>
      </w:r>
      <w:r>
        <w:rPr>
          <w:spacing w:val="37"/>
          <w:sz w:val="20"/>
        </w:rPr>
        <w:t xml:space="preserve"> </w:t>
      </w:r>
      <w:r>
        <w:rPr>
          <w:sz w:val="20"/>
        </w:rPr>
        <w:t>aprueba</w:t>
      </w:r>
      <w:r>
        <w:rPr>
          <w:spacing w:val="37"/>
          <w:sz w:val="20"/>
        </w:rPr>
        <w:t xml:space="preserve"> </w:t>
      </w:r>
      <w:r>
        <w:rPr>
          <w:sz w:val="20"/>
        </w:rPr>
        <w:t>la</w:t>
      </w:r>
      <w:r>
        <w:rPr>
          <w:spacing w:val="37"/>
          <w:sz w:val="20"/>
        </w:rPr>
        <w:t xml:space="preserve"> </w:t>
      </w:r>
      <w:r>
        <w:rPr>
          <w:sz w:val="20"/>
        </w:rPr>
        <w:t>definición</w:t>
      </w:r>
      <w:r>
        <w:rPr>
          <w:spacing w:val="36"/>
          <w:sz w:val="20"/>
        </w:rPr>
        <w:t xml:space="preserve"> </w:t>
      </w:r>
      <w:r>
        <w:rPr>
          <w:sz w:val="20"/>
        </w:rPr>
        <w:t>de</w:t>
      </w:r>
      <w:r>
        <w:rPr>
          <w:spacing w:val="37"/>
          <w:sz w:val="20"/>
        </w:rPr>
        <w:t xml:space="preserve"> </w:t>
      </w:r>
      <w:r>
        <w:rPr>
          <w:sz w:val="20"/>
        </w:rPr>
        <w:t>Seguridad</w:t>
      </w:r>
      <w:r>
        <w:rPr>
          <w:spacing w:val="37"/>
          <w:sz w:val="20"/>
        </w:rPr>
        <w:t xml:space="preserve"> </w:t>
      </w:r>
      <w:r>
        <w:rPr>
          <w:sz w:val="20"/>
        </w:rPr>
        <w:t>Digital</w:t>
      </w:r>
      <w:r>
        <w:rPr>
          <w:spacing w:val="37"/>
          <w:sz w:val="20"/>
        </w:rPr>
        <w:t xml:space="preserve"> </w:t>
      </w:r>
      <w:r>
        <w:rPr>
          <w:sz w:val="20"/>
        </w:rPr>
        <w:t>en</w:t>
      </w:r>
      <w:r>
        <w:rPr>
          <w:spacing w:val="37"/>
          <w:sz w:val="20"/>
        </w:rPr>
        <w:t xml:space="preserve"> </w:t>
      </w:r>
      <w:r>
        <w:rPr>
          <w:sz w:val="20"/>
        </w:rPr>
        <w:t>el Ámbito Nacional.</w:t>
      </w:r>
    </w:p>
    <w:p w14:paraId="4C877025" w14:textId="77777777" w:rsidR="00913F36" w:rsidRDefault="00000000">
      <w:pPr>
        <w:pStyle w:val="Prrafodelista"/>
        <w:numPr>
          <w:ilvl w:val="2"/>
          <w:numId w:val="5"/>
        </w:numPr>
        <w:tabs>
          <w:tab w:val="left" w:pos="2072"/>
        </w:tabs>
        <w:spacing w:line="243" w:lineRule="exact"/>
        <w:ind w:left="2072" w:hanging="284"/>
        <w:rPr>
          <w:sz w:val="20"/>
        </w:rPr>
      </w:pPr>
      <w:r>
        <w:rPr>
          <w:sz w:val="20"/>
        </w:rPr>
        <w:t>Decreto</w:t>
      </w:r>
      <w:r>
        <w:rPr>
          <w:spacing w:val="-6"/>
          <w:sz w:val="20"/>
        </w:rPr>
        <w:t xml:space="preserve"> </w:t>
      </w:r>
      <w:r>
        <w:rPr>
          <w:sz w:val="20"/>
        </w:rPr>
        <w:t>de</w:t>
      </w:r>
      <w:r>
        <w:rPr>
          <w:spacing w:val="-6"/>
          <w:sz w:val="20"/>
        </w:rPr>
        <w:t xml:space="preserve"> </w:t>
      </w:r>
      <w:r>
        <w:rPr>
          <w:sz w:val="20"/>
        </w:rPr>
        <w:t>Urgencia</w:t>
      </w:r>
      <w:r>
        <w:rPr>
          <w:spacing w:val="-6"/>
          <w:sz w:val="20"/>
        </w:rPr>
        <w:t xml:space="preserve"> </w:t>
      </w:r>
      <w:proofErr w:type="spellStart"/>
      <w:r>
        <w:rPr>
          <w:sz w:val="20"/>
        </w:rPr>
        <w:t>N°</w:t>
      </w:r>
      <w:proofErr w:type="spellEnd"/>
      <w:r>
        <w:rPr>
          <w:spacing w:val="-5"/>
          <w:sz w:val="20"/>
        </w:rPr>
        <w:t xml:space="preserve"> </w:t>
      </w:r>
      <w:r>
        <w:rPr>
          <w:sz w:val="20"/>
        </w:rPr>
        <w:t>006-2020:</w:t>
      </w:r>
      <w:r>
        <w:rPr>
          <w:spacing w:val="-6"/>
          <w:sz w:val="20"/>
        </w:rPr>
        <w:t xml:space="preserve"> </w:t>
      </w:r>
      <w:r>
        <w:rPr>
          <w:sz w:val="20"/>
        </w:rPr>
        <w:t>que</w:t>
      </w:r>
      <w:r>
        <w:rPr>
          <w:spacing w:val="-3"/>
          <w:sz w:val="20"/>
        </w:rPr>
        <w:t xml:space="preserve"> </w:t>
      </w:r>
      <w:r>
        <w:rPr>
          <w:sz w:val="20"/>
        </w:rPr>
        <w:t>crea</w:t>
      </w:r>
      <w:r>
        <w:rPr>
          <w:spacing w:val="-6"/>
          <w:sz w:val="20"/>
        </w:rPr>
        <w:t xml:space="preserve"> </w:t>
      </w:r>
      <w:r>
        <w:rPr>
          <w:sz w:val="20"/>
        </w:rPr>
        <w:t>el</w:t>
      </w:r>
      <w:r>
        <w:rPr>
          <w:spacing w:val="-5"/>
          <w:sz w:val="20"/>
        </w:rPr>
        <w:t xml:space="preserve"> </w:t>
      </w:r>
      <w:r>
        <w:rPr>
          <w:sz w:val="20"/>
        </w:rPr>
        <w:t>Sistema</w:t>
      </w:r>
      <w:r>
        <w:rPr>
          <w:spacing w:val="-6"/>
          <w:sz w:val="20"/>
        </w:rPr>
        <w:t xml:space="preserve"> </w:t>
      </w:r>
      <w:r>
        <w:rPr>
          <w:sz w:val="20"/>
        </w:rPr>
        <w:t>Nacional</w:t>
      </w:r>
      <w:r>
        <w:rPr>
          <w:spacing w:val="-4"/>
          <w:sz w:val="20"/>
        </w:rPr>
        <w:t xml:space="preserve"> </w:t>
      </w:r>
      <w:r>
        <w:rPr>
          <w:sz w:val="20"/>
        </w:rPr>
        <w:t>de</w:t>
      </w:r>
      <w:r>
        <w:rPr>
          <w:spacing w:val="-6"/>
          <w:sz w:val="20"/>
        </w:rPr>
        <w:t xml:space="preserve"> </w:t>
      </w:r>
      <w:r>
        <w:rPr>
          <w:sz w:val="20"/>
        </w:rPr>
        <w:t>Transformación</w:t>
      </w:r>
      <w:r>
        <w:rPr>
          <w:spacing w:val="-4"/>
          <w:sz w:val="20"/>
        </w:rPr>
        <w:t xml:space="preserve"> </w:t>
      </w:r>
      <w:r>
        <w:rPr>
          <w:spacing w:val="-2"/>
          <w:sz w:val="20"/>
        </w:rPr>
        <w:t>Digital.</w:t>
      </w:r>
    </w:p>
    <w:p w14:paraId="02E60E17" w14:textId="77777777" w:rsidR="00913F36" w:rsidRDefault="00000000">
      <w:pPr>
        <w:pStyle w:val="Prrafodelista"/>
        <w:numPr>
          <w:ilvl w:val="2"/>
          <w:numId w:val="5"/>
        </w:numPr>
        <w:tabs>
          <w:tab w:val="left" w:pos="2074"/>
        </w:tabs>
        <w:ind w:right="716"/>
        <w:jc w:val="both"/>
        <w:rPr>
          <w:sz w:val="20"/>
        </w:rPr>
      </w:pPr>
      <w:r>
        <w:rPr>
          <w:sz w:val="20"/>
        </w:rPr>
        <w:t xml:space="preserve">Resolución de Secretaría de Gobierno Digital </w:t>
      </w:r>
      <w:proofErr w:type="spellStart"/>
      <w:r>
        <w:rPr>
          <w:sz w:val="20"/>
        </w:rPr>
        <w:t>N°</w:t>
      </w:r>
      <w:proofErr w:type="spellEnd"/>
      <w:r>
        <w:rPr>
          <w:sz w:val="20"/>
        </w:rPr>
        <w:t xml:space="preserve"> 004-2018-PCM/SEGDI, que aprueba los lineamientos</w:t>
      </w:r>
      <w:r>
        <w:rPr>
          <w:spacing w:val="40"/>
          <w:sz w:val="20"/>
        </w:rPr>
        <w:t xml:space="preserve"> </w:t>
      </w:r>
      <w:r>
        <w:rPr>
          <w:sz w:val="20"/>
        </w:rPr>
        <w:t>del Líder de Gobierno Digital</w:t>
      </w:r>
    </w:p>
    <w:p w14:paraId="4EB7493E" w14:textId="77777777" w:rsidR="00913F36" w:rsidRDefault="00000000">
      <w:pPr>
        <w:pStyle w:val="Prrafodelista"/>
        <w:numPr>
          <w:ilvl w:val="2"/>
          <w:numId w:val="5"/>
        </w:numPr>
        <w:tabs>
          <w:tab w:val="left" w:pos="2072"/>
          <w:tab w:val="left" w:pos="2074"/>
        </w:tabs>
        <w:spacing w:before="2"/>
        <w:ind w:right="717"/>
        <w:jc w:val="both"/>
        <w:rPr>
          <w:sz w:val="20"/>
        </w:rPr>
      </w:pPr>
      <w:r>
        <w:rPr>
          <w:sz w:val="20"/>
        </w:rPr>
        <w:t xml:space="preserve">Resolución Ministerial </w:t>
      </w:r>
      <w:proofErr w:type="spellStart"/>
      <w:r>
        <w:rPr>
          <w:sz w:val="20"/>
        </w:rPr>
        <w:t>N°</w:t>
      </w:r>
      <w:proofErr w:type="spellEnd"/>
      <w:r>
        <w:rPr>
          <w:sz w:val="20"/>
        </w:rPr>
        <w:t xml:space="preserve"> 004-2016-PCM: que aprueba el uso obligatorio de la Norma Técnica Peruana NTP-ISO/IEC 27001:2014 Tecnología de la Información. Técnicas de Seguridad. Sistemas de Gestión de Seguridad de la Información. Requisitos 2a. Edición, en todas las entidades integrantes del Sistema Nacional de Informática.</w:t>
      </w:r>
    </w:p>
    <w:p w14:paraId="6881B4E7" w14:textId="77777777" w:rsidR="00913F36" w:rsidRDefault="00000000">
      <w:pPr>
        <w:pStyle w:val="Prrafodelista"/>
        <w:numPr>
          <w:ilvl w:val="2"/>
          <w:numId w:val="5"/>
        </w:numPr>
        <w:tabs>
          <w:tab w:val="left" w:pos="2071"/>
          <w:tab w:val="left" w:pos="2074"/>
        </w:tabs>
        <w:ind w:right="718"/>
        <w:jc w:val="both"/>
        <w:rPr>
          <w:sz w:val="20"/>
        </w:rPr>
      </w:pPr>
      <w:r>
        <w:rPr>
          <w:sz w:val="20"/>
        </w:rPr>
        <w:t xml:space="preserve">Resolución Directoral </w:t>
      </w:r>
      <w:proofErr w:type="spellStart"/>
      <w:r>
        <w:rPr>
          <w:sz w:val="20"/>
        </w:rPr>
        <w:t>N°</w:t>
      </w:r>
      <w:proofErr w:type="spellEnd"/>
      <w:r>
        <w:rPr>
          <w:sz w:val="20"/>
        </w:rPr>
        <w:t xml:space="preserve"> 022-2022- INACAL/DN Aprueban Normas Técnicas Peruanas sobre turismo, acuicultura y otros.</w:t>
      </w:r>
    </w:p>
    <w:p w14:paraId="5305E98B" w14:textId="77777777" w:rsidR="00913F36" w:rsidRDefault="00000000">
      <w:pPr>
        <w:pStyle w:val="Prrafodelista"/>
        <w:numPr>
          <w:ilvl w:val="2"/>
          <w:numId w:val="5"/>
        </w:numPr>
        <w:tabs>
          <w:tab w:val="left" w:pos="2072"/>
          <w:tab w:val="left" w:pos="2074"/>
        </w:tabs>
        <w:ind w:right="718"/>
        <w:jc w:val="both"/>
        <w:rPr>
          <w:sz w:val="20"/>
        </w:rPr>
      </w:pPr>
      <w:r>
        <w:rPr>
          <w:sz w:val="20"/>
        </w:rPr>
        <w:t xml:space="preserve">Resolución de Secretaría de Gobierno y Transformación Digital </w:t>
      </w:r>
      <w:proofErr w:type="spellStart"/>
      <w:r>
        <w:rPr>
          <w:sz w:val="20"/>
        </w:rPr>
        <w:t>N°</w:t>
      </w:r>
      <w:proofErr w:type="spellEnd"/>
      <w:r>
        <w:rPr>
          <w:sz w:val="20"/>
        </w:rPr>
        <w:t xml:space="preserve"> 003-2023-PCM/SGTD, establece la implementación y mantenimiento del Sistema de Gestión de Seguridad de la Información en las entidades públicas.</w:t>
      </w:r>
    </w:p>
    <w:p w14:paraId="24DD5B5B" w14:textId="77777777" w:rsidR="00913F36" w:rsidRDefault="00000000">
      <w:pPr>
        <w:pStyle w:val="Prrafodelista"/>
        <w:numPr>
          <w:ilvl w:val="2"/>
          <w:numId w:val="5"/>
        </w:numPr>
        <w:tabs>
          <w:tab w:val="left" w:pos="2072"/>
          <w:tab w:val="left" w:pos="2074"/>
        </w:tabs>
        <w:ind w:right="721"/>
        <w:jc w:val="both"/>
        <w:rPr>
          <w:sz w:val="20"/>
        </w:rPr>
      </w:pPr>
      <w:r>
        <w:rPr>
          <w:sz w:val="20"/>
        </w:rPr>
        <w:t>Resolución Ministerial Nº119-2018-PCM, dispone la creación de un Comité de Gobierno Digital en cada entidad de la Administración Pública.</w:t>
      </w:r>
    </w:p>
    <w:p w14:paraId="5B066E13" w14:textId="77777777" w:rsidR="00913F36" w:rsidRDefault="00000000">
      <w:pPr>
        <w:pStyle w:val="Prrafodelista"/>
        <w:numPr>
          <w:ilvl w:val="2"/>
          <w:numId w:val="5"/>
        </w:numPr>
        <w:tabs>
          <w:tab w:val="left" w:pos="2072"/>
          <w:tab w:val="left" w:pos="2074"/>
        </w:tabs>
        <w:ind w:right="720"/>
        <w:jc w:val="both"/>
        <w:rPr>
          <w:sz w:val="20"/>
        </w:rPr>
      </w:pPr>
      <w:r>
        <w:rPr>
          <w:sz w:val="20"/>
        </w:rPr>
        <w:t>Resolución</w:t>
      </w:r>
      <w:r>
        <w:rPr>
          <w:spacing w:val="-4"/>
          <w:sz w:val="20"/>
        </w:rPr>
        <w:t xml:space="preserve"> </w:t>
      </w:r>
      <w:r>
        <w:rPr>
          <w:sz w:val="20"/>
        </w:rPr>
        <w:t>Ministerial</w:t>
      </w:r>
      <w:r>
        <w:rPr>
          <w:spacing w:val="-4"/>
          <w:sz w:val="20"/>
        </w:rPr>
        <w:t xml:space="preserve"> </w:t>
      </w:r>
      <w:proofErr w:type="spellStart"/>
      <w:r>
        <w:rPr>
          <w:sz w:val="20"/>
        </w:rPr>
        <w:t>Nº</w:t>
      </w:r>
      <w:proofErr w:type="spellEnd"/>
      <w:r>
        <w:rPr>
          <w:spacing w:val="-5"/>
          <w:sz w:val="20"/>
        </w:rPr>
        <w:t xml:space="preserve"> </w:t>
      </w:r>
      <w:r>
        <w:rPr>
          <w:sz w:val="20"/>
        </w:rPr>
        <w:t>087-2019-PCM,</w:t>
      </w:r>
      <w:r>
        <w:rPr>
          <w:spacing w:val="-2"/>
          <w:sz w:val="20"/>
        </w:rPr>
        <w:t xml:space="preserve"> </w:t>
      </w:r>
      <w:r>
        <w:rPr>
          <w:sz w:val="20"/>
        </w:rPr>
        <w:t>aprueban</w:t>
      </w:r>
      <w:r>
        <w:rPr>
          <w:spacing w:val="-4"/>
          <w:sz w:val="20"/>
        </w:rPr>
        <w:t xml:space="preserve"> </w:t>
      </w:r>
      <w:r>
        <w:rPr>
          <w:sz w:val="20"/>
        </w:rPr>
        <w:t>disposiciones</w:t>
      </w:r>
      <w:r>
        <w:rPr>
          <w:spacing w:val="-2"/>
          <w:sz w:val="20"/>
        </w:rPr>
        <w:t xml:space="preserve"> </w:t>
      </w:r>
      <w:r>
        <w:rPr>
          <w:sz w:val="20"/>
        </w:rPr>
        <w:t>sobre</w:t>
      </w:r>
      <w:r>
        <w:rPr>
          <w:spacing w:val="-2"/>
          <w:sz w:val="20"/>
        </w:rPr>
        <w:t xml:space="preserve"> </w:t>
      </w:r>
      <w:r>
        <w:rPr>
          <w:sz w:val="20"/>
        </w:rPr>
        <w:t>la</w:t>
      </w:r>
      <w:r>
        <w:rPr>
          <w:spacing w:val="-2"/>
          <w:sz w:val="20"/>
        </w:rPr>
        <w:t xml:space="preserve"> </w:t>
      </w:r>
      <w:r>
        <w:rPr>
          <w:sz w:val="20"/>
        </w:rPr>
        <w:t>conformación</w:t>
      </w:r>
      <w:r>
        <w:rPr>
          <w:spacing w:val="-3"/>
          <w:sz w:val="20"/>
        </w:rPr>
        <w:t xml:space="preserve"> </w:t>
      </w:r>
      <w:r>
        <w:rPr>
          <w:sz w:val="20"/>
        </w:rPr>
        <w:t>y</w:t>
      </w:r>
      <w:r>
        <w:rPr>
          <w:spacing w:val="-3"/>
          <w:sz w:val="20"/>
        </w:rPr>
        <w:t xml:space="preserve"> </w:t>
      </w:r>
      <w:r>
        <w:rPr>
          <w:sz w:val="20"/>
        </w:rPr>
        <w:t>funciones</w:t>
      </w:r>
      <w:r>
        <w:rPr>
          <w:spacing w:val="-4"/>
          <w:sz w:val="20"/>
        </w:rPr>
        <w:t xml:space="preserve"> </w:t>
      </w:r>
      <w:r>
        <w:rPr>
          <w:sz w:val="20"/>
        </w:rPr>
        <w:t>del Comité de Gobierno Digital.</w:t>
      </w:r>
    </w:p>
    <w:p w14:paraId="20B9BBB3" w14:textId="77777777" w:rsidR="00913F36" w:rsidRDefault="00000000">
      <w:pPr>
        <w:pStyle w:val="Prrafodelista"/>
        <w:numPr>
          <w:ilvl w:val="2"/>
          <w:numId w:val="5"/>
        </w:numPr>
        <w:tabs>
          <w:tab w:val="left" w:pos="2072"/>
        </w:tabs>
        <w:spacing w:line="243" w:lineRule="exact"/>
        <w:ind w:left="2072" w:hanging="284"/>
        <w:jc w:val="both"/>
        <w:rPr>
          <w:sz w:val="20"/>
        </w:rPr>
      </w:pPr>
      <w:r>
        <w:rPr>
          <w:sz w:val="20"/>
        </w:rPr>
        <w:t>Texto</w:t>
      </w:r>
      <w:r>
        <w:rPr>
          <w:spacing w:val="-7"/>
          <w:sz w:val="20"/>
        </w:rPr>
        <w:t xml:space="preserve"> </w:t>
      </w:r>
      <w:r>
        <w:rPr>
          <w:sz w:val="20"/>
        </w:rPr>
        <w:t>Actualizado</w:t>
      </w:r>
      <w:r>
        <w:rPr>
          <w:spacing w:val="-7"/>
          <w:sz w:val="20"/>
        </w:rPr>
        <w:t xml:space="preserve"> </w:t>
      </w:r>
      <w:r>
        <w:rPr>
          <w:sz w:val="20"/>
        </w:rPr>
        <w:t>y</w:t>
      </w:r>
      <w:r>
        <w:rPr>
          <w:spacing w:val="-2"/>
          <w:sz w:val="20"/>
        </w:rPr>
        <w:t xml:space="preserve"> </w:t>
      </w:r>
      <w:r>
        <w:rPr>
          <w:sz w:val="20"/>
        </w:rPr>
        <w:t>Concordado</w:t>
      </w:r>
      <w:r>
        <w:rPr>
          <w:spacing w:val="-7"/>
          <w:sz w:val="20"/>
        </w:rPr>
        <w:t xml:space="preserve"> </w:t>
      </w:r>
      <w:r>
        <w:rPr>
          <w:sz w:val="20"/>
        </w:rPr>
        <w:t>del</w:t>
      </w:r>
      <w:r>
        <w:rPr>
          <w:spacing w:val="-6"/>
          <w:sz w:val="20"/>
        </w:rPr>
        <w:t xml:space="preserve"> </w:t>
      </w:r>
      <w:r>
        <w:rPr>
          <w:sz w:val="20"/>
        </w:rPr>
        <w:t>Reglamento</w:t>
      </w:r>
      <w:r>
        <w:rPr>
          <w:spacing w:val="-5"/>
          <w:sz w:val="20"/>
        </w:rPr>
        <w:t xml:space="preserve"> </w:t>
      </w:r>
      <w:r>
        <w:rPr>
          <w:sz w:val="20"/>
        </w:rPr>
        <w:t>de</w:t>
      </w:r>
      <w:r>
        <w:rPr>
          <w:spacing w:val="-3"/>
          <w:sz w:val="20"/>
        </w:rPr>
        <w:t xml:space="preserve"> </w:t>
      </w:r>
      <w:r>
        <w:rPr>
          <w:sz w:val="20"/>
        </w:rPr>
        <w:t>Organización</w:t>
      </w:r>
      <w:r>
        <w:rPr>
          <w:spacing w:val="-7"/>
          <w:sz w:val="20"/>
        </w:rPr>
        <w:t xml:space="preserve"> </w:t>
      </w:r>
      <w:r>
        <w:rPr>
          <w:sz w:val="20"/>
        </w:rPr>
        <w:t>y</w:t>
      </w:r>
      <w:r>
        <w:rPr>
          <w:spacing w:val="-4"/>
          <w:sz w:val="20"/>
        </w:rPr>
        <w:t xml:space="preserve"> </w:t>
      </w:r>
      <w:r>
        <w:rPr>
          <w:sz w:val="20"/>
        </w:rPr>
        <w:t>Funciones</w:t>
      </w:r>
      <w:r>
        <w:rPr>
          <w:spacing w:val="-7"/>
          <w:sz w:val="20"/>
        </w:rPr>
        <w:t xml:space="preserve"> </w:t>
      </w:r>
      <w:r>
        <w:rPr>
          <w:sz w:val="20"/>
        </w:rPr>
        <w:t>del</w:t>
      </w:r>
      <w:r>
        <w:rPr>
          <w:spacing w:val="-6"/>
          <w:sz w:val="20"/>
        </w:rPr>
        <w:t xml:space="preserve"> </w:t>
      </w:r>
      <w:r>
        <w:rPr>
          <w:sz w:val="20"/>
        </w:rPr>
        <w:t>Seguro</w:t>
      </w:r>
      <w:r>
        <w:rPr>
          <w:spacing w:val="-4"/>
          <w:sz w:val="20"/>
        </w:rPr>
        <w:t xml:space="preserve"> </w:t>
      </w:r>
      <w:r>
        <w:rPr>
          <w:sz w:val="20"/>
        </w:rPr>
        <w:t>Social</w:t>
      </w:r>
      <w:r>
        <w:rPr>
          <w:spacing w:val="-6"/>
          <w:sz w:val="20"/>
        </w:rPr>
        <w:t xml:space="preserve"> </w:t>
      </w:r>
      <w:r>
        <w:rPr>
          <w:sz w:val="20"/>
        </w:rPr>
        <w:t>de</w:t>
      </w:r>
      <w:r>
        <w:rPr>
          <w:spacing w:val="-5"/>
          <w:sz w:val="20"/>
        </w:rPr>
        <w:t xml:space="preserve"> </w:t>
      </w:r>
      <w:r>
        <w:rPr>
          <w:spacing w:val="-2"/>
          <w:sz w:val="20"/>
        </w:rPr>
        <w:t>Salud</w:t>
      </w:r>
    </w:p>
    <w:p w14:paraId="106291FB" w14:textId="77777777" w:rsidR="00913F36" w:rsidRDefault="00000000">
      <w:pPr>
        <w:pStyle w:val="Textoindependiente"/>
        <w:spacing w:before="1"/>
        <w:ind w:left="2074" w:right="718"/>
        <w:jc w:val="both"/>
      </w:pPr>
      <w:r>
        <w:t xml:space="preserve">– EsSalud, aprobado por Resolución de Presidencia Ejecutiva </w:t>
      </w:r>
      <w:proofErr w:type="spellStart"/>
      <w:r>
        <w:t>Nº</w:t>
      </w:r>
      <w:proofErr w:type="spellEnd"/>
      <w:r>
        <w:t xml:space="preserve"> 686-PE-ESSALUD-2024 y sus </w:t>
      </w:r>
      <w:r>
        <w:rPr>
          <w:spacing w:val="-2"/>
        </w:rPr>
        <w:t>modificatorias.</w:t>
      </w:r>
    </w:p>
    <w:p w14:paraId="3086F664" w14:textId="77777777" w:rsidR="00913F36" w:rsidRDefault="00000000">
      <w:pPr>
        <w:pStyle w:val="Prrafodelista"/>
        <w:numPr>
          <w:ilvl w:val="2"/>
          <w:numId w:val="5"/>
        </w:numPr>
        <w:tabs>
          <w:tab w:val="left" w:pos="2072"/>
          <w:tab w:val="left" w:pos="2074"/>
        </w:tabs>
        <w:ind w:right="715"/>
        <w:jc w:val="both"/>
        <w:rPr>
          <w:sz w:val="20"/>
        </w:rPr>
      </w:pPr>
      <w:r>
        <w:rPr>
          <w:sz w:val="20"/>
        </w:rPr>
        <w:t xml:space="preserve">Resolución de Presidencia Ejecutiva </w:t>
      </w:r>
      <w:proofErr w:type="spellStart"/>
      <w:r>
        <w:rPr>
          <w:sz w:val="20"/>
        </w:rPr>
        <w:t>N°</w:t>
      </w:r>
      <w:proofErr w:type="spellEnd"/>
      <w:r>
        <w:rPr>
          <w:sz w:val="20"/>
        </w:rPr>
        <w:t xml:space="preserve"> 1040-PE-ESSALUD-2023, que designa a un Oficial de Seguridad y Confianza Digital de EsSalud.</w:t>
      </w:r>
    </w:p>
    <w:p w14:paraId="44A73A9C" w14:textId="77777777" w:rsidR="00913F36" w:rsidRDefault="00000000">
      <w:pPr>
        <w:pStyle w:val="Prrafodelista"/>
        <w:numPr>
          <w:ilvl w:val="2"/>
          <w:numId w:val="5"/>
        </w:numPr>
        <w:tabs>
          <w:tab w:val="left" w:pos="2072"/>
          <w:tab w:val="left" w:pos="2074"/>
        </w:tabs>
        <w:spacing w:before="1"/>
        <w:ind w:right="719"/>
        <w:jc w:val="both"/>
        <w:rPr>
          <w:sz w:val="20"/>
        </w:rPr>
      </w:pPr>
      <w:r>
        <w:rPr>
          <w:sz w:val="20"/>
        </w:rPr>
        <w:t xml:space="preserve">Resolución de Presidencia Ejecutiva </w:t>
      </w:r>
      <w:proofErr w:type="spellStart"/>
      <w:r>
        <w:rPr>
          <w:sz w:val="20"/>
        </w:rPr>
        <w:t>N°</w:t>
      </w:r>
      <w:proofErr w:type="spellEnd"/>
      <w:r>
        <w:rPr>
          <w:sz w:val="20"/>
        </w:rPr>
        <w:t xml:space="preserve"> 986-PE-ESSALUD-2018, que crea el Comité de Gobierno Digital del Seguro Social de Salud – EsSalud.</w:t>
      </w:r>
    </w:p>
    <w:p w14:paraId="5E805C2B" w14:textId="77777777" w:rsidR="00913F36" w:rsidRDefault="00000000">
      <w:pPr>
        <w:pStyle w:val="Prrafodelista"/>
        <w:numPr>
          <w:ilvl w:val="2"/>
          <w:numId w:val="5"/>
        </w:numPr>
        <w:tabs>
          <w:tab w:val="left" w:pos="2074"/>
        </w:tabs>
        <w:ind w:right="719"/>
        <w:jc w:val="both"/>
        <w:rPr>
          <w:sz w:val="20"/>
        </w:rPr>
      </w:pPr>
      <w:r>
        <w:rPr>
          <w:sz w:val="20"/>
        </w:rPr>
        <w:t xml:space="preserve">Resolución de Gerencia General </w:t>
      </w:r>
      <w:proofErr w:type="spellStart"/>
      <w:r>
        <w:rPr>
          <w:sz w:val="20"/>
        </w:rPr>
        <w:t>N°</w:t>
      </w:r>
      <w:proofErr w:type="spellEnd"/>
      <w:r>
        <w:rPr>
          <w:sz w:val="20"/>
        </w:rPr>
        <w:t xml:space="preserve"> 1341-GG-ESSALUD-2021, que designa como Oficial de Datos Personales del Seguro Social de Salud (EsSalud) al Jefe (a) de la Oficina de Seguridad Informática de la Gerencia Central de Tecnologías de Información y Comunicaciones de EsSalud.</w:t>
      </w:r>
    </w:p>
    <w:p w14:paraId="7D5CD43B" w14:textId="77777777" w:rsidR="00913F36" w:rsidRDefault="00000000">
      <w:pPr>
        <w:pStyle w:val="Prrafodelista"/>
        <w:numPr>
          <w:ilvl w:val="2"/>
          <w:numId w:val="5"/>
        </w:numPr>
        <w:tabs>
          <w:tab w:val="left" w:pos="2072"/>
          <w:tab w:val="left" w:pos="2074"/>
        </w:tabs>
        <w:ind w:right="718"/>
        <w:jc w:val="both"/>
        <w:rPr>
          <w:sz w:val="20"/>
        </w:rPr>
      </w:pPr>
      <w:r>
        <w:rPr>
          <w:sz w:val="20"/>
        </w:rPr>
        <w:t xml:space="preserve">Resolución de Presidencia Ejecutiva </w:t>
      </w:r>
      <w:proofErr w:type="spellStart"/>
      <w:r>
        <w:rPr>
          <w:sz w:val="20"/>
        </w:rPr>
        <w:t>N°</w:t>
      </w:r>
      <w:proofErr w:type="spellEnd"/>
      <w:r>
        <w:rPr>
          <w:sz w:val="20"/>
        </w:rPr>
        <w:t xml:space="preserve"> 48-PE-ESSALUD-2023, que deja sin efecto la Resolución de Presidencia Ejecutiva N°578-PE-ESSALUD-2019 y actualiza la denominación y la conformación del</w:t>
      </w:r>
      <w:r>
        <w:rPr>
          <w:spacing w:val="40"/>
          <w:sz w:val="20"/>
        </w:rPr>
        <w:t xml:space="preserve"> </w:t>
      </w:r>
      <w:r>
        <w:rPr>
          <w:sz w:val="20"/>
        </w:rPr>
        <w:t>Comité de Gobierno y Transformación Digital del Seguro Social de Salud - EsSalud.</w:t>
      </w:r>
    </w:p>
    <w:p w14:paraId="6D46C9E0" w14:textId="77777777" w:rsidR="00913F36" w:rsidRDefault="00000000">
      <w:pPr>
        <w:pStyle w:val="Prrafodelista"/>
        <w:numPr>
          <w:ilvl w:val="1"/>
          <w:numId w:val="5"/>
        </w:numPr>
        <w:tabs>
          <w:tab w:val="left" w:pos="1799"/>
        </w:tabs>
        <w:spacing w:before="242"/>
        <w:ind w:left="1799" w:hanging="359"/>
        <w:jc w:val="both"/>
        <w:rPr>
          <w:sz w:val="20"/>
        </w:rPr>
      </w:pPr>
      <w:r>
        <w:rPr>
          <w:spacing w:val="-2"/>
          <w:sz w:val="20"/>
        </w:rPr>
        <w:t>Normas</w:t>
      </w:r>
      <w:r>
        <w:rPr>
          <w:spacing w:val="-6"/>
          <w:sz w:val="20"/>
        </w:rPr>
        <w:t xml:space="preserve"> </w:t>
      </w:r>
      <w:r>
        <w:rPr>
          <w:spacing w:val="-2"/>
          <w:sz w:val="20"/>
        </w:rPr>
        <w:t>Técnicas</w:t>
      </w:r>
      <w:r>
        <w:rPr>
          <w:spacing w:val="-5"/>
          <w:sz w:val="20"/>
        </w:rPr>
        <w:t xml:space="preserve"> </w:t>
      </w:r>
      <w:r>
        <w:rPr>
          <w:spacing w:val="-2"/>
          <w:sz w:val="20"/>
        </w:rPr>
        <w:t>Peruanas</w:t>
      </w:r>
      <w:r>
        <w:rPr>
          <w:spacing w:val="-4"/>
          <w:sz w:val="20"/>
        </w:rPr>
        <w:t xml:space="preserve"> </w:t>
      </w:r>
      <w:r>
        <w:rPr>
          <w:spacing w:val="-2"/>
          <w:sz w:val="20"/>
        </w:rPr>
        <w:t>en</w:t>
      </w:r>
      <w:r>
        <w:rPr>
          <w:spacing w:val="-4"/>
          <w:sz w:val="20"/>
        </w:rPr>
        <w:t xml:space="preserve"> </w:t>
      </w:r>
      <w:r>
        <w:rPr>
          <w:spacing w:val="-2"/>
          <w:sz w:val="20"/>
        </w:rPr>
        <w:t>materia</w:t>
      </w:r>
      <w:r>
        <w:rPr>
          <w:spacing w:val="-4"/>
          <w:sz w:val="20"/>
        </w:rPr>
        <w:t xml:space="preserve"> </w:t>
      </w:r>
      <w:r>
        <w:rPr>
          <w:spacing w:val="-2"/>
          <w:sz w:val="20"/>
        </w:rPr>
        <w:t>de</w:t>
      </w:r>
      <w:r>
        <w:rPr>
          <w:spacing w:val="-5"/>
          <w:sz w:val="20"/>
        </w:rPr>
        <w:t xml:space="preserve"> </w:t>
      </w:r>
      <w:r>
        <w:rPr>
          <w:spacing w:val="-2"/>
          <w:sz w:val="20"/>
        </w:rPr>
        <w:t>seguridad</w:t>
      </w:r>
      <w:r>
        <w:rPr>
          <w:spacing w:val="-5"/>
          <w:sz w:val="20"/>
        </w:rPr>
        <w:t xml:space="preserve"> </w:t>
      </w:r>
      <w:r>
        <w:rPr>
          <w:spacing w:val="-2"/>
          <w:sz w:val="20"/>
        </w:rPr>
        <w:t>de la</w:t>
      </w:r>
      <w:r>
        <w:rPr>
          <w:spacing w:val="-3"/>
          <w:sz w:val="20"/>
        </w:rPr>
        <w:t xml:space="preserve"> </w:t>
      </w:r>
      <w:r>
        <w:rPr>
          <w:spacing w:val="-2"/>
          <w:sz w:val="20"/>
        </w:rPr>
        <w:t>información.</w:t>
      </w:r>
    </w:p>
    <w:p w14:paraId="4FBB8CB0" w14:textId="77777777" w:rsidR="00913F36" w:rsidRDefault="00000000">
      <w:pPr>
        <w:pStyle w:val="Prrafodelista"/>
        <w:numPr>
          <w:ilvl w:val="2"/>
          <w:numId w:val="5"/>
        </w:numPr>
        <w:tabs>
          <w:tab w:val="left" w:pos="2072"/>
          <w:tab w:val="left" w:pos="2074"/>
        </w:tabs>
        <w:spacing w:before="1"/>
        <w:ind w:right="721"/>
        <w:jc w:val="both"/>
        <w:rPr>
          <w:sz w:val="20"/>
        </w:rPr>
      </w:pPr>
      <w:r>
        <w:rPr>
          <w:sz w:val="20"/>
        </w:rPr>
        <w:t>NTP-ISO/IEC 27001:2022 Seguridad de la información, ciberseguridad y protección de la privacidad. Sistemas de gestión de la seguridad de la información. Requisitos. 3ª edición.</w:t>
      </w:r>
    </w:p>
    <w:p w14:paraId="69110E95" w14:textId="77777777" w:rsidR="00913F36" w:rsidRDefault="00000000">
      <w:pPr>
        <w:pStyle w:val="Prrafodelista"/>
        <w:numPr>
          <w:ilvl w:val="2"/>
          <w:numId w:val="5"/>
        </w:numPr>
        <w:tabs>
          <w:tab w:val="left" w:pos="2072"/>
          <w:tab w:val="left" w:pos="2074"/>
        </w:tabs>
        <w:ind w:right="721"/>
        <w:jc w:val="both"/>
        <w:rPr>
          <w:sz w:val="20"/>
        </w:rPr>
      </w:pPr>
      <w:r>
        <w:rPr>
          <w:sz w:val="20"/>
        </w:rPr>
        <w:t>NTP-ISO/IEC 27002:2022 Seguridad de la información, ciberseguridad y protección de la privacidad. Controles de seguridad de la información. 2ª Edición.</w:t>
      </w:r>
    </w:p>
    <w:p w14:paraId="4E695161" w14:textId="77777777" w:rsidR="00913F36" w:rsidRDefault="00000000">
      <w:pPr>
        <w:pStyle w:val="Prrafodelista"/>
        <w:numPr>
          <w:ilvl w:val="2"/>
          <w:numId w:val="5"/>
        </w:numPr>
        <w:tabs>
          <w:tab w:val="left" w:pos="2074"/>
        </w:tabs>
        <w:spacing w:before="1"/>
        <w:ind w:right="723"/>
        <w:jc w:val="both"/>
        <w:rPr>
          <w:sz w:val="20"/>
        </w:rPr>
      </w:pPr>
      <w:r>
        <w:rPr>
          <w:sz w:val="20"/>
        </w:rPr>
        <w:t>NTP-ISO/IEC</w:t>
      </w:r>
      <w:r>
        <w:rPr>
          <w:spacing w:val="-2"/>
          <w:sz w:val="20"/>
        </w:rPr>
        <w:t xml:space="preserve"> </w:t>
      </w:r>
      <w:r>
        <w:rPr>
          <w:sz w:val="20"/>
        </w:rPr>
        <w:t>27003:2019</w:t>
      </w:r>
      <w:r>
        <w:rPr>
          <w:spacing w:val="-1"/>
          <w:sz w:val="20"/>
        </w:rPr>
        <w:t xml:space="preserve"> </w:t>
      </w:r>
      <w:r>
        <w:rPr>
          <w:sz w:val="20"/>
        </w:rPr>
        <w:t>Tecnología</w:t>
      </w:r>
      <w:r>
        <w:rPr>
          <w:spacing w:val="-1"/>
          <w:sz w:val="20"/>
        </w:rPr>
        <w:t xml:space="preserve"> </w:t>
      </w:r>
      <w:r>
        <w:rPr>
          <w:sz w:val="20"/>
        </w:rPr>
        <w:t>de</w:t>
      </w:r>
      <w:r>
        <w:rPr>
          <w:spacing w:val="-1"/>
          <w:sz w:val="20"/>
        </w:rPr>
        <w:t xml:space="preserve"> </w:t>
      </w:r>
      <w:r>
        <w:rPr>
          <w:sz w:val="20"/>
        </w:rPr>
        <w:t>la información.</w:t>
      </w:r>
      <w:r>
        <w:rPr>
          <w:spacing w:val="-2"/>
          <w:sz w:val="20"/>
        </w:rPr>
        <w:t xml:space="preserve"> </w:t>
      </w:r>
      <w:r>
        <w:rPr>
          <w:sz w:val="20"/>
        </w:rPr>
        <w:t>Técnicas de</w:t>
      </w:r>
      <w:r>
        <w:rPr>
          <w:spacing w:val="-1"/>
          <w:sz w:val="20"/>
        </w:rPr>
        <w:t xml:space="preserve"> </w:t>
      </w:r>
      <w:r>
        <w:rPr>
          <w:sz w:val="20"/>
        </w:rPr>
        <w:t>seguridad.</w:t>
      </w:r>
      <w:r>
        <w:rPr>
          <w:spacing w:val="-2"/>
          <w:sz w:val="20"/>
        </w:rPr>
        <w:t xml:space="preserve"> </w:t>
      </w:r>
      <w:r>
        <w:rPr>
          <w:sz w:val="20"/>
        </w:rPr>
        <w:t>Sistemas de gestión</w:t>
      </w:r>
      <w:r>
        <w:rPr>
          <w:spacing w:val="-2"/>
          <w:sz w:val="20"/>
        </w:rPr>
        <w:t xml:space="preserve"> </w:t>
      </w:r>
      <w:r>
        <w:rPr>
          <w:sz w:val="20"/>
        </w:rPr>
        <w:t>de</w:t>
      </w:r>
      <w:r>
        <w:rPr>
          <w:spacing w:val="-1"/>
          <w:sz w:val="20"/>
        </w:rPr>
        <w:t xml:space="preserve"> </w:t>
      </w:r>
      <w:r>
        <w:rPr>
          <w:sz w:val="20"/>
        </w:rPr>
        <w:t>la seguridad de la información. Orientación. 2ª Edición.</w:t>
      </w:r>
    </w:p>
    <w:p w14:paraId="3963DB9E" w14:textId="77777777" w:rsidR="00913F36" w:rsidRDefault="00000000">
      <w:pPr>
        <w:pStyle w:val="Prrafodelista"/>
        <w:numPr>
          <w:ilvl w:val="2"/>
          <w:numId w:val="5"/>
        </w:numPr>
        <w:tabs>
          <w:tab w:val="left" w:pos="2072"/>
          <w:tab w:val="left" w:pos="2074"/>
        </w:tabs>
        <w:ind w:right="723"/>
        <w:jc w:val="both"/>
        <w:rPr>
          <w:sz w:val="20"/>
        </w:rPr>
      </w:pPr>
      <w:r>
        <w:rPr>
          <w:sz w:val="20"/>
        </w:rPr>
        <w:t>NTP-ISO/IEC 27004:2018: Tecnología de la información. Técnicas de seguridad. Gestión de la seguridad de la información. Seguimiento, medición, análisis y evaluación. 2ª Edición.</w:t>
      </w:r>
    </w:p>
    <w:p w14:paraId="46ED0D05" w14:textId="77777777" w:rsidR="00913F36" w:rsidRDefault="00000000">
      <w:pPr>
        <w:pStyle w:val="Prrafodelista"/>
        <w:numPr>
          <w:ilvl w:val="2"/>
          <w:numId w:val="5"/>
        </w:numPr>
        <w:tabs>
          <w:tab w:val="left" w:pos="2072"/>
          <w:tab w:val="left" w:pos="2074"/>
        </w:tabs>
        <w:ind w:right="721"/>
        <w:jc w:val="both"/>
        <w:rPr>
          <w:sz w:val="20"/>
        </w:rPr>
      </w:pPr>
      <w:r>
        <w:rPr>
          <w:sz w:val="20"/>
        </w:rPr>
        <w:t>NTP-ISO/IEC 27005:2022 Seguridad de la información, ciberseguridad y protección de la privacidad. Orientación sobre la gestión de los riesgos de seguridad de la información. 3ª Edición.</w:t>
      </w:r>
    </w:p>
    <w:p w14:paraId="0F1963BE" w14:textId="77777777" w:rsidR="00913F36" w:rsidRDefault="00000000">
      <w:pPr>
        <w:pStyle w:val="Prrafodelista"/>
        <w:numPr>
          <w:ilvl w:val="2"/>
          <w:numId w:val="5"/>
        </w:numPr>
        <w:tabs>
          <w:tab w:val="left" w:pos="2072"/>
          <w:tab w:val="left" w:pos="2074"/>
        </w:tabs>
        <w:ind w:right="719"/>
        <w:jc w:val="both"/>
        <w:rPr>
          <w:sz w:val="20"/>
        </w:rPr>
      </w:pPr>
      <w:r>
        <w:rPr>
          <w:sz w:val="20"/>
        </w:rPr>
        <w:t xml:space="preserve">NTP ISO/IEC 27006:2009: Tecnología de la información. Técnicas de seguridad. Requisitos para los organismos que realizan auditorías y certificaciones de los sistemas de gestión de la seguridad de la </w:t>
      </w:r>
      <w:r>
        <w:rPr>
          <w:spacing w:val="-2"/>
          <w:sz w:val="20"/>
        </w:rPr>
        <w:t>información.</w:t>
      </w:r>
    </w:p>
    <w:p w14:paraId="5C142B37" w14:textId="77777777" w:rsidR="00913F36" w:rsidRDefault="00000000">
      <w:pPr>
        <w:pStyle w:val="Prrafodelista"/>
        <w:numPr>
          <w:ilvl w:val="2"/>
          <w:numId w:val="5"/>
        </w:numPr>
        <w:tabs>
          <w:tab w:val="left" w:pos="2072"/>
          <w:tab w:val="left" w:pos="2074"/>
        </w:tabs>
        <w:ind w:right="719"/>
        <w:jc w:val="both"/>
        <w:rPr>
          <w:sz w:val="20"/>
        </w:rPr>
      </w:pPr>
      <w:r>
        <w:rPr>
          <w:sz w:val="20"/>
        </w:rPr>
        <w:t>NTP-ISO/IEC 27007:2019: Tecnología de la información. Técnicas de seguridad. Directrices para la auditoría de los sistemas de gestión de la seguridad de la información.</w:t>
      </w:r>
    </w:p>
    <w:p w14:paraId="0CCAC9DB" w14:textId="77777777" w:rsidR="00913F36" w:rsidRDefault="00913F36">
      <w:pPr>
        <w:pStyle w:val="Prrafodelista"/>
        <w:jc w:val="both"/>
        <w:rPr>
          <w:sz w:val="20"/>
        </w:rPr>
        <w:sectPr w:rsidR="00913F36">
          <w:pgSz w:w="12240" w:h="15840"/>
          <w:pgMar w:top="1600" w:right="720" w:bottom="1020" w:left="360" w:header="725" w:footer="823" w:gutter="0"/>
          <w:cols w:space="720"/>
        </w:sectPr>
      </w:pPr>
    </w:p>
    <w:p w14:paraId="5AAE871C" w14:textId="77777777" w:rsidR="00913F36" w:rsidRDefault="00913F36">
      <w:pPr>
        <w:pStyle w:val="Textoindependiente"/>
        <w:spacing w:before="196"/>
      </w:pPr>
    </w:p>
    <w:p w14:paraId="748231FB" w14:textId="77777777" w:rsidR="00913F36" w:rsidRDefault="00000000">
      <w:pPr>
        <w:pStyle w:val="Prrafodelista"/>
        <w:numPr>
          <w:ilvl w:val="2"/>
          <w:numId w:val="5"/>
        </w:numPr>
        <w:tabs>
          <w:tab w:val="left" w:pos="2072"/>
          <w:tab w:val="left" w:pos="2074"/>
        </w:tabs>
        <w:ind w:right="725"/>
        <w:rPr>
          <w:sz w:val="20"/>
        </w:rPr>
      </w:pPr>
      <w:r>
        <w:rPr>
          <w:sz w:val="20"/>
        </w:rPr>
        <w:t>ETP-ISO/IEC TS 27008:2021 Tecnología de la información. Técnicas de seguridad. Lineamientos para la evaluación de los controles de seguridad de la información. 1ª Edición.</w:t>
      </w:r>
    </w:p>
    <w:p w14:paraId="41C47134" w14:textId="77777777" w:rsidR="00913F36" w:rsidRDefault="00000000">
      <w:pPr>
        <w:pStyle w:val="Prrafodelista"/>
        <w:numPr>
          <w:ilvl w:val="2"/>
          <w:numId w:val="5"/>
        </w:numPr>
        <w:tabs>
          <w:tab w:val="left" w:pos="2072"/>
          <w:tab w:val="left" w:pos="2074"/>
        </w:tabs>
        <w:spacing w:before="2"/>
        <w:ind w:right="726"/>
        <w:rPr>
          <w:sz w:val="20"/>
        </w:rPr>
      </w:pPr>
      <w:r>
        <w:rPr>
          <w:sz w:val="20"/>
        </w:rPr>
        <w:t>NTP-ISO</w:t>
      </w:r>
      <w:r>
        <w:rPr>
          <w:spacing w:val="40"/>
          <w:sz w:val="20"/>
        </w:rPr>
        <w:t xml:space="preserve"> </w:t>
      </w:r>
      <w:r>
        <w:rPr>
          <w:sz w:val="20"/>
        </w:rPr>
        <w:t>27799:2021</w:t>
      </w:r>
      <w:r>
        <w:rPr>
          <w:spacing w:val="40"/>
          <w:sz w:val="20"/>
        </w:rPr>
        <w:t xml:space="preserve"> </w:t>
      </w:r>
      <w:r>
        <w:rPr>
          <w:sz w:val="20"/>
        </w:rPr>
        <w:t>Informática</w:t>
      </w:r>
      <w:r>
        <w:rPr>
          <w:spacing w:val="40"/>
          <w:sz w:val="20"/>
        </w:rPr>
        <w:t xml:space="preserve"> </w:t>
      </w:r>
      <w:r>
        <w:rPr>
          <w:sz w:val="20"/>
        </w:rPr>
        <w:t>en</w:t>
      </w:r>
      <w:r>
        <w:rPr>
          <w:spacing w:val="40"/>
          <w:sz w:val="20"/>
        </w:rPr>
        <w:t xml:space="preserve"> </w:t>
      </w:r>
      <w:r>
        <w:rPr>
          <w:sz w:val="20"/>
        </w:rPr>
        <w:t>la</w:t>
      </w:r>
      <w:r>
        <w:rPr>
          <w:spacing w:val="40"/>
          <w:sz w:val="20"/>
        </w:rPr>
        <w:t xml:space="preserve"> </w:t>
      </w:r>
      <w:r>
        <w:rPr>
          <w:sz w:val="20"/>
        </w:rPr>
        <w:t>salud.</w:t>
      </w:r>
      <w:r>
        <w:rPr>
          <w:spacing w:val="40"/>
          <w:sz w:val="20"/>
        </w:rPr>
        <w:t xml:space="preserve"> </w:t>
      </w:r>
      <w:r>
        <w:rPr>
          <w:sz w:val="20"/>
        </w:rPr>
        <w:t>Gestión</w:t>
      </w:r>
      <w:r>
        <w:rPr>
          <w:spacing w:val="40"/>
          <w:sz w:val="20"/>
        </w:rPr>
        <w:t xml:space="preserve"> </w:t>
      </w:r>
      <w:r>
        <w:rPr>
          <w:sz w:val="20"/>
        </w:rPr>
        <w:t>de</w:t>
      </w:r>
      <w:r>
        <w:rPr>
          <w:spacing w:val="40"/>
          <w:sz w:val="20"/>
        </w:rPr>
        <w:t xml:space="preserve"> </w:t>
      </w:r>
      <w:r>
        <w:rPr>
          <w:sz w:val="20"/>
        </w:rPr>
        <w:t>la</w:t>
      </w:r>
      <w:r>
        <w:rPr>
          <w:spacing w:val="40"/>
          <w:sz w:val="20"/>
        </w:rPr>
        <w:t xml:space="preserve"> </w:t>
      </w:r>
      <w:r>
        <w:rPr>
          <w:sz w:val="20"/>
        </w:rPr>
        <w:t>seguridad</w:t>
      </w:r>
      <w:r>
        <w:rPr>
          <w:spacing w:val="40"/>
          <w:sz w:val="20"/>
        </w:rPr>
        <w:t xml:space="preserve"> </w:t>
      </w:r>
      <w:r>
        <w:rPr>
          <w:sz w:val="20"/>
        </w:rPr>
        <w:t>de</w:t>
      </w:r>
      <w:r>
        <w:rPr>
          <w:spacing w:val="40"/>
          <w:sz w:val="20"/>
        </w:rPr>
        <w:t xml:space="preserve"> </w:t>
      </w:r>
      <w:r>
        <w:rPr>
          <w:sz w:val="20"/>
        </w:rPr>
        <w:t>la</w:t>
      </w:r>
      <w:r>
        <w:rPr>
          <w:spacing w:val="40"/>
          <w:sz w:val="20"/>
        </w:rPr>
        <w:t xml:space="preserve"> </w:t>
      </w:r>
      <w:r>
        <w:rPr>
          <w:sz w:val="20"/>
        </w:rPr>
        <w:t>información</w:t>
      </w:r>
      <w:r>
        <w:rPr>
          <w:spacing w:val="40"/>
          <w:sz w:val="20"/>
        </w:rPr>
        <w:t xml:space="preserve"> </w:t>
      </w:r>
      <w:r>
        <w:rPr>
          <w:sz w:val="20"/>
        </w:rPr>
        <w:t>en</w:t>
      </w:r>
      <w:r>
        <w:rPr>
          <w:spacing w:val="40"/>
          <w:sz w:val="20"/>
        </w:rPr>
        <w:t xml:space="preserve"> </w:t>
      </w:r>
      <w:r>
        <w:rPr>
          <w:sz w:val="20"/>
        </w:rPr>
        <w:t>salud utilizando la ISO/IEC 27002. 2ª Edición.</w:t>
      </w:r>
    </w:p>
    <w:p w14:paraId="2837BE05" w14:textId="77777777" w:rsidR="00913F36" w:rsidRDefault="00000000">
      <w:pPr>
        <w:pStyle w:val="Prrafodelista"/>
        <w:numPr>
          <w:ilvl w:val="2"/>
          <w:numId w:val="5"/>
        </w:numPr>
        <w:tabs>
          <w:tab w:val="left" w:pos="2072"/>
          <w:tab w:val="left" w:pos="2074"/>
        </w:tabs>
        <w:ind w:right="727"/>
        <w:rPr>
          <w:sz w:val="20"/>
        </w:rPr>
      </w:pPr>
      <w:r>
        <w:rPr>
          <w:sz w:val="20"/>
        </w:rPr>
        <w:t>NTP-ISO/IEC 27701:2020 Técnicas de seguridad. Extensión</w:t>
      </w:r>
      <w:r>
        <w:rPr>
          <w:spacing w:val="22"/>
          <w:sz w:val="20"/>
        </w:rPr>
        <w:t xml:space="preserve"> </w:t>
      </w:r>
      <w:r>
        <w:rPr>
          <w:sz w:val="20"/>
        </w:rPr>
        <w:t>de ISO/IEC 27001</w:t>
      </w:r>
      <w:r>
        <w:rPr>
          <w:spacing w:val="22"/>
          <w:sz w:val="20"/>
        </w:rPr>
        <w:t xml:space="preserve"> </w:t>
      </w:r>
      <w:r>
        <w:rPr>
          <w:sz w:val="20"/>
        </w:rPr>
        <w:t>e ISO/IEC</w:t>
      </w:r>
      <w:r>
        <w:rPr>
          <w:spacing w:val="22"/>
          <w:sz w:val="20"/>
        </w:rPr>
        <w:t xml:space="preserve"> </w:t>
      </w:r>
      <w:r>
        <w:rPr>
          <w:sz w:val="20"/>
        </w:rPr>
        <w:t>27002</w:t>
      </w:r>
      <w:r>
        <w:rPr>
          <w:spacing w:val="23"/>
          <w:sz w:val="20"/>
        </w:rPr>
        <w:t xml:space="preserve"> </w:t>
      </w:r>
      <w:r>
        <w:rPr>
          <w:sz w:val="20"/>
        </w:rPr>
        <w:t>para la gestión de la información sobre privacidad. Requisitos y directrices.</w:t>
      </w:r>
    </w:p>
    <w:p w14:paraId="7D818F64" w14:textId="77777777" w:rsidR="00913F36" w:rsidRDefault="00000000">
      <w:pPr>
        <w:pStyle w:val="Prrafodelista"/>
        <w:numPr>
          <w:ilvl w:val="2"/>
          <w:numId w:val="5"/>
        </w:numPr>
        <w:tabs>
          <w:tab w:val="left" w:pos="2074"/>
        </w:tabs>
        <w:ind w:right="723"/>
        <w:rPr>
          <w:sz w:val="20"/>
        </w:rPr>
      </w:pPr>
      <w:r>
        <w:rPr>
          <w:sz w:val="20"/>
        </w:rPr>
        <w:t>NTP-ISO/IEC</w:t>
      </w:r>
      <w:r>
        <w:rPr>
          <w:spacing w:val="-3"/>
          <w:sz w:val="20"/>
        </w:rPr>
        <w:t xml:space="preserve"> </w:t>
      </w:r>
      <w:r>
        <w:rPr>
          <w:sz w:val="20"/>
        </w:rPr>
        <w:t>27017:2018:</w:t>
      </w:r>
      <w:r>
        <w:rPr>
          <w:spacing w:val="-2"/>
          <w:sz w:val="20"/>
        </w:rPr>
        <w:t xml:space="preserve"> </w:t>
      </w:r>
      <w:r>
        <w:rPr>
          <w:sz w:val="20"/>
        </w:rPr>
        <w:t>Tecnología</w:t>
      </w:r>
      <w:r>
        <w:rPr>
          <w:spacing w:val="-2"/>
          <w:sz w:val="20"/>
        </w:rPr>
        <w:t xml:space="preserve"> </w:t>
      </w:r>
      <w:r>
        <w:rPr>
          <w:sz w:val="20"/>
        </w:rPr>
        <w:t>de</w:t>
      </w:r>
      <w:r>
        <w:rPr>
          <w:spacing w:val="-2"/>
          <w:sz w:val="20"/>
        </w:rPr>
        <w:t xml:space="preserve"> </w:t>
      </w:r>
      <w:r>
        <w:rPr>
          <w:sz w:val="20"/>
        </w:rPr>
        <w:t>la</w:t>
      </w:r>
      <w:r>
        <w:rPr>
          <w:spacing w:val="-2"/>
          <w:sz w:val="20"/>
        </w:rPr>
        <w:t xml:space="preserve"> </w:t>
      </w:r>
      <w:r>
        <w:rPr>
          <w:sz w:val="20"/>
        </w:rPr>
        <w:t>información.</w:t>
      </w:r>
      <w:r>
        <w:rPr>
          <w:spacing w:val="-3"/>
          <w:sz w:val="20"/>
        </w:rPr>
        <w:t xml:space="preserve"> </w:t>
      </w:r>
      <w:r>
        <w:rPr>
          <w:sz w:val="20"/>
        </w:rPr>
        <w:t>Técnicas</w:t>
      </w:r>
      <w:r>
        <w:rPr>
          <w:spacing w:val="-2"/>
          <w:sz w:val="20"/>
        </w:rPr>
        <w:t xml:space="preserve"> </w:t>
      </w:r>
      <w:r>
        <w:rPr>
          <w:sz w:val="20"/>
        </w:rPr>
        <w:t>de</w:t>
      </w:r>
      <w:r>
        <w:rPr>
          <w:spacing w:val="-2"/>
          <w:sz w:val="20"/>
        </w:rPr>
        <w:t xml:space="preserve"> </w:t>
      </w:r>
      <w:r>
        <w:rPr>
          <w:sz w:val="20"/>
        </w:rPr>
        <w:t>seguridad.</w:t>
      </w:r>
      <w:r>
        <w:rPr>
          <w:spacing w:val="-3"/>
          <w:sz w:val="20"/>
        </w:rPr>
        <w:t xml:space="preserve"> </w:t>
      </w:r>
      <w:r>
        <w:rPr>
          <w:sz w:val="20"/>
        </w:rPr>
        <w:t>Código</w:t>
      </w:r>
      <w:r>
        <w:rPr>
          <w:spacing w:val="-3"/>
          <w:sz w:val="20"/>
        </w:rPr>
        <w:t xml:space="preserve"> </w:t>
      </w:r>
      <w:r>
        <w:rPr>
          <w:sz w:val="20"/>
        </w:rPr>
        <w:t>de prácticas</w:t>
      </w:r>
      <w:r>
        <w:rPr>
          <w:spacing w:val="-2"/>
          <w:sz w:val="20"/>
        </w:rPr>
        <w:t xml:space="preserve"> </w:t>
      </w:r>
      <w:r>
        <w:rPr>
          <w:sz w:val="20"/>
        </w:rPr>
        <w:t>para controles de la seguridad de la información/en base a ISO/IEC 27002 para los servicios de nube.</w:t>
      </w:r>
    </w:p>
    <w:p w14:paraId="6E66FDC4" w14:textId="77777777" w:rsidR="00913F36" w:rsidRDefault="00000000">
      <w:pPr>
        <w:pStyle w:val="Prrafodelista"/>
        <w:numPr>
          <w:ilvl w:val="2"/>
          <w:numId w:val="5"/>
        </w:numPr>
        <w:tabs>
          <w:tab w:val="left" w:pos="2072"/>
          <w:tab w:val="left" w:pos="2074"/>
        </w:tabs>
        <w:ind w:right="723"/>
        <w:rPr>
          <w:sz w:val="20"/>
        </w:rPr>
      </w:pPr>
      <w:r>
        <w:rPr>
          <w:sz w:val="20"/>
        </w:rPr>
        <w:t>ETP-ISO/IEC</w:t>
      </w:r>
      <w:r>
        <w:rPr>
          <w:spacing w:val="21"/>
          <w:sz w:val="20"/>
        </w:rPr>
        <w:t xml:space="preserve"> </w:t>
      </w:r>
      <w:r>
        <w:rPr>
          <w:sz w:val="20"/>
        </w:rPr>
        <w:t>TS</w:t>
      </w:r>
      <w:r>
        <w:rPr>
          <w:spacing w:val="22"/>
          <w:sz w:val="20"/>
        </w:rPr>
        <w:t xml:space="preserve"> </w:t>
      </w:r>
      <w:r>
        <w:rPr>
          <w:sz w:val="20"/>
        </w:rPr>
        <w:t>27022:2022</w:t>
      </w:r>
      <w:r>
        <w:rPr>
          <w:spacing w:val="21"/>
          <w:sz w:val="20"/>
        </w:rPr>
        <w:t xml:space="preserve"> </w:t>
      </w:r>
      <w:r>
        <w:rPr>
          <w:sz w:val="20"/>
        </w:rPr>
        <w:t>Tecnología</w:t>
      </w:r>
      <w:r>
        <w:rPr>
          <w:spacing w:val="22"/>
          <w:sz w:val="20"/>
        </w:rPr>
        <w:t xml:space="preserve"> </w:t>
      </w:r>
      <w:r>
        <w:rPr>
          <w:sz w:val="20"/>
        </w:rPr>
        <w:t>de</w:t>
      </w:r>
      <w:r>
        <w:rPr>
          <w:spacing w:val="21"/>
          <w:sz w:val="20"/>
        </w:rPr>
        <w:t xml:space="preserve"> </w:t>
      </w:r>
      <w:r>
        <w:rPr>
          <w:sz w:val="20"/>
        </w:rPr>
        <w:t>la</w:t>
      </w:r>
      <w:r>
        <w:rPr>
          <w:spacing w:val="22"/>
          <w:sz w:val="20"/>
        </w:rPr>
        <w:t xml:space="preserve"> </w:t>
      </w:r>
      <w:r>
        <w:rPr>
          <w:sz w:val="20"/>
        </w:rPr>
        <w:t>información.</w:t>
      </w:r>
      <w:r>
        <w:rPr>
          <w:spacing w:val="23"/>
          <w:sz w:val="20"/>
        </w:rPr>
        <w:t xml:space="preserve"> </w:t>
      </w:r>
      <w:r>
        <w:rPr>
          <w:sz w:val="20"/>
        </w:rPr>
        <w:t>Orientación</w:t>
      </w:r>
      <w:r>
        <w:rPr>
          <w:spacing w:val="21"/>
          <w:sz w:val="20"/>
        </w:rPr>
        <w:t xml:space="preserve"> </w:t>
      </w:r>
      <w:r>
        <w:rPr>
          <w:sz w:val="20"/>
        </w:rPr>
        <w:t>sobre</w:t>
      </w:r>
      <w:r>
        <w:rPr>
          <w:spacing w:val="22"/>
          <w:sz w:val="20"/>
        </w:rPr>
        <w:t xml:space="preserve"> </w:t>
      </w:r>
      <w:r>
        <w:rPr>
          <w:sz w:val="20"/>
        </w:rPr>
        <w:t>procesos</w:t>
      </w:r>
      <w:r>
        <w:rPr>
          <w:spacing w:val="22"/>
          <w:sz w:val="20"/>
        </w:rPr>
        <w:t xml:space="preserve"> </w:t>
      </w:r>
      <w:r>
        <w:rPr>
          <w:sz w:val="20"/>
        </w:rPr>
        <w:t>del</w:t>
      </w:r>
      <w:r>
        <w:rPr>
          <w:spacing w:val="21"/>
          <w:sz w:val="20"/>
        </w:rPr>
        <w:t xml:space="preserve"> </w:t>
      </w:r>
      <w:r>
        <w:rPr>
          <w:sz w:val="20"/>
        </w:rPr>
        <w:t>sistema</w:t>
      </w:r>
      <w:r>
        <w:rPr>
          <w:spacing w:val="22"/>
          <w:sz w:val="20"/>
        </w:rPr>
        <w:t xml:space="preserve"> </w:t>
      </w:r>
      <w:r>
        <w:rPr>
          <w:sz w:val="20"/>
        </w:rPr>
        <w:t>de gestión de seguridad de la información. 1a Edición.</w:t>
      </w:r>
    </w:p>
    <w:p w14:paraId="00222D96" w14:textId="77777777" w:rsidR="00913F36" w:rsidRDefault="00000000">
      <w:pPr>
        <w:pStyle w:val="Prrafodelista"/>
        <w:numPr>
          <w:ilvl w:val="2"/>
          <w:numId w:val="5"/>
        </w:numPr>
        <w:tabs>
          <w:tab w:val="left" w:pos="2071"/>
          <w:tab w:val="left" w:pos="2074"/>
        </w:tabs>
        <w:ind w:right="725"/>
        <w:rPr>
          <w:sz w:val="20"/>
        </w:rPr>
      </w:pPr>
      <w:r>
        <w:rPr>
          <w:sz w:val="20"/>
        </w:rPr>
        <w:t>NTP-ISO/IEC</w:t>
      </w:r>
      <w:r>
        <w:rPr>
          <w:spacing w:val="33"/>
          <w:sz w:val="20"/>
        </w:rPr>
        <w:t xml:space="preserve"> </w:t>
      </w:r>
      <w:r>
        <w:rPr>
          <w:sz w:val="20"/>
        </w:rPr>
        <w:t>29100:2021</w:t>
      </w:r>
      <w:r>
        <w:rPr>
          <w:spacing w:val="34"/>
          <w:sz w:val="20"/>
        </w:rPr>
        <w:t xml:space="preserve"> </w:t>
      </w:r>
      <w:r>
        <w:rPr>
          <w:sz w:val="20"/>
        </w:rPr>
        <w:t>Tecnología</w:t>
      </w:r>
      <w:r>
        <w:rPr>
          <w:spacing w:val="34"/>
          <w:sz w:val="20"/>
        </w:rPr>
        <w:t xml:space="preserve"> </w:t>
      </w:r>
      <w:r>
        <w:rPr>
          <w:sz w:val="20"/>
        </w:rPr>
        <w:t>de</w:t>
      </w:r>
      <w:r>
        <w:rPr>
          <w:spacing w:val="34"/>
          <w:sz w:val="20"/>
        </w:rPr>
        <w:t xml:space="preserve"> </w:t>
      </w:r>
      <w:r>
        <w:rPr>
          <w:sz w:val="20"/>
        </w:rPr>
        <w:t>la</w:t>
      </w:r>
      <w:r>
        <w:rPr>
          <w:spacing w:val="34"/>
          <w:sz w:val="20"/>
        </w:rPr>
        <w:t xml:space="preserve"> </w:t>
      </w:r>
      <w:r>
        <w:rPr>
          <w:sz w:val="20"/>
        </w:rPr>
        <w:t>información.</w:t>
      </w:r>
      <w:r>
        <w:rPr>
          <w:spacing w:val="33"/>
          <w:sz w:val="20"/>
        </w:rPr>
        <w:t xml:space="preserve"> </w:t>
      </w:r>
      <w:r>
        <w:rPr>
          <w:sz w:val="20"/>
        </w:rPr>
        <w:t>Técnicas</w:t>
      </w:r>
      <w:r>
        <w:rPr>
          <w:spacing w:val="33"/>
          <w:sz w:val="20"/>
        </w:rPr>
        <w:t xml:space="preserve"> </w:t>
      </w:r>
      <w:r>
        <w:rPr>
          <w:sz w:val="20"/>
        </w:rPr>
        <w:t>de</w:t>
      </w:r>
      <w:r>
        <w:rPr>
          <w:spacing w:val="34"/>
          <w:sz w:val="20"/>
        </w:rPr>
        <w:t xml:space="preserve"> </w:t>
      </w:r>
      <w:r>
        <w:rPr>
          <w:sz w:val="20"/>
        </w:rPr>
        <w:t>seguridad.</w:t>
      </w:r>
      <w:r>
        <w:rPr>
          <w:spacing w:val="33"/>
          <w:sz w:val="20"/>
        </w:rPr>
        <w:t xml:space="preserve"> </w:t>
      </w:r>
      <w:r>
        <w:rPr>
          <w:sz w:val="20"/>
        </w:rPr>
        <w:t>Marco</w:t>
      </w:r>
      <w:r>
        <w:rPr>
          <w:spacing w:val="35"/>
          <w:sz w:val="20"/>
        </w:rPr>
        <w:t xml:space="preserve"> </w:t>
      </w:r>
      <w:r>
        <w:rPr>
          <w:sz w:val="20"/>
        </w:rPr>
        <w:t>de</w:t>
      </w:r>
      <w:r>
        <w:rPr>
          <w:spacing w:val="34"/>
          <w:sz w:val="20"/>
        </w:rPr>
        <w:t xml:space="preserve"> </w:t>
      </w:r>
      <w:r>
        <w:rPr>
          <w:sz w:val="20"/>
        </w:rPr>
        <w:t>referencia sobre privacidad. 1ª Edición.</w:t>
      </w:r>
    </w:p>
    <w:p w14:paraId="3A3B7DD4" w14:textId="77777777" w:rsidR="00913F36" w:rsidRDefault="00000000">
      <w:pPr>
        <w:pStyle w:val="Prrafodelista"/>
        <w:numPr>
          <w:ilvl w:val="2"/>
          <w:numId w:val="5"/>
        </w:numPr>
        <w:tabs>
          <w:tab w:val="left" w:pos="2072"/>
          <w:tab w:val="left" w:pos="2074"/>
        </w:tabs>
        <w:ind w:right="721"/>
        <w:rPr>
          <w:sz w:val="20"/>
        </w:rPr>
      </w:pPr>
      <w:r>
        <w:rPr>
          <w:sz w:val="20"/>
        </w:rPr>
        <w:t>NTP-ISO/IEC</w:t>
      </w:r>
      <w:r>
        <w:rPr>
          <w:spacing w:val="32"/>
          <w:sz w:val="20"/>
        </w:rPr>
        <w:t xml:space="preserve"> </w:t>
      </w:r>
      <w:r>
        <w:rPr>
          <w:sz w:val="20"/>
        </w:rPr>
        <w:t>27014:2021</w:t>
      </w:r>
      <w:r>
        <w:rPr>
          <w:spacing w:val="32"/>
          <w:sz w:val="20"/>
        </w:rPr>
        <w:t xml:space="preserve"> </w:t>
      </w:r>
      <w:r>
        <w:rPr>
          <w:sz w:val="20"/>
        </w:rPr>
        <w:t>Seguridad</w:t>
      </w:r>
      <w:r>
        <w:rPr>
          <w:spacing w:val="32"/>
          <w:sz w:val="20"/>
        </w:rPr>
        <w:t xml:space="preserve"> </w:t>
      </w:r>
      <w:r>
        <w:rPr>
          <w:sz w:val="20"/>
        </w:rPr>
        <w:t>de</w:t>
      </w:r>
      <w:r>
        <w:rPr>
          <w:spacing w:val="33"/>
          <w:sz w:val="20"/>
        </w:rPr>
        <w:t xml:space="preserve"> </w:t>
      </w:r>
      <w:r>
        <w:rPr>
          <w:sz w:val="20"/>
        </w:rPr>
        <w:t>la</w:t>
      </w:r>
      <w:r>
        <w:rPr>
          <w:spacing w:val="32"/>
          <w:sz w:val="20"/>
        </w:rPr>
        <w:t xml:space="preserve"> </w:t>
      </w:r>
      <w:r>
        <w:rPr>
          <w:sz w:val="20"/>
        </w:rPr>
        <w:t>información,</w:t>
      </w:r>
      <w:r>
        <w:rPr>
          <w:spacing w:val="32"/>
          <w:sz w:val="20"/>
        </w:rPr>
        <w:t xml:space="preserve"> </w:t>
      </w:r>
      <w:r>
        <w:rPr>
          <w:sz w:val="20"/>
        </w:rPr>
        <w:t>ciberseguridad</w:t>
      </w:r>
      <w:r>
        <w:rPr>
          <w:spacing w:val="32"/>
          <w:sz w:val="20"/>
        </w:rPr>
        <w:t xml:space="preserve"> </w:t>
      </w:r>
      <w:r>
        <w:rPr>
          <w:sz w:val="20"/>
        </w:rPr>
        <w:t>y</w:t>
      </w:r>
      <w:r>
        <w:rPr>
          <w:spacing w:val="33"/>
          <w:sz w:val="20"/>
        </w:rPr>
        <w:t xml:space="preserve"> </w:t>
      </w:r>
      <w:r>
        <w:rPr>
          <w:sz w:val="20"/>
        </w:rPr>
        <w:t>protección</w:t>
      </w:r>
      <w:r>
        <w:rPr>
          <w:spacing w:val="32"/>
          <w:sz w:val="20"/>
        </w:rPr>
        <w:t xml:space="preserve"> </w:t>
      </w:r>
      <w:r>
        <w:rPr>
          <w:sz w:val="20"/>
        </w:rPr>
        <w:t>de</w:t>
      </w:r>
      <w:r>
        <w:rPr>
          <w:spacing w:val="33"/>
          <w:sz w:val="20"/>
        </w:rPr>
        <w:t xml:space="preserve"> </w:t>
      </w:r>
      <w:r>
        <w:rPr>
          <w:sz w:val="20"/>
        </w:rPr>
        <w:t>la</w:t>
      </w:r>
      <w:r>
        <w:rPr>
          <w:spacing w:val="32"/>
          <w:sz w:val="20"/>
        </w:rPr>
        <w:t xml:space="preserve"> </w:t>
      </w:r>
      <w:r>
        <w:rPr>
          <w:sz w:val="20"/>
        </w:rPr>
        <w:t>privacidad. Gobernanza de seguridad de la información. 1ª Edición.</w:t>
      </w:r>
    </w:p>
    <w:p w14:paraId="1756F98C" w14:textId="77777777" w:rsidR="00913F36" w:rsidRDefault="00000000">
      <w:pPr>
        <w:pStyle w:val="Prrafodelista"/>
        <w:numPr>
          <w:ilvl w:val="2"/>
          <w:numId w:val="5"/>
        </w:numPr>
        <w:tabs>
          <w:tab w:val="left" w:pos="2072"/>
        </w:tabs>
        <w:spacing w:before="1"/>
        <w:ind w:left="2072" w:hanging="284"/>
        <w:rPr>
          <w:sz w:val="20"/>
        </w:rPr>
      </w:pPr>
      <w:r>
        <w:rPr>
          <w:sz w:val="20"/>
        </w:rPr>
        <w:t>NTP-</w:t>
      </w:r>
      <w:r>
        <w:rPr>
          <w:spacing w:val="-7"/>
          <w:sz w:val="20"/>
        </w:rPr>
        <w:t xml:space="preserve"> </w:t>
      </w:r>
      <w:r>
        <w:rPr>
          <w:sz w:val="20"/>
        </w:rPr>
        <w:t>ISO/IEC</w:t>
      </w:r>
      <w:r>
        <w:rPr>
          <w:spacing w:val="-7"/>
          <w:sz w:val="20"/>
        </w:rPr>
        <w:t xml:space="preserve"> </w:t>
      </w:r>
      <w:r>
        <w:rPr>
          <w:sz w:val="20"/>
        </w:rPr>
        <w:t>31000:2018:</w:t>
      </w:r>
      <w:r>
        <w:rPr>
          <w:spacing w:val="-5"/>
          <w:sz w:val="20"/>
        </w:rPr>
        <w:t xml:space="preserve"> </w:t>
      </w:r>
      <w:r>
        <w:rPr>
          <w:sz w:val="20"/>
        </w:rPr>
        <w:t>Gestión</w:t>
      </w:r>
      <w:r>
        <w:rPr>
          <w:spacing w:val="-6"/>
          <w:sz w:val="20"/>
        </w:rPr>
        <w:t xml:space="preserve"> </w:t>
      </w:r>
      <w:r>
        <w:rPr>
          <w:sz w:val="20"/>
        </w:rPr>
        <w:t>del</w:t>
      </w:r>
      <w:r>
        <w:rPr>
          <w:spacing w:val="-7"/>
          <w:sz w:val="20"/>
        </w:rPr>
        <w:t xml:space="preserve"> </w:t>
      </w:r>
      <w:r>
        <w:rPr>
          <w:sz w:val="20"/>
        </w:rPr>
        <w:t>Riesgo.</w:t>
      </w:r>
      <w:r>
        <w:rPr>
          <w:spacing w:val="-4"/>
          <w:sz w:val="20"/>
        </w:rPr>
        <w:t xml:space="preserve"> </w:t>
      </w:r>
      <w:r>
        <w:rPr>
          <w:sz w:val="20"/>
        </w:rPr>
        <w:t>Directrices.</w:t>
      </w:r>
      <w:r>
        <w:rPr>
          <w:spacing w:val="-7"/>
          <w:sz w:val="20"/>
        </w:rPr>
        <w:t xml:space="preserve"> </w:t>
      </w:r>
      <w:r>
        <w:rPr>
          <w:sz w:val="20"/>
        </w:rPr>
        <w:t>2a</w:t>
      </w:r>
      <w:r>
        <w:rPr>
          <w:spacing w:val="-4"/>
          <w:sz w:val="20"/>
        </w:rPr>
        <w:t xml:space="preserve"> </w:t>
      </w:r>
      <w:r>
        <w:rPr>
          <w:spacing w:val="-2"/>
          <w:sz w:val="20"/>
        </w:rPr>
        <w:t>Edición.</w:t>
      </w:r>
    </w:p>
    <w:p w14:paraId="7EB03550" w14:textId="77777777" w:rsidR="00913F36" w:rsidRDefault="00000000">
      <w:pPr>
        <w:pStyle w:val="Ttulo1"/>
        <w:numPr>
          <w:ilvl w:val="0"/>
          <w:numId w:val="5"/>
        </w:numPr>
        <w:tabs>
          <w:tab w:val="left" w:pos="1440"/>
        </w:tabs>
        <w:spacing w:before="243"/>
        <w:jc w:val="left"/>
      </w:pPr>
      <w:bookmarkStart w:id="4" w:name="_bookmark3"/>
      <w:bookmarkEnd w:id="4"/>
      <w:r>
        <w:rPr>
          <w:spacing w:val="-2"/>
        </w:rPr>
        <w:t>TÉRMINOS</w:t>
      </w:r>
      <w:r>
        <w:rPr>
          <w:spacing w:val="-6"/>
        </w:rPr>
        <w:t xml:space="preserve"> </w:t>
      </w:r>
      <w:r>
        <w:rPr>
          <w:spacing w:val="-2"/>
        </w:rPr>
        <w:t>Y</w:t>
      </w:r>
      <w:r>
        <w:rPr>
          <w:spacing w:val="-3"/>
        </w:rPr>
        <w:t xml:space="preserve"> </w:t>
      </w:r>
      <w:r>
        <w:rPr>
          <w:spacing w:val="-2"/>
        </w:rPr>
        <w:t>DEFINICIONES</w:t>
      </w:r>
    </w:p>
    <w:p w14:paraId="48FA4CE0" w14:textId="77777777" w:rsidR="00913F36" w:rsidRDefault="00000000">
      <w:pPr>
        <w:pStyle w:val="Prrafodelista"/>
        <w:numPr>
          <w:ilvl w:val="1"/>
          <w:numId w:val="5"/>
        </w:numPr>
        <w:tabs>
          <w:tab w:val="left" w:pos="1932"/>
        </w:tabs>
        <w:spacing w:before="121" w:line="256" w:lineRule="auto"/>
        <w:ind w:left="1932" w:right="718" w:hanging="425"/>
        <w:jc w:val="both"/>
        <w:rPr>
          <w:sz w:val="20"/>
        </w:rPr>
      </w:pPr>
      <w:r>
        <w:rPr>
          <w:sz w:val="20"/>
        </w:rPr>
        <w:t>Activo de Información: Cualquier dato, información o elemento que tiene valor para la Entidad (software, equipos de cómputo y telecomunicaciones, servicio de correo electrónico, servicio de internet, archivadores, entre otros) y que por lo tanto requiere protección.</w:t>
      </w:r>
      <w:r>
        <w:rPr>
          <w:sz w:val="20"/>
          <w:vertAlign w:val="superscript"/>
        </w:rPr>
        <w:t>3</w:t>
      </w:r>
    </w:p>
    <w:p w14:paraId="45640F4E" w14:textId="77777777" w:rsidR="00913F36" w:rsidRDefault="00000000">
      <w:pPr>
        <w:pStyle w:val="Prrafodelista"/>
        <w:numPr>
          <w:ilvl w:val="1"/>
          <w:numId w:val="5"/>
        </w:numPr>
        <w:tabs>
          <w:tab w:val="left" w:pos="1932"/>
        </w:tabs>
        <w:spacing w:before="116" w:line="256" w:lineRule="auto"/>
        <w:ind w:left="1932" w:right="726" w:hanging="425"/>
        <w:jc w:val="both"/>
        <w:rPr>
          <w:sz w:val="20"/>
        </w:rPr>
      </w:pPr>
      <w:r>
        <w:rPr>
          <w:sz w:val="20"/>
        </w:rPr>
        <w:t xml:space="preserve">Amenazas: Causa potencial de un incidente no deseado, que puede causar daños a un sistema u </w:t>
      </w:r>
      <w:r>
        <w:rPr>
          <w:spacing w:val="-2"/>
          <w:sz w:val="20"/>
        </w:rPr>
        <w:t>organización.</w:t>
      </w:r>
      <w:r>
        <w:rPr>
          <w:spacing w:val="-2"/>
          <w:sz w:val="20"/>
          <w:vertAlign w:val="superscript"/>
        </w:rPr>
        <w:t>4</w:t>
      </w:r>
    </w:p>
    <w:p w14:paraId="2AAC0CB0" w14:textId="77777777" w:rsidR="00913F36" w:rsidRDefault="00000000">
      <w:pPr>
        <w:pStyle w:val="Prrafodelista"/>
        <w:numPr>
          <w:ilvl w:val="1"/>
          <w:numId w:val="5"/>
        </w:numPr>
        <w:tabs>
          <w:tab w:val="left" w:pos="1931"/>
        </w:tabs>
        <w:spacing w:before="118"/>
        <w:ind w:left="1931" w:hanging="424"/>
        <w:jc w:val="both"/>
        <w:rPr>
          <w:sz w:val="20"/>
        </w:rPr>
      </w:pPr>
      <w:r>
        <w:rPr>
          <w:sz w:val="20"/>
        </w:rPr>
        <w:t>Análisis</w:t>
      </w:r>
      <w:r>
        <w:rPr>
          <w:spacing w:val="-11"/>
          <w:sz w:val="20"/>
        </w:rPr>
        <w:t xml:space="preserve"> </w:t>
      </w:r>
      <w:r>
        <w:rPr>
          <w:sz w:val="20"/>
        </w:rPr>
        <w:t>de</w:t>
      </w:r>
      <w:r>
        <w:rPr>
          <w:spacing w:val="-10"/>
          <w:sz w:val="20"/>
        </w:rPr>
        <w:t xml:space="preserve"> </w:t>
      </w:r>
      <w:r>
        <w:rPr>
          <w:sz w:val="20"/>
        </w:rPr>
        <w:t>riesgo:</w:t>
      </w:r>
      <w:r>
        <w:rPr>
          <w:spacing w:val="-8"/>
          <w:sz w:val="20"/>
        </w:rPr>
        <w:t xml:space="preserve"> </w:t>
      </w:r>
      <w:r>
        <w:rPr>
          <w:sz w:val="20"/>
        </w:rPr>
        <w:t>Proceso</w:t>
      </w:r>
      <w:r>
        <w:rPr>
          <w:spacing w:val="-8"/>
          <w:sz w:val="20"/>
        </w:rPr>
        <w:t xml:space="preserve"> </w:t>
      </w:r>
      <w:r>
        <w:rPr>
          <w:sz w:val="20"/>
        </w:rPr>
        <w:t>para</w:t>
      </w:r>
      <w:r>
        <w:rPr>
          <w:spacing w:val="-9"/>
          <w:sz w:val="20"/>
        </w:rPr>
        <w:t xml:space="preserve"> </w:t>
      </w:r>
      <w:r>
        <w:rPr>
          <w:sz w:val="20"/>
        </w:rPr>
        <w:t>comprender</w:t>
      </w:r>
      <w:r>
        <w:rPr>
          <w:spacing w:val="-9"/>
          <w:sz w:val="20"/>
        </w:rPr>
        <w:t xml:space="preserve"> </w:t>
      </w:r>
      <w:r>
        <w:rPr>
          <w:sz w:val="20"/>
        </w:rPr>
        <w:t>la</w:t>
      </w:r>
      <w:r>
        <w:rPr>
          <w:spacing w:val="-9"/>
          <w:sz w:val="20"/>
        </w:rPr>
        <w:t xml:space="preserve"> </w:t>
      </w:r>
      <w:r>
        <w:rPr>
          <w:sz w:val="20"/>
        </w:rPr>
        <w:t>naturaleza</w:t>
      </w:r>
      <w:r>
        <w:rPr>
          <w:spacing w:val="-10"/>
          <w:sz w:val="20"/>
        </w:rPr>
        <w:t xml:space="preserve"> </w:t>
      </w:r>
      <w:r>
        <w:rPr>
          <w:sz w:val="20"/>
        </w:rPr>
        <w:t>del</w:t>
      </w:r>
      <w:r>
        <w:rPr>
          <w:spacing w:val="-9"/>
          <w:sz w:val="20"/>
        </w:rPr>
        <w:t xml:space="preserve"> </w:t>
      </w:r>
      <w:r>
        <w:rPr>
          <w:sz w:val="20"/>
        </w:rPr>
        <w:t>riesgo</w:t>
      </w:r>
      <w:r>
        <w:rPr>
          <w:spacing w:val="-10"/>
          <w:sz w:val="20"/>
        </w:rPr>
        <w:t xml:space="preserve"> </w:t>
      </w:r>
      <w:r>
        <w:rPr>
          <w:sz w:val="20"/>
        </w:rPr>
        <w:t>y</w:t>
      </w:r>
      <w:r>
        <w:rPr>
          <w:spacing w:val="-8"/>
          <w:sz w:val="20"/>
        </w:rPr>
        <w:t xml:space="preserve"> </w:t>
      </w:r>
      <w:r>
        <w:rPr>
          <w:sz w:val="20"/>
        </w:rPr>
        <w:t>para</w:t>
      </w:r>
      <w:r>
        <w:rPr>
          <w:spacing w:val="-9"/>
          <w:sz w:val="20"/>
        </w:rPr>
        <w:t xml:space="preserve"> </w:t>
      </w:r>
      <w:r>
        <w:rPr>
          <w:sz w:val="20"/>
        </w:rPr>
        <w:t>determinar</w:t>
      </w:r>
      <w:r>
        <w:rPr>
          <w:spacing w:val="-9"/>
          <w:sz w:val="20"/>
        </w:rPr>
        <w:t xml:space="preserve"> </w:t>
      </w:r>
      <w:r>
        <w:rPr>
          <w:sz w:val="20"/>
        </w:rPr>
        <w:t>el</w:t>
      </w:r>
      <w:r>
        <w:rPr>
          <w:spacing w:val="-9"/>
          <w:sz w:val="20"/>
        </w:rPr>
        <w:t xml:space="preserve"> </w:t>
      </w:r>
      <w:r>
        <w:rPr>
          <w:sz w:val="20"/>
        </w:rPr>
        <w:t>nivel</w:t>
      </w:r>
      <w:r>
        <w:rPr>
          <w:spacing w:val="-9"/>
          <w:sz w:val="20"/>
        </w:rPr>
        <w:t xml:space="preserve"> </w:t>
      </w:r>
      <w:r>
        <w:rPr>
          <w:sz w:val="20"/>
        </w:rPr>
        <w:t>de</w:t>
      </w:r>
      <w:r>
        <w:rPr>
          <w:spacing w:val="-9"/>
          <w:sz w:val="20"/>
        </w:rPr>
        <w:t xml:space="preserve"> </w:t>
      </w:r>
      <w:r>
        <w:rPr>
          <w:spacing w:val="-2"/>
          <w:sz w:val="20"/>
        </w:rPr>
        <w:t>riesgo.</w:t>
      </w:r>
      <w:r>
        <w:rPr>
          <w:spacing w:val="-2"/>
          <w:sz w:val="20"/>
          <w:vertAlign w:val="superscript"/>
        </w:rPr>
        <w:t>5</w:t>
      </w:r>
    </w:p>
    <w:p w14:paraId="256F7E40" w14:textId="77777777" w:rsidR="00913F36" w:rsidRDefault="00000000">
      <w:pPr>
        <w:pStyle w:val="Prrafodelista"/>
        <w:numPr>
          <w:ilvl w:val="1"/>
          <w:numId w:val="5"/>
        </w:numPr>
        <w:tabs>
          <w:tab w:val="left" w:pos="1932"/>
        </w:tabs>
        <w:spacing w:before="138" w:line="254" w:lineRule="auto"/>
        <w:ind w:left="1932" w:right="721" w:hanging="425"/>
        <w:jc w:val="both"/>
        <w:rPr>
          <w:sz w:val="20"/>
        </w:rPr>
      </w:pPr>
      <w:r>
        <w:rPr>
          <w:sz w:val="20"/>
        </w:rPr>
        <w:t>Auditoría: Proceso sistemático, independiente y documentado para obtener evidencia de auditoría y evaluarla objetivamente para determinar en qué medida se cumplen los criterios de auditoría.</w:t>
      </w:r>
      <w:r>
        <w:rPr>
          <w:sz w:val="20"/>
          <w:vertAlign w:val="superscript"/>
        </w:rPr>
        <w:t>6</w:t>
      </w:r>
    </w:p>
    <w:p w14:paraId="414B2D93" w14:textId="77777777" w:rsidR="00913F36" w:rsidRDefault="00000000">
      <w:pPr>
        <w:pStyle w:val="Prrafodelista"/>
        <w:numPr>
          <w:ilvl w:val="1"/>
          <w:numId w:val="5"/>
        </w:numPr>
        <w:tabs>
          <w:tab w:val="left" w:pos="1931"/>
        </w:tabs>
        <w:spacing w:before="123"/>
        <w:ind w:left="1931" w:hanging="424"/>
        <w:jc w:val="both"/>
        <w:rPr>
          <w:sz w:val="20"/>
        </w:rPr>
      </w:pPr>
      <w:r>
        <w:rPr>
          <w:sz w:val="20"/>
        </w:rPr>
        <w:t>Control:</w:t>
      </w:r>
      <w:r>
        <w:rPr>
          <w:spacing w:val="-9"/>
          <w:sz w:val="20"/>
        </w:rPr>
        <w:t xml:space="preserve"> </w:t>
      </w:r>
      <w:r>
        <w:rPr>
          <w:sz w:val="20"/>
        </w:rPr>
        <w:t>Medida</w:t>
      </w:r>
      <w:r>
        <w:rPr>
          <w:spacing w:val="-9"/>
          <w:sz w:val="20"/>
        </w:rPr>
        <w:t xml:space="preserve"> </w:t>
      </w:r>
      <w:r>
        <w:rPr>
          <w:sz w:val="20"/>
        </w:rPr>
        <w:t>que</w:t>
      </w:r>
      <w:r>
        <w:rPr>
          <w:spacing w:val="-9"/>
          <w:sz w:val="20"/>
        </w:rPr>
        <w:t xml:space="preserve"> </w:t>
      </w:r>
      <w:r>
        <w:rPr>
          <w:sz w:val="20"/>
        </w:rPr>
        <w:t>está</w:t>
      </w:r>
      <w:r>
        <w:rPr>
          <w:spacing w:val="-10"/>
          <w:sz w:val="20"/>
        </w:rPr>
        <w:t xml:space="preserve"> </w:t>
      </w:r>
      <w:r>
        <w:rPr>
          <w:sz w:val="20"/>
        </w:rPr>
        <w:t>modificando</w:t>
      </w:r>
      <w:r>
        <w:rPr>
          <w:spacing w:val="-9"/>
          <w:sz w:val="20"/>
        </w:rPr>
        <w:t xml:space="preserve"> </w:t>
      </w:r>
      <w:r>
        <w:rPr>
          <w:sz w:val="20"/>
        </w:rPr>
        <w:t>el</w:t>
      </w:r>
      <w:r>
        <w:rPr>
          <w:spacing w:val="-9"/>
          <w:sz w:val="20"/>
        </w:rPr>
        <w:t xml:space="preserve"> </w:t>
      </w:r>
      <w:r>
        <w:rPr>
          <w:spacing w:val="-2"/>
          <w:sz w:val="20"/>
        </w:rPr>
        <w:t>riesgo.</w:t>
      </w:r>
      <w:r>
        <w:rPr>
          <w:spacing w:val="-2"/>
          <w:sz w:val="20"/>
          <w:vertAlign w:val="superscript"/>
        </w:rPr>
        <w:t>7</w:t>
      </w:r>
    </w:p>
    <w:p w14:paraId="7C202F73" w14:textId="77777777" w:rsidR="00913F36" w:rsidRDefault="00000000">
      <w:pPr>
        <w:pStyle w:val="Prrafodelista"/>
        <w:numPr>
          <w:ilvl w:val="1"/>
          <w:numId w:val="5"/>
        </w:numPr>
        <w:tabs>
          <w:tab w:val="left" w:pos="1932"/>
        </w:tabs>
        <w:spacing w:before="135" w:line="256" w:lineRule="auto"/>
        <w:ind w:left="1932" w:right="721" w:hanging="425"/>
        <w:jc w:val="both"/>
        <w:rPr>
          <w:sz w:val="20"/>
        </w:rPr>
      </w:pPr>
      <w:r>
        <w:rPr>
          <w:sz w:val="20"/>
        </w:rPr>
        <w:t>Ciberseguridad: Capacidad tecnológica de preservar el adecuado funcionamiento de las redes, activos y sistemas</w:t>
      </w:r>
      <w:r>
        <w:rPr>
          <w:spacing w:val="-3"/>
          <w:sz w:val="20"/>
        </w:rPr>
        <w:t xml:space="preserve"> </w:t>
      </w:r>
      <w:r>
        <w:rPr>
          <w:sz w:val="20"/>
        </w:rPr>
        <w:t>informáticos</w:t>
      </w:r>
      <w:r>
        <w:rPr>
          <w:spacing w:val="-3"/>
          <w:sz w:val="20"/>
        </w:rPr>
        <w:t xml:space="preserve"> </w:t>
      </w:r>
      <w:r>
        <w:rPr>
          <w:sz w:val="20"/>
        </w:rPr>
        <w:t>y</w:t>
      </w:r>
      <w:r>
        <w:rPr>
          <w:spacing w:val="-2"/>
          <w:sz w:val="20"/>
        </w:rPr>
        <w:t xml:space="preserve"> </w:t>
      </w:r>
      <w:r>
        <w:rPr>
          <w:sz w:val="20"/>
        </w:rPr>
        <w:t>protegerlos</w:t>
      </w:r>
      <w:r>
        <w:rPr>
          <w:spacing w:val="-3"/>
          <w:sz w:val="20"/>
        </w:rPr>
        <w:t xml:space="preserve"> </w:t>
      </w:r>
      <w:r>
        <w:rPr>
          <w:sz w:val="20"/>
        </w:rPr>
        <w:t>ante</w:t>
      </w:r>
      <w:r>
        <w:rPr>
          <w:spacing w:val="-3"/>
          <w:sz w:val="20"/>
        </w:rPr>
        <w:t xml:space="preserve"> </w:t>
      </w:r>
      <w:r>
        <w:rPr>
          <w:sz w:val="20"/>
        </w:rPr>
        <w:t>amenazas</w:t>
      </w:r>
      <w:r>
        <w:rPr>
          <w:spacing w:val="-3"/>
          <w:sz w:val="20"/>
        </w:rPr>
        <w:t xml:space="preserve"> </w:t>
      </w:r>
      <w:r>
        <w:rPr>
          <w:sz w:val="20"/>
        </w:rPr>
        <w:t>y</w:t>
      </w:r>
      <w:r>
        <w:rPr>
          <w:spacing w:val="-2"/>
          <w:sz w:val="20"/>
        </w:rPr>
        <w:t xml:space="preserve"> </w:t>
      </w:r>
      <w:r>
        <w:rPr>
          <w:sz w:val="20"/>
        </w:rPr>
        <w:t>vulnerabilidades</w:t>
      </w:r>
      <w:r>
        <w:rPr>
          <w:spacing w:val="-3"/>
          <w:sz w:val="20"/>
        </w:rPr>
        <w:t xml:space="preserve"> </w:t>
      </w:r>
      <w:r>
        <w:rPr>
          <w:sz w:val="20"/>
        </w:rPr>
        <w:t>en</w:t>
      </w:r>
      <w:r>
        <w:rPr>
          <w:spacing w:val="-3"/>
          <w:sz w:val="20"/>
        </w:rPr>
        <w:t xml:space="preserve"> </w:t>
      </w:r>
      <w:r>
        <w:rPr>
          <w:sz w:val="20"/>
        </w:rPr>
        <w:t>el</w:t>
      </w:r>
      <w:r>
        <w:rPr>
          <w:spacing w:val="-3"/>
          <w:sz w:val="20"/>
        </w:rPr>
        <w:t xml:space="preserve"> </w:t>
      </w:r>
      <w:r>
        <w:rPr>
          <w:sz w:val="20"/>
        </w:rPr>
        <w:t>entorno</w:t>
      </w:r>
      <w:r>
        <w:rPr>
          <w:spacing w:val="-3"/>
          <w:sz w:val="20"/>
        </w:rPr>
        <w:t xml:space="preserve"> </w:t>
      </w:r>
      <w:r>
        <w:rPr>
          <w:sz w:val="20"/>
        </w:rPr>
        <w:t>digital.</w:t>
      </w:r>
      <w:r>
        <w:rPr>
          <w:spacing w:val="-1"/>
          <w:sz w:val="20"/>
        </w:rPr>
        <w:t xml:space="preserve"> </w:t>
      </w:r>
      <w:r>
        <w:rPr>
          <w:sz w:val="20"/>
        </w:rPr>
        <w:t>Comprende</w:t>
      </w:r>
      <w:r>
        <w:rPr>
          <w:spacing w:val="-1"/>
          <w:sz w:val="20"/>
        </w:rPr>
        <w:t xml:space="preserve"> </w:t>
      </w:r>
      <w:r>
        <w:rPr>
          <w:sz w:val="20"/>
        </w:rPr>
        <w:t>la perspectiva técnica de la Seguridad Digital y es un ámbito del Marco de Seguridad Digital del país.</w:t>
      </w:r>
      <w:r>
        <w:rPr>
          <w:sz w:val="20"/>
          <w:vertAlign w:val="superscript"/>
        </w:rPr>
        <w:t>8</w:t>
      </w:r>
    </w:p>
    <w:p w14:paraId="79C940D1" w14:textId="77777777" w:rsidR="00913F36" w:rsidRDefault="00000000">
      <w:pPr>
        <w:pStyle w:val="Prrafodelista"/>
        <w:numPr>
          <w:ilvl w:val="1"/>
          <w:numId w:val="5"/>
        </w:numPr>
        <w:tabs>
          <w:tab w:val="left" w:pos="1932"/>
        </w:tabs>
        <w:spacing w:before="119" w:line="256" w:lineRule="auto"/>
        <w:ind w:left="1932" w:right="716" w:hanging="425"/>
        <w:jc w:val="both"/>
        <w:rPr>
          <w:sz w:val="20"/>
        </w:rPr>
      </w:pPr>
      <w:r>
        <w:rPr>
          <w:sz w:val="20"/>
        </w:rPr>
        <w:t>Confianza digital: Es el estado que emerge como resultado de cuán veraces, predecibles, éticas, proactivas, transparentes, seguras, inclusivas y confiables son las interacciones digitales que se generan entre personas, empresas, entidades públicas o cosas en el entorno digital, con el propósito de impulsar</w:t>
      </w:r>
      <w:r>
        <w:rPr>
          <w:spacing w:val="40"/>
          <w:sz w:val="20"/>
        </w:rPr>
        <w:t xml:space="preserve"> </w:t>
      </w:r>
      <w:r>
        <w:rPr>
          <w:sz w:val="20"/>
        </w:rPr>
        <w:t>el desarrollo de la economía digital y la transformación digital. Es un componente de la transformación digital y tiene como ámbitos la protección de datos personales, la ética, la transparencia, la seguridad digital y la protección del consumidor en el entorno digital.</w:t>
      </w:r>
      <w:r>
        <w:rPr>
          <w:sz w:val="20"/>
          <w:vertAlign w:val="superscript"/>
        </w:rPr>
        <w:t>9</w:t>
      </w:r>
    </w:p>
    <w:p w14:paraId="38C87D73" w14:textId="77777777" w:rsidR="00913F36" w:rsidRDefault="00000000">
      <w:pPr>
        <w:pStyle w:val="Prrafodelista"/>
        <w:numPr>
          <w:ilvl w:val="1"/>
          <w:numId w:val="5"/>
        </w:numPr>
        <w:tabs>
          <w:tab w:val="left" w:pos="1931"/>
        </w:tabs>
        <w:spacing w:before="116"/>
        <w:ind w:left="1931" w:hanging="424"/>
        <w:jc w:val="both"/>
        <w:rPr>
          <w:sz w:val="20"/>
        </w:rPr>
      </w:pPr>
      <w:r>
        <w:rPr>
          <w:spacing w:val="-2"/>
          <w:sz w:val="20"/>
        </w:rPr>
        <w:t>Conformidad:</w:t>
      </w:r>
      <w:r>
        <w:rPr>
          <w:spacing w:val="2"/>
          <w:sz w:val="20"/>
        </w:rPr>
        <w:t xml:space="preserve"> </w:t>
      </w:r>
      <w:r>
        <w:rPr>
          <w:spacing w:val="-2"/>
          <w:sz w:val="20"/>
        </w:rPr>
        <w:t>Cumplimiento de</w:t>
      </w:r>
      <w:r>
        <w:rPr>
          <w:spacing w:val="-1"/>
          <w:sz w:val="20"/>
        </w:rPr>
        <w:t xml:space="preserve"> </w:t>
      </w:r>
      <w:r>
        <w:rPr>
          <w:spacing w:val="-2"/>
          <w:sz w:val="20"/>
        </w:rPr>
        <w:t>un requisito</w:t>
      </w:r>
      <w:r>
        <w:rPr>
          <w:spacing w:val="-2"/>
          <w:sz w:val="20"/>
          <w:vertAlign w:val="superscript"/>
        </w:rPr>
        <w:t>10.</w:t>
      </w:r>
    </w:p>
    <w:p w14:paraId="7E81716D" w14:textId="77777777" w:rsidR="00913F36" w:rsidRDefault="00000000">
      <w:pPr>
        <w:pStyle w:val="Prrafodelista"/>
        <w:numPr>
          <w:ilvl w:val="1"/>
          <w:numId w:val="5"/>
        </w:numPr>
        <w:tabs>
          <w:tab w:val="left" w:pos="1932"/>
        </w:tabs>
        <w:spacing w:before="135" w:line="256" w:lineRule="auto"/>
        <w:ind w:left="1932" w:right="720" w:hanging="425"/>
        <w:jc w:val="both"/>
        <w:rPr>
          <w:sz w:val="20"/>
        </w:rPr>
      </w:pPr>
      <w:r>
        <w:rPr>
          <w:sz w:val="20"/>
        </w:rPr>
        <w:t>Declaración</w:t>
      </w:r>
      <w:r>
        <w:rPr>
          <w:spacing w:val="-2"/>
          <w:sz w:val="20"/>
        </w:rPr>
        <w:t xml:space="preserve"> </w:t>
      </w:r>
      <w:r>
        <w:rPr>
          <w:sz w:val="20"/>
        </w:rPr>
        <w:t>de</w:t>
      </w:r>
      <w:r>
        <w:rPr>
          <w:spacing w:val="-3"/>
          <w:sz w:val="20"/>
        </w:rPr>
        <w:t xml:space="preserve"> </w:t>
      </w:r>
      <w:r>
        <w:rPr>
          <w:sz w:val="20"/>
        </w:rPr>
        <w:t>Aplicabilidad: Documento</w:t>
      </w:r>
      <w:r>
        <w:rPr>
          <w:spacing w:val="-2"/>
          <w:sz w:val="20"/>
        </w:rPr>
        <w:t xml:space="preserve"> </w:t>
      </w:r>
      <w:r>
        <w:rPr>
          <w:sz w:val="20"/>
        </w:rPr>
        <w:t>que</w:t>
      </w:r>
      <w:r>
        <w:rPr>
          <w:spacing w:val="-3"/>
          <w:sz w:val="20"/>
        </w:rPr>
        <w:t xml:space="preserve"> </w:t>
      </w:r>
      <w:r>
        <w:rPr>
          <w:sz w:val="20"/>
        </w:rPr>
        <w:t>describe los objetivos</w:t>
      </w:r>
      <w:r>
        <w:rPr>
          <w:spacing w:val="-1"/>
          <w:sz w:val="20"/>
        </w:rPr>
        <w:t xml:space="preserve"> </w:t>
      </w:r>
      <w:r>
        <w:rPr>
          <w:sz w:val="20"/>
        </w:rPr>
        <w:t>de control</w:t>
      </w:r>
      <w:r>
        <w:rPr>
          <w:spacing w:val="-3"/>
          <w:sz w:val="20"/>
        </w:rPr>
        <w:t xml:space="preserve"> </w:t>
      </w:r>
      <w:r>
        <w:rPr>
          <w:sz w:val="20"/>
        </w:rPr>
        <w:t>y los</w:t>
      </w:r>
      <w:r>
        <w:rPr>
          <w:spacing w:val="-1"/>
          <w:sz w:val="20"/>
        </w:rPr>
        <w:t xml:space="preserve"> </w:t>
      </w:r>
      <w:r>
        <w:rPr>
          <w:sz w:val="20"/>
        </w:rPr>
        <w:t>controles</w:t>
      </w:r>
      <w:r>
        <w:rPr>
          <w:spacing w:val="-2"/>
          <w:sz w:val="20"/>
        </w:rPr>
        <w:t xml:space="preserve"> </w:t>
      </w:r>
      <w:r>
        <w:rPr>
          <w:sz w:val="20"/>
        </w:rPr>
        <w:t>pertinentes y aplicables para el Sistema de Gestión de Seguridad de la Información de la Entidad.</w:t>
      </w:r>
    </w:p>
    <w:p w14:paraId="46E95BD5" w14:textId="77777777" w:rsidR="00913F36" w:rsidRDefault="00000000">
      <w:pPr>
        <w:pStyle w:val="Textoindependiente"/>
        <w:spacing w:before="11"/>
        <w:rPr>
          <w:sz w:val="10"/>
        </w:rPr>
      </w:pPr>
      <w:r>
        <w:rPr>
          <w:noProof/>
          <w:sz w:val="10"/>
        </w:rPr>
        <mc:AlternateContent>
          <mc:Choice Requires="wps">
            <w:drawing>
              <wp:anchor distT="0" distB="0" distL="0" distR="0" simplePos="0" relativeHeight="487591424" behindDoc="1" locked="0" layoutInCell="1" allowOverlap="1" wp14:anchorId="79C64632" wp14:editId="467FD66A">
                <wp:simplePos x="0" y="0"/>
                <wp:positionH relativeFrom="page">
                  <wp:posOffset>914704</wp:posOffset>
                </wp:positionH>
                <wp:positionV relativeFrom="paragraph">
                  <wp:posOffset>100153</wp:posOffset>
                </wp:positionV>
                <wp:extent cx="1829435"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w:pict>
              <v:shape id="Graphic 11" style="position:absolute;margin-left:1in;margin-top:7.9pt;width:144.05pt;height:.75pt;z-index:-15725056;visibility:visible;mso-wrap-style:square;mso-wrap-distance-left:0;mso-wrap-distance-top:0;mso-wrap-distance-right:0;mso-wrap-distance-bottom:0;mso-position-horizontal:absolute;mso-position-horizontal-relative:page;mso-position-vertical:absolute;mso-position-vertical-relative:text;v-text-anchor:top" coordsize="1829435,9525" o:spid="_x0000_s1026" fillcolor="black" stroked="f" path="m1829054,l,,,9144r1829054,l182905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" w14:anchorId="6D543491">
                <v:path arrowok="t"/>
                <w10:wrap type="topAndBottom" anchorx="page"/>
              </v:shape>
            </w:pict>
          </mc:Fallback>
        </mc:AlternateContent>
      </w:r>
    </w:p>
    <w:p w14:paraId="0174D053" w14:textId="77777777" w:rsidR="00913F36" w:rsidRDefault="00000000">
      <w:pPr>
        <w:pStyle w:val="Prrafodelista"/>
        <w:numPr>
          <w:ilvl w:val="0"/>
          <w:numId w:val="3"/>
        </w:numPr>
        <w:tabs>
          <w:tab w:val="left" w:pos="1180"/>
        </w:tabs>
        <w:spacing w:before="102"/>
        <w:ind w:left="1180" w:hanging="100"/>
        <w:rPr>
          <w:sz w:val="14"/>
        </w:rPr>
      </w:pPr>
      <w:r>
        <w:rPr>
          <w:sz w:val="14"/>
        </w:rPr>
        <w:t>Numeral</w:t>
      </w:r>
      <w:r>
        <w:rPr>
          <w:spacing w:val="-5"/>
          <w:sz w:val="14"/>
        </w:rPr>
        <w:t xml:space="preserve"> </w:t>
      </w:r>
      <w:r>
        <w:rPr>
          <w:sz w:val="14"/>
        </w:rPr>
        <w:t>7.1.</w:t>
      </w:r>
      <w:r>
        <w:rPr>
          <w:spacing w:val="-4"/>
          <w:sz w:val="14"/>
        </w:rPr>
        <w:t xml:space="preserve"> </w:t>
      </w:r>
      <w:r>
        <w:rPr>
          <w:sz w:val="14"/>
        </w:rPr>
        <w:t>de</w:t>
      </w:r>
      <w:r>
        <w:rPr>
          <w:spacing w:val="-5"/>
          <w:sz w:val="14"/>
        </w:rPr>
        <w:t xml:space="preserve"> </w:t>
      </w:r>
      <w:r>
        <w:rPr>
          <w:sz w:val="14"/>
        </w:rPr>
        <w:t>la</w:t>
      </w:r>
      <w:r>
        <w:rPr>
          <w:spacing w:val="-2"/>
          <w:sz w:val="14"/>
        </w:rPr>
        <w:t xml:space="preserve"> </w:t>
      </w:r>
      <w:r>
        <w:rPr>
          <w:sz w:val="14"/>
        </w:rPr>
        <w:t>Política</w:t>
      </w:r>
      <w:r>
        <w:rPr>
          <w:spacing w:val="-4"/>
          <w:sz w:val="14"/>
        </w:rPr>
        <w:t xml:space="preserve"> </w:t>
      </w:r>
      <w:r>
        <w:rPr>
          <w:sz w:val="14"/>
        </w:rPr>
        <w:t>Institucional</w:t>
      </w:r>
      <w:r>
        <w:rPr>
          <w:spacing w:val="-5"/>
          <w:sz w:val="14"/>
        </w:rPr>
        <w:t xml:space="preserve"> </w:t>
      </w:r>
      <w:r>
        <w:rPr>
          <w:sz w:val="14"/>
        </w:rPr>
        <w:t>de</w:t>
      </w:r>
      <w:r>
        <w:rPr>
          <w:spacing w:val="-2"/>
          <w:sz w:val="14"/>
        </w:rPr>
        <w:t xml:space="preserve"> </w:t>
      </w:r>
      <w:r>
        <w:rPr>
          <w:sz w:val="14"/>
        </w:rPr>
        <w:t>Seguridad</w:t>
      </w:r>
      <w:r>
        <w:rPr>
          <w:spacing w:val="-6"/>
          <w:sz w:val="14"/>
        </w:rPr>
        <w:t xml:space="preserve"> </w:t>
      </w:r>
      <w:r>
        <w:rPr>
          <w:sz w:val="14"/>
        </w:rPr>
        <w:t>de</w:t>
      </w:r>
      <w:r>
        <w:rPr>
          <w:spacing w:val="-4"/>
          <w:sz w:val="14"/>
        </w:rPr>
        <w:t xml:space="preserve"> </w:t>
      </w:r>
      <w:r>
        <w:rPr>
          <w:sz w:val="14"/>
        </w:rPr>
        <w:t>la</w:t>
      </w:r>
      <w:r>
        <w:rPr>
          <w:spacing w:val="-6"/>
          <w:sz w:val="14"/>
        </w:rPr>
        <w:t xml:space="preserve"> </w:t>
      </w:r>
      <w:r>
        <w:rPr>
          <w:sz w:val="14"/>
        </w:rPr>
        <w:t>Información</w:t>
      </w:r>
      <w:r>
        <w:rPr>
          <w:spacing w:val="-5"/>
          <w:sz w:val="14"/>
        </w:rPr>
        <w:t xml:space="preserve"> </w:t>
      </w:r>
      <w:r>
        <w:rPr>
          <w:sz w:val="14"/>
        </w:rPr>
        <w:t xml:space="preserve">de </w:t>
      </w:r>
      <w:r>
        <w:rPr>
          <w:spacing w:val="-2"/>
          <w:sz w:val="14"/>
        </w:rPr>
        <w:t>ESSALUD,</w:t>
      </w:r>
    </w:p>
    <w:p w14:paraId="7968C0BD" w14:textId="77777777" w:rsidR="00913F36" w:rsidRDefault="00000000">
      <w:pPr>
        <w:pStyle w:val="Prrafodelista"/>
        <w:numPr>
          <w:ilvl w:val="0"/>
          <w:numId w:val="3"/>
        </w:numPr>
        <w:tabs>
          <w:tab w:val="left" w:pos="1180"/>
        </w:tabs>
        <w:spacing w:before="2" w:line="171" w:lineRule="exact"/>
        <w:ind w:left="1180" w:hanging="100"/>
        <w:rPr>
          <w:sz w:val="14"/>
        </w:rPr>
      </w:pPr>
      <w:r>
        <w:rPr>
          <w:sz w:val="14"/>
        </w:rPr>
        <w:t>Numeral</w:t>
      </w:r>
      <w:r>
        <w:rPr>
          <w:spacing w:val="-2"/>
          <w:sz w:val="14"/>
        </w:rPr>
        <w:t xml:space="preserve"> </w:t>
      </w:r>
      <w:r>
        <w:rPr>
          <w:sz w:val="14"/>
        </w:rPr>
        <w:t>3.74</w:t>
      </w:r>
      <w:r>
        <w:rPr>
          <w:spacing w:val="-6"/>
          <w:sz w:val="14"/>
        </w:rPr>
        <w:t xml:space="preserve"> </w:t>
      </w:r>
      <w:r>
        <w:rPr>
          <w:sz w:val="14"/>
        </w:rPr>
        <w:t>Amenaza,</w:t>
      </w:r>
      <w:r>
        <w:rPr>
          <w:spacing w:val="-5"/>
          <w:sz w:val="14"/>
        </w:rPr>
        <w:t xml:space="preserve"> </w:t>
      </w:r>
      <w:r>
        <w:rPr>
          <w:sz w:val="14"/>
        </w:rPr>
        <w:t>de</w:t>
      </w:r>
      <w:r>
        <w:rPr>
          <w:spacing w:val="-3"/>
          <w:sz w:val="14"/>
        </w:rPr>
        <w:t xml:space="preserve"> </w:t>
      </w:r>
      <w:r>
        <w:rPr>
          <w:sz w:val="14"/>
        </w:rPr>
        <w:t>la</w:t>
      </w:r>
      <w:r>
        <w:rPr>
          <w:spacing w:val="-5"/>
          <w:sz w:val="14"/>
        </w:rPr>
        <w:t xml:space="preserve"> </w:t>
      </w:r>
      <w:r>
        <w:rPr>
          <w:sz w:val="14"/>
        </w:rPr>
        <w:t>NTP</w:t>
      </w:r>
      <w:r>
        <w:rPr>
          <w:spacing w:val="-5"/>
          <w:sz w:val="14"/>
        </w:rPr>
        <w:t xml:space="preserve"> </w:t>
      </w:r>
      <w:r>
        <w:rPr>
          <w:sz w:val="14"/>
        </w:rPr>
        <w:t>ISO/IEC</w:t>
      </w:r>
      <w:r>
        <w:rPr>
          <w:spacing w:val="-3"/>
          <w:sz w:val="14"/>
        </w:rPr>
        <w:t xml:space="preserve"> </w:t>
      </w:r>
      <w:r>
        <w:rPr>
          <w:spacing w:val="-2"/>
          <w:sz w:val="14"/>
        </w:rPr>
        <w:t>27000:2018</w:t>
      </w:r>
    </w:p>
    <w:p w14:paraId="42B70288" w14:textId="77777777" w:rsidR="00913F36" w:rsidRDefault="00000000">
      <w:pPr>
        <w:pStyle w:val="Prrafodelista"/>
        <w:numPr>
          <w:ilvl w:val="0"/>
          <w:numId w:val="3"/>
        </w:numPr>
        <w:tabs>
          <w:tab w:val="left" w:pos="1180"/>
        </w:tabs>
        <w:spacing w:line="170" w:lineRule="exact"/>
        <w:ind w:left="1180" w:hanging="100"/>
        <w:rPr>
          <w:sz w:val="14"/>
        </w:rPr>
      </w:pPr>
      <w:r>
        <w:rPr>
          <w:sz w:val="14"/>
        </w:rPr>
        <w:t>Numeral</w:t>
      </w:r>
      <w:r>
        <w:rPr>
          <w:spacing w:val="-3"/>
          <w:sz w:val="14"/>
        </w:rPr>
        <w:t xml:space="preserve"> </w:t>
      </w:r>
      <w:r>
        <w:rPr>
          <w:sz w:val="14"/>
        </w:rPr>
        <w:t>3.63</w:t>
      </w:r>
      <w:r>
        <w:rPr>
          <w:spacing w:val="-4"/>
          <w:sz w:val="14"/>
        </w:rPr>
        <w:t xml:space="preserve"> </w:t>
      </w:r>
      <w:r>
        <w:rPr>
          <w:sz w:val="14"/>
        </w:rPr>
        <w:t>análisis</w:t>
      </w:r>
      <w:r>
        <w:rPr>
          <w:spacing w:val="-3"/>
          <w:sz w:val="14"/>
        </w:rPr>
        <w:t xml:space="preserve"> </w:t>
      </w:r>
      <w:r>
        <w:rPr>
          <w:sz w:val="14"/>
        </w:rPr>
        <w:t>de</w:t>
      </w:r>
      <w:r>
        <w:rPr>
          <w:spacing w:val="-4"/>
          <w:sz w:val="14"/>
        </w:rPr>
        <w:t xml:space="preserve"> </w:t>
      </w:r>
      <w:r>
        <w:rPr>
          <w:sz w:val="14"/>
        </w:rPr>
        <w:t>riesgo,</w:t>
      </w:r>
      <w:r>
        <w:rPr>
          <w:spacing w:val="-3"/>
          <w:sz w:val="14"/>
        </w:rPr>
        <w:t xml:space="preserve"> </w:t>
      </w:r>
      <w:r>
        <w:rPr>
          <w:sz w:val="14"/>
        </w:rPr>
        <w:t>de</w:t>
      </w:r>
      <w:r>
        <w:rPr>
          <w:spacing w:val="-4"/>
          <w:sz w:val="14"/>
        </w:rPr>
        <w:t xml:space="preserve"> </w:t>
      </w:r>
      <w:r>
        <w:rPr>
          <w:sz w:val="14"/>
        </w:rPr>
        <w:t>la</w:t>
      </w:r>
      <w:r>
        <w:rPr>
          <w:spacing w:val="-3"/>
          <w:sz w:val="14"/>
        </w:rPr>
        <w:t xml:space="preserve"> </w:t>
      </w:r>
      <w:r>
        <w:rPr>
          <w:sz w:val="14"/>
        </w:rPr>
        <w:t>NTP</w:t>
      </w:r>
      <w:r>
        <w:rPr>
          <w:spacing w:val="-4"/>
          <w:sz w:val="14"/>
        </w:rPr>
        <w:t xml:space="preserve"> </w:t>
      </w:r>
      <w:r>
        <w:rPr>
          <w:sz w:val="14"/>
        </w:rPr>
        <w:t>ISO/IEC</w:t>
      </w:r>
      <w:r>
        <w:rPr>
          <w:spacing w:val="-5"/>
          <w:sz w:val="14"/>
        </w:rPr>
        <w:t xml:space="preserve"> </w:t>
      </w:r>
      <w:r>
        <w:rPr>
          <w:spacing w:val="-2"/>
          <w:sz w:val="14"/>
        </w:rPr>
        <w:t>27000:2018,</w:t>
      </w:r>
    </w:p>
    <w:p w14:paraId="01E8E1C5" w14:textId="77777777" w:rsidR="00913F36" w:rsidRDefault="00000000">
      <w:pPr>
        <w:pStyle w:val="Prrafodelista"/>
        <w:numPr>
          <w:ilvl w:val="0"/>
          <w:numId w:val="3"/>
        </w:numPr>
        <w:tabs>
          <w:tab w:val="left" w:pos="1180"/>
        </w:tabs>
        <w:spacing w:line="170" w:lineRule="exact"/>
        <w:ind w:left="1180" w:hanging="100"/>
        <w:rPr>
          <w:sz w:val="14"/>
        </w:rPr>
      </w:pPr>
      <w:r>
        <w:rPr>
          <w:sz w:val="14"/>
        </w:rPr>
        <w:t>Numeral</w:t>
      </w:r>
      <w:r>
        <w:rPr>
          <w:spacing w:val="-2"/>
          <w:sz w:val="14"/>
        </w:rPr>
        <w:t xml:space="preserve"> </w:t>
      </w:r>
      <w:r>
        <w:rPr>
          <w:sz w:val="14"/>
        </w:rPr>
        <w:t>3.3</w:t>
      </w:r>
      <w:r>
        <w:rPr>
          <w:spacing w:val="-5"/>
          <w:sz w:val="14"/>
        </w:rPr>
        <w:t xml:space="preserve"> </w:t>
      </w:r>
      <w:r>
        <w:rPr>
          <w:sz w:val="14"/>
        </w:rPr>
        <w:t>Auditoria</w:t>
      </w:r>
      <w:r>
        <w:rPr>
          <w:spacing w:val="-2"/>
          <w:sz w:val="14"/>
        </w:rPr>
        <w:t xml:space="preserve"> </w:t>
      </w:r>
      <w:r>
        <w:rPr>
          <w:sz w:val="14"/>
        </w:rPr>
        <w:t>de</w:t>
      </w:r>
      <w:r>
        <w:rPr>
          <w:spacing w:val="-4"/>
          <w:sz w:val="14"/>
        </w:rPr>
        <w:t xml:space="preserve"> </w:t>
      </w:r>
      <w:r>
        <w:rPr>
          <w:sz w:val="14"/>
        </w:rPr>
        <w:t>la</w:t>
      </w:r>
      <w:r>
        <w:rPr>
          <w:spacing w:val="-2"/>
          <w:sz w:val="14"/>
        </w:rPr>
        <w:t xml:space="preserve"> </w:t>
      </w:r>
      <w:r>
        <w:rPr>
          <w:sz w:val="14"/>
        </w:rPr>
        <w:t>NTP</w:t>
      </w:r>
      <w:r>
        <w:rPr>
          <w:spacing w:val="-4"/>
          <w:sz w:val="14"/>
        </w:rPr>
        <w:t xml:space="preserve"> </w:t>
      </w:r>
      <w:r>
        <w:rPr>
          <w:sz w:val="14"/>
        </w:rPr>
        <w:t>ISO/IEC</w:t>
      </w:r>
      <w:r>
        <w:rPr>
          <w:spacing w:val="-4"/>
          <w:sz w:val="14"/>
        </w:rPr>
        <w:t xml:space="preserve"> </w:t>
      </w:r>
      <w:r>
        <w:rPr>
          <w:spacing w:val="-2"/>
          <w:sz w:val="14"/>
        </w:rPr>
        <w:t>27000:2018</w:t>
      </w:r>
    </w:p>
    <w:p w14:paraId="5E29E52F" w14:textId="77777777" w:rsidR="00913F36" w:rsidRDefault="00000000">
      <w:pPr>
        <w:pStyle w:val="Prrafodelista"/>
        <w:numPr>
          <w:ilvl w:val="0"/>
          <w:numId w:val="3"/>
        </w:numPr>
        <w:tabs>
          <w:tab w:val="left" w:pos="1180"/>
        </w:tabs>
        <w:spacing w:line="170" w:lineRule="exact"/>
        <w:ind w:left="1180" w:hanging="100"/>
        <w:rPr>
          <w:sz w:val="14"/>
        </w:rPr>
      </w:pPr>
      <w:r>
        <w:rPr>
          <w:sz w:val="14"/>
        </w:rPr>
        <w:t>Numeral</w:t>
      </w:r>
      <w:r>
        <w:rPr>
          <w:spacing w:val="-3"/>
          <w:sz w:val="14"/>
        </w:rPr>
        <w:t xml:space="preserve"> </w:t>
      </w:r>
      <w:r>
        <w:rPr>
          <w:sz w:val="14"/>
        </w:rPr>
        <w:t>3.14</w:t>
      </w:r>
      <w:r>
        <w:rPr>
          <w:spacing w:val="-4"/>
          <w:sz w:val="14"/>
        </w:rPr>
        <w:t xml:space="preserve"> </w:t>
      </w:r>
      <w:r>
        <w:rPr>
          <w:sz w:val="14"/>
        </w:rPr>
        <w:t>Control</w:t>
      </w:r>
      <w:r>
        <w:rPr>
          <w:spacing w:val="-2"/>
          <w:sz w:val="14"/>
        </w:rPr>
        <w:t xml:space="preserve"> </w:t>
      </w:r>
      <w:r>
        <w:rPr>
          <w:sz w:val="14"/>
        </w:rPr>
        <w:t>de</w:t>
      </w:r>
      <w:r>
        <w:rPr>
          <w:spacing w:val="-4"/>
          <w:sz w:val="14"/>
        </w:rPr>
        <w:t xml:space="preserve"> </w:t>
      </w:r>
      <w:r>
        <w:rPr>
          <w:sz w:val="14"/>
        </w:rPr>
        <w:t>la</w:t>
      </w:r>
      <w:r>
        <w:rPr>
          <w:spacing w:val="-5"/>
          <w:sz w:val="14"/>
        </w:rPr>
        <w:t xml:space="preserve"> </w:t>
      </w:r>
      <w:r>
        <w:rPr>
          <w:sz w:val="14"/>
        </w:rPr>
        <w:t>NTP</w:t>
      </w:r>
      <w:r>
        <w:rPr>
          <w:spacing w:val="-4"/>
          <w:sz w:val="14"/>
        </w:rPr>
        <w:t xml:space="preserve"> </w:t>
      </w:r>
      <w:r>
        <w:rPr>
          <w:sz w:val="14"/>
        </w:rPr>
        <w:t>ISO/IEC</w:t>
      </w:r>
      <w:r>
        <w:rPr>
          <w:spacing w:val="-4"/>
          <w:sz w:val="14"/>
        </w:rPr>
        <w:t xml:space="preserve"> </w:t>
      </w:r>
      <w:r>
        <w:rPr>
          <w:spacing w:val="-2"/>
          <w:sz w:val="14"/>
        </w:rPr>
        <w:t>27000:2018,</w:t>
      </w:r>
    </w:p>
    <w:p w14:paraId="084A12C6" w14:textId="77777777" w:rsidR="00913F36" w:rsidRDefault="00000000">
      <w:pPr>
        <w:pStyle w:val="Prrafodelista"/>
        <w:numPr>
          <w:ilvl w:val="0"/>
          <w:numId w:val="3"/>
        </w:numPr>
        <w:tabs>
          <w:tab w:val="left" w:pos="1180"/>
        </w:tabs>
        <w:spacing w:line="171" w:lineRule="exact"/>
        <w:ind w:left="1180" w:hanging="100"/>
        <w:rPr>
          <w:sz w:val="14"/>
        </w:rPr>
      </w:pPr>
      <w:r>
        <w:rPr>
          <w:sz w:val="14"/>
        </w:rPr>
        <w:t>Directiva</w:t>
      </w:r>
      <w:r>
        <w:rPr>
          <w:spacing w:val="-6"/>
          <w:sz w:val="14"/>
        </w:rPr>
        <w:t xml:space="preserve"> </w:t>
      </w:r>
      <w:proofErr w:type="spellStart"/>
      <w:r>
        <w:rPr>
          <w:sz w:val="14"/>
        </w:rPr>
        <w:t>N°</w:t>
      </w:r>
      <w:proofErr w:type="spellEnd"/>
      <w:r>
        <w:rPr>
          <w:spacing w:val="-5"/>
          <w:sz w:val="14"/>
        </w:rPr>
        <w:t xml:space="preserve"> </w:t>
      </w:r>
      <w:r>
        <w:rPr>
          <w:sz w:val="14"/>
        </w:rPr>
        <w:t>001-2023-PCM/SGTD</w:t>
      </w:r>
      <w:r>
        <w:rPr>
          <w:spacing w:val="-4"/>
          <w:sz w:val="14"/>
        </w:rPr>
        <w:t xml:space="preserve"> </w:t>
      </w:r>
      <w:r>
        <w:rPr>
          <w:sz w:val="14"/>
        </w:rPr>
        <w:t>Directiva</w:t>
      </w:r>
      <w:r>
        <w:rPr>
          <w:spacing w:val="-6"/>
          <w:sz w:val="14"/>
        </w:rPr>
        <w:t xml:space="preserve"> </w:t>
      </w:r>
      <w:r>
        <w:rPr>
          <w:sz w:val="14"/>
        </w:rPr>
        <w:t>Perfil</w:t>
      </w:r>
      <w:r>
        <w:rPr>
          <w:spacing w:val="-5"/>
          <w:sz w:val="14"/>
        </w:rPr>
        <w:t xml:space="preserve"> </w:t>
      </w:r>
      <w:r>
        <w:rPr>
          <w:sz w:val="14"/>
        </w:rPr>
        <w:t>y</w:t>
      </w:r>
      <w:r>
        <w:rPr>
          <w:spacing w:val="-5"/>
          <w:sz w:val="14"/>
        </w:rPr>
        <w:t xml:space="preserve"> </w:t>
      </w:r>
      <w:r>
        <w:rPr>
          <w:sz w:val="14"/>
        </w:rPr>
        <w:t>responsabilidades</w:t>
      </w:r>
      <w:r>
        <w:rPr>
          <w:spacing w:val="-4"/>
          <w:sz w:val="14"/>
        </w:rPr>
        <w:t xml:space="preserve"> </w:t>
      </w:r>
      <w:r>
        <w:rPr>
          <w:sz w:val="14"/>
        </w:rPr>
        <w:t>del</w:t>
      </w:r>
      <w:r>
        <w:rPr>
          <w:spacing w:val="-4"/>
          <w:sz w:val="14"/>
        </w:rPr>
        <w:t xml:space="preserve"> </w:t>
      </w:r>
      <w:r>
        <w:rPr>
          <w:sz w:val="14"/>
        </w:rPr>
        <w:t>Oficial</w:t>
      </w:r>
      <w:r>
        <w:rPr>
          <w:spacing w:val="-4"/>
          <w:sz w:val="14"/>
        </w:rPr>
        <w:t xml:space="preserve"> </w:t>
      </w:r>
      <w:r>
        <w:rPr>
          <w:sz w:val="14"/>
        </w:rPr>
        <w:t>de</w:t>
      </w:r>
      <w:r>
        <w:rPr>
          <w:spacing w:val="-4"/>
          <w:sz w:val="14"/>
        </w:rPr>
        <w:t xml:space="preserve"> </w:t>
      </w:r>
      <w:r>
        <w:rPr>
          <w:sz w:val="14"/>
        </w:rPr>
        <w:t>Seguridad</w:t>
      </w:r>
      <w:r>
        <w:rPr>
          <w:spacing w:val="-6"/>
          <w:sz w:val="14"/>
        </w:rPr>
        <w:t xml:space="preserve"> </w:t>
      </w:r>
      <w:r>
        <w:rPr>
          <w:sz w:val="14"/>
        </w:rPr>
        <w:t>y</w:t>
      </w:r>
      <w:r>
        <w:rPr>
          <w:spacing w:val="-5"/>
          <w:sz w:val="14"/>
        </w:rPr>
        <w:t xml:space="preserve"> </w:t>
      </w:r>
      <w:r>
        <w:rPr>
          <w:sz w:val="14"/>
        </w:rPr>
        <w:t>Confianza</w:t>
      </w:r>
      <w:r>
        <w:rPr>
          <w:spacing w:val="-5"/>
          <w:sz w:val="14"/>
        </w:rPr>
        <w:t xml:space="preserve"> </w:t>
      </w:r>
      <w:r>
        <w:rPr>
          <w:spacing w:val="-2"/>
          <w:sz w:val="14"/>
        </w:rPr>
        <w:t>Digital</w:t>
      </w:r>
    </w:p>
    <w:p w14:paraId="1CBEE01E" w14:textId="77777777" w:rsidR="00913F36" w:rsidRDefault="00000000">
      <w:pPr>
        <w:pStyle w:val="Prrafodelista"/>
        <w:numPr>
          <w:ilvl w:val="0"/>
          <w:numId w:val="3"/>
        </w:numPr>
        <w:tabs>
          <w:tab w:val="left" w:pos="1180"/>
        </w:tabs>
        <w:spacing w:before="1" w:line="171" w:lineRule="exact"/>
        <w:ind w:left="1180" w:hanging="100"/>
        <w:rPr>
          <w:sz w:val="14"/>
        </w:rPr>
      </w:pPr>
      <w:r>
        <w:rPr>
          <w:sz w:val="14"/>
        </w:rPr>
        <w:t>Directiva</w:t>
      </w:r>
      <w:r>
        <w:rPr>
          <w:spacing w:val="-6"/>
          <w:sz w:val="14"/>
        </w:rPr>
        <w:t xml:space="preserve"> </w:t>
      </w:r>
      <w:proofErr w:type="spellStart"/>
      <w:r>
        <w:rPr>
          <w:sz w:val="14"/>
        </w:rPr>
        <w:t>N°</w:t>
      </w:r>
      <w:proofErr w:type="spellEnd"/>
      <w:r>
        <w:rPr>
          <w:spacing w:val="-6"/>
          <w:sz w:val="14"/>
        </w:rPr>
        <w:t xml:space="preserve"> </w:t>
      </w:r>
      <w:r>
        <w:rPr>
          <w:sz w:val="14"/>
        </w:rPr>
        <w:t>001-2023-PCM/SGTD</w:t>
      </w:r>
      <w:r>
        <w:rPr>
          <w:spacing w:val="-4"/>
          <w:sz w:val="14"/>
        </w:rPr>
        <w:t xml:space="preserve"> </w:t>
      </w:r>
      <w:r>
        <w:rPr>
          <w:sz w:val="14"/>
        </w:rPr>
        <w:t>Directiva</w:t>
      </w:r>
      <w:r>
        <w:rPr>
          <w:spacing w:val="-6"/>
          <w:sz w:val="14"/>
        </w:rPr>
        <w:t xml:space="preserve"> </w:t>
      </w:r>
      <w:r>
        <w:rPr>
          <w:sz w:val="14"/>
        </w:rPr>
        <w:t>Perfil</w:t>
      </w:r>
      <w:r>
        <w:rPr>
          <w:spacing w:val="-5"/>
          <w:sz w:val="14"/>
        </w:rPr>
        <w:t xml:space="preserve"> </w:t>
      </w:r>
      <w:r>
        <w:rPr>
          <w:sz w:val="14"/>
        </w:rPr>
        <w:t>y</w:t>
      </w:r>
      <w:r>
        <w:rPr>
          <w:spacing w:val="-5"/>
          <w:sz w:val="14"/>
        </w:rPr>
        <w:t xml:space="preserve"> </w:t>
      </w:r>
      <w:r>
        <w:rPr>
          <w:sz w:val="14"/>
        </w:rPr>
        <w:t>responsabilidades</w:t>
      </w:r>
      <w:r>
        <w:rPr>
          <w:spacing w:val="-4"/>
          <w:sz w:val="14"/>
        </w:rPr>
        <w:t xml:space="preserve"> </w:t>
      </w:r>
      <w:r>
        <w:rPr>
          <w:sz w:val="14"/>
        </w:rPr>
        <w:t>del</w:t>
      </w:r>
      <w:r>
        <w:rPr>
          <w:spacing w:val="-5"/>
          <w:sz w:val="14"/>
        </w:rPr>
        <w:t xml:space="preserve"> </w:t>
      </w:r>
      <w:r>
        <w:rPr>
          <w:sz w:val="14"/>
        </w:rPr>
        <w:t>Oficial</w:t>
      </w:r>
      <w:r>
        <w:rPr>
          <w:spacing w:val="-4"/>
          <w:sz w:val="14"/>
        </w:rPr>
        <w:t xml:space="preserve"> </w:t>
      </w:r>
      <w:r>
        <w:rPr>
          <w:sz w:val="14"/>
        </w:rPr>
        <w:t>de</w:t>
      </w:r>
      <w:r>
        <w:rPr>
          <w:spacing w:val="-5"/>
          <w:sz w:val="14"/>
        </w:rPr>
        <w:t xml:space="preserve"> </w:t>
      </w:r>
      <w:r>
        <w:rPr>
          <w:sz w:val="14"/>
        </w:rPr>
        <w:t>Seguridad</w:t>
      </w:r>
      <w:r>
        <w:rPr>
          <w:spacing w:val="-6"/>
          <w:sz w:val="14"/>
        </w:rPr>
        <w:t xml:space="preserve"> </w:t>
      </w:r>
      <w:r>
        <w:rPr>
          <w:sz w:val="14"/>
        </w:rPr>
        <w:t>y</w:t>
      </w:r>
      <w:r>
        <w:rPr>
          <w:spacing w:val="-5"/>
          <w:sz w:val="14"/>
        </w:rPr>
        <w:t xml:space="preserve"> </w:t>
      </w:r>
      <w:r>
        <w:rPr>
          <w:sz w:val="14"/>
        </w:rPr>
        <w:t>Confianza</w:t>
      </w:r>
      <w:r>
        <w:rPr>
          <w:spacing w:val="-5"/>
          <w:sz w:val="14"/>
        </w:rPr>
        <w:t xml:space="preserve"> </w:t>
      </w:r>
      <w:r>
        <w:rPr>
          <w:spacing w:val="-2"/>
          <w:sz w:val="14"/>
        </w:rPr>
        <w:t>Digital</w:t>
      </w:r>
    </w:p>
    <w:p w14:paraId="61A89C7D" w14:textId="77777777" w:rsidR="00913F36" w:rsidRDefault="00000000">
      <w:pPr>
        <w:pStyle w:val="Prrafodelista"/>
        <w:numPr>
          <w:ilvl w:val="0"/>
          <w:numId w:val="3"/>
        </w:numPr>
        <w:tabs>
          <w:tab w:val="left" w:pos="1249"/>
        </w:tabs>
        <w:spacing w:line="171" w:lineRule="exact"/>
        <w:ind w:left="1249" w:hanging="169"/>
        <w:rPr>
          <w:sz w:val="14"/>
        </w:rPr>
      </w:pPr>
      <w:r>
        <w:rPr>
          <w:sz w:val="14"/>
        </w:rPr>
        <w:t>Numeral</w:t>
      </w:r>
      <w:r>
        <w:rPr>
          <w:spacing w:val="-2"/>
          <w:sz w:val="14"/>
        </w:rPr>
        <w:t xml:space="preserve"> </w:t>
      </w:r>
      <w:r>
        <w:rPr>
          <w:sz w:val="14"/>
        </w:rPr>
        <w:t>,</w:t>
      </w:r>
      <w:r>
        <w:rPr>
          <w:spacing w:val="-4"/>
          <w:sz w:val="14"/>
        </w:rPr>
        <w:t xml:space="preserve"> </w:t>
      </w:r>
      <w:r>
        <w:rPr>
          <w:sz w:val="14"/>
        </w:rPr>
        <w:t>3.11</w:t>
      </w:r>
      <w:r>
        <w:rPr>
          <w:spacing w:val="-5"/>
          <w:sz w:val="14"/>
        </w:rPr>
        <w:t xml:space="preserve"> </w:t>
      </w:r>
      <w:r>
        <w:rPr>
          <w:sz w:val="14"/>
        </w:rPr>
        <w:t>Conformidad</w:t>
      </w:r>
      <w:r>
        <w:rPr>
          <w:spacing w:val="-4"/>
          <w:sz w:val="14"/>
        </w:rPr>
        <w:t xml:space="preserve"> </w:t>
      </w:r>
      <w:r>
        <w:rPr>
          <w:sz w:val="14"/>
        </w:rPr>
        <w:t>de</w:t>
      </w:r>
      <w:r>
        <w:rPr>
          <w:spacing w:val="-3"/>
          <w:sz w:val="14"/>
        </w:rPr>
        <w:t xml:space="preserve"> </w:t>
      </w:r>
      <w:r>
        <w:rPr>
          <w:sz w:val="14"/>
        </w:rPr>
        <w:t>la</w:t>
      </w:r>
      <w:r>
        <w:rPr>
          <w:spacing w:val="-3"/>
          <w:sz w:val="14"/>
        </w:rPr>
        <w:t xml:space="preserve"> </w:t>
      </w:r>
      <w:r>
        <w:rPr>
          <w:sz w:val="14"/>
        </w:rPr>
        <w:t>NTP</w:t>
      </w:r>
      <w:r>
        <w:rPr>
          <w:spacing w:val="-5"/>
          <w:sz w:val="14"/>
        </w:rPr>
        <w:t xml:space="preserve"> </w:t>
      </w:r>
      <w:r>
        <w:rPr>
          <w:sz w:val="14"/>
        </w:rPr>
        <w:t>ISO/IEC</w:t>
      </w:r>
      <w:r>
        <w:rPr>
          <w:spacing w:val="-2"/>
          <w:sz w:val="14"/>
        </w:rPr>
        <w:t xml:space="preserve"> 27000:2018</w:t>
      </w:r>
    </w:p>
    <w:p w14:paraId="1C884D17" w14:textId="77777777" w:rsidR="00913F36" w:rsidRDefault="00913F36">
      <w:pPr>
        <w:pStyle w:val="Prrafodelista"/>
        <w:spacing w:line="171" w:lineRule="exact"/>
        <w:rPr>
          <w:sz w:val="14"/>
        </w:rPr>
        <w:sectPr w:rsidR="00913F36">
          <w:pgSz w:w="12240" w:h="15840"/>
          <w:pgMar w:top="1600" w:right="720" w:bottom="1020" w:left="360" w:header="725" w:footer="823" w:gutter="0"/>
          <w:cols w:space="720"/>
        </w:sectPr>
      </w:pPr>
    </w:p>
    <w:p w14:paraId="3402317D" w14:textId="77777777" w:rsidR="00913F36" w:rsidRDefault="00913F36">
      <w:pPr>
        <w:pStyle w:val="Textoindependiente"/>
        <w:spacing w:before="196"/>
      </w:pPr>
    </w:p>
    <w:p w14:paraId="533162D9" w14:textId="77777777" w:rsidR="00913F36" w:rsidRDefault="00000000">
      <w:pPr>
        <w:pStyle w:val="Prrafodelista"/>
        <w:numPr>
          <w:ilvl w:val="1"/>
          <w:numId w:val="5"/>
        </w:numPr>
        <w:tabs>
          <w:tab w:val="left" w:pos="1930"/>
          <w:tab w:val="left" w:pos="1932"/>
        </w:tabs>
        <w:spacing w:line="256" w:lineRule="auto"/>
        <w:ind w:left="1932" w:right="722" w:hanging="425"/>
        <w:jc w:val="both"/>
        <w:rPr>
          <w:sz w:val="20"/>
        </w:rPr>
      </w:pPr>
      <w:r>
        <w:rPr>
          <w:sz w:val="20"/>
        </w:rPr>
        <w:t>Dueño</w:t>
      </w:r>
      <w:r>
        <w:rPr>
          <w:spacing w:val="-2"/>
          <w:sz w:val="20"/>
        </w:rPr>
        <w:t xml:space="preserve"> </w:t>
      </w:r>
      <w:r>
        <w:rPr>
          <w:sz w:val="20"/>
        </w:rPr>
        <w:t>del proceso: Es quien tiene la responsabilidad y autoridad para participar en el proceso de gestión de riesgos de seguridad de la información.</w:t>
      </w:r>
    </w:p>
    <w:p w14:paraId="28AA01E4" w14:textId="77777777" w:rsidR="00913F36" w:rsidRDefault="00000000">
      <w:pPr>
        <w:pStyle w:val="Prrafodelista"/>
        <w:numPr>
          <w:ilvl w:val="1"/>
          <w:numId w:val="5"/>
        </w:numPr>
        <w:tabs>
          <w:tab w:val="left" w:pos="1930"/>
        </w:tabs>
        <w:spacing w:before="121"/>
        <w:ind w:left="1930" w:hanging="423"/>
        <w:jc w:val="both"/>
        <w:rPr>
          <w:sz w:val="20"/>
        </w:rPr>
      </w:pPr>
      <w:r>
        <w:rPr>
          <w:sz w:val="20"/>
        </w:rPr>
        <w:t>Disponibilidad:</w:t>
      </w:r>
      <w:r>
        <w:rPr>
          <w:spacing w:val="-9"/>
          <w:sz w:val="20"/>
        </w:rPr>
        <w:t xml:space="preserve"> </w:t>
      </w:r>
      <w:r>
        <w:rPr>
          <w:sz w:val="20"/>
        </w:rPr>
        <w:t>Propiedad</w:t>
      </w:r>
      <w:r>
        <w:rPr>
          <w:spacing w:val="-9"/>
          <w:sz w:val="20"/>
        </w:rPr>
        <w:t xml:space="preserve"> </w:t>
      </w:r>
      <w:r>
        <w:rPr>
          <w:sz w:val="20"/>
        </w:rPr>
        <w:t>de</w:t>
      </w:r>
      <w:r>
        <w:rPr>
          <w:spacing w:val="-9"/>
          <w:sz w:val="20"/>
        </w:rPr>
        <w:t xml:space="preserve"> </w:t>
      </w:r>
      <w:r>
        <w:rPr>
          <w:sz w:val="20"/>
        </w:rPr>
        <w:t>ser</w:t>
      </w:r>
      <w:r>
        <w:rPr>
          <w:spacing w:val="-8"/>
          <w:sz w:val="20"/>
        </w:rPr>
        <w:t xml:space="preserve"> </w:t>
      </w:r>
      <w:r>
        <w:rPr>
          <w:sz w:val="20"/>
        </w:rPr>
        <w:t>accesible</w:t>
      </w:r>
      <w:r>
        <w:rPr>
          <w:spacing w:val="-8"/>
          <w:sz w:val="20"/>
        </w:rPr>
        <w:t xml:space="preserve"> </w:t>
      </w:r>
      <w:r>
        <w:rPr>
          <w:sz w:val="20"/>
        </w:rPr>
        <w:t>y</w:t>
      </w:r>
      <w:r>
        <w:rPr>
          <w:spacing w:val="-8"/>
          <w:sz w:val="20"/>
        </w:rPr>
        <w:t xml:space="preserve"> </w:t>
      </w:r>
      <w:r>
        <w:rPr>
          <w:sz w:val="20"/>
        </w:rPr>
        <w:t>utilizable</w:t>
      </w:r>
      <w:r>
        <w:rPr>
          <w:spacing w:val="-9"/>
          <w:sz w:val="20"/>
        </w:rPr>
        <w:t xml:space="preserve"> </w:t>
      </w:r>
      <w:r>
        <w:rPr>
          <w:sz w:val="20"/>
        </w:rPr>
        <w:t>bajo</w:t>
      </w:r>
      <w:r>
        <w:rPr>
          <w:spacing w:val="-10"/>
          <w:sz w:val="20"/>
        </w:rPr>
        <w:t xml:space="preserve"> </w:t>
      </w:r>
      <w:r>
        <w:rPr>
          <w:sz w:val="20"/>
        </w:rPr>
        <w:t>demanda</w:t>
      </w:r>
      <w:r>
        <w:rPr>
          <w:spacing w:val="-9"/>
          <w:sz w:val="20"/>
        </w:rPr>
        <w:t xml:space="preserve"> </w:t>
      </w:r>
      <w:r>
        <w:rPr>
          <w:sz w:val="20"/>
        </w:rPr>
        <w:t>por</w:t>
      </w:r>
      <w:r>
        <w:rPr>
          <w:spacing w:val="-8"/>
          <w:sz w:val="20"/>
        </w:rPr>
        <w:t xml:space="preserve"> </w:t>
      </w:r>
      <w:r>
        <w:rPr>
          <w:sz w:val="20"/>
        </w:rPr>
        <w:t>una</w:t>
      </w:r>
      <w:r>
        <w:rPr>
          <w:spacing w:val="-9"/>
          <w:sz w:val="20"/>
        </w:rPr>
        <w:t xml:space="preserve"> </w:t>
      </w:r>
      <w:r>
        <w:rPr>
          <w:sz w:val="20"/>
        </w:rPr>
        <w:t>entidad</w:t>
      </w:r>
      <w:r>
        <w:rPr>
          <w:spacing w:val="-10"/>
          <w:sz w:val="20"/>
        </w:rPr>
        <w:t xml:space="preserve"> </w:t>
      </w:r>
      <w:r>
        <w:rPr>
          <w:spacing w:val="-2"/>
          <w:sz w:val="20"/>
        </w:rPr>
        <w:t>autorizada.</w:t>
      </w:r>
      <w:r>
        <w:rPr>
          <w:spacing w:val="-2"/>
          <w:sz w:val="20"/>
          <w:vertAlign w:val="superscript"/>
        </w:rPr>
        <w:t>11</w:t>
      </w:r>
    </w:p>
    <w:p w14:paraId="1D174040" w14:textId="77777777" w:rsidR="00913F36" w:rsidRDefault="00000000">
      <w:pPr>
        <w:pStyle w:val="Prrafodelista"/>
        <w:numPr>
          <w:ilvl w:val="1"/>
          <w:numId w:val="5"/>
        </w:numPr>
        <w:tabs>
          <w:tab w:val="left" w:pos="1930"/>
        </w:tabs>
        <w:spacing w:before="135"/>
        <w:ind w:left="1930" w:hanging="423"/>
        <w:jc w:val="both"/>
        <w:rPr>
          <w:sz w:val="20"/>
        </w:rPr>
      </w:pPr>
      <w:r>
        <w:rPr>
          <w:sz w:val="20"/>
        </w:rPr>
        <w:t>Efectividad:</w:t>
      </w:r>
      <w:r>
        <w:rPr>
          <w:spacing w:val="-8"/>
          <w:sz w:val="20"/>
        </w:rPr>
        <w:t xml:space="preserve"> </w:t>
      </w:r>
      <w:r>
        <w:rPr>
          <w:sz w:val="20"/>
        </w:rPr>
        <w:t>Medida</w:t>
      </w:r>
      <w:r>
        <w:rPr>
          <w:spacing w:val="-9"/>
          <w:sz w:val="20"/>
        </w:rPr>
        <w:t xml:space="preserve"> </w:t>
      </w:r>
      <w:r>
        <w:rPr>
          <w:sz w:val="20"/>
        </w:rPr>
        <w:t>en</w:t>
      </w:r>
      <w:r>
        <w:rPr>
          <w:spacing w:val="-8"/>
          <w:sz w:val="20"/>
        </w:rPr>
        <w:t xml:space="preserve"> </w:t>
      </w:r>
      <w:r>
        <w:rPr>
          <w:sz w:val="20"/>
        </w:rPr>
        <w:t>que</w:t>
      </w:r>
      <w:r>
        <w:rPr>
          <w:spacing w:val="-8"/>
          <w:sz w:val="20"/>
        </w:rPr>
        <w:t xml:space="preserve"> </w:t>
      </w:r>
      <w:r>
        <w:rPr>
          <w:sz w:val="20"/>
        </w:rPr>
        <w:t>se</w:t>
      </w:r>
      <w:r>
        <w:rPr>
          <w:spacing w:val="-9"/>
          <w:sz w:val="20"/>
        </w:rPr>
        <w:t xml:space="preserve"> </w:t>
      </w:r>
      <w:r>
        <w:rPr>
          <w:sz w:val="20"/>
        </w:rPr>
        <w:t>realizan</w:t>
      </w:r>
      <w:r>
        <w:rPr>
          <w:spacing w:val="-6"/>
          <w:sz w:val="20"/>
        </w:rPr>
        <w:t xml:space="preserve"> </w:t>
      </w:r>
      <w:r>
        <w:rPr>
          <w:sz w:val="20"/>
        </w:rPr>
        <w:t>las</w:t>
      </w:r>
      <w:r>
        <w:rPr>
          <w:spacing w:val="-8"/>
          <w:sz w:val="20"/>
        </w:rPr>
        <w:t xml:space="preserve"> </w:t>
      </w:r>
      <w:r>
        <w:rPr>
          <w:sz w:val="20"/>
        </w:rPr>
        <w:t>actividades</w:t>
      </w:r>
      <w:r>
        <w:rPr>
          <w:spacing w:val="-9"/>
          <w:sz w:val="20"/>
        </w:rPr>
        <w:t xml:space="preserve"> </w:t>
      </w:r>
      <w:r>
        <w:rPr>
          <w:sz w:val="20"/>
        </w:rPr>
        <w:t>planificadas</w:t>
      </w:r>
      <w:r>
        <w:rPr>
          <w:spacing w:val="-9"/>
          <w:sz w:val="20"/>
        </w:rPr>
        <w:t xml:space="preserve"> </w:t>
      </w:r>
      <w:r>
        <w:rPr>
          <w:sz w:val="20"/>
        </w:rPr>
        <w:t>y</w:t>
      </w:r>
      <w:r>
        <w:rPr>
          <w:spacing w:val="-7"/>
          <w:sz w:val="20"/>
        </w:rPr>
        <w:t xml:space="preserve"> </w:t>
      </w:r>
      <w:r>
        <w:rPr>
          <w:sz w:val="20"/>
        </w:rPr>
        <w:t>se</w:t>
      </w:r>
      <w:r>
        <w:rPr>
          <w:spacing w:val="-8"/>
          <w:sz w:val="20"/>
        </w:rPr>
        <w:t xml:space="preserve"> </w:t>
      </w:r>
      <w:r>
        <w:rPr>
          <w:sz w:val="20"/>
        </w:rPr>
        <w:t>logran</w:t>
      </w:r>
      <w:r>
        <w:rPr>
          <w:spacing w:val="-9"/>
          <w:sz w:val="20"/>
        </w:rPr>
        <w:t xml:space="preserve"> </w:t>
      </w:r>
      <w:r>
        <w:rPr>
          <w:sz w:val="20"/>
        </w:rPr>
        <w:t>los</w:t>
      </w:r>
      <w:r>
        <w:rPr>
          <w:spacing w:val="-8"/>
          <w:sz w:val="20"/>
        </w:rPr>
        <w:t xml:space="preserve"> </w:t>
      </w:r>
      <w:r>
        <w:rPr>
          <w:sz w:val="20"/>
        </w:rPr>
        <w:t>resultados</w:t>
      </w:r>
      <w:r>
        <w:rPr>
          <w:spacing w:val="-7"/>
          <w:sz w:val="20"/>
        </w:rPr>
        <w:t xml:space="preserve"> </w:t>
      </w:r>
      <w:r>
        <w:rPr>
          <w:spacing w:val="-2"/>
          <w:sz w:val="20"/>
        </w:rPr>
        <w:t>previstos.</w:t>
      </w:r>
      <w:r>
        <w:rPr>
          <w:spacing w:val="-2"/>
          <w:sz w:val="20"/>
          <w:vertAlign w:val="superscript"/>
        </w:rPr>
        <w:t>12</w:t>
      </w:r>
    </w:p>
    <w:p w14:paraId="2008A879" w14:textId="77777777" w:rsidR="00913F36" w:rsidRDefault="00000000">
      <w:pPr>
        <w:pStyle w:val="Prrafodelista"/>
        <w:numPr>
          <w:ilvl w:val="1"/>
          <w:numId w:val="5"/>
        </w:numPr>
        <w:tabs>
          <w:tab w:val="left" w:pos="1930"/>
        </w:tabs>
        <w:spacing w:before="138"/>
        <w:ind w:left="1930" w:hanging="423"/>
        <w:jc w:val="both"/>
        <w:rPr>
          <w:sz w:val="20"/>
        </w:rPr>
      </w:pPr>
      <w:r>
        <w:rPr>
          <w:sz w:val="20"/>
        </w:rPr>
        <w:t>Eficacia:</w:t>
      </w:r>
      <w:r>
        <w:rPr>
          <w:spacing w:val="-8"/>
          <w:sz w:val="20"/>
        </w:rPr>
        <w:t xml:space="preserve"> </w:t>
      </w:r>
      <w:r>
        <w:rPr>
          <w:sz w:val="20"/>
        </w:rPr>
        <w:t>Grado</w:t>
      </w:r>
      <w:r>
        <w:rPr>
          <w:spacing w:val="-7"/>
          <w:sz w:val="20"/>
        </w:rPr>
        <w:t xml:space="preserve"> </w:t>
      </w:r>
      <w:r>
        <w:rPr>
          <w:sz w:val="20"/>
        </w:rPr>
        <w:t>en</w:t>
      </w:r>
      <w:r>
        <w:rPr>
          <w:spacing w:val="-8"/>
          <w:sz w:val="20"/>
        </w:rPr>
        <w:t xml:space="preserve"> </w:t>
      </w:r>
      <w:r>
        <w:rPr>
          <w:sz w:val="20"/>
        </w:rPr>
        <w:t>que</w:t>
      </w:r>
      <w:r>
        <w:rPr>
          <w:spacing w:val="-8"/>
          <w:sz w:val="20"/>
        </w:rPr>
        <w:t xml:space="preserve"> </w:t>
      </w:r>
      <w:r>
        <w:rPr>
          <w:sz w:val="20"/>
        </w:rPr>
        <w:t>se</w:t>
      </w:r>
      <w:r>
        <w:rPr>
          <w:spacing w:val="-8"/>
          <w:sz w:val="20"/>
        </w:rPr>
        <w:t xml:space="preserve"> </w:t>
      </w:r>
      <w:r>
        <w:rPr>
          <w:sz w:val="20"/>
        </w:rPr>
        <w:t>realizan</w:t>
      </w:r>
      <w:r>
        <w:rPr>
          <w:spacing w:val="-8"/>
          <w:sz w:val="20"/>
        </w:rPr>
        <w:t xml:space="preserve"> </w:t>
      </w:r>
      <w:r>
        <w:rPr>
          <w:sz w:val="20"/>
        </w:rPr>
        <w:t>las</w:t>
      </w:r>
      <w:r>
        <w:rPr>
          <w:spacing w:val="-8"/>
          <w:sz w:val="20"/>
        </w:rPr>
        <w:t xml:space="preserve"> </w:t>
      </w:r>
      <w:r>
        <w:rPr>
          <w:sz w:val="20"/>
        </w:rPr>
        <w:t>actividades</w:t>
      </w:r>
      <w:r>
        <w:rPr>
          <w:spacing w:val="-8"/>
          <w:sz w:val="20"/>
        </w:rPr>
        <w:t xml:space="preserve"> </w:t>
      </w:r>
      <w:r>
        <w:rPr>
          <w:sz w:val="20"/>
        </w:rPr>
        <w:t>planificadas</w:t>
      </w:r>
      <w:r>
        <w:rPr>
          <w:spacing w:val="-8"/>
          <w:sz w:val="20"/>
        </w:rPr>
        <w:t xml:space="preserve"> </w:t>
      </w:r>
      <w:r>
        <w:rPr>
          <w:sz w:val="20"/>
        </w:rPr>
        <w:t>y</w:t>
      </w:r>
      <w:r>
        <w:rPr>
          <w:spacing w:val="-7"/>
          <w:sz w:val="20"/>
        </w:rPr>
        <w:t xml:space="preserve"> </w:t>
      </w:r>
      <w:r>
        <w:rPr>
          <w:sz w:val="20"/>
        </w:rPr>
        <w:t>se</w:t>
      </w:r>
      <w:r>
        <w:rPr>
          <w:spacing w:val="-7"/>
          <w:sz w:val="20"/>
        </w:rPr>
        <w:t xml:space="preserve"> </w:t>
      </w:r>
      <w:r>
        <w:rPr>
          <w:sz w:val="20"/>
        </w:rPr>
        <w:t>alcanzan</w:t>
      </w:r>
      <w:r>
        <w:rPr>
          <w:spacing w:val="-5"/>
          <w:sz w:val="20"/>
        </w:rPr>
        <w:t xml:space="preserve"> </w:t>
      </w:r>
      <w:r>
        <w:rPr>
          <w:sz w:val="20"/>
        </w:rPr>
        <w:t>los</w:t>
      </w:r>
      <w:r>
        <w:rPr>
          <w:spacing w:val="-8"/>
          <w:sz w:val="20"/>
        </w:rPr>
        <w:t xml:space="preserve"> </w:t>
      </w:r>
      <w:r>
        <w:rPr>
          <w:sz w:val="20"/>
        </w:rPr>
        <w:t>resultados</w:t>
      </w:r>
      <w:r>
        <w:rPr>
          <w:spacing w:val="-6"/>
          <w:sz w:val="20"/>
        </w:rPr>
        <w:t xml:space="preserve"> </w:t>
      </w:r>
      <w:r>
        <w:rPr>
          <w:spacing w:val="-2"/>
          <w:sz w:val="20"/>
        </w:rPr>
        <w:t>planificados.</w:t>
      </w:r>
    </w:p>
    <w:p w14:paraId="0733FFE7" w14:textId="77777777" w:rsidR="00913F36" w:rsidRDefault="00000000">
      <w:pPr>
        <w:pStyle w:val="Prrafodelista"/>
        <w:numPr>
          <w:ilvl w:val="1"/>
          <w:numId w:val="5"/>
        </w:numPr>
        <w:tabs>
          <w:tab w:val="left" w:pos="1930"/>
        </w:tabs>
        <w:spacing w:before="135"/>
        <w:ind w:left="1930" w:hanging="423"/>
        <w:jc w:val="both"/>
        <w:rPr>
          <w:sz w:val="20"/>
        </w:rPr>
      </w:pPr>
      <w:r>
        <w:rPr>
          <w:sz w:val="20"/>
        </w:rPr>
        <w:t>Estimación</w:t>
      </w:r>
      <w:r>
        <w:rPr>
          <w:spacing w:val="-12"/>
          <w:sz w:val="20"/>
        </w:rPr>
        <w:t xml:space="preserve"> </w:t>
      </w:r>
      <w:r>
        <w:rPr>
          <w:sz w:val="20"/>
        </w:rPr>
        <w:t>de</w:t>
      </w:r>
      <w:r>
        <w:rPr>
          <w:spacing w:val="-9"/>
          <w:sz w:val="20"/>
        </w:rPr>
        <w:t xml:space="preserve"> </w:t>
      </w:r>
      <w:r>
        <w:rPr>
          <w:sz w:val="20"/>
        </w:rPr>
        <w:t>riesgo:</w:t>
      </w:r>
      <w:r>
        <w:rPr>
          <w:spacing w:val="-7"/>
          <w:sz w:val="20"/>
        </w:rPr>
        <w:t xml:space="preserve"> </w:t>
      </w:r>
      <w:r>
        <w:rPr>
          <w:sz w:val="20"/>
        </w:rPr>
        <w:t>Proceso</w:t>
      </w:r>
      <w:r>
        <w:rPr>
          <w:spacing w:val="-7"/>
          <w:sz w:val="20"/>
        </w:rPr>
        <w:t xml:space="preserve"> </w:t>
      </w:r>
      <w:r>
        <w:rPr>
          <w:sz w:val="20"/>
        </w:rPr>
        <w:t>de</w:t>
      </w:r>
      <w:r>
        <w:rPr>
          <w:spacing w:val="-9"/>
          <w:sz w:val="20"/>
        </w:rPr>
        <w:t xml:space="preserve"> </w:t>
      </w:r>
      <w:r>
        <w:rPr>
          <w:sz w:val="20"/>
        </w:rPr>
        <w:t>asignación</w:t>
      </w:r>
      <w:r>
        <w:rPr>
          <w:spacing w:val="-9"/>
          <w:sz w:val="20"/>
        </w:rPr>
        <w:t xml:space="preserve"> </w:t>
      </w:r>
      <w:r>
        <w:rPr>
          <w:sz w:val="20"/>
        </w:rPr>
        <w:t>de</w:t>
      </w:r>
      <w:r>
        <w:rPr>
          <w:spacing w:val="-9"/>
          <w:sz w:val="20"/>
        </w:rPr>
        <w:t xml:space="preserve"> </w:t>
      </w:r>
      <w:r>
        <w:rPr>
          <w:sz w:val="20"/>
        </w:rPr>
        <w:t>valores</w:t>
      </w:r>
      <w:r>
        <w:rPr>
          <w:spacing w:val="-9"/>
          <w:sz w:val="20"/>
        </w:rPr>
        <w:t xml:space="preserve"> </w:t>
      </w:r>
      <w:r>
        <w:rPr>
          <w:sz w:val="20"/>
        </w:rPr>
        <w:t>a</w:t>
      </w:r>
      <w:r>
        <w:rPr>
          <w:spacing w:val="-9"/>
          <w:sz w:val="20"/>
        </w:rPr>
        <w:t xml:space="preserve"> </w:t>
      </w:r>
      <w:r>
        <w:rPr>
          <w:sz w:val="20"/>
        </w:rPr>
        <w:t>la</w:t>
      </w:r>
      <w:r>
        <w:rPr>
          <w:spacing w:val="-6"/>
          <w:sz w:val="20"/>
        </w:rPr>
        <w:t xml:space="preserve"> </w:t>
      </w:r>
      <w:r>
        <w:rPr>
          <w:sz w:val="20"/>
        </w:rPr>
        <w:t>probabilidad</w:t>
      </w:r>
      <w:r>
        <w:rPr>
          <w:spacing w:val="-9"/>
          <w:sz w:val="20"/>
        </w:rPr>
        <w:t xml:space="preserve"> </w:t>
      </w:r>
      <w:r>
        <w:rPr>
          <w:sz w:val="20"/>
        </w:rPr>
        <w:t>e</w:t>
      </w:r>
      <w:r>
        <w:rPr>
          <w:spacing w:val="-7"/>
          <w:sz w:val="20"/>
        </w:rPr>
        <w:t xml:space="preserve"> </w:t>
      </w:r>
      <w:r>
        <w:rPr>
          <w:sz w:val="20"/>
        </w:rPr>
        <w:t>impacto</w:t>
      </w:r>
      <w:r>
        <w:rPr>
          <w:spacing w:val="-8"/>
          <w:sz w:val="20"/>
        </w:rPr>
        <w:t xml:space="preserve"> </w:t>
      </w:r>
      <w:r>
        <w:rPr>
          <w:sz w:val="20"/>
        </w:rPr>
        <w:t>de</w:t>
      </w:r>
      <w:r>
        <w:rPr>
          <w:spacing w:val="-9"/>
          <w:sz w:val="20"/>
        </w:rPr>
        <w:t xml:space="preserve"> </w:t>
      </w:r>
      <w:r>
        <w:rPr>
          <w:sz w:val="20"/>
        </w:rPr>
        <w:t>un</w:t>
      </w:r>
      <w:r>
        <w:rPr>
          <w:spacing w:val="-9"/>
          <w:sz w:val="20"/>
        </w:rPr>
        <w:t xml:space="preserve"> </w:t>
      </w:r>
      <w:r>
        <w:rPr>
          <w:spacing w:val="-2"/>
          <w:sz w:val="20"/>
        </w:rPr>
        <w:t>riesgo.</w:t>
      </w:r>
    </w:p>
    <w:p w14:paraId="70ED0181" w14:textId="77777777" w:rsidR="00913F36" w:rsidRDefault="00000000">
      <w:pPr>
        <w:pStyle w:val="Prrafodelista"/>
        <w:numPr>
          <w:ilvl w:val="1"/>
          <w:numId w:val="5"/>
        </w:numPr>
        <w:tabs>
          <w:tab w:val="left" w:pos="1930"/>
          <w:tab w:val="left" w:pos="1932"/>
        </w:tabs>
        <w:spacing w:before="137" w:line="254" w:lineRule="auto"/>
        <w:ind w:left="1932" w:right="722" w:hanging="425"/>
        <w:jc w:val="both"/>
        <w:rPr>
          <w:sz w:val="20"/>
        </w:rPr>
      </w:pPr>
      <w:r>
        <w:rPr>
          <w:sz w:val="20"/>
        </w:rPr>
        <w:t>Expectativas internas y externas: Son aquellos deseos de la parte interesada que no son comunicados de manera explícita pero que influyen en la percepción del desempeño del SGSI.</w:t>
      </w:r>
    </w:p>
    <w:p w14:paraId="4F5FA1BB" w14:textId="77777777" w:rsidR="00913F36" w:rsidRDefault="00000000">
      <w:pPr>
        <w:pStyle w:val="Prrafodelista"/>
        <w:numPr>
          <w:ilvl w:val="1"/>
          <w:numId w:val="5"/>
        </w:numPr>
        <w:tabs>
          <w:tab w:val="left" w:pos="1930"/>
          <w:tab w:val="left" w:pos="1932"/>
        </w:tabs>
        <w:spacing w:before="124" w:line="256" w:lineRule="auto"/>
        <w:ind w:left="1932" w:right="722" w:hanging="425"/>
        <w:jc w:val="both"/>
        <w:rPr>
          <w:sz w:val="20"/>
        </w:rPr>
      </w:pPr>
      <w:r>
        <w:rPr>
          <w:sz w:val="20"/>
        </w:rPr>
        <w:t>Evento de seguridad de la información: Ocurrencia identificada de un estado del sistema, servicio o red que indica una posible violación de la política de seguridad de la información o falla de controles, o una situación previamente desconocida que puede ser relevante para la seguridad.</w:t>
      </w:r>
      <w:r>
        <w:rPr>
          <w:sz w:val="20"/>
          <w:vertAlign w:val="superscript"/>
        </w:rPr>
        <w:t>13</w:t>
      </w:r>
    </w:p>
    <w:p w14:paraId="22CC641E" w14:textId="77777777" w:rsidR="00913F36" w:rsidRDefault="00000000">
      <w:pPr>
        <w:pStyle w:val="Prrafodelista"/>
        <w:numPr>
          <w:ilvl w:val="1"/>
          <w:numId w:val="5"/>
        </w:numPr>
        <w:tabs>
          <w:tab w:val="left" w:pos="1930"/>
          <w:tab w:val="left" w:pos="1932"/>
        </w:tabs>
        <w:spacing w:before="116" w:line="256" w:lineRule="auto"/>
        <w:ind w:left="1932" w:right="723" w:hanging="425"/>
        <w:jc w:val="both"/>
        <w:rPr>
          <w:sz w:val="20"/>
        </w:rPr>
      </w:pPr>
      <w:r>
        <w:rPr>
          <w:sz w:val="20"/>
        </w:rPr>
        <w:t>Evidencia de auditoría: Registros, declaraciones de hechos u otra información que sean pertinentes para los criterios de auditoría y verificables.</w:t>
      </w:r>
      <w:r>
        <w:rPr>
          <w:sz w:val="20"/>
          <w:vertAlign w:val="superscript"/>
        </w:rPr>
        <w:t>14</w:t>
      </w:r>
    </w:p>
    <w:p w14:paraId="16299CEE" w14:textId="77777777" w:rsidR="00913F36" w:rsidRDefault="00000000">
      <w:pPr>
        <w:pStyle w:val="Prrafodelista"/>
        <w:numPr>
          <w:ilvl w:val="1"/>
          <w:numId w:val="5"/>
        </w:numPr>
        <w:tabs>
          <w:tab w:val="left" w:pos="1930"/>
          <w:tab w:val="left" w:pos="1932"/>
        </w:tabs>
        <w:spacing w:before="119" w:line="256" w:lineRule="auto"/>
        <w:ind w:left="1932" w:right="721" w:hanging="425"/>
        <w:jc w:val="both"/>
        <w:rPr>
          <w:sz w:val="20"/>
        </w:rPr>
      </w:pPr>
      <w:r>
        <w:rPr>
          <w:sz w:val="20"/>
        </w:rPr>
        <w:t xml:space="preserve">Gestión de riesgo: Actividades coordinadas para dirigir y controlar una organización con respecto al </w:t>
      </w:r>
      <w:r>
        <w:rPr>
          <w:spacing w:val="-2"/>
          <w:sz w:val="20"/>
        </w:rPr>
        <w:t>riesgo</w:t>
      </w:r>
      <w:r>
        <w:rPr>
          <w:spacing w:val="-2"/>
          <w:sz w:val="20"/>
          <w:vertAlign w:val="superscript"/>
        </w:rPr>
        <w:t>15.</w:t>
      </w:r>
    </w:p>
    <w:p w14:paraId="55761B9E" w14:textId="77777777" w:rsidR="00913F36" w:rsidRDefault="00000000">
      <w:pPr>
        <w:pStyle w:val="Prrafodelista"/>
        <w:numPr>
          <w:ilvl w:val="1"/>
          <w:numId w:val="5"/>
        </w:numPr>
        <w:tabs>
          <w:tab w:val="left" w:pos="1930"/>
        </w:tabs>
        <w:spacing w:before="118"/>
        <w:ind w:left="1930" w:hanging="423"/>
        <w:jc w:val="both"/>
        <w:rPr>
          <w:sz w:val="20"/>
        </w:rPr>
      </w:pPr>
      <w:r>
        <w:rPr>
          <w:spacing w:val="-2"/>
          <w:sz w:val="20"/>
        </w:rPr>
        <w:t>Identificación</w:t>
      </w:r>
      <w:r>
        <w:rPr>
          <w:spacing w:val="-3"/>
          <w:sz w:val="20"/>
        </w:rPr>
        <w:t xml:space="preserve"> </w:t>
      </w:r>
      <w:r>
        <w:rPr>
          <w:spacing w:val="-2"/>
          <w:sz w:val="20"/>
        </w:rPr>
        <w:t>del</w:t>
      </w:r>
      <w:r>
        <w:rPr>
          <w:spacing w:val="-4"/>
          <w:sz w:val="20"/>
        </w:rPr>
        <w:t xml:space="preserve"> </w:t>
      </w:r>
      <w:r>
        <w:rPr>
          <w:spacing w:val="-2"/>
          <w:sz w:val="20"/>
        </w:rPr>
        <w:t>riesgo:</w:t>
      </w:r>
      <w:r>
        <w:rPr>
          <w:sz w:val="20"/>
        </w:rPr>
        <w:t xml:space="preserve"> </w:t>
      </w:r>
      <w:r>
        <w:rPr>
          <w:spacing w:val="-2"/>
          <w:sz w:val="20"/>
        </w:rPr>
        <w:t>Proceso</w:t>
      </w:r>
      <w:r>
        <w:rPr>
          <w:spacing w:val="-1"/>
          <w:sz w:val="20"/>
        </w:rPr>
        <w:t xml:space="preserve"> </w:t>
      </w:r>
      <w:r>
        <w:rPr>
          <w:spacing w:val="-2"/>
          <w:sz w:val="20"/>
        </w:rPr>
        <w:t>de</w:t>
      </w:r>
      <w:r>
        <w:rPr>
          <w:sz w:val="20"/>
        </w:rPr>
        <w:t xml:space="preserve"> </w:t>
      </w:r>
      <w:r>
        <w:rPr>
          <w:spacing w:val="-2"/>
          <w:sz w:val="20"/>
        </w:rPr>
        <w:t>encontrar,</w:t>
      </w:r>
      <w:r>
        <w:rPr>
          <w:spacing w:val="-1"/>
          <w:sz w:val="20"/>
        </w:rPr>
        <w:t xml:space="preserve"> </w:t>
      </w:r>
      <w:r>
        <w:rPr>
          <w:spacing w:val="-2"/>
          <w:sz w:val="20"/>
        </w:rPr>
        <w:t>reconocer</w:t>
      </w:r>
      <w:r>
        <w:rPr>
          <w:sz w:val="20"/>
        </w:rPr>
        <w:t xml:space="preserve"> </w:t>
      </w:r>
      <w:r>
        <w:rPr>
          <w:spacing w:val="-2"/>
          <w:sz w:val="20"/>
        </w:rPr>
        <w:t>y</w:t>
      </w:r>
      <w:r>
        <w:rPr>
          <w:spacing w:val="2"/>
          <w:sz w:val="20"/>
        </w:rPr>
        <w:t xml:space="preserve"> </w:t>
      </w:r>
      <w:r>
        <w:rPr>
          <w:spacing w:val="-2"/>
          <w:sz w:val="20"/>
        </w:rPr>
        <w:t>describir</w:t>
      </w:r>
      <w:r>
        <w:rPr>
          <w:sz w:val="20"/>
        </w:rPr>
        <w:t xml:space="preserve"> </w:t>
      </w:r>
      <w:r>
        <w:rPr>
          <w:spacing w:val="-2"/>
          <w:sz w:val="20"/>
        </w:rPr>
        <w:t>riesgos.</w:t>
      </w:r>
      <w:r>
        <w:rPr>
          <w:spacing w:val="-2"/>
          <w:sz w:val="20"/>
          <w:vertAlign w:val="superscript"/>
        </w:rPr>
        <w:t>16</w:t>
      </w:r>
    </w:p>
    <w:p w14:paraId="2F0E6F57" w14:textId="77777777" w:rsidR="00913F36" w:rsidRDefault="00000000">
      <w:pPr>
        <w:pStyle w:val="Prrafodelista"/>
        <w:numPr>
          <w:ilvl w:val="1"/>
          <w:numId w:val="5"/>
        </w:numPr>
        <w:tabs>
          <w:tab w:val="left" w:pos="1930"/>
          <w:tab w:val="left" w:pos="1932"/>
        </w:tabs>
        <w:spacing w:before="137" w:line="256" w:lineRule="auto"/>
        <w:ind w:left="1932" w:right="720" w:hanging="425"/>
        <w:jc w:val="both"/>
        <w:rPr>
          <w:sz w:val="20"/>
        </w:rPr>
      </w:pPr>
      <w:r>
        <w:rPr>
          <w:sz w:val="20"/>
        </w:rPr>
        <w:t>Incidente de seguridad de la información: Un evento o una serie de eventos de seguridad de la información, no deseados o inesperados, que tienen una probabilidad significativa de comprometer los procesos, operaciones o la prestación de servicios de la entidad y de amenazar la seguridad de la información de la entidad pública</w:t>
      </w:r>
      <w:r>
        <w:rPr>
          <w:sz w:val="20"/>
          <w:vertAlign w:val="superscript"/>
        </w:rPr>
        <w:t>17</w:t>
      </w:r>
    </w:p>
    <w:p w14:paraId="57D22882" w14:textId="77777777" w:rsidR="00913F36" w:rsidRDefault="00000000">
      <w:pPr>
        <w:pStyle w:val="Prrafodelista"/>
        <w:numPr>
          <w:ilvl w:val="1"/>
          <w:numId w:val="5"/>
        </w:numPr>
        <w:tabs>
          <w:tab w:val="left" w:pos="1930"/>
          <w:tab w:val="left" w:pos="1932"/>
        </w:tabs>
        <w:spacing w:before="117" w:line="254" w:lineRule="auto"/>
        <w:ind w:left="1932" w:right="721" w:hanging="425"/>
        <w:jc w:val="both"/>
        <w:rPr>
          <w:sz w:val="20"/>
        </w:rPr>
      </w:pPr>
      <w:r>
        <w:rPr>
          <w:sz w:val="20"/>
        </w:rPr>
        <w:t>Impacto: Se establece como la consecuencia directa o indirecta de la materialización de los escenarios de riesgo generando cambios adversos en los objetivos de la organización.</w:t>
      </w:r>
    </w:p>
    <w:p w14:paraId="3468DD24" w14:textId="77777777" w:rsidR="00913F36" w:rsidRDefault="00000000">
      <w:pPr>
        <w:pStyle w:val="Prrafodelista"/>
        <w:numPr>
          <w:ilvl w:val="1"/>
          <w:numId w:val="5"/>
        </w:numPr>
        <w:tabs>
          <w:tab w:val="left" w:pos="1930"/>
          <w:tab w:val="left" w:pos="1932"/>
        </w:tabs>
        <w:spacing w:before="124" w:line="256" w:lineRule="auto"/>
        <w:ind w:left="1932" w:right="722" w:hanging="425"/>
        <w:jc w:val="both"/>
        <w:rPr>
          <w:sz w:val="20"/>
        </w:rPr>
      </w:pPr>
      <w:r>
        <w:rPr>
          <w:sz w:val="20"/>
        </w:rPr>
        <w:t>Incidente de seguridad de la información: Eventos de seguridad de la información únicos o una serie de eventos de seguridad de la información no deseados o inesperados que tienen una probabilidad significativa de comprometer las operaciones comerciales y amenazar la seguridad de la información</w:t>
      </w:r>
      <w:r>
        <w:rPr>
          <w:sz w:val="20"/>
          <w:vertAlign w:val="superscript"/>
        </w:rPr>
        <w:t>18.</w:t>
      </w:r>
    </w:p>
    <w:p w14:paraId="35F886B8" w14:textId="77777777" w:rsidR="00913F36" w:rsidRDefault="00000000">
      <w:pPr>
        <w:pStyle w:val="Prrafodelista"/>
        <w:numPr>
          <w:ilvl w:val="1"/>
          <w:numId w:val="5"/>
        </w:numPr>
        <w:tabs>
          <w:tab w:val="left" w:pos="1930"/>
          <w:tab w:val="left" w:pos="1932"/>
        </w:tabs>
        <w:spacing w:before="116" w:line="256" w:lineRule="auto"/>
        <w:ind w:left="1932" w:right="720" w:hanging="425"/>
        <w:jc w:val="both"/>
        <w:rPr>
          <w:sz w:val="20"/>
        </w:rPr>
      </w:pPr>
      <w:r>
        <w:rPr>
          <w:sz w:val="20"/>
        </w:rPr>
        <w:t>Información: Datos relacionados que tienen significado para la organización. La información es un activo que, como otros activos importantes del negocio, es esencial para las actividades de la organización y, en consecuencia, necesita una protección adecuada.</w:t>
      </w:r>
    </w:p>
    <w:p w14:paraId="1A55161D" w14:textId="77777777" w:rsidR="00913F36" w:rsidRDefault="00000000">
      <w:pPr>
        <w:pStyle w:val="Prrafodelista"/>
        <w:numPr>
          <w:ilvl w:val="1"/>
          <w:numId w:val="5"/>
        </w:numPr>
        <w:tabs>
          <w:tab w:val="left" w:pos="1930"/>
        </w:tabs>
        <w:spacing w:before="119"/>
        <w:ind w:left="1930" w:hanging="423"/>
        <w:jc w:val="both"/>
        <w:rPr>
          <w:sz w:val="20"/>
        </w:rPr>
      </w:pPr>
      <w:r>
        <w:rPr>
          <w:spacing w:val="-2"/>
          <w:sz w:val="20"/>
        </w:rPr>
        <w:t>Integridad:</w:t>
      </w:r>
      <w:r>
        <w:rPr>
          <w:sz w:val="20"/>
        </w:rPr>
        <w:t xml:space="preserve"> </w:t>
      </w:r>
      <w:r>
        <w:rPr>
          <w:spacing w:val="-2"/>
          <w:sz w:val="20"/>
        </w:rPr>
        <w:t>Propiedad</w:t>
      </w:r>
      <w:r>
        <w:rPr>
          <w:spacing w:val="-1"/>
          <w:sz w:val="20"/>
        </w:rPr>
        <w:t xml:space="preserve"> </w:t>
      </w:r>
      <w:r>
        <w:rPr>
          <w:spacing w:val="-2"/>
          <w:sz w:val="20"/>
        </w:rPr>
        <w:t>de</w:t>
      </w:r>
      <w:r>
        <w:rPr>
          <w:spacing w:val="-1"/>
          <w:sz w:val="20"/>
        </w:rPr>
        <w:t xml:space="preserve"> </w:t>
      </w:r>
      <w:r>
        <w:rPr>
          <w:spacing w:val="-2"/>
          <w:sz w:val="20"/>
        </w:rPr>
        <w:t>exactitud</w:t>
      </w:r>
      <w:r>
        <w:rPr>
          <w:spacing w:val="-1"/>
          <w:sz w:val="20"/>
        </w:rPr>
        <w:t xml:space="preserve"> </w:t>
      </w:r>
      <w:r>
        <w:rPr>
          <w:spacing w:val="-2"/>
          <w:sz w:val="20"/>
        </w:rPr>
        <w:t>e</w:t>
      </w:r>
      <w:r>
        <w:rPr>
          <w:spacing w:val="3"/>
          <w:sz w:val="20"/>
        </w:rPr>
        <w:t xml:space="preserve"> </w:t>
      </w:r>
      <w:r>
        <w:rPr>
          <w:spacing w:val="-2"/>
          <w:sz w:val="20"/>
        </w:rPr>
        <w:t>integridad.</w:t>
      </w:r>
      <w:r>
        <w:rPr>
          <w:spacing w:val="-2"/>
          <w:sz w:val="20"/>
          <w:vertAlign w:val="superscript"/>
        </w:rPr>
        <w:t>19</w:t>
      </w:r>
    </w:p>
    <w:p w14:paraId="4D3E2522" w14:textId="77777777" w:rsidR="00913F36" w:rsidRDefault="00000000">
      <w:pPr>
        <w:pStyle w:val="Prrafodelista"/>
        <w:numPr>
          <w:ilvl w:val="1"/>
          <w:numId w:val="5"/>
        </w:numPr>
        <w:tabs>
          <w:tab w:val="left" w:pos="1930"/>
          <w:tab w:val="left" w:pos="1932"/>
        </w:tabs>
        <w:spacing w:before="135" w:line="256" w:lineRule="auto"/>
        <w:ind w:left="1932" w:right="715" w:hanging="425"/>
        <w:jc w:val="both"/>
        <w:rPr>
          <w:sz w:val="20"/>
        </w:rPr>
      </w:pPr>
      <w:r>
        <w:rPr>
          <w:sz w:val="20"/>
        </w:rPr>
        <w:t>Partes Interesadas: Todos los clientes, empleados, socios, propietarios, proveedores, sindicatos, organismos</w:t>
      </w:r>
      <w:r>
        <w:rPr>
          <w:spacing w:val="-2"/>
          <w:sz w:val="20"/>
        </w:rPr>
        <w:t xml:space="preserve"> </w:t>
      </w:r>
      <w:r>
        <w:rPr>
          <w:sz w:val="20"/>
        </w:rPr>
        <w:t>reguladores;</w:t>
      </w:r>
      <w:r>
        <w:rPr>
          <w:spacing w:val="-2"/>
          <w:sz w:val="20"/>
        </w:rPr>
        <w:t xml:space="preserve"> </w:t>
      </w:r>
      <w:r>
        <w:rPr>
          <w:sz w:val="20"/>
        </w:rPr>
        <w:t>o</w:t>
      </w:r>
      <w:r>
        <w:rPr>
          <w:spacing w:val="-3"/>
          <w:sz w:val="20"/>
        </w:rPr>
        <w:t xml:space="preserve"> </w:t>
      </w:r>
      <w:r>
        <w:rPr>
          <w:sz w:val="20"/>
        </w:rPr>
        <w:t>incluso</w:t>
      </w:r>
      <w:r>
        <w:rPr>
          <w:spacing w:val="-3"/>
          <w:sz w:val="20"/>
        </w:rPr>
        <w:t xml:space="preserve"> </w:t>
      </w:r>
      <w:r>
        <w:rPr>
          <w:sz w:val="20"/>
        </w:rPr>
        <w:t>grupos</w:t>
      </w:r>
      <w:r>
        <w:rPr>
          <w:spacing w:val="-3"/>
          <w:sz w:val="20"/>
        </w:rPr>
        <w:t xml:space="preserve"> </w:t>
      </w:r>
      <w:r>
        <w:rPr>
          <w:sz w:val="20"/>
        </w:rPr>
        <w:t>de</w:t>
      </w:r>
      <w:r>
        <w:rPr>
          <w:spacing w:val="-2"/>
          <w:sz w:val="20"/>
        </w:rPr>
        <w:t xml:space="preserve"> </w:t>
      </w:r>
      <w:r>
        <w:rPr>
          <w:sz w:val="20"/>
        </w:rPr>
        <w:t>ciudadanos</w:t>
      </w:r>
      <w:r>
        <w:rPr>
          <w:spacing w:val="-3"/>
          <w:sz w:val="20"/>
        </w:rPr>
        <w:t xml:space="preserve"> </w:t>
      </w:r>
      <w:r>
        <w:rPr>
          <w:sz w:val="20"/>
        </w:rPr>
        <w:t>que</w:t>
      </w:r>
      <w:r>
        <w:rPr>
          <w:spacing w:val="-1"/>
          <w:sz w:val="20"/>
        </w:rPr>
        <w:t xml:space="preserve"> </w:t>
      </w:r>
      <w:r>
        <w:rPr>
          <w:sz w:val="20"/>
        </w:rPr>
        <w:t>de</w:t>
      </w:r>
      <w:r>
        <w:rPr>
          <w:spacing w:val="-2"/>
          <w:sz w:val="20"/>
        </w:rPr>
        <w:t xml:space="preserve"> </w:t>
      </w:r>
      <w:r>
        <w:rPr>
          <w:sz w:val="20"/>
        </w:rPr>
        <w:t>una</w:t>
      </w:r>
      <w:r>
        <w:rPr>
          <w:spacing w:val="-2"/>
          <w:sz w:val="20"/>
        </w:rPr>
        <w:t xml:space="preserve"> </w:t>
      </w:r>
      <w:r>
        <w:rPr>
          <w:sz w:val="20"/>
        </w:rPr>
        <w:t>forma</w:t>
      </w:r>
      <w:r>
        <w:rPr>
          <w:spacing w:val="-2"/>
          <w:sz w:val="20"/>
        </w:rPr>
        <w:t xml:space="preserve"> </w:t>
      </w:r>
      <w:r>
        <w:rPr>
          <w:sz w:val="20"/>
        </w:rPr>
        <w:t>u</w:t>
      </w:r>
      <w:r>
        <w:rPr>
          <w:spacing w:val="-2"/>
          <w:sz w:val="20"/>
        </w:rPr>
        <w:t xml:space="preserve"> </w:t>
      </w:r>
      <w:r>
        <w:rPr>
          <w:sz w:val="20"/>
        </w:rPr>
        <w:t>otra</w:t>
      </w:r>
      <w:r>
        <w:rPr>
          <w:spacing w:val="-1"/>
          <w:sz w:val="20"/>
        </w:rPr>
        <w:t xml:space="preserve"> </w:t>
      </w:r>
      <w:r>
        <w:rPr>
          <w:sz w:val="20"/>
        </w:rPr>
        <w:t>pueden</w:t>
      </w:r>
      <w:r>
        <w:rPr>
          <w:spacing w:val="-2"/>
          <w:sz w:val="20"/>
        </w:rPr>
        <w:t xml:space="preserve"> </w:t>
      </w:r>
      <w:r>
        <w:rPr>
          <w:sz w:val="20"/>
        </w:rPr>
        <w:t>verse</w:t>
      </w:r>
      <w:r>
        <w:rPr>
          <w:spacing w:val="-2"/>
          <w:sz w:val="20"/>
        </w:rPr>
        <w:t xml:space="preserve"> </w:t>
      </w:r>
      <w:r>
        <w:rPr>
          <w:sz w:val="20"/>
        </w:rPr>
        <w:t>afectadas por la actividad de la entidad o cuyas decisiones pueden afectar el sistema de gestión.</w:t>
      </w:r>
    </w:p>
    <w:p w14:paraId="642377F2" w14:textId="77777777" w:rsidR="00913F36" w:rsidRDefault="00913F36">
      <w:pPr>
        <w:pStyle w:val="Textoindependiente"/>
      </w:pPr>
    </w:p>
    <w:p w14:paraId="3FBD5CA6" w14:textId="77777777" w:rsidR="00913F36" w:rsidRDefault="00000000">
      <w:pPr>
        <w:pStyle w:val="Textoindependiente"/>
        <w:spacing w:before="39"/>
      </w:pPr>
      <w:r>
        <w:rPr>
          <w:noProof/>
        </w:rPr>
        <mc:AlternateContent>
          <mc:Choice Requires="wps">
            <w:drawing>
              <wp:anchor distT="0" distB="0" distL="0" distR="0" simplePos="0" relativeHeight="487591936" behindDoc="1" locked="0" layoutInCell="1" allowOverlap="1" wp14:anchorId="315169DD" wp14:editId="1B571675">
                <wp:simplePos x="0" y="0"/>
                <wp:positionH relativeFrom="page">
                  <wp:posOffset>914704</wp:posOffset>
                </wp:positionH>
                <wp:positionV relativeFrom="paragraph">
                  <wp:posOffset>195611</wp:posOffset>
                </wp:positionV>
                <wp:extent cx="1829435" cy="952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w:pict>
              <v:shape id="Graphic 12" style="position:absolute;margin-left:1in;margin-top:15.4pt;width:144.05pt;height:.75pt;z-index:-15724544;visibility:visible;mso-wrap-style:square;mso-wrap-distance-left:0;mso-wrap-distance-top:0;mso-wrap-distance-right:0;mso-wrap-distance-bottom:0;mso-position-horizontal:absolute;mso-position-horizontal-relative:page;mso-position-vertical:absolute;mso-position-vertical-relative:text;v-text-anchor:top" coordsize="1829435,9525" o:spid="_x0000_s1026" fillcolor="black" stroked="f" path="m1829054,l,,,9143r1829054,l182905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" w14:anchorId="67A61417">
                <v:path arrowok="t"/>
                <w10:wrap type="topAndBottom" anchorx="page"/>
              </v:shape>
            </w:pict>
          </mc:Fallback>
        </mc:AlternateContent>
      </w:r>
    </w:p>
    <w:p w14:paraId="5E982F0F" w14:textId="77777777" w:rsidR="00913F36" w:rsidRDefault="00000000">
      <w:pPr>
        <w:pStyle w:val="Prrafodelista"/>
        <w:numPr>
          <w:ilvl w:val="0"/>
          <w:numId w:val="3"/>
        </w:numPr>
        <w:tabs>
          <w:tab w:val="left" w:pos="1249"/>
        </w:tabs>
        <w:spacing w:before="102" w:line="171" w:lineRule="exact"/>
        <w:ind w:left="1249" w:hanging="169"/>
        <w:rPr>
          <w:sz w:val="14"/>
        </w:rPr>
      </w:pPr>
      <w:r>
        <w:rPr>
          <w:sz w:val="14"/>
        </w:rPr>
        <w:t>Numeral</w:t>
      </w:r>
      <w:r>
        <w:rPr>
          <w:spacing w:val="-3"/>
          <w:sz w:val="14"/>
        </w:rPr>
        <w:t xml:space="preserve"> </w:t>
      </w:r>
      <w:r>
        <w:rPr>
          <w:sz w:val="14"/>
        </w:rPr>
        <w:t>3.7</w:t>
      </w:r>
      <w:r>
        <w:rPr>
          <w:spacing w:val="-5"/>
          <w:sz w:val="14"/>
        </w:rPr>
        <w:t xml:space="preserve"> </w:t>
      </w:r>
      <w:r>
        <w:rPr>
          <w:sz w:val="14"/>
        </w:rPr>
        <w:t>Disponibilidad</w:t>
      </w:r>
      <w:r>
        <w:rPr>
          <w:spacing w:val="-5"/>
          <w:sz w:val="14"/>
        </w:rPr>
        <w:t xml:space="preserve"> </w:t>
      </w:r>
      <w:r>
        <w:rPr>
          <w:sz w:val="14"/>
        </w:rPr>
        <w:t>de</w:t>
      </w:r>
      <w:r>
        <w:rPr>
          <w:spacing w:val="-4"/>
          <w:sz w:val="14"/>
        </w:rPr>
        <w:t xml:space="preserve"> </w:t>
      </w:r>
      <w:r>
        <w:rPr>
          <w:sz w:val="14"/>
        </w:rPr>
        <w:t>la</w:t>
      </w:r>
      <w:r>
        <w:rPr>
          <w:spacing w:val="-4"/>
          <w:sz w:val="14"/>
        </w:rPr>
        <w:t xml:space="preserve"> </w:t>
      </w:r>
      <w:r>
        <w:rPr>
          <w:sz w:val="14"/>
        </w:rPr>
        <w:t>NTP</w:t>
      </w:r>
      <w:r>
        <w:rPr>
          <w:spacing w:val="-5"/>
          <w:sz w:val="14"/>
        </w:rPr>
        <w:t xml:space="preserve"> </w:t>
      </w:r>
      <w:r>
        <w:rPr>
          <w:sz w:val="14"/>
        </w:rPr>
        <w:t>ISO/IEC</w:t>
      </w:r>
      <w:r>
        <w:rPr>
          <w:spacing w:val="-5"/>
          <w:sz w:val="14"/>
        </w:rPr>
        <w:t xml:space="preserve"> </w:t>
      </w:r>
      <w:r>
        <w:rPr>
          <w:spacing w:val="-2"/>
          <w:sz w:val="14"/>
        </w:rPr>
        <w:t>27000:2018,</w:t>
      </w:r>
    </w:p>
    <w:p w14:paraId="0F523BBA" w14:textId="77777777" w:rsidR="00913F36" w:rsidRDefault="00000000">
      <w:pPr>
        <w:spacing w:line="171" w:lineRule="exact"/>
        <w:ind w:left="1080"/>
        <w:rPr>
          <w:sz w:val="14"/>
        </w:rPr>
      </w:pPr>
      <w:r>
        <w:rPr>
          <w:sz w:val="14"/>
        </w:rPr>
        <w:t>12Numeral</w:t>
      </w:r>
      <w:r>
        <w:rPr>
          <w:spacing w:val="-5"/>
          <w:sz w:val="14"/>
        </w:rPr>
        <w:t xml:space="preserve"> </w:t>
      </w:r>
      <w:r>
        <w:rPr>
          <w:sz w:val="14"/>
        </w:rPr>
        <w:t>3.20</w:t>
      </w:r>
      <w:r>
        <w:rPr>
          <w:spacing w:val="-5"/>
          <w:sz w:val="14"/>
        </w:rPr>
        <w:t xml:space="preserve"> </w:t>
      </w:r>
      <w:r>
        <w:rPr>
          <w:sz w:val="14"/>
        </w:rPr>
        <w:t>Efectividad</w:t>
      </w:r>
      <w:r>
        <w:rPr>
          <w:spacing w:val="-6"/>
          <w:sz w:val="14"/>
        </w:rPr>
        <w:t xml:space="preserve"> </w:t>
      </w:r>
      <w:r>
        <w:rPr>
          <w:sz w:val="14"/>
        </w:rPr>
        <w:t>NTP</w:t>
      </w:r>
      <w:r>
        <w:rPr>
          <w:spacing w:val="-7"/>
          <w:sz w:val="14"/>
        </w:rPr>
        <w:t xml:space="preserve"> </w:t>
      </w:r>
      <w:r>
        <w:rPr>
          <w:sz w:val="14"/>
        </w:rPr>
        <w:t>ISO/IEC</w:t>
      </w:r>
      <w:r>
        <w:rPr>
          <w:spacing w:val="-5"/>
          <w:sz w:val="14"/>
        </w:rPr>
        <w:t xml:space="preserve"> </w:t>
      </w:r>
      <w:r>
        <w:rPr>
          <w:sz w:val="14"/>
        </w:rPr>
        <w:t>27000:2018,</w:t>
      </w:r>
      <w:r>
        <w:rPr>
          <w:spacing w:val="-5"/>
          <w:sz w:val="14"/>
        </w:rPr>
        <w:t xml:space="preserve"> </w:t>
      </w:r>
      <w:r>
        <w:rPr>
          <w:sz w:val="14"/>
        </w:rPr>
        <w:t>3.20</w:t>
      </w:r>
      <w:r>
        <w:rPr>
          <w:spacing w:val="-7"/>
          <w:sz w:val="14"/>
        </w:rPr>
        <w:t xml:space="preserve"> </w:t>
      </w:r>
      <w:r>
        <w:rPr>
          <w:spacing w:val="-2"/>
          <w:sz w:val="14"/>
        </w:rPr>
        <w:t>Efectividad</w:t>
      </w:r>
    </w:p>
    <w:p w14:paraId="60CA09E9" w14:textId="77777777" w:rsidR="00913F36" w:rsidRDefault="00000000">
      <w:pPr>
        <w:pStyle w:val="Prrafodelista"/>
        <w:numPr>
          <w:ilvl w:val="0"/>
          <w:numId w:val="2"/>
        </w:numPr>
        <w:tabs>
          <w:tab w:val="left" w:pos="1249"/>
        </w:tabs>
        <w:spacing w:before="2" w:line="171" w:lineRule="exact"/>
        <w:ind w:left="1249" w:hanging="169"/>
        <w:rPr>
          <w:sz w:val="14"/>
        </w:rPr>
      </w:pPr>
      <w:r>
        <w:rPr>
          <w:sz w:val="14"/>
        </w:rPr>
        <w:t>Numeral</w:t>
      </w:r>
      <w:r>
        <w:rPr>
          <w:spacing w:val="-2"/>
          <w:sz w:val="14"/>
        </w:rPr>
        <w:t xml:space="preserve"> </w:t>
      </w:r>
      <w:r>
        <w:rPr>
          <w:sz w:val="14"/>
        </w:rPr>
        <w:t>3.30</w:t>
      </w:r>
      <w:r>
        <w:rPr>
          <w:spacing w:val="-4"/>
          <w:sz w:val="14"/>
        </w:rPr>
        <w:t xml:space="preserve"> </w:t>
      </w:r>
      <w:r>
        <w:rPr>
          <w:sz w:val="14"/>
        </w:rPr>
        <w:t>Evento</w:t>
      </w:r>
      <w:r>
        <w:rPr>
          <w:spacing w:val="-2"/>
          <w:sz w:val="14"/>
        </w:rPr>
        <w:t xml:space="preserve"> </w:t>
      </w:r>
      <w:r>
        <w:rPr>
          <w:sz w:val="14"/>
        </w:rPr>
        <w:t>de</w:t>
      </w:r>
      <w:r>
        <w:rPr>
          <w:spacing w:val="-4"/>
          <w:sz w:val="14"/>
        </w:rPr>
        <w:t xml:space="preserve"> </w:t>
      </w:r>
      <w:r>
        <w:rPr>
          <w:sz w:val="14"/>
        </w:rPr>
        <w:t>seguridad</w:t>
      </w:r>
      <w:r>
        <w:rPr>
          <w:spacing w:val="-2"/>
          <w:sz w:val="14"/>
        </w:rPr>
        <w:t xml:space="preserve"> </w:t>
      </w:r>
      <w:r>
        <w:rPr>
          <w:sz w:val="14"/>
        </w:rPr>
        <w:t>de</w:t>
      </w:r>
      <w:r>
        <w:rPr>
          <w:spacing w:val="-3"/>
          <w:sz w:val="14"/>
        </w:rPr>
        <w:t xml:space="preserve"> </w:t>
      </w:r>
      <w:r>
        <w:rPr>
          <w:sz w:val="14"/>
        </w:rPr>
        <w:t>la</w:t>
      </w:r>
      <w:r>
        <w:rPr>
          <w:spacing w:val="-5"/>
          <w:sz w:val="14"/>
        </w:rPr>
        <w:t xml:space="preserve"> </w:t>
      </w:r>
      <w:r>
        <w:rPr>
          <w:sz w:val="14"/>
        </w:rPr>
        <w:t>información</w:t>
      </w:r>
      <w:r>
        <w:rPr>
          <w:spacing w:val="27"/>
          <w:sz w:val="14"/>
        </w:rPr>
        <w:t xml:space="preserve"> </w:t>
      </w:r>
      <w:r>
        <w:rPr>
          <w:sz w:val="14"/>
        </w:rPr>
        <w:t>de</w:t>
      </w:r>
      <w:r>
        <w:rPr>
          <w:spacing w:val="-3"/>
          <w:sz w:val="14"/>
        </w:rPr>
        <w:t xml:space="preserve"> </w:t>
      </w:r>
      <w:r>
        <w:rPr>
          <w:sz w:val="14"/>
        </w:rPr>
        <w:t>la</w:t>
      </w:r>
      <w:r>
        <w:rPr>
          <w:spacing w:val="-5"/>
          <w:sz w:val="14"/>
        </w:rPr>
        <w:t xml:space="preserve"> </w:t>
      </w:r>
      <w:r>
        <w:rPr>
          <w:sz w:val="14"/>
        </w:rPr>
        <w:t>NTP</w:t>
      </w:r>
      <w:r>
        <w:rPr>
          <w:spacing w:val="-3"/>
          <w:sz w:val="14"/>
        </w:rPr>
        <w:t xml:space="preserve"> </w:t>
      </w:r>
      <w:r>
        <w:rPr>
          <w:sz w:val="14"/>
        </w:rPr>
        <w:t>ISO/IEC</w:t>
      </w:r>
      <w:r>
        <w:rPr>
          <w:spacing w:val="-2"/>
          <w:sz w:val="14"/>
        </w:rPr>
        <w:t xml:space="preserve"> 27000:2018.</w:t>
      </w:r>
    </w:p>
    <w:p w14:paraId="41EB2A74" w14:textId="77777777" w:rsidR="00913F36" w:rsidRDefault="00000000">
      <w:pPr>
        <w:pStyle w:val="Prrafodelista"/>
        <w:numPr>
          <w:ilvl w:val="0"/>
          <w:numId w:val="2"/>
        </w:numPr>
        <w:tabs>
          <w:tab w:val="left" w:pos="1249"/>
        </w:tabs>
        <w:spacing w:line="170" w:lineRule="exact"/>
        <w:ind w:left="1249" w:hanging="169"/>
        <w:rPr>
          <w:sz w:val="14"/>
        </w:rPr>
      </w:pPr>
      <w:r>
        <w:rPr>
          <w:sz w:val="14"/>
        </w:rPr>
        <w:t>Numeral</w:t>
      </w:r>
      <w:r>
        <w:rPr>
          <w:spacing w:val="-3"/>
          <w:sz w:val="14"/>
        </w:rPr>
        <w:t xml:space="preserve"> </w:t>
      </w:r>
      <w:r>
        <w:rPr>
          <w:sz w:val="14"/>
        </w:rPr>
        <w:t>3.13.8</w:t>
      </w:r>
      <w:r>
        <w:rPr>
          <w:spacing w:val="-5"/>
          <w:sz w:val="14"/>
        </w:rPr>
        <w:t xml:space="preserve"> </w:t>
      </w:r>
      <w:r>
        <w:rPr>
          <w:sz w:val="14"/>
        </w:rPr>
        <w:t>Evidencia</w:t>
      </w:r>
      <w:r>
        <w:rPr>
          <w:spacing w:val="-5"/>
          <w:sz w:val="14"/>
        </w:rPr>
        <w:t xml:space="preserve"> </w:t>
      </w:r>
      <w:r>
        <w:rPr>
          <w:sz w:val="14"/>
        </w:rPr>
        <w:t>de</w:t>
      </w:r>
      <w:r>
        <w:rPr>
          <w:spacing w:val="-3"/>
          <w:sz w:val="14"/>
        </w:rPr>
        <w:t xml:space="preserve"> </w:t>
      </w:r>
      <w:r>
        <w:rPr>
          <w:sz w:val="14"/>
        </w:rPr>
        <w:t>auditoría</w:t>
      </w:r>
      <w:r>
        <w:rPr>
          <w:spacing w:val="-1"/>
          <w:sz w:val="14"/>
        </w:rPr>
        <w:t xml:space="preserve"> </w:t>
      </w:r>
      <w:r>
        <w:rPr>
          <w:sz w:val="14"/>
        </w:rPr>
        <w:t>de</w:t>
      </w:r>
      <w:r>
        <w:rPr>
          <w:spacing w:val="-4"/>
          <w:sz w:val="14"/>
        </w:rPr>
        <w:t xml:space="preserve"> </w:t>
      </w:r>
      <w:r>
        <w:rPr>
          <w:sz w:val="14"/>
        </w:rPr>
        <w:t>la</w:t>
      </w:r>
      <w:r>
        <w:rPr>
          <w:spacing w:val="-6"/>
          <w:sz w:val="14"/>
        </w:rPr>
        <w:t xml:space="preserve"> </w:t>
      </w:r>
      <w:r>
        <w:rPr>
          <w:sz w:val="14"/>
        </w:rPr>
        <w:t>NTP</w:t>
      </w:r>
      <w:r>
        <w:rPr>
          <w:spacing w:val="-6"/>
          <w:sz w:val="14"/>
        </w:rPr>
        <w:t xml:space="preserve"> </w:t>
      </w:r>
      <w:r>
        <w:rPr>
          <w:sz w:val="14"/>
        </w:rPr>
        <w:t>ISO/IEC</w:t>
      </w:r>
      <w:r>
        <w:rPr>
          <w:spacing w:val="-4"/>
          <w:sz w:val="14"/>
        </w:rPr>
        <w:t xml:space="preserve"> </w:t>
      </w:r>
      <w:r>
        <w:rPr>
          <w:spacing w:val="-2"/>
          <w:sz w:val="14"/>
        </w:rPr>
        <w:t>9000:2015,</w:t>
      </w:r>
    </w:p>
    <w:p w14:paraId="75C872D0" w14:textId="77777777" w:rsidR="00913F36" w:rsidRDefault="00000000">
      <w:pPr>
        <w:pStyle w:val="Prrafodelista"/>
        <w:numPr>
          <w:ilvl w:val="0"/>
          <w:numId w:val="2"/>
        </w:numPr>
        <w:tabs>
          <w:tab w:val="left" w:pos="1249"/>
        </w:tabs>
        <w:spacing w:line="170" w:lineRule="exact"/>
        <w:ind w:left="1249" w:hanging="169"/>
        <w:rPr>
          <w:sz w:val="14"/>
        </w:rPr>
      </w:pPr>
      <w:r>
        <w:rPr>
          <w:sz w:val="14"/>
        </w:rPr>
        <w:t>Numeral</w:t>
      </w:r>
      <w:r>
        <w:rPr>
          <w:spacing w:val="-2"/>
          <w:sz w:val="14"/>
        </w:rPr>
        <w:t xml:space="preserve"> </w:t>
      </w:r>
      <w:r>
        <w:rPr>
          <w:sz w:val="14"/>
        </w:rPr>
        <w:t>3.69</w:t>
      </w:r>
      <w:r>
        <w:rPr>
          <w:spacing w:val="-4"/>
          <w:sz w:val="14"/>
        </w:rPr>
        <w:t xml:space="preserve"> </w:t>
      </w:r>
      <w:r>
        <w:rPr>
          <w:sz w:val="14"/>
        </w:rPr>
        <w:t>Gestión</w:t>
      </w:r>
      <w:r>
        <w:rPr>
          <w:spacing w:val="-2"/>
          <w:sz w:val="14"/>
        </w:rPr>
        <w:t xml:space="preserve"> </w:t>
      </w:r>
      <w:r>
        <w:rPr>
          <w:sz w:val="14"/>
        </w:rPr>
        <w:t>de</w:t>
      </w:r>
      <w:r>
        <w:rPr>
          <w:spacing w:val="-4"/>
          <w:sz w:val="14"/>
        </w:rPr>
        <w:t xml:space="preserve"> </w:t>
      </w:r>
      <w:r>
        <w:rPr>
          <w:sz w:val="14"/>
        </w:rPr>
        <w:t>riesgo</w:t>
      </w:r>
      <w:r>
        <w:rPr>
          <w:spacing w:val="-3"/>
          <w:sz w:val="14"/>
        </w:rPr>
        <w:t xml:space="preserve"> </w:t>
      </w:r>
      <w:r>
        <w:rPr>
          <w:sz w:val="14"/>
        </w:rPr>
        <w:t>de</w:t>
      </w:r>
      <w:r>
        <w:rPr>
          <w:spacing w:val="-4"/>
          <w:sz w:val="14"/>
        </w:rPr>
        <w:t xml:space="preserve"> </w:t>
      </w:r>
      <w:r>
        <w:rPr>
          <w:sz w:val="14"/>
        </w:rPr>
        <w:t>la</w:t>
      </w:r>
      <w:r>
        <w:rPr>
          <w:spacing w:val="-4"/>
          <w:sz w:val="14"/>
        </w:rPr>
        <w:t xml:space="preserve"> </w:t>
      </w:r>
      <w:r>
        <w:rPr>
          <w:sz w:val="14"/>
        </w:rPr>
        <w:t>NTP</w:t>
      </w:r>
      <w:r>
        <w:rPr>
          <w:spacing w:val="-5"/>
          <w:sz w:val="14"/>
        </w:rPr>
        <w:t xml:space="preserve"> </w:t>
      </w:r>
      <w:r>
        <w:rPr>
          <w:sz w:val="14"/>
        </w:rPr>
        <w:t>ISO/IEC</w:t>
      </w:r>
      <w:r>
        <w:rPr>
          <w:spacing w:val="-5"/>
          <w:sz w:val="14"/>
        </w:rPr>
        <w:t xml:space="preserve"> </w:t>
      </w:r>
      <w:r>
        <w:rPr>
          <w:spacing w:val="-2"/>
          <w:sz w:val="14"/>
        </w:rPr>
        <w:t>27000:2018,</w:t>
      </w:r>
    </w:p>
    <w:p w14:paraId="25E98B20" w14:textId="77777777" w:rsidR="00913F36" w:rsidRDefault="00000000">
      <w:pPr>
        <w:pStyle w:val="Prrafodelista"/>
        <w:numPr>
          <w:ilvl w:val="0"/>
          <w:numId w:val="2"/>
        </w:numPr>
        <w:tabs>
          <w:tab w:val="left" w:pos="1249"/>
        </w:tabs>
        <w:spacing w:line="170" w:lineRule="exact"/>
        <w:ind w:left="1249" w:hanging="169"/>
        <w:rPr>
          <w:sz w:val="14"/>
        </w:rPr>
      </w:pPr>
      <w:r>
        <w:rPr>
          <w:sz w:val="14"/>
        </w:rPr>
        <w:t>Numeral</w:t>
      </w:r>
      <w:r>
        <w:rPr>
          <w:spacing w:val="-3"/>
          <w:sz w:val="14"/>
        </w:rPr>
        <w:t xml:space="preserve"> </w:t>
      </w:r>
      <w:r>
        <w:rPr>
          <w:sz w:val="14"/>
        </w:rPr>
        <w:t>3.68</w:t>
      </w:r>
      <w:r>
        <w:rPr>
          <w:spacing w:val="-5"/>
          <w:sz w:val="14"/>
        </w:rPr>
        <w:t xml:space="preserve"> </w:t>
      </w:r>
      <w:r>
        <w:rPr>
          <w:sz w:val="14"/>
        </w:rPr>
        <w:t>Identificación</w:t>
      </w:r>
      <w:r>
        <w:rPr>
          <w:spacing w:val="-3"/>
          <w:sz w:val="14"/>
        </w:rPr>
        <w:t xml:space="preserve"> </w:t>
      </w:r>
      <w:r>
        <w:rPr>
          <w:sz w:val="14"/>
        </w:rPr>
        <w:t>de</w:t>
      </w:r>
      <w:r>
        <w:rPr>
          <w:spacing w:val="-5"/>
          <w:sz w:val="14"/>
        </w:rPr>
        <w:t xml:space="preserve"> </w:t>
      </w:r>
      <w:r>
        <w:rPr>
          <w:sz w:val="14"/>
        </w:rPr>
        <w:t>riesgos</w:t>
      </w:r>
      <w:r>
        <w:rPr>
          <w:spacing w:val="-3"/>
          <w:sz w:val="14"/>
        </w:rPr>
        <w:t xml:space="preserve"> </w:t>
      </w:r>
      <w:r>
        <w:rPr>
          <w:sz w:val="14"/>
        </w:rPr>
        <w:t>de</w:t>
      </w:r>
      <w:r>
        <w:rPr>
          <w:spacing w:val="-4"/>
          <w:sz w:val="14"/>
        </w:rPr>
        <w:t xml:space="preserve"> </w:t>
      </w:r>
      <w:r>
        <w:rPr>
          <w:sz w:val="14"/>
        </w:rPr>
        <w:t>la</w:t>
      </w:r>
      <w:r>
        <w:rPr>
          <w:spacing w:val="-6"/>
          <w:sz w:val="14"/>
        </w:rPr>
        <w:t xml:space="preserve"> </w:t>
      </w:r>
      <w:r>
        <w:rPr>
          <w:sz w:val="14"/>
        </w:rPr>
        <w:t>NTP</w:t>
      </w:r>
      <w:r>
        <w:rPr>
          <w:spacing w:val="-6"/>
          <w:sz w:val="14"/>
        </w:rPr>
        <w:t xml:space="preserve"> </w:t>
      </w:r>
      <w:r>
        <w:rPr>
          <w:sz w:val="14"/>
        </w:rPr>
        <w:t>ISO/IEC</w:t>
      </w:r>
      <w:r>
        <w:rPr>
          <w:spacing w:val="-4"/>
          <w:sz w:val="14"/>
        </w:rPr>
        <w:t xml:space="preserve"> </w:t>
      </w:r>
      <w:r>
        <w:rPr>
          <w:spacing w:val="-2"/>
          <w:sz w:val="14"/>
        </w:rPr>
        <w:t>27000:2018,</w:t>
      </w:r>
    </w:p>
    <w:p w14:paraId="0B8B2451" w14:textId="77777777" w:rsidR="00913F36" w:rsidRDefault="00000000">
      <w:pPr>
        <w:pStyle w:val="Prrafodelista"/>
        <w:numPr>
          <w:ilvl w:val="0"/>
          <w:numId w:val="2"/>
        </w:numPr>
        <w:tabs>
          <w:tab w:val="left" w:pos="1249"/>
        </w:tabs>
        <w:spacing w:line="171" w:lineRule="exact"/>
        <w:ind w:left="1249" w:hanging="169"/>
        <w:rPr>
          <w:sz w:val="14"/>
        </w:rPr>
      </w:pPr>
      <w:r>
        <w:rPr>
          <w:sz w:val="14"/>
        </w:rPr>
        <w:t>Directiva</w:t>
      </w:r>
      <w:r>
        <w:rPr>
          <w:spacing w:val="-7"/>
          <w:sz w:val="14"/>
        </w:rPr>
        <w:t xml:space="preserve"> </w:t>
      </w:r>
      <w:r>
        <w:rPr>
          <w:sz w:val="14"/>
        </w:rPr>
        <w:t>N°001-2023-PCM/SGTD</w:t>
      </w:r>
      <w:r>
        <w:rPr>
          <w:spacing w:val="-5"/>
          <w:sz w:val="14"/>
        </w:rPr>
        <w:t xml:space="preserve"> </w:t>
      </w:r>
      <w:r>
        <w:rPr>
          <w:sz w:val="14"/>
        </w:rPr>
        <w:t>Directiva</w:t>
      </w:r>
      <w:r>
        <w:rPr>
          <w:spacing w:val="-7"/>
          <w:sz w:val="14"/>
        </w:rPr>
        <w:t xml:space="preserve"> </w:t>
      </w:r>
      <w:r>
        <w:rPr>
          <w:sz w:val="14"/>
        </w:rPr>
        <w:t>Perfil</w:t>
      </w:r>
      <w:r>
        <w:rPr>
          <w:spacing w:val="-6"/>
          <w:sz w:val="14"/>
        </w:rPr>
        <w:t xml:space="preserve"> </w:t>
      </w:r>
      <w:r>
        <w:rPr>
          <w:sz w:val="14"/>
        </w:rPr>
        <w:t>y</w:t>
      </w:r>
      <w:r>
        <w:rPr>
          <w:spacing w:val="-5"/>
          <w:sz w:val="14"/>
        </w:rPr>
        <w:t xml:space="preserve"> </w:t>
      </w:r>
      <w:r>
        <w:rPr>
          <w:sz w:val="14"/>
        </w:rPr>
        <w:t>responsabilidades</w:t>
      </w:r>
      <w:r>
        <w:rPr>
          <w:spacing w:val="-8"/>
          <w:sz w:val="14"/>
        </w:rPr>
        <w:t xml:space="preserve"> </w:t>
      </w:r>
      <w:r>
        <w:rPr>
          <w:sz w:val="14"/>
        </w:rPr>
        <w:t>del</w:t>
      </w:r>
      <w:r>
        <w:rPr>
          <w:spacing w:val="-4"/>
          <w:sz w:val="14"/>
        </w:rPr>
        <w:t xml:space="preserve"> </w:t>
      </w:r>
      <w:r>
        <w:rPr>
          <w:sz w:val="14"/>
        </w:rPr>
        <w:t>Oficial</w:t>
      </w:r>
      <w:r>
        <w:rPr>
          <w:spacing w:val="-6"/>
          <w:sz w:val="14"/>
        </w:rPr>
        <w:t xml:space="preserve"> </w:t>
      </w:r>
      <w:r>
        <w:rPr>
          <w:sz w:val="14"/>
        </w:rPr>
        <w:t>de</w:t>
      </w:r>
      <w:r>
        <w:rPr>
          <w:spacing w:val="-4"/>
          <w:sz w:val="14"/>
        </w:rPr>
        <w:t xml:space="preserve"> </w:t>
      </w:r>
      <w:r>
        <w:rPr>
          <w:sz w:val="14"/>
        </w:rPr>
        <w:t>Seguridad</w:t>
      </w:r>
      <w:r>
        <w:rPr>
          <w:spacing w:val="-5"/>
          <w:sz w:val="14"/>
        </w:rPr>
        <w:t xml:space="preserve"> </w:t>
      </w:r>
      <w:r>
        <w:rPr>
          <w:sz w:val="14"/>
        </w:rPr>
        <w:t>y</w:t>
      </w:r>
      <w:r>
        <w:rPr>
          <w:spacing w:val="-6"/>
          <w:sz w:val="14"/>
        </w:rPr>
        <w:t xml:space="preserve"> </w:t>
      </w:r>
      <w:r>
        <w:rPr>
          <w:sz w:val="14"/>
        </w:rPr>
        <w:t>Confianza</w:t>
      </w:r>
      <w:r>
        <w:rPr>
          <w:spacing w:val="-5"/>
          <w:sz w:val="14"/>
        </w:rPr>
        <w:t xml:space="preserve"> </w:t>
      </w:r>
      <w:r>
        <w:rPr>
          <w:spacing w:val="-2"/>
          <w:sz w:val="14"/>
        </w:rPr>
        <w:t>Digital</w:t>
      </w:r>
    </w:p>
    <w:p w14:paraId="73FCFB28" w14:textId="77777777" w:rsidR="00913F36" w:rsidRDefault="00000000">
      <w:pPr>
        <w:pStyle w:val="Prrafodelista"/>
        <w:numPr>
          <w:ilvl w:val="0"/>
          <w:numId w:val="2"/>
        </w:numPr>
        <w:tabs>
          <w:tab w:val="left" w:pos="1249"/>
        </w:tabs>
        <w:spacing w:before="1" w:line="171" w:lineRule="exact"/>
        <w:ind w:left="1249" w:hanging="169"/>
        <w:rPr>
          <w:sz w:val="14"/>
        </w:rPr>
      </w:pPr>
      <w:r>
        <w:rPr>
          <w:sz w:val="14"/>
        </w:rPr>
        <w:t>Numeral</w:t>
      </w:r>
      <w:r>
        <w:rPr>
          <w:spacing w:val="-3"/>
          <w:sz w:val="14"/>
        </w:rPr>
        <w:t xml:space="preserve"> </w:t>
      </w:r>
      <w:r>
        <w:rPr>
          <w:sz w:val="14"/>
        </w:rPr>
        <w:t>3.31</w:t>
      </w:r>
      <w:r>
        <w:rPr>
          <w:spacing w:val="-4"/>
          <w:sz w:val="14"/>
        </w:rPr>
        <w:t xml:space="preserve"> </w:t>
      </w:r>
      <w:r>
        <w:rPr>
          <w:sz w:val="14"/>
        </w:rPr>
        <w:t>Incidente</w:t>
      </w:r>
      <w:r>
        <w:rPr>
          <w:spacing w:val="-2"/>
          <w:sz w:val="14"/>
        </w:rPr>
        <w:t xml:space="preserve"> </w:t>
      </w:r>
      <w:r>
        <w:rPr>
          <w:sz w:val="14"/>
        </w:rPr>
        <w:t>de</w:t>
      </w:r>
      <w:r>
        <w:rPr>
          <w:spacing w:val="-5"/>
          <w:sz w:val="14"/>
        </w:rPr>
        <w:t xml:space="preserve"> </w:t>
      </w:r>
      <w:r>
        <w:rPr>
          <w:sz w:val="14"/>
        </w:rPr>
        <w:t>seguridad</w:t>
      </w:r>
      <w:r>
        <w:rPr>
          <w:spacing w:val="-5"/>
          <w:sz w:val="14"/>
        </w:rPr>
        <w:t xml:space="preserve"> </w:t>
      </w:r>
      <w:r>
        <w:rPr>
          <w:sz w:val="14"/>
        </w:rPr>
        <w:t>de</w:t>
      </w:r>
      <w:r>
        <w:rPr>
          <w:spacing w:val="-4"/>
          <w:sz w:val="14"/>
        </w:rPr>
        <w:t xml:space="preserve"> </w:t>
      </w:r>
      <w:r>
        <w:rPr>
          <w:sz w:val="14"/>
        </w:rPr>
        <w:t>la</w:t>
      </w:r>
      <w:r>
        <w:rPr>
          <w:spacing w:val="-4"/>
          <w:sz w:val="14"/>
        </w:rPr>
        <w:t xml:space="preserve"> </w:t>
      </w:r>
      <w:r>
        <w:rPr>
          <w:sz w:val="14"/>
        </w:rPr>
        <w:t>información NTP</w:t>
      </w:r>
      <w:r>
        <w:rPr>
          <w:spacing w:val="-4"/>
          <w:sz w:val="14"/>
        </w:rPr>
        <w:t xml:space="preserve"> </w:t>
      </w:r>
      <w:r>
        <w:rPr>
          <w:sz w:val="14"/>
        </w:rPr>
        <w:t>ISO/IEC</w:t>
      </w:r>
      <w:r>
        <w:rPr>
          <w:spacing w:val="-6"/>
          <w:sz w:val="14"/>
        </w:rPr>
        <w:t xml:space="preserve"> </w:t>
      </w:r>
      <w:r>
        <w:rPr>
          <w:spacing w:val="-2"/>
          <w:sz w:val="14"/>
        </w:rPr>
        <w:t>27000:2018,</w:t>
      </w:r>
    </w:p>
    <w:p w14:paraId="4B3C3587" w14:textId="77777777" w:rsidR="00913F36" w:rsidRDefault="00000000">
      <w:pPr>
        <w:pStyle w:val="Prrafodelista"/>
        <w:numPr>
          <w:ilvl w:val="0"/>
          <w:numId w:val="2"/>
        </w:numPr>
        <w:tabs>
          <w:tab w:val="left" w:pos="1249"/>
        </w:tabs>
        <w:spacing w:line="171" w:lineRule="exact"/>
        <w:ind w:left="1249" w:hanging="169"/>
        <w:rPr>
          <w:sz w:val="14"/>
        </w:rPr>
      </w:pPr>
      <w:r>
        <w:rPr>
          <w:sz w:val="14"/>
        </w:rPr>
        <w:t>Numeral</w:t>
      </w:r>
      <w:r>
        <w:rPr>
          <w:spacing w:val="-2"/>
          <w:sz w:val="14"/>
        </w:rPr>
        <w:t xml:space="preserve"> </w:t>
      </w:r>
      <w:r>
        <w:rPr>
          <w:sz w:val="14"/>
        </w:rPr>
        <w:t>3.36</w:t>
      </w:r>
      <w:r>
        <w:rPr>
          <w:spacing w:val="-4"/>
          <w:sz w:val="14"/>
        </w:rPr>
        <w:t xml:space="preserve"> </w:t>
      </w:r>
      <w:r>
        <w:rPr>
          <w:sz w:val="14"/>
        </w:rPr>
        <w:t>Integridad</w:t>
      </w:r>
      <w:r>
        <w:rPr>
          <w:spacing w:val="24"/>
          <w:sz w:val="14"/>
        </w:rPr>
        <w:t xml:space="preserve"> </w:t>
      </w:r>
      <w:r>
        <w:rPr>
          <w:sz w:val="14"/>
        </w:rPr>
        <w:t>de</w:t>
      </w:r>
      <w:r>
        <w:rPr>
          <w:spacing w:val="-3"/>
          <w:sz w:val="14"/>
        </w:rPr>
        <w:t xml:space="preserve"> </w:t>
      </w:r>
      <w:r>
        <w:rPr>
          <w:sz w:val="14"/>
        </w:rPr>
        <w:t>la</w:t>
      </w:r>
      <w:r>
        <w:rPr>
          <w:spacing w:val="-3"/>
          <w:sz w:val="14"/>
        </w:rPr>
        <w:t xml:space="preserve"> </w:t>
      </w:r>
      <w:r>
        <w:rPr>
          <w:sz w:val="14"/>
        </w:rPr>
        <w:t>NTP</w:t>
      </w:r>
      <w:r>
        <w:rPr>
          <w:spacing w:val="-6"/>
          <w:sz w:val="14"/>
        </w:rPr>
        <w:t xml:space="preserve"> </w:t>
      </w:r>
      <w:r>
        <w:rPr>
          <w:sz w:val="14"/>
        </w:rPr>
        <w:t>ISO/IEC</w:t>
      </w:r>
      <w:r>
        <w:rPr>
          <w:spacing w:val="-1"/>
          <w:sz w:val="14"/>
        </w:rPr>
        <w:t xml:space="preserve"> </w:t>
      </w:r>
      <w:r>
        <w:rPr>
          <w:spacing w:val="-2"/>
          <w:sz w:val="14"/>
        </w:rPr>
        <w:t>27000:2018,</w:t>
      </w:r>
    </w:p>
    <w:p w14:paraId="5FDE4998" w14:textId="77777777" w:rsidR="00913F36" w:rsidRDefault="00913F36">
      <w:pPr>
        <w:pStyle w:val="Prrafodelista"/>
        <w:spacing w:line="171" w:lineRule="exact"/>
        <w:rPr>
          <w:sz w:val="14"/>
        </w:rPr>
        <w:sectPr w:rsidR="00913F36">
          <w:pgSz w:w="12240" w:h="15840"/>
          <w:pgMar w:top="1600" w:right="720" w:bottom="1020" w:left="360" w:header="725" w:footer="823" w:gutter="0"/>
          <w:cols w:space="720"/>
        </w:sectPr>
      </w:pPr>
    </w:p>
    <w:p w14:paraId="6DBA25FB" w14:textId="77777777" w:rsidR="00913F36" w:rsidRDefault="00913F36">
      <w:pPr>
        <w:pStyle w:val="Textoindependiente"/>
        <w:spacing w:before="196"/>
      </w:pPr>
    </w:p>
    <w:p w14:paraId="194FFF41" w14:textId="77777777" w:rsidR="00913F36" w:rsidRDefault="00000000">
      <w:pPr>
        <w:pStyle w:val="Prrafodelista"/>
        <w:numPr>
          <w:ilvl w:val="1"/>
          <w:numId w:val="5"/>
        </w:numPr>
        <w:tabs>
          <w:tab w:val="left" w:pos="1932"/>
          <w:tab w:val="left" w:pos="1975"/>
        </w:tabs>
        <w:spacing w:line="256" w:lineRule="auto"/>
        <w:ind w:left="1932" w:right="724" w:hanging="425"/>
        <w:jc w:val="both"/>
        <w:rPr>
          <w:sz w:val="20"/>
        </w:rPr>
      </w:pPr>
      <w:r>
        <w:rPr>
          <w:sz w:val="20"/>
        </w:rPr>
        <w:t>Proceso:</w:t>
      </w:r>
      <w:r>
        <w:rPr>
          <w:spacing w:val="40"/>
          <w:sz w:val="20"/>
        </w:rPr>
        <w:t xml:space="preserve"> </w:t>
      </w:r>
      <w:r>
        <w:rPr>
          <w:sz w:val="20"/>
        </w:rPr>
        <w:t xml:space="preserve">Conjunto de actividades interrelacionadas o interactivas que transforman las entradas en </w:t>
      </w:r>
      <w:r>
        <w:rPr>
          <w:spacing w:val="-2"/>
          <w:sz w:val="20"/>
        </w:rPr>
        <w:t>salidas.</w:t>
      </w:r>
      <w:r>
        <w:rPr>
          <w:spacing w:val="-2"/>
          <w:sz w:val="20"/>
          <w:vertAlign w:val="superscript"/>
        </w:rPr>
        <w:t>20</w:t>
      </w:r>
    </w:p>
    <w:p w14:paraId="2D0017D6" w14:textId="77777777" w:rsidR="00913F36" w:rsidRDefault="00000000">
      <w:pPr>
        <w:pStyle w:val="Prrafodelista"/>
        <w:numPr>
          <w:ilvl w:val="1"/>
          <w:numId w:val="5"/>
        </w:numPr>
        <w:tabs>
          <w:tab w:val="left" w:pos="1930"/>
          <w:tab w:val="left" w:pos="1932"/>
        </w:tabs>
        <w:spacing w:before="121" w:line="254" w:lineRule="auto"/>
        <w:ind w:left="1932" w:right="717" w:hanging="425"/>
        <w:jc w:val="both"/>
        <w:rPr>
          <w:sz w:val="20"/>
        </w:rPr>
      </w:pPr>
      <w:r>
        <w:rPr>
          <w:sz w:val="20"/>
        </w:rPr>
        <w:t>Propietario</w:t>
      </w:r>
      <w:r>
        <w:rPr>
          <w:spacing w:val="-3"/>
          <w:sz w:val="20"/>
        </w:rPr>
        <w:t xml:space="preserve"> </w:t>
      </w:r>
      <w:r>
        <w:rPr>
          <w:sz w:val="20"/>
        </w:rPr>
        <w:t>de</w:t>
      </w:r>
      <w:r>
        <w:rPr>
          <w:spacing w:val="-2"/>
          <w:sz w:val="20"/>
        </w:rPr>
        <w:t xml:space="preserve"> </w:t>
      </w:r>
      <w:r>
        <w:rPr>
          <w:sz w:val="20"/>
        </w:rPr>
        <w:t>información: Los propietarios de la información son los titulares de los órganos Centrales y Desconcentrados del Seguro Social de Salud-EsSalud, y que tienen la responsabilidad de definir el tratamiento y los niveles de seguridad que se implementaran para el uso de la información que corresponde al ámbito de su competencia.</w:t>
      </w:r>
      <w:r>
        <w:rPr>
          <w:sz w:val="20"/>
          <w:vertAlign w:val="superscript"/>
        </w:rPr>
        <w:t>21</w:t>
      </w:r>
    </w:p>
    <w:p w14:paraId="779F418F" w14:textId="77777777" w:rsidR="00913F36" w:rsidRDefault="00000000">
      <w:pPr>
        <w:pStyle w:val="Prrafodelista"/>
        <w:numPr>
          <w:ilvl w:val="1"/>
          <w:numId w:val="5"/>
        </w:numPr>
        <w:tabs>
          <w:tab w:val="left" w:pos="1930"/>
        </w:tabs>
        <w:spacing w:before="127"/>
        <w:ind w:left="1930" w:hanging="423"/>
        <w:jc w:val="both"/>
        <w:rPr>
          <w:sz w:val="20"/>
        </w:rPr>
      </w:pPr>
      <w:r>
        <w:rPr>
          <w:sz w:val="20"/>
        </w:rPr>
        <w:t>Responsabilidades:</w:t>
      </w:r>
      <w:r>
        <w:rPr>
          <w:spacing w:val="-12"/>
          <w:sz w:val="20"/>
        </w:rPr>
        <w:t xml:space="preserve"> </w:t>
      </w:r>
      <w:r>
        <w:rPr>
          <w:sz w:val="20"/>
        </w:rPr>
        <w:t>Compromisos</w:t>
      </w:r>
      <w:r>
        <w:rPr>
          <w:spacing w:val="-11"/>
          <w:sz w:val="20"/>
        </w:rPr>
        <w:t xml:space="preserve"> </w:t>
      </w:r>
      <w:r>
        <w:rPr>
          <w:sz w:val="20"/>
        </w:rPr>
        <w:t>u</w:t>
      </w:r>
      <w:r>
        <w:rPr>
          <w:spacing w:val="-11"/>
          <w:sz w:val="20"/>
        </w:rPr>
        <w:t xml:space="preserve"> </w:t>
      </w:r>
      <w:r>
        <w:rPr>
          <w:sz w:val="20"/>
        </w:rPr>
        <w:t>obligaciones</w:t>
      </w:r>
      <w:r>
        <w:rPr>
          <w:spacing w:val="-12"/>
          <w:sz w:val="20"/>
        </w:rPr>
        <w:t xml:space="preserve"> </w:t>
      </w:r>
      <w:r>
        <w:rPr>
          <w:sz w:val="20"/>
        </w:rPr>
        <w:t>del</w:t>
      </w:r>
      <w:r>
        <w:rPr>
          <w:spacing w:val="-11"/>
          <w:sz w:val="20"/>
        </w:rPr>
        <w:t xml:space="preserve"> </w:t>
      </w:r>
      <w:r>
        <w:rPr>
          <w:sz w:val="20"/>
        </w:rPr>
        <w:t>personal</w:t>
      </w:r>
      <w:r>
        <w:rPr>
          <w:spacing w:val="-11"/>
          <w:sz w:val="20"/>
        </w:rPr>
        <w:t xml:space="preserve"> </w:t>
      </w:r>
      <w:r>
        <w:rPr>
          <w:sz w:val="20"/>
        </w:rPr>
        <w:t>o</w:t>
      </w:r>
      <w:r>
        <w:rPr>
          <w:spacing w:val="-12"/>
          <w:sz w:val="20"/>
        </w:rPr>
        <w:t xml:space="preserve"> </w:t>
      </w:r>
      <w:r>
        <w:rPr>
          <w:sz w:val="20"/>
        </w:rPr>
        <w:t>grupo</w:t>
      </w:r>
      <w:r>
        <w:rPr>
          <w:spacing w:val="-10"/>
          <w:sz w:val="20"/>
        </w:rPr>
        <w:t xml:space="preserve"> </w:t>
      </w:r>
      <w:r>
        <w:rPr>
          <w:sz w:val="20"/>
        </w:rPr>
        <w:t>de</w:t>
      </w:r>
      <w:r>
        <w:rPr>
          <w:spacing w:val="-11"/>
          <w:sz w:val="20"/>
        </w:rPr>
        <w:t xml:space="preserve"> </w:t>
      </w:r>
      <w:r>
        <w:rPr>
          <w:spacing w:val="-2"/>
          <w:sz w:val="20"/>
        </w:rPr>
        <w:t>trabajo.</w:t>
      </w:r>
    </w:p>
    <w:p w14:paraId="33A2FC77" w14:textId="77777777" w:rsidR="00913F36" w:rsidRDefault="00000000">
      <w:pPr>
        <w:pStyle w:val="Prrafodelista"/>
        <w:numPr>
          <w:ilvl w:val="1"/>
          <w:numId w:val="5"/>
        </w:numPr>
        <w:tabs>
          <w:tab w:val="left" w:pos="1930"/>
        </w:tabs>
        <w:spacing w:before="135"/>
        <w:ind w:left="1930" w:hanging="423"/>
        <w:jc w:val="both"/>
        <w:rPr>
          <w:sz w:val="20"/>
        </w:rPr>
      </w:pPr>
      <w:r>
        <w:rPr>
          <w:sz w:val="20"/>
        </w:rPr>
        <w:t>Riesgo:</w:t>
      </w:r>
      <w:r>
        <w:rPr>
          <w:spacing w:val="-7"/>
          <w:sz w:val="20"/>
        </w:rPr>
        <w:t xml:space="preserve"> </w:t>
      </w:r>
      <w:r>
        <w:rPr>
          <w:sz w:val="20"/>
        </w:rPr>
        <w:t>Combinación</w:t>
      </w:r>
      <w:r>
        <w:rPr>
          <w:spacing w:val="-7"/>
          <w:sz w:val="20"/>
        </w:rPr>
        <w:t xml:space="preserve"> </w:t>
      </w:r>
      <w:r>
        <w:rPr>
          <w:sz w:val="20"/>
        </w:rPr>
        <w:t>de</w:t>
      </w:r>
      <w:r>
        <w:rPr>
          <w:spacing w:val="-8"/>
          <w:sz w:val="20"/>
        </w:rPr>
        <w:t xml:space="preserve"> </w:t>
      </w:r>
      <w:r>
        <w:rPr>
          <w:sz w:val="20"/>
        </w:rPr>
        <w:t>la</w:t>
      </w:r>
      <w:r>
        <w:rPr>
          <w:spacing w:val="-7"/>
          <w:sz w:val="20"/>
        </w:rPr>
        <w:t xml:space="preserve"> </w:t>
      </w:r>
      <w:r>
        <w:rPr>
          <w:sz w:val="20"/>
        </w:rPr>
        <w:t>probabilidad</w:t>
      </w:r>
      <w:r>
        <w:rPr>
          <w:spacing w:val="-8"/>
          <w:sz w:val="20"/>
        </w:rPr>
        <w:t xml:space="preserve"> </w:t>
      </w:r>
      <w:r>
        <w:rPr>
          <w:sz w:val="20"/>
        </w:rPr>
        <w:t>de</w:t>
      </w:r>
      <w:r>
        <w:rPr>
          <w:spacing w:val="-6"/>
          <w:sz w:val="20"/>
        </w:rPr>
        <w:t xml:space="preserve"> </w:t>
      </w:r>
      <w:r>
        <w:rPr>
          <w:sz w:val="20"/>
        </w:rPr>
        <w:t>ocurrencia</w:t>
      </w:r>
      <w:r>
        <w:rPr>
          <w:spacing w:val="-8"/>
          <w:sz w:val="20"/>
        </w:rPr>
        <w:t xml:space="preserve"> </w:t>
      </w:r>
      <w:r>
        <w:rPr>
          <w:sz w:val="20"/>
        </w:rPr>
        <w:t>de</w:t>
      </w:r>
      <w:r>
        <w:rPr>
          <w:spacing w:val="-7"/>
          <w:sz w:val="20"/>
        </w:rPr>
        <w:t xml:space="preserve"> </w:t>
      </w:r>
      <w:r>
        <w:rPr>
          <w:sz w:val="20"/>
        </w:rPr>
        <w:t>un</w:t>
      </w:r>
      <w:r>
        <w:rPr>
          <w:spacing w:val="-5"/>
          <w:sz w:val="20"/>
        </w:rPr>
        <w:t xml:space="preserve"> </w:t>
      </w:r>
      <w:r>
        <w:rPr>
          <w:sz w:val="20"/>
        </w:rPr>
        <w:t>evento</w:t>
      </w:r>
      <w:r>
        <w:rPr>
          <w:spacing w:val="-7"/>
          <w:sz w:val="20"/>
        </w:rPr>
        <w:t xml:space="preserve"> </w:t>
      </w:r>
      <w:r>
        <w:rPr>
          <w:sz w:val="20"/>
        </w:rPr>
        <w:t>y</w:t>
      </w:r>
      <w:r>
        <w:rPr>
          <w:spacing w:val="-7"/>
          <w:sz w:val="20"/>
        </w:rPr>
        <w:t xml:space="preserve"> </w:t>
      </w:r>
      <w:r>
        <w:rPr>
          <w:sz w:val="20"/>
        </w:rPr>
        <w:t>sus</w:t>
      </w:r>
      <w:r>
        <w:rPr>
          <w:spacing w:val="-7"/>
          <w:sz w:val="20"/>
        </w:rPr>
        <w:t xml:space="preserve"> </w:t>
      </w:r>
      <w:r>
        <w:rPr>
          <w:spacing w:val="-2"/>
          <w:sz w:val="20"/>
        </w:rPr>
        <w:t>consecuencias.</w:t>
      </w:r>
      <w:r>
        <w:rPr>
          <w:spacing w:val="-2"/>
          <w:sz w:val="20"/>
          <w:vertAlign w:val="superscript"/>
        </w:rPr>
        <w:t>22</w:t>
      </w:r>
    </w:p>
    <w:p w14:paraId="0EBC4244" w14:textId="77777777" w:rsidR="00913F36" w:rsidRDefault="00000000">
      <w:pPr>
        <w:pStyle w:val="Prrafodelista"/>
        <w:numPr>
          <w:ilvl w:val="1"/>
          <w:numId w:val="5"/>
        </w:numPr>
        <w:tabs>
          <w:tab w:val="left" w:pos="1930"/>
          <w:tab w:val="left" w:pos="1932"/>
        </w:tabs>
        <w:spacing w:before="137" w:line="254" w:lineRule="auto"/>
        <w:ind w:left="1932" w:right="723" w:hanging="425"/>
        <w:rPr>
          <w:sz w:val="20"/>
        </w:rPr>
      </w:pPr>
      <w:r>
        <w:rPr>
          <w:sz w:val="20"/>
        </w:rPr>
        <w:t>Riesgos</w:t>
      </w:r>
      <w:r>
        <w:rPr>
          <w:spacing w:val="-1"/>
          <w:sz w:val="20"/>
        </w:rPr>
        <w:t xml:space="preserve"> </w:t>
      </w:r>
      <w:r>
        <w:rPr>
          <w:sz w:val="20"/>
        </w:rPr>
        <w:t>de</w:t>
      </w:r>
      <w:r>
        <w:rPr>
          <w:spacing w:val="-1"/>
          <w:sz w:val="20"/>
        </w:rPr>
        <w:t xml:space="preserve"> </w:t>
      </w:r>
      <w:r>
        <w:rPr>
          <w:sz w:val="20"/>
        </w:rPr>
        <w:t>seguridad de la información: Efecto de la incertidumbre sobre los objetivos de seguridad de la información de la entidad pública.</w:t>
      </w:r>
      <w:r>
        <w:rPr>
          <w:sz w:val="20"/>
          <w:vertAlign w:val="superscript"/>
        </w:rPr>
        <w:t>23</w:t>
      </w:r>
    </w:p>
    <w:p w14:paraId="6746E6CB" w14:textId="77777777" w:rsidR="00913F36" w:rsidRDefault="00000000">
      <w:pPr>
        <w:pStyle w:val="Prrafodelista"/>
        <w:numPr>
          <w:ilvl w:val="1"/>
          <w:numId w:val="5"/>
        </w:numPr>
        <w:tabs>
          <w:tab w:val="left" w:pos="1930"/>
          <w:tab w:val="left" w:pos="1932"/>
        </w:tabs>
        <w:spacing w:before="124" w:line="254" w:lineRule="auto"/>
        <w:ind w:left="1932" w:right="1460" w:hanging="425"/>
        <w:rPr>
          <w:sz w:val="20"/>
        </w:rPr>
      </w:pPr>
      <w:r>
        <w:rPr>
          <w:sz w:val="20"/>
        </w:rPr>
        <w:t>Seguridad</w:t>
      </w:r>
      <w:r>
        <w:rPr>
          <w:spacing w:val="-10"/>
          <w:sz w:val="20"/>
        </w:rPr>
        <w:t xml:space="preserve"> </w:t>
      </w:r>
      <w:r>
        <w:rPr>
          <w:sz w:val="20"/>
        </w:rPr>
        <w:t>de</w:t>
      </w:r>
      <w:r>
        <w:rPr>
          <w:spacing w:val="-8"/>
          <w:sz w:val="20"/>
        </w:rPr>
        <w:t xml:space="preserve"> </w:t>
      </w:r>
      <w:r>
        <w:rPr>
          <w:sz w:val="20"/>
        </w:rPr>
        <w:t>la</w:t>
      </w:r>
      <w:r>
        <w:rPr>
          <w:spacing w:val="-8"/>
          <w:sz w:val="20"/>
        </w:rPr>
        <w:t xml:space="preserve"> </w:t>
      </w:r>
      <w:r>
        <w:rPr>
          <w:sz w:val="20"/>
        </w:rPr>
        <w:t>Información:</w:t>
      </w:r>
      <w:r>
        <w:rPr>
          <w:spacing w:val="-8"/>
          <w:sz w:val="20"/>
        </w:rPr>
        <w:t xml:space="preserve"> </w:t>
      </w:r>
      <w:r>
        <w:rPr>
          <w:sz w:val="20"/>
        </w:rPr>
        <w:t>Preservación</w:t>
      </w:r>
      <w:r>
        <w:rPr>
          <w:spacing w:val="-8"/>
          <w:sz w:val="20"/>
        </w:rPr>
        <w:t xml:space="preserve"> </w:t>
      </w:r>
      <w:r>
        <w:rPr>
          <w:sz w:val="20"/>
        </w:rPr>
        <w:t>de</w:t>
      </w:r>
      <w:r>
        <w:rPr>
          <w:spacing w:val="-8"/>
          <w:sz w:val="20"/>
        </w:rPr>
        <w:t xml:space="preserve"> </w:t>
      </w:r>
      <w:r>
        <w:rPr>
          <w:sz w:val="20"/>
        </w:rPr>
        <w:t>la</w:t>
      </w:r>
      <w:r>
        <w:rPr>
          <w:spacing w:val="-8"/>
          <w:sz w:val="20"/>
        </w:rPr>
        <w:t xml:space="preserve"> </w:t>
      </w:r>
      <w:r>
        <w:rPr>
          <w:sz w:val="20"/>
        </w:rPr>
        <w:t>confidencialidad,</w:t>
      </w:r>
      <w:r>
        <w:rPr>
          <w:spacing w:val="-9"/>
          <w:sz w:val="20"/>
        </w:rPr>
        <w:t xml:space="preserve"> </w:t>
      </w:r>
      <w:r>
        <w:rPr>
          <w:sz w:val="20"/>
        </w:rPr>
        <w:t>integridad</w:t>
      </w:r>
      <w:r>
        <w:rPr>
          <w:spacing w:val="-8"/>
          <w:sz w:val="20"/>
        </w:rPr>
        <w:t xml:space="preserve"> </w:t>
      </w:r>
      <w:r>
        <w:rPr>
          <w:sz w:val="20"/>
        </w:rPr>
        <w:t>y</w:t>
      </w:r>
      <w:r>
        <w:rPr>
          <w:spacing w:val="-8"/>
          <w:sz w:val="20"/>
        </w:rPr>
        <w:t xml:space="preserve"> </w:t>
      </w:r>
      <w:r>
        <w:rPr>
          <w:sz w:val="20"/>
        </w:rPr>
        <w:t>disponibilidad</w:t>
      </w:r>
      <w:r>
        <w:rPr>
          <w:spacing w:val="-8"/>
          <w:sz w:val="20"/>
        </w:rPr>
        <w:t xml:space="preserve"> </w:t>
      </w:r>
      <w:r>
        <w:rPr>
          <w:sz w:val="20"/>
        </w:rPr>
        <w:t>de</w:t>
      </w:r>
      <w:r>
        <w:rPr>
          <w:spacing w:val="-8"/>
          <w:sz w:val="20"/>
        </w:rPr>
        <w:t xml:space="preserve"> </w:t>
      </w:r>
      <w:r>
        <w:rPr>
          <w:sz w:val="20"/>
        </w:rPr>
        <w:t xml:space="preserve">la </w:t>
      </w:r>
      <w:r>
        <w:rPr>
          <w:spacing w:val="-2"/>
          <w:sz w:val="20"/>
        </w:rPr>
        <w:t>información</w:t>
      </w:r>
      <w:r>
        <w:rPr>
          <w:spacing w:val="-2"/>
          <w:sz w:val="20"/>
          <w:vertAlign w:val="superscript"/>
        </w:rPr>
        <w:t>24.</w:t>
      </w:r>
    </w:p>
    <w:p w14:paraId="2610ED83" w14:textId="77777777" w:rsidR="00913F36" w:rsidRPr="00B040FE" w:rsidRDefault="00000000">
      <w:pPr>
        <w:pStyle w:val="Prrafodelista"/>
        <w:numPr>
          <w:ilvl w:val="1"/>
          <w:numId w:val="5"/>
        </w:numPr>
        <w:tabs>
          <w:tab w:val="left" w:pos="1930"/>
          <w:tab w:val="left" w:pos="1932"/>
        </w:tabs>
        <w:spacing w:before="123" w:line="256" w:lineRule="auto"/>
        <w:ind w:left="1932" w:right="716" w:hanging="425"/>
        <w:jc w:val="both"/>
        <w:rPr>
          <w:sz w:val="20"/>
          <w:highlight w:val="cyan"/>
        </w:rPr>
      </w:pPr>
      <w:commentRangeStart w:id="5"/>
      <w:r w:rsidRPr="00B040FE">
        <w:rPr>
          <w:sz w:val="20"/>
          <w:highlight w:val="cyan"/>
        </w:rPr>
        <w:t>Sistema de Gestión de Seguridad de la Información: Es un componente del sistema de gestión de una entidad, con base en un enfoque de riesgos, que tiene como función establecer, implementar, operar, supervisar, revisar, mantener y mejorar la seguridad de la información. El sistema de seguridad de la información está conformado por políticas, procedimientos, directrices, recursos y actividades asociadas, gestionadas por la entidad, en búsqueda de la protección de sus activos de información.</w:t>
      </w:r>
      <w:r w:rsidRPr="00B040FE">
        <w:rPr>
          <w:sz w:val="20"/>
          <w:highlight w:val="cyan"/>
          <w:vertAlign w:val="superscript"/>
        </w:rPr>
        <w:t>25</w:t>
      </w:r>
      <w:commentRangeEnd w:id="5"/>
      <w:r w:rsidR="00B040FE">
        <w:rPr>
          <w:rStyle w:val="Refdecomentario"/>
        </w:rPr>
        <w:commentReference w:id="5"/>
      </w:r>
    </w:p>
    <w:p w14:paraId="7274866A" w14:textId="77777777" w:rsidR="00913F36" w:rsidRDefault="00000000">
      <w:pPr>
        <w:pStyle w:val="Prrafodelista"/>
        <w:numPr>
          <w:ilvl w:val="1"/>
          <w:numId w:val="5"/>
        </w:numPr>
        <w:tabs>
          <w:tab w:val="left" w:pos="1930"/>
        </w:tabs>
        <w:spacing w:before="115"/>
        <w:ind w:left="1930" w:hanging="423"/>
        <w:jc w:val="both"/>
        <w:rPr>
          <w:sz w:val="20"/>
        </w:rPr>
      </w:pPr>
      <w:commentRangeStart w:id="6"/>
      <w:r>
        <w:rPr>
          <w:spacing w:val="-2"/>
          <w:sz w:val="20"/>
        </w:rPr>
        <w:t>Tratamiento</w:t>
      </w:r>
      <w:r>
        <w:rPr>
          <w:spacing w:val="-7"/>
          <w:sz w:val="20"/>
        </w:rPr>
        <w:t xml:space="preserve"> </w:t>
      </w:r>
      <w:r>
        <w:rPr>
          <w:spacing w:val="-2"/>
          <w:sz w:val="20"/>
        </w:rPr>
        <w:t>de</w:t>
      </w:r>
      <w:r>
        <w:rPr>
          <w:spacing w:val="-3"/>
          <w:sz w:val="20"/>
        </w:rPr>
        <w:t xml:space="preserve"> </w:t>
      </w:r>
      <w:r>
        <w:rPr>
          <w:spacing w:val="-2"/>
          <w:sz w:val="20"/>
        </w:rPr>
        <w:t>riesgos:</w:t>
      </w:r>
      <w:r>
        <w:rPr>
          <w:spacing w:val="-3"/>
          <w:sz w:val="20"/>
        </w:rPr>
        <w:t xml:space="preserve"> </w:t>
      </w:r>
      <w:r>
        <w:rPr>
          <w:spacing w:val="-2"/>
          <w:sz w:val="20"/>
        </w:rPr>
        <w:t>Proceso</w:t>
      </w:r>
      <w:r>
        <w:rPr>
          <w:spacing w:val="-3"/>
          <w:sz w:val="20"/>
        </w:rPr>
        <w:t xml:space="preserve"> </w:t>
      </w:r>
      <w:r>
        <w:rPr>
          <w:spacing w:val="-2"/>
          <w:sz w:val="20"/>
        </w:rPr>
        <w:t>para</w:t>
      </w:r>
      <w:r>
        <w:rPr>
          <w:spacing w:val="-4"/>
          <w:sz w:val="20"/>
        </w:rPr>
        <w:t xml:space="preserve"> </w:t>
      </w:r>
      <w:r>
        <w:rPr>
          <w:spacing w:val="-2"/>
          <w:sz w:val="20"/>
        </w:rPr>
        <w:t>modificar el</w:t>
      </w:r>
      <w:r>
        <w:rPr>
          <w:spacing w:val="-4"/>
          <w:sz w:val="20"/>
        </w:rPr>
        <w:t xml:space="preserve"> </w:t>
      </w:r>
      <w:r>
        <w:rPr>
          <w:spacing w:val="-2"/>
          <w:sz w:val="20"/>
        </w:rPr>
        <w:t>riesgo.</w:t>
      </w:r>
      <w:r>
        <w:rPr>
          <w:spacing w:val="-2"/>
          <w:sz w:val="20"/>
          <w:vertAlign w:val="superscript"/>
        </w:rPr>
        <w:t>26</w:t>
      </w:r>
      <w:commentRangeEnd w:id="6"/>
      <w:r w:rsidR="00B040FE">
        <w:rPr>
          <w:rStyle w:val="Refdecomentario"/>
        </w:rPr>
        <w:commentReference w:id="6"/>
      </w:r>
    </w:p>
    <w:p w14:paraId="7B5589D0" w14:textId="77777777" w:rsidR="00913F36" w:rsidRDefault="00000000">
      <w:pPr>
        <w:pStyle w:val="Prrafodelista"/>
        <w:numPr>
          <w:ilvl w:val="1"/>
          <w:numId w:val="5"/>
        </w:numPr>
        <w:tabs>
          <w:tab w:val="left" w:pos="1930"/>
          <w:tab w:val="left" w:pos="1932"/>
        </w:tabs>
        <w:spacing w:before="137" w:line="256" w:lineRule="auto"/>
        <w:ind w:left="1932" w:right="718" w:hanging="425"/>
        <w:jc w:val="both"/>
        <w:rPr>
          <w:sz w:val="20"/>
        </w:rPr>
      </w:pPr>
      <w:r>
        <w:rPr>
          <w:sz w:val="20"/>
        </w:rPr>
        <w:t>Usuario: Personas que utilizan o tienen acceso a la información por medios automatizados o manuales. Los usuarios son responsables de conocer y cumplir las políticas, procedimientos y normas establecidas por la Entidad.</w:t>
      </w:r>
      <w:r>
        <w:rPr>
          <w:sz w:val="20"/>
          <w:vertAlign w:val="superscript"/>
        </w:rPr>
        <w:t>27</w:t>
      </w:r>
    </w:p>
    <w:p w14:paraId="1B94F3C4" w14:textId="77777777" w:rsidR="00913F36" w:rsidRDefault="00000000">
      <w:pPr>
        <w:pStyle w:val="Prrafodelista"/>
        <w:numPr>
          <w:ilvl w:val="1"/>
          <w:numId w:val="5"/>
        </w:numPr>
        <w:tabs>
          <w:tab w:val="left" w:pos="1930"/>
        </w:tabs>
        <w:spacing w:before="117"/>
        <w:ind w:left="1930" w:hanging="423"/>
        <w:jc w:val="both"/>
        <w:rPr>
          <w:sz w:val="20"/>
        </w:rPr>
      </w:pPr>
      <w:r>
        <w:rPr>
          <w:sz w:val="20"/>
        </w:rPr>
        <w:t>Vulnerabilidades:</w:t>
      </w:r>
      <w:r>
        <w:rPr>
          <w:spacing w:val="-9"/>
          <w:sz w:val="20"/>
        </w:rPr>
        <w:t xml:space="preserve"> </w:t>
      </w:r>
      <w:r>
        <w:rPr>
          <w:sz w:val="20"/>
        </w:rPr>
        <w:t>Debilidad</w:t>
      </w:r>
      <w:r>
        <w:rPr>
          <w:spacing w:val="-8"/>
          <w:sz w:val="20"/>
        </w:rPr>
        <w:t xml:space="preserve"> </w:t>
      </w:r>
      <w:r>
        <w:rPr>
          <w:sz w:val="20"/>
        </w:rPr>
        <w:t>de</w:t>
      </w:r>
      <w:r>
        <w:rPr>
          <w:spacing w:val="-7"/>
          <w:sz w:val="20"/>
        </w:rPr>
        <w:t xml:space="preserve"> </w:t>
      </w:r>
      <w:r>
        <w:rPr>
          <w:sz w:val="20"/>
        </w:rPr>
        <w:t>un</w:t>
      </w:r>
      <w:r>
        <w:rPr>
          <w:spacing w:val="-9"/>
          <w:sz w:val="20"/>
        </w:rPr>
        <w:t xml:space="preserve"> </w:t>
      </w:r>
      <w:r>
        <w:rPr>
          <w:sz w:val="20"/>
        </w:rPr>
        <w:t>activo</w:t>
      </w:r>
      <w:r>
        <w:rPr>
          <w:spacing w:val="-7"/>
          <w:sz w:val="20"/>
        </w:rPr>
        <w:t xml:space="preserve"> </w:t>
      </w:r>
      <w:r>
        <w:rPr>
          <w:sz w:val="20"/>
        </w:rPr>
        <w:t>o</w:t>
      </w:r>
      <w:r>
        <w:rPr>
          <w:spacing w:val="-9"/>
          <w:sz w:val="20"/>
        </w:rPr>
        <w:t xml:space="preserve"> </w:t>
      </w:r>
      <w:r>
        <w:rPr>
          <w:sz w:val="20"/>
        </w:rPr>
        <w:t>control</w:t>
      </w:r>
      <w:r>
        <w:rPr>
          <w:spacing w:val="-9"/>
          <w:sz w:val="20"/>
        </w:rPr>
        <w:t xml:space="preserve"> </w:t>
      </w:r>
      <w:r>
        <w:rPr>
          <w:sz w:val="20"/>
        </w:rPr>
        <w:t>que</w:t>
      </w:r>
      <w:r>
        <w:rPr>
          <w:spacing w:val="-9"/>
          <w:sz w:val="20"/>
        </w:rPr>
        <w:t xml:space="preserve"> </w:t>
      </w:r>
      <w:r>
        <w:rPr>
          <w:sz w:val="20"/>
        </w:rPr>
        <w:t>puede</w:t>
      </w:r>
      <w:r>
        <w:rPr>
          <w:spacing w:val="-7"/>
          <w:sz w:val="20"/>
        </w:rPr>
        <w:t xml:space="preserve"> </w:t>
      </w:r>
      <w:r>
        <w:rPr>
          <w:sz w:val="20"/>
        </w:rPr>
        <w:t>ser</w:t>
      </w:r>
      <w:r>
        <w:rPr>
          <w:spacing w:val="-8"/>
          <w:sz w:val="20"/>
        </w:rPr>
        <w:t xml:space="preserve"> </w:t>
      </w:r>
      <w:r>
        <w:rPr>
          <w:sz w:val="20"/>
        </w:rPr>
        <w:t>explotada</w:t>
      </w:r>
      <w:r>
        <w:rPr>
          <w:spacing w:val="-8"/>
          <w:sz w:val="20"/>
        </w:rPr>
        <w:t xml:space="preserve"> </w:t>
      </w:r>
      <w:r>
        <w:rPr>
          <w:sz w:val="20"/>
        </w:rPr>
        <w:t>por</w:t>
      </w:r>
      <w:r>
        <w:rPr>
          <w:spacing w:val="-8"/>
          <w:sz w:val="20"/>
        </w:rPr>
        <w:t xml:space="preserve"> </w:t>
      </w:r>
      <w:r>
        <w:rPr>
          <w:sz w:val="20"/>
        </w:rPr>
        <w:t>una</w:t>
      </w:r>
      <w:r>
        <w:rPr>
          <w:spacing w:val="-9"/>
          <w:sz w:val="20"/>
        </w:rPr>
        <w:t xml:space="preserve"> </w:t>
      </w:r>
      <w:r>
        <w:rPr>
          <w:sz w:val="20"/>
        </w:rPr>
        <w:t>o</w:t>
      </w:r>
      <w:r>
        <w:rPr>
          <w:spacing w:val="-9"/>
          <w:sz w:val="20"/>
        </w:rPr>
        <w:t xml:space="preserve"> </w:t>
      </w:r>
      <w:r>
        <w:rPr>
          <w:sz w:val="20"/>
        </w:rPr>
        <w:t>más</w:t>
      </w:r>
      <w:r>
        <w:rPr>
          <w:spacing w:val="-8"/>
          <w:sz w:val="20"/>
        </w:rPr>
        <w:t xml:space="preserve"> </w:t>
      </w:r>
      <w:r>
        <w:rPr>
          <w:spacing w:val="-2"/>
          <w:sz w:val="20"/>
        </w:rPr>
        <w:t>amenazas.</w:t>
      </w:r>
      <w:r>
        <w:rPr>
          <w:spacing w:val="-2"/>
          <w:sz w:val="20"/>
          <w:vertAlign w:val="superscript"/>
        </w:rPr>
        <w:t>28.</w:t>
      </w:r>
    </w:p>
    <w:p w14:paraId="3C585BC7" w14:textId="77777777" w:rsidR="00913F36" w:rsidRDefault="00913F36">
      <w:pPr>
        <w:pStyle w:val="Textoindependiente"/>
        <w:spacing w:before="135"/>
      </w:pPr>
    </w:p>
    <w:p w14:paraId="7E921EE6" w14:textId="398696FD" w:rsidR="0022358E" w:rsidRDefault="0022358E">
      <w:pPr>
        <w:pStyle w:val="Ttulo1"/>
        <w:numPr>
          <w:ilvl w:val="0"/>
          <w:numId w:val="5"/>
        </w:numPr>
        <w:tabs>
          <w:tab w:val="left" w:pos="1440"/>
        </w:tabs>
        <w:spacing w:before="1"/>
        <w:jc w:val="left"/>
      </w:pPr>
      <w:bookmarkStart w:id="7" w:name="_bookmark4"/>
      <w:bookmarkEnd w:id="7"/>
      <w:commentRangeStart w:id="8"/>
      <w:r>
        <w:rPr>
          <w:spacing w:val="-2"/>
        </w:rPr>
        <w:t>CONTEXTO DE LA ENTIDAD</w:t>
      </w:r>
      <w:commentRangeEnd w:id="8"/>
      <w:r>
        <w:rPr>
          <w:rStyle w:val="Refdecomentario"/>
        </w:rPr>
        <w:commentReference w:id="8"/>
      </w:r>
    </w:p>
    <w:p w14:paraId="4FEE016E" w14:textId="77777777" w:rsidR="00913F36" w:rsidRDefault="00913F36">
      <w:pPr>
        <w:pStyle w:val="Textoindependiente"/>
        <w:spacing w:before="1"/>
      </w:pPr>
    </w:p>
    <w:p w14:paraId="78B9B1AC" w14:textId="77777777" w:rsidR="00913F36" w:rsidRDefault="00000000">
      <w:pPr>
        <w:pStyle w:val="Textoindependiente"/>
        <w:ind w:left="1440" w:right="717"/>
        <w:jc w:val="both"/>
      </w:pPr>
      <w:r>
        <w:t>El Plan Estratégico Institucional (PEI) 2025-2030 del Seguro Social de Salud – EsSalud es el principal documento estratégico de la organización, representando el direccionamiento estratégico y las principales acciones que orientan el proceso de creación de valor en la institución, posibilitando su transformación y la mejora de la calidad de los servicios que brinda a sus asegurados.</w:t>
      </w:r>
    </w:p>
    <w:p w14:paraId="06E21617" w14:textId="77777777" w:rsidR="00913F36" w:rsidRDefault="00913F36">
      <w:pPr>
        <w:pStyle w:val="Textoindependiente"/>
      </w:pPr>
    </w:p>
    <w:p w14:paraId="2A76148C" w14:textId="77777777" w:rsidR="00913F36" w:rsidRDefault="00913F36">
      <w:pPr>
        <w:pStyle w:val="Textoindependiente"/>
      </w:pPr>
    </w:p>
    <w:p w14:paraId="0EFF0E70" w14:textId="77777777" w:rsidR="00913F36" w:rsidRDefault="00913F36">
      <w:pPr>
        <w:pStyle w:val="Textoindependiente"/>
      </w:pPr>
    </w:p>
    <w:p w14:paraId="69D98E6A" w14:textId="77777777" w:rsidR="00913F36" w:rsidRDefault="00913F36">
      <w:pPr>
        <w:pStyle w:val="Textoindependiente"/>
      </w:pPr>
    </w:p>
    <w:p w14:paraId="5A396D65" w14:textId="77777777" w:rsidR="00913F36" w:rsidRDefault="00913F36">
      <w:pPr>
        <w:pStyle w:val="Textoindependiente"/>
      </w:pPr>
    </w:p>
    <w:p w14:paraId="6826A351" w14:textId="77777777" w:rsidR="00913F36" w:rsidRDefault="00913F36">
      <w:pPr>
        <w:pStyle w:val="Textoindependiente"/>
      </w:pPr>
    </w:p>
    <w:p w14:paraId="2D543C49" w14:textId="77777777" w:rsidR="00913F36" w:rsidRDefault="00913F36">
      <w:pPr>
        <w:pStyle w:val="Textoindependiente"/>
      </w:pPr>
    </w:p>
    <w:p w14:paraId="1399788A" w14:textId="77777777" w:rsidR="00913F36" w:rsidRDefault="00000000">
      <w:pPr>
        <w:pStyle w:val="Textoindependiente"/>
        <w:spacing w:before="71"/>
      </w:pPr>
      <w:r>
        <w:rPr>
          <w:noProof/>
        </w:rPr>
        <mc:AlternateContent>
          <mc:Choice Requires="wps">
            <w:drawing>
              <wp:anchor distT="0" distB="0" distL="0" distR="0" simplePos="0" relativeHeight="487592448" behindDoc="1" locked="0" layoutInCell="1" allowOverlap="1" wp14:anchorId="770551CE" wp14:editId="22203ABB">
                <wp:simplePos x="0" y="0"/>
                <wp:positionH relativeFrom="page">
                  <wp:posOffset>914704</wp:posOffset>
                </wp:positionH>
                <wp:positionV relativeFrom="paragraph">
                  <wp:posOffset>215970</wp:posOffset>
                </wp:positionV>
                <wp:extent cx="1829435" cy="952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w:pict>
              <v:shape id="Graphic 13" style="position:absolute;margin-left:1in;margin-top:17pt;width:144.05pt;height:.75pt;z-index:-15724032;visibility:visible;mso-wrap-style:square;mso-wrap-distance-left:0;mso-wrap-distance-top:0;mso-wrap-distance-right:0;mso-wrap-distance-bottom:0;mso-position-horizontal:absolute;mso-position-horizontal-relative:page;mso-position-vertical:absolute;mso-position-vertical-relative:text;v-text-anchor:top" coordsize="1829435,9525" o:spid="_x0000_s1026" fillcolor="black" stroked="f" path="m1829054,l,,,9143r1829054,l182905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" w14:anchorId="33C42A5D">
                <v:path arrowok="t"/>
                <w10:wrap type="topAndBottom" anchorx="page"/>
              </v:shape>
            </w:pict>
          </mc:Fallback>
        </mc:AlternateContent>
      </w:r>
    </w:p>
    <w:p w14:paraId="01B20C92" w14:textId="77777777" w:rsidR="00913F36" w:rsidRDefault="00000000">
      <w:pPr>
        <w:pStyle w:val="Prrafodelista"/>
        <w:numPr>
          <w:ilvl w:val="0"/>
          <w:numId w:val="2"/>
        </w:numPr>
        <w:tabs>
          <w:tab w:val="left" w:pos="1249"/>
        </w:tabs>
        <w:spacing w:before="102" w:line="171" w:lineRule="exact"/>
        <w:ind w:left="1249" w:hanging="169"/>
        <w:rPr>
          <w:sz w:val="14"/>
        </w:rPr>
      </w:pPr>
      <w:r>
        <w:rPr>
          <w:sz w:val="14"/>
        </w:rPr>
        <w:t>Numeral</w:t>
      </w:r>
      <w:r>
        <w:rPr>
          <w:spacing w:val="-3"/>
          <w:sz w:val="14"/>
        </w:rPr>
        <w:t xml:space="preserve"> </w:t>
      </w:r>
      <w:r>
        <w:rPr>
          <w:sz w:val="14"/>
        </w:rPr>
        <w:t>3.54</w:t>
      </w:r>
      <w:r>
        <w:rPr>
          <w:spacing w:val="-5"/>
          <w:sz w:val="14"/>
        </w:rPr>
        <w:t xml:space="preserve"> </w:t>
      </w:r>
      <w:r>
        <w:rPr>
          <w:sz w:val="14"/>
        </w:rPr>
        <w:t>Proceso</w:t>
      </w:r>
      <w:r>
        <w:rPr>
          <w:spacing w:val="-2"/>
          <w:sz w:val="14"/>
        </w:rPr>
        <w:t xml:space="preserve"> </w:t>
      </w:r>
      <w:r>
        <w:rPr>
          <w:sz w:val="14"/>
        </w:rPr>
        <w:t>de</w:t>
      </w:r>
      <w:r>
        <w:rPr>
          <w:spacing w:val="-5"/>
          <w:sz w:val="14"/>
        </w:rPr>
        <w:t xml:space="preserve"> </w:t>
      </w:r>
      <w:r>
        <w:rPr>
          <w:sz w:val="14"/>
        </w:rPr>
        <w:t>la</w:t>
      </w:r>
      <w:r>
        <w:rPr>
          <w:spacing w:val="-3"/>
          <w:sz w:val="14"/>
        </w:rPr>
        <w:t xml:space="preserve"> </w:t>
      </w:r>
      <w:r>
        <w:rPr>
          <w:sz w:val="14"/>
        </w:rPr>
        <w:t>NTP</w:t>
      </w:r>
      <w:r>
        <w:rPr>
          <w:spacing w:val="-4"/>
          <w:sz w:val="14"/>
        </w:rPr>
        <w:t xml:space="preserve"> </w:t>
      </w:r>
      <w:r>
        <w:rPr>
          <w:sz w:val="14"/>
        </w:rPr>
        <w:t>ISO/IEC</w:t>
      </w:r>
      <w:r>
        <w:rPr>
          <w:spacing w:val="-3"/>
          <w:sz w:val="14"/>
        </w:rPr>
        <w:t xml:space="preserve"> </w:t>
      </w:r>
      <w:r>
        <w:rPr>
          <w:spacing w:val="-2"/>
          <w:sz w:val="14"/>
        </w:rPr>
        <w:t>27000:2018</w:t>
      </w:r>
    </w:p>
    <w:p w14:paraId="2698E6A0" w14:textId="77777777" w:rsidR="00913F36" w:rsidRDefault="00000000">
      <w:pPr>
        <w:pStyle w:val="Prrafodelista"/>
        <w:numPr>
          <w:ilvl w:val="0"/>
          <w:numId w:val="2"/>
        </w:numPr>
        <w:tabs>
          <w:tab w:val="left" w:pos="1249"/>
        </w:tabs>
        <w:spacing w:line="171" w:lineRule="exact"/>
        <w:ind w:left="1249" w:hanging="169"/>
        <w:rPr>
          <w:sz w:val="14"/>
        </w:rPr>
      </w:pPr>
      <w:r>
        <w:rPr>
          <w:sz w:val="14"/>
        </w:rPr>
        <w:t>Política</w:t>
      </w:r>
      <w:r>
        <w:rPr>
          <w:spacing w:val="-5"/>
          <w:sz w:val="14"/>
        </w:rPr>
        <w:t xml:space="preserve"> </w:t>
      </w:r>
      <w:r>
        <w:rPr>
          <w:sz w:val="14"/>
        </w:rPr>
        <w:t>Institucional</w:t>
      </w:r>
      <w:r>
        <w:rPr>
          <w:spacing w:val="-6"/>
          <w:sz w:val="14"/>
        </w:rPr>
        <w:t xml:space="preserve"> </w:t>
      </w:r>
      <w:r>
        <w:rPr>
          <w:sz w:val="14"/>
        </w:rPr>
        <w:t>de</w:t>
      </w:r>
      <w:r>
        <w:rPr>
          <w:spacing w:val="-3"/>
          <w:sz w:val="14"/>
        </w:rPr>
        <w:t xml:space="preserve"> </w:t>
      </w:r>
      <w:r>
        <w:rPr>
          <w:sz w:val="14"/>
        </w:rPr>
        <w:t>Seguridad</w:t>
      </w:r>
      <w:r>
        <w:rPr>
          <w:spacing w:val="-5"/>
          <w:sz w:val="14"/>
        </w:rPr>
        <w:t xml:space="preserve"> </w:t>
      </w:r>
      <w:r>
        <w:rPr>
          <w:sz w:val="14"/>
        </w:rPr>
        <w:t>de</w:t>
      </w:r>
      <w:r>
        <w:rPr>
          <w:spacing w:val="-6"/>
          <w:sz w:val="14"/>
        </w:rPr>
        <w:t xml:space="preserve"> </w:t>
      </w:r>
      <w:r>
        <w:rPr>
          <w:sz w:val="14"/>
        </w:rPr>
        <w:t>la</w:t>
      </w:r>
      <w:r>
        <w:rPr>
          <w:spacing w:val="-4"/>
          <w:sz w:val="14"/>
        </w:rPr>
        <w:t xml:space="preserve"> </w:t>
      </w:r>
      <w:r>
        <w:rPr>
          <w:sz w:val="14"/>
        </w:rPr>
        <w:t>Información</w:t>
      </w:r>
      <w:r>
        <w:rPr>
          <w:spacing w:val="-7"/>
          <w:sz w:val="14"/>
        </w:rPr>
        <w:t xml:space="preserve"> </w:t>
      </w:r>
      <w:r>
        <w:rPr>
          <w:sz w:val="14"/>
        </w:rPr>
        <w:t xml:space="preserve">de </w:t>
      </w:r>
      <w:r>
        <w:rPr>
          <w:spacing w:val="-2"/>
          <w:sz w:val="14"/>
        </w:rPr>
        <w:t>EsSalud.</w:t>
      </w:r>
    </w:p>
    <w:p w14:paraId="52D45AB3" w14:textId="77777777" w:rsidR="00913F36" w:rsidRDefault="00000000">
      <w:pPr>
        <w:pStyle w:val="Prrafodelista"/>
        <w:numPr>
          <w:ilvl w:val="0"/>
          <w:numId w:val="2"/>
        </w:numPr>
        <w:tabs>
          <w:tab w:val="left" w:pos="1249"/>
        </w:tabs>
        <w:spacing w:before="2" w:line="171" w:lineRule="exact"/>
        <w:ind w:left="1249" w:hanging="169"/>
        <w:rPr>
          <w:sz w:val="14"/>
        </w:rPr>
      </w:pPr>
      <w:r>
        <w:rPr>
          <w:sz w:val="14"/>
        </w:rPr>
        <w:t>Política</w:t>
      </w:r>
      <w:r>
        <w:rPr>
          <w:spacing w:val="-5"/>
          <w:sz w:val="14"/>
        </w:rPr>
        <w:t xml:space="preserve"> </w:t>
      </w:r>
      <w:r>
        <w:rPr>
          <w:sz w:val="14"/>
        </w:rPr>
        <w:t>Institucional</w:t>
      </w:r>
      <w:r>
        <w:rPr>
          <w:spacing w:val="-6"/>
          <w:sz w:val="14"/>
        </w:rPr>
        <w:t xml:space="preserve"> </w:t>
      </w:r>
      <w:r>
        <w:rPr>
          <w:sz w:val="14"/>
        </w:rPr>
        <w:t>de</w:t>
      </w:r>
      <w:r>
        <w:rPr>
          <w:spacing w:val="-3"/>
          <w:sz w:val="14"/>
        </w:rPr>
        <w:t xml:space="preserve"> </w:t>
      </w:r>
      <w:r>
        <w:rPr>
          <w:sz w:val="14"/>
        </w:rPr>
        <w:t>Seguridad</w:t>
      </w:r>
      <w:r>
        <w:rPr>
          <w:spacing w:val="-5"/>
          <w:sz w:val="14"/>
        </w:rPr>
        <w:t xml:space="preserve"> </w:t>
      </w:r>
      <w:r>
        <w:rPr>
          <w:sz w:val="14"/>
        </w:rPr>
        <w:t>de</w:t>
      </w:r>
      <w:r>
        <w:rPr>
          <w:spacing w:val="-6"/>
          <w:sz w:val="14"/>
        </w:rPr>
        <w:t xml:space="preserve"> </w:t>
      </w:r>
      <w:r>
        <w:rPr>
          <w:sz w:val="14"/>
        </w:rPr>
        <w:t>la</w:t>
      </w:r>
      <w:r>
        <w:rPr>
          <w:spacing w:val="-4"/>
          <w:sz w:val="14"/>
        </w:rPr>
        <w:t xml:space="preserve"> </w:t>
      </w:r>
      <w:r>
        <w:rPr>
          <w:sz w:val="14"/>
        </w:rPr>
        <w:t>Información</w:t>
      </w:r>
      <w:r>
        <w:rPr>
          <w:spacing w:val="-7"/>
          <w:sz w:val="14"/>
        </w:rPr>
        <w:t xml:space="preserve"> </w:t>
      </w:r>
      <w:r>
        <w:rPr>
          <w:sz w:val="14"/>
        </w:rPr>
        <w:t xml:space="preserve">de </w:t>
      </w:r>
      <w:r>
        <w:rPr>
          <w:spacing w:val="-2"/>
          <w:sz w:val="14"/>
        </w:rPr>
        <w:t>EsSalud.</w:t>
      </w:r>
    </w:p>
    <w:p w14:paraId="37A855F3" w14:textId="77777777" w:rsidR="00913F36" w:rsidRDefault="00000000">
      <w:pPr>
        <w:pStyle w:val="Prrafodelista"/>
        <w:numPr>
          <w:ilvl w:val="0"/>
          <w:numId w:val="2"/>
        </w:numPr>
        <w:tabs>
          <w:tab w:val="left" w:pos="1249"/>
        </w:tabs>
        <w:spacing w:line="170" w:lineRule="exact"/>
        <w:ind w:left="1249" w:hanging="169"/>
        <w:rPr>
          <w:sz w:val="14"/>
        </w:rPr>
      </w:pPr>
      <w:r>
        <w:rPr>
          <w:sz w:val="14"/>
        </w:rPr>
        <w:t>Directiva</w:t>
      </w:r>
      <w:r>
        <w:rPr>
          <w:spacing w:val="-6"/>
          <w:sz w:val="14"/>
        </w:rPr>
        <w:t xml:space="preserve"> </w:t>
      </w:r>
      <w:proofErr w:type="spellStart"/>
      <w:r>
        <w:rPr>
          <w:sz w:val="14"/>
        </w:rPr>
        <w:t>N°</w:t>
      </w:r>
      <w:proofErr w:type="spellEnd"/>
      <w:r>
        <w:rPr>
          <w:spacing w:val="-6"/>
          <w:sz w:val="14"/>
        </w:rPr>
        <w:t xml:space="preserve"> </w:t>
      </w:r>
      <w:r>
        <w:rPr>
          <w:sz w:val="14"/>
        </w:rPr>
        <w:t>001-2023-PCM/SGTD</w:t>
      </w:r>
      <w:r>
        <w:rPr>
          <w:spacing w:val="-4"/>
          <w:sz w:val="14"/>
        </w:rPr>
        <w:t xml:space="preserve"> </w:t>
      </w:r>
      <w:r>
        <w:rPr>
          <w:sz w:val="14"/>
        </w:rPr>
        <w:t>Directiva</w:t>
      </w:r>
      <w:r>
        <w:rPr>
          <w:spacing w:val="-6"/>
          <w:sz w:val="14"/>
        </w:rPr>
        <w:t xml:space="preserve"> </w:t>
      </w:r>
      <w:r>
        <w:rPr>
          <w:sz w:val="14"/>
        </w:rPr>
        <w:t>Perfil</w:t>
      </w:r>
      <w:r>
        <w:rPr>
          <w:spacing w:val="-5"/>
          <w:sz w:val="14"/>
        </w:rPr>
        <w:t xml:space="preserve"> </w:t>
      </w:r>
      <w:r>
        <w:rPr>
          <w:sz w:val="14"/>
        </w:rPr>
        <w:t>y</w:t>
      </w:r>
      <w:r>
        <w:rPr>
          <w:spacing w:val="-5"/>
          <w:sz w:val="14"/>
        </w:rPr>
        <w:t xml:space="preserve"> </w:t>
      </w:r>
      <w:r>
        <w:rPr>
          <w:sz w:val="14"/>
        </w:rPr>
        <w:t>responsabilidades</w:t>
      </w:r>
      <w:r>
        <w:rPr>
          <w:spacing w:val="-4"/>
          <w:sz w:val="14"/>
        </w:rPr>
        <w:t xml:space="preserve"> </w:t>
      </w:r>
      <w:r>
        <w:rPr>
          <w:sz w:val="14"/>
        </w:rPr>
        <w:t>del</w:t>
      </w:r>
      <w:r>
        <w:rPr>
          <w:spacing w:val="-5"/>
          <w:sz w:val="14"/>
        </w:rPr>
        <w:t xml:space="preserve"> </w:t>
      </w:r>
      <w:r>
        <w:rPr>
          <w:sz w:val="14"/>
        </w:rPr>
        <w:t>Oficial</w:t>
      </w:r>
      <w:r>
        <w:rPr>
          <w:spacing w:val="-4"/>
          <w:sz w:val="14"/>
        </w:rPr>
        <w:t xml:space="preserve"> </w:t>
      </w:r>
      <w:r>
        <w:rPr>
          <w:sz w:val="14"/>
        </w:rPr>
        <w:t>de</w:t>
      </w:r>
      <w:r>
        <w:rPr>
          <w:spacing w:val="-5"/>
          <w:sz w:val="14"/>
        </w:rPr>
        <w:t xml:space="preserve"> </w:t>
      </w:r>
      <w:r>
        <w:rPr>
          <w:sz w:val="14"/>
        </w:rPr>
        <w:t>Seguridad</w:t>
      </w:r>
      <w:r>
        <w:rPr>
          <w:spacing w:val="-6"/>
          <w:sz w:val="14"/>
        </w:rPr>
        <w:t xml:space="preserve"> </w:t>
      </w:r>
      <w:r>
        <w:rPr>
          <w:sz w:val="14"/>
        </w:rPr>
        <w:t>y</w:t>
      </w:r>
      <w:r>
        <w:rPr>
          <w:spacing w:val="-5"/>
          <w:sz w:val="14"/>
        </w:rPr>
        <w:t xml:space="preserve"> </w:t>
      </w:r>
      <w:r>
        <w:rPr>
          <w:sz w:val="14"/>
        </w:rPr>
        <w:t>Confianza</w:t>
      </w:r>
      <w:r>
        <w:rPr>
          <w:spacing w:val="-5"/>
          <w:sz w:val="14"/>
        </w:rPr>
        <w:t xml:space="preserve"> </w:t>
      </w:r>
      <w:r>
        <w:rPr>
          <w:spacing w:val="-2"/>
          <w:sz w:val="14"/>
        </w:rPr>
        <w:t>Digital</w:t>
      </w:r>
    </w:p>
    <w:p w14:paraId="4FF62BB6" w14:textId="77777777" w:rsidR="00913F36" w:rsidRDefault="00000000">
      <w:pPr>
        <w:pStyle w:val="Prrafodelista"/>
        <w:numPr>
          <w:ilvl w:val="0"/>
          <w:numId w:val="2"/>
        </w:numPr>
        <w:tabs>
          <w:tab w:val="left" w:pos="1249"/>
        </w:tabs>
        <w:spacing w:line="170" w:lineRule="exact"/>
        <w:ind w:left="1249" w:hanging="169"/>
        <w:rPr>
          <w:sz w:val="14"/>
        </w:rPr>
      </w:pPr>
      <w:r>
        <w:rPr>
          <w:sz w:val="14"/>
        </w:rPr>
        <w:t>NTP</w:t>
      </w:r>
      <w:r>
        <w:rPr>
          <w:spacing w:val="-4"/>
          <w:sz w:val="14"/>
        </w:rPr>
        <w:t xml:space="preserve"> </w:t>
      </w:r>
      <w:r>
        <w:rPr>
          <w:sz w:val="14"/>
        </w:rPr>
        <w:t>ISO/IEC</w:t>
      </w:r>
      <w:r>
        <w:rPr>
          <w:spacing w:val="-2"/>
          <w:sz w:val="14"/>
        </w:rPr>
        <w:t xml:space="preserve"> </w:t>
      </w:r>
      <w:r>
        <w:rPr>
          <w:sz w:val="14"/>
        </w:rPr>
        <w:t>27000:2018,</w:t>
      </w:r>
      <w:r>
        <w:rPr>
          <w:spacing w:val="-3"/>
          <w:sz w:val="14"/>
        </w:rPr>
        <w:t xml:space="preserve"> </w:t>
      </w:r>
      <w:r>
        <w:rPr>
          <w:sz w:val="14"/>
        </w:rPr>
        <w:t>3.28</w:t>
      </w:r>
      <w:r>
        <w:rPr>
          <w:spacing w:val="-3"/>
          <w:sz w:val="14"/>
        </w:rPr>
        <w:t xml:space="preserve"> </w:t>
      </w:r>
      <w:r>
        <w:rPr>
          <w:sz w:val="14"/>
        </w:rPr>
        <w:t>Seguridad</w:t>
      </w:r>
      <w:r>
        <w:rPr>
          <w:spacing w:val="-4"/>
          <w:sz w:val="14"/>
        </w:rPr>
        <w:t xml:space="preserve"> </w:t>
      </w:r>
      <w:r>
        <w:rPr>
          <w:sz w:val="14"/>
        </w:rPr>
        <w:t>de</w:t>
      </w:r>
      <w:r>
        <w:rPr>
          <w:spacing w:val="-4"/>
          <w:sz w:val="14"/>
        </w:rPr>
        <w:t xml:space="preserve"> </w:t>
      </w:r>
      <w:r>
        <w:rPr>
          <w:sz w:val="14"/>
        </w:rPr>
        <w:t>la</w:t>
      </w:r>
      <w:r>
        <w:rPr>
          <w:spacing w:val="-5"/>
          <w:sz w:val="14"/>
        </w:rPr>
        <w:t xml:space="preserve"> </w:t>
      </w:r>
      <w:r>
        <w:rPr>
          <w:spacing w:val="-2"/>
          <w:sz w:val="14"/>
        </w:rPr>
        <w:t>Información</w:t>
      </w:r>
    </w:p>
    <w:p w14:paraId="31F7B631" w14:textId="77777777" w:rsidR="00913F36" w:rsidRDefault="00000000">
      <w:pPr>
        <w:pStyle w:val="Prrafodelista"/>
        <w:numPr>
          <w:ilvl w:val="0"/>
          <w:numId w:val="2"/>
        </w:numPr>
        <w:tabs>
          <w:tab w:val="left" w:pos="1249"/>
        </w:tabs>
        <w:spacing w:line="170" w:lineRule="exact"/>
        <w:ind w:left="1249" w:hanging="169"/>
        <w:rPr>
          <w:sz w:val="14"/>
        </w:rPr>
      </w:pPr>
      <w:r>
        <w:rPr>
          <w:sz w:val="14"/>
        </w:rPr>
        <w:t>Política</w:t>
      </w:r>
      <w:r>
        <w:rPr>
          <w:spacing w:val="-5"/>
          <w:sz w:val="14"/>
        </w:rPr>
        <w:t xml:space="preserve"> </w:t>
      </w:r>
      <w:r>
        <w:rPr>
          <w:sz w:val="14"/>
        </w:rPr>
        <w:t>Institucional</w:t>
      </w:r>
      <w:r>
        <w:rPr>
          <w:spacing w:val="-5"/>
          <w:sz w:val="14"/>
        </w:rPr>
        <w:t xml:space="preserve"> </w:t>
      </w:r>
      <w:r>
        <w:rPr>
          <w:sz w:val="14"/>
        </w:rPr>
        <w:t>de</w:t>
      </w:r>
      <w:r>
        <w:rPr>
          <w:spacing w:val="-4"/>
          <w:sz w:val="14"/>
        </w:rPr>
        <w:t xml:space="preserve"> </w:t>
      </w:r>
      <w:r>
        <w:rPr>
          <w:sz w:val="14"/>
        </w:rPr>
        <w:t>Seguridad</w:t>
      </w:r>
      <w:r>
        <w:rPr>
          <w:spacing w:val="-4"/>
          <w:sz w:val="14"/>
        </w:rPr>
        <w:t xml:space="preserve"> </w:t>
      </w:r>
      <w:r>
        <w:rPr>
          <w:sz w:val="14"/>
        </w:rPr>
        <w:t>de</w:t>
      </w:r>
      <w:r>
        <w:rPr>
          <w:spacing w:val="-6"/>
          <w:sz w:val="14"/>
        </w:rPr>
        <w:t xml:space="preserve"> </w:t>
      </w:r>
      <w:r>
        <w:rPr>
          <w:sz w:val="14"/>
        </w:rPr>
        <w:t>la</w:t>
      </w:r>
      <w:r>
        <w:rPr>
          <w:spacing w:val="-4"/>
          <w:sz w:val="14"/>
        </w:rPr>
        <w:t xml:space="preserve"> </w:t>
      </w:r>
      <w:r>
        <w:rPr>
          <w:sz w:val="14"/>
        </w:rPr>
        <w:t>Información</w:t>
      </w:r>
      <w:r>
        <w:rPr>
          <w:spacing w:val="-6"/>
          <w:sz w:val="14"/>
        </w:rPr>
        <w:t xml:space="preserve"> </w:t>
      </w:r>
      <w:r>
        <w:rPr>
          <w:sz w:val="14"/>
        </w:rPr>
        <w:t>de</w:t>
      </w:r>
      <w:r>
        <w:rPr>
          <w:spacing w:val="-2"/>
          <w:sz w:val="14"/>
        </w:rPr>
        <w:t xml:space="preserve"> EsSalud.</w:t>
      </w:r>
    </w:p>
    <w:p w14:paraId="07153DD0" w14:textId="77777777" w:rsidR="00913F36" w:rsidRDefault="00000000">
      <w:pPr>
        <w:pStyle w:val="Prrafodelista"/>
        <w:numPr>
          <w:ilvl w:val="0"/>
          <w:numId w:val="2"/>
        </w:numPr>
        <w:tabs>
          <w:tab w:val="left" w:pos="1249"/>
        </w:tabs>
        <w:spacing w:line="171" w:lineRule="exact"/>
        <w:ind w:left="1249" w:hanging="169"/>
        <w:rPr>
          <w:sz w:val="14"/>
        </w:rPr>
      </w:pPr>
      <w:r>
        <w:rPr>
          <w:sz w:val="14"/>
        </w:rPr>
        <w:t>Numeral</w:t>
      </w:r>
      <w:r>
        <w:rPr>
          <w:spacing w:val="-3"/>
          <w:sz w:val="14"/>
        </w:rPr>
        <w:t xml:space="preserve"> </w:t>
      </w:r>
      <w:r>
        <w:rPr>
          <w:sz w:val="14"/>
        </w:rPr>
        <w:t>3.72</w:t>
      </w:r>
      <w:r>
        <w:rPr>
          <w:spacing w:val="-4"/>
          <w:sz w:val="14"/>
        </w:rPr>
        <w:t xml:space="preserve"> </w:t>
      </w:r>
      <w:r>
        <w:rPr>
          <w:sz w:val="14"/>
        </w:rPr>
        <w:t>Tratamiento</w:t>
      </w:r>
      <w:r>
        <w:rPr>
          <w:spacing w:val="-4"/>
          <w:sz w:val="14"/>
        </w:rPr>
        <w:t xml:space="preserve"> </w:t>
      </w:r>
      <w:r>
        <w:rPr>
          <w:sz w:val="14"/>
        </w:rPr>
        <w:t>de</w:t>
      </w:r>
      <w:r>
        <w:rPr>
          <w:spacing w:val="-4"/>
          <w:sz w:val="14"/>
        </w:rPr>
        <w:t xml:space="preserve"> </w:t>
      </w:r>
      <w:r>
        <w:rPr>
          <w:sz w:val="14"/>
        </w:rPr>
        <w:t>riesgos</w:t>
      </w:r>
      <w:r>
        <w:rPr>
          <w:spacing w:val="-5"/>
          <w:sz w:val="14"/>
        </w:rPr>
        <w:t xml:space="preserve"> </w:t>
      </w:r>
      <w:r>
        <w:rPr>
          <w:sz w:val="14"/>
        </w:rPr>
        <w:t>de</w:t>
      </w:r>
      <w:r>
        <w:rPr>
          <w:spacing w:val="-4"/>
          <w:sz w:val="14"/>
        </w:rPr>
        <w:t xml:space="preserve"> </w:t>
      </w:r>
      <w:r>
        <w:rPr>
          <w:sz w:val="14"/>
        </w:rPr>
        <w:t>la</w:t>
      </w:r>
      <w:r>
        <w:rPr>
          <w:spacing w:val="-2"/>
          <w:sz w:val="14"/>
        </w:rPr>
        <w:t xml:space="preserve"> </w:t>
      </w:r>
      <w:r>
        <w:rPr>
          <w:sz w:val="14"/>
        </w:rPr>
        <w:t>NTP</w:t>
      </w:r>
      <w:r>
        <w:rPr>
          <w:spacing w:val="-4"/>
          <w:sz w:val="14"/>
        </w:rPr>
        <w:t xml:space="preserve"> </w:t>
      </w:r>
      <w:r>
        <w:rPr>
          <w:sz w:val="14"/>
        </w:rPr>
        <w:t>ISO/IEC</w:t>
      </w:r>
      <w:r>
        <w:rPr>
          <w:spacing w:val="-2"/>
          <w:sz w:val="14"/>
        </w:rPr>
        <w:t xml:space="preserve"> 27000:2018,</w:t>
      </w:r>
    </w:p>
    <w:p w14:paraId="54F0F707" w14:textId="77777777" w:rsidR="00913F36" w:rsidRDefault="00000000">
      <w:pPr>
        <w:pStyle w:val="Prrafodelista"/>
        <w:numPr>
          <w:ilvl w:val="0"/>
          <w:numId w:val="2"/>
        </w:numPr>
        <w:tabs>
          <w:tab w:val="left" w:pos="1249"/>
        </w:tabs>
        <w:spacing w:before="1" w:line="171" w:lineRule="exact"/>
        <w:ind w:left="1249" w:hanging="169"/>
        <w:rPr>
          <w:sz w:val="14"/>
        </w:rPr>
      </w:pPr>
      <w:r>
        <w:rPr>
          <w:sz w:val="14"/>
        </w:rPr>
        <w:t>Política</w:t>
      </w:r>
      <w:r>
        <w:rPr>
          <w:spacing w:val="-5"/>
          <w:sz w:val="14"/>
        </w:rPr>
        <w:t xml:space="preserve"> </w:t>
      </w:r>
      <w:r>
        <w:rPr>
          <w:sz w:val="14"/>
        </w:rPr>
        <w:t>Institucional</w:t>
      </w:r>
      <w:r>
        <w:rPr>
          <w:spacing w:val="-6"/>
          <w:sz w:val="14"/>
        </w:rPr>
        <w:t xml:space="preserve"> </w:t>
      </w:r>
      <w:r>
        <w:rPr>
          <w:sz w:val="14"/>
        </w:rPr>
        <w:t>de</w:t>
      </w:r>
      <w:r>
        <w:rPr>
          <w:spacing w:val="-3"/>
          <w:sz w:val="14"/>
        </w:rPr>
        <w:t xml:space="preserve"> </w:t>
      </w:r>
      <w:r>
        <w:rPr>
          <w:sz w:val="14"/>
        </w:rPr>
        <w:t>Seguridad</w:t>
      </w:r>
      <w:r>
        <w:rPr>
          <w:spacing w:val="-5"/>
          <w:sz w:val="14"/>
        </w:rPr>
        <w:t xml:space="preserve"> </w:t>
      </w:r>
      <w:r>
        <w:rPr>
          <w:sz w:val="14"/>
        </w:rPr>
        <w:t>de</w:t>
      </w:r>
      <w:r>
        <w:rPr>
          <w:spacing w:val="-6"/>
          <w:sz w:val="14"/>
        </w:rPr>
        <w:t xml:space="preserve"> </w:t>
      </w:r>
      <w:r>
        <w:rPr>
          <w:sz w:val="14"/>
        </w:rPr>
        <w:t>la</w:t>
      </w:r>
      <w:r>
        <w:rPr>
          <w:spacing w:val="-4"/>
          <w:sz w:val="14"/>
        </w:rPr>
        <w:t xml:space="preserve"> </w:t>
      </w:r>
      <w:r>
        <w:rPr>
          <w:sz w:val="14"/>
        </w:rPr>
        <w:t>Información</w:t>
      </w:r>
      <w:r>
        <w:rPr>
          <w:spacing w:val="-7"/>
          <w:sz w:val="14"/>
        </w:rPr>
        <w:t xml:space="preserve"> </w:t>
      </w:r>
      <w:r>
        <w:rPr>
          <w:sz w:val="14"/>
        </w:rPr>
        <w:t xml:space="preserve">de </w:t>
      </w:r>
      <w:r>
        <w:rPr>
          <w:spacing w:val="-2"/>
          <w:sz w:val="14"/>
        </w:rPr>
        <w:t>EsSalud.</w:t>
      </w:r>
    </w:p>
    <w:p w14:paraId="3B41B6AA" w14:textId="77777777" w:rsidR="00913F36" w:rsidRDefault="00000000">
      <w:pPr>
        <w:pStyle w:val="Prrafodelista"/>
        <w:numPr>
          <w:ilvl w:val="0"/>
          <w:numId w:val="2"/>
        </w:numPr>
        <w:tabs>
          <w:tab w:val="left" w:pos="1249"/>
        </w:tabs>
        <w:spacing w:line="171" w:lineRule="exact"/>
        <w:ind w:left="1249" w:hanging="169"/>
        <w:rPr>
          <w:sz w:val="14"/>
        </w:rPr>
      </w:pPr>
      <w:r>
        <w:rPr>
          <w:sz w:val="14"/>
        </w:rPr>
        <w:t>Política</w:t>
      </w:r>
      <w:r>
        <w:rPr>
          <w:spacing w:val="-5"/>
          <w:sz w:val="14"/>
        </w:rPr>
        <w:t xml:space="preserve"> </w:t>
      </w:r>
      <w:r>
        <w:rPr>
          <w:sz w:val="14"/>
        </w:rPr>
        <w:t>Institucional</w:t>
      </w:r>
      <w:r>
        <w:rPr>
          <w:spacing w:val="-6"/>
          <w:sz w:val="14"/>
        </w:rPr>
        <w:t xml:space="preserve"> </w:t>
      </w:r>
      <w:r>
        <w:rPr>
          <w:sz w:val="14"/>
        </w:rPr>
        <w:t>de</w:t>
      </w:r>
      <w:r>
        <w:rPr>
          <w:spacing w:val="-3"/>
          <w:sz w:val="14"/>
        </w:rPr>
        <w:t xml:space="preserve"> </w:t>
      </w:r>
      <w:r>
        <w:rPr>
          <w:sz w:val="14"/>
        </w:rPr>
        <w:t>Seguridad</w:t>
      </w:r>
      <w:r>
        <w:rPr>
          <w:spacing w:val="-5"/>
          <w:sz w:val="14"/>
        </w:rPr>
        <w:t xml:space="preserve"> </w:t>
      </w:r>
      <w:r>
        <w:rPr>
          <w:sz w:val="14"/>
        </w:rPr>
        <w:t>de</w:t>
      </w:r>
      <w:r>
        <w:rPr>
          <w:spacing w:val="-6"/>
          <w:sz w:val="14"/>
        </w:rPr>
        <w:t xml:space="preserve"> </w:t>
      </w:r>
      <w:r>
        <w:rPr>
          <w:sz w:val="14"/>
        </w:rPr>
        <w:t>la</w:t>
      </w:r>
      <w:r>
        <w:rPr>
          <w:spacing w:val="-4"/>
          <w:sz w:val="14"/>
        </w:rPr>
        <w:t xml:space="preserve"> </w:t>
      </w:r>
      <w:r>
        <w:rPr>
          <w:sz w:val="14"/>
        </w:rPr>
        <w:t>Información</w:t>
      </w:r>
      <w:r>
        <w:rPr>
          <w:spacing w:val="-7"/>
          <w:sz w:val="14"/>
        </w:rPr>
        <w:t xml:space="preserve"> </w:t>
      </w:r>
      <w:r>
        <w:rPr>
          <w:sz w:val="14"/>
        </w:rPr>
        <w:t xml:space="preserve">de </w:t>
      </w:r>
      <w:r>
        <w:rPr>
          <w:spacing w:val="-2"/>
          <w:sz w:val="14"/>
        </w:rPr>
        <w:t>EsSalud.</w:t>
      </w:r>
    </w:p>
    <w:p w14:paraId="6309598B" w14:textId="77777777" w:rsidR="00913F36" w:rsidRDefault="00913F36">
      <w:pPr>
        <w:pStyle w:val="Prrafodelista"/>
        <w:spacing w:line="171" w:lineRule="exact"/>
        <w:rPr>
          <w:sz w:val="14"/>
        </w:rPr>
        <w:sectPr w:rsidR="00913F36">
          <w:pgSz w:w="12240" w:h="15840"/>
          <w:pgMar w:top="1600" w:right="720" w:bottom="1020" w:left="360" w:header="725" w:footer="823" w:gutter="0"/>
          <w:cols w:space="720"/>
        </w:sectPr>
      </w:pPr>
    </w:p>
    <w:p w14:paraId="78BD15C4" w14:textId="77777777" w:rsidR="00913F36" w:rsidRDefault="00913F36">
      <w:pPr>
        <w:pStyle w:val="Textoindependiente"/>
        <w:spacing w:before="197"/>
      </w:pPr>
    </w:p>
    <w:tbl>
      <w:tblPr>
        <w:tblStyle w:val="TableNormal"/>
        <w:tblW w:w="0" w:type="auto"/>
        <w:tblInd w:w="1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38"/>
        <w:gridCol w:w="3836"/>
      </w:tblGrid>
      <w:tr w:rsidR="00913F36" w14:paraId="4FB08E29" w14:textId="77777777">
        <w:trPr>
          <w:trHeight w:val="556"/>
        </w:trPr>
        <w:tc>
          <w:tcPr>
            <w:tcW w:w="3838" w:type="dxa"/>
            <w:shd w:val="clear" w:color="auto" w:fill="D9D9D9"/>
          </w:tcPr>
          <w:p w14:paraId="08F8EC1B" w14:textId="77777777" w:rsidR="00913F36" w:rsidRDefault="00000000">
            <w:pPr>
              <w:pStyle w:val="TableParagraph"/>
              <w:spacing w:before="121"/>
              <w:ind w:left="616"/>
              <w:rPr>
                <w:sz w:val="20"/>
              </w:rPr>
            </w:pPr>
            <w:r>
              <w:rPr>
                <w:spacing w:val="-2"/>
                <w:sz w:val="20"/>
              </w:rPr>
              <w:t>Objetivo</w:t>
            </w:r>
            <w:r>
              <w:rPr>
                <w:spacing w:val="-4"/>
                <w:sz w:val="20"/>
              </w:rPr>
              <w:t xml:space="preserve"> </w:t>
            </w:r>
            <w:r>
              <w:rPr>
                <w:spacing w:val="-2"/>
                <w:sz w:val="20"/>
              </w:rPr>
              <w:t>Estratégico</w:t>
            </w:r>
            <w:r>
              <w:rPr>
                <w:spacing w:val="-3"/>
                <w:sz w:val="20"/>
              </w:rPr>
              <w:t xml:space="preserve"> </w:t>
            </w:r>
            <w:r>
              <w:rPr>
                <w:spacing w:val="-2"/>
                <w:sz w:val="20"/>
              </w:rPr>
              <w:t>Institucional</w:t>
            </w:r>
          </w:p>
        </w:tc>
        <w:tc>
          <w:tcPr>
            <w:tcW w:w="3836" w:type="dxa"/>
            <w:shd w:val="clear" w:color="auto" w:fill="D9D9D9"/>
          </w:tcPr>
          <w:p w14:paraId="50866A80" w14:textId="77777777" w:rsidR="00913F36" w:rsidRDefault="00000000">
            <w:pPr>
              <w:pStyle w:val="TableParagraph"/>
              <w:spacing w:before="121"/>
              <w:ind w:left="108"/>
              <w:rPr>
                <w:sz w:val="20"/>
              </w:rPr>
            </w:pPr>
            <w:r>
              <w:rPr>
                <w:spacing w:val="-2"/>
                <w:sz w:val="20"/>
              </w:rPr>
              <w:t>Acciones</w:t>
            </w:r>
            <w:r>
              <w:rPr>
                <w:spacing w:val="-4"/>
                <w:sz w:val="20"/>
              </w:rPr>
              <w:t xml:space="preserve"> </w:t>
            </w:r>
            <w:r>
              <w:rPr>
                <w:spacing w:val="-2"/>
                <w:sz w:val="20"/>
              </w:rPr>
              <w:t>Estratégicas Institucionales</w:t>
            </w:r>
          </w:p>
        </w:tc>
      </w:tr>
      <w:tr w:rsidR="00913F36" w14:paraId="129CE1A5" w14:textId="77777777">
        <w:trPr>
          <w:trHeight w:val="1218"/>
        </w:trPr>
        <w:tc>
          <w:tcPr>
            <w:tcW w:w="3838" w:type="dxa"/>
          </w:tcPr>
          <w:p w14:paraId="434A96AF" w14:textId="77777777" w:rsidR="00913F36" w:rsidRDefault="00000000">
            <w:pPr>
              <w:pStyle w:val="TableParagraph"/>
              <w:spacing w:before="119"/>
              <w:ind w:left="107" w:right="99"/>
              <w:jc w:val="both"/>
              <w:rPr>
                <w:sz w:val="20"/>
              </w:rPr>
            </w:pPr>
            <w:r>
              <w:rPr>
                <w:sz w:val="20"/>
              </w:rPr>
              <w:t xml:space="preserve">Objetivo Estratégico Institucional 6 (OEI 6) Impulsar la transformación digital, la disrupción y las decisiones basadas en </w:t>
            </w:r>
            <w:r>
              <w:rPr>
                <w:spacing w:val="-2"/>
                <w:sz w:val="20"/>
              </w:rPr>
              <w:t>evidencia.</w:t>
            </w:r>
          </w:p>
        </w:tc>
        <w:tc>
          <w:tcPr>
            <w:tcW w:w="3836" w:type="dxa"/>
          </w:tcPr>
          <w:p w14:paraId="1F837E9C" w14:textId="77777777" w:rsidR="00913F36" w:rsidRDefault="00000000">
            <w:pPr>
              <w:pStyle w:val="TableParagraph"/>
              <w:spacing w:before="119"/>
              <w:ind w:left="108"/>
              <w:rPr>
                <w:sz w:val="20"/>
              </w:rPr>
            </w:pPr>
            <w:r>
              <w:rPr>
                <w:sz w:val="20"/>
              </w:rPr>
              <w:t>AEI</w:t>
            </w:r>
            <w:r>
              <w:rPr>
                <w:spacing w:val="-5"/>
                <w:sz w:val="20"/>
              </w:rPr>
              <w:t xml:space="preserve"> </w:t>
            </w:r>
            <w:r>
              <w:rPr>
                <w:sz w:val="20"/>
              </w:rPr>
              <w:t>6.2:</w:t>
            </w:r>
            <w:r>
              <w:rPr>
                <w:spacing w:val="-3"/>
                <w:sz w:val="20"/>
              </w:rPr>
              <w:t xml:space="preserve"> </w:t>
            </w:r>
            <w:r>
              <w:rPr>
                <w:sz w:val="20"/>
              </w:rPr>
              <w:t>Ciberseguridad</w:t>
            </w:r>
            <w:r>
              <w:rPr>
                <w:spacing w:val="-5"/>
                <w:sz w:val="20"/>
              </w:rPr>
              <w:t xml:space="preserve"> </w:t>
            </w:r>
            <w:r>
              <w:rPr>
                <w:sz w:val="20"/>
              </w:rPr>
              <w:t>implementada</w:t>
            </w:r>
            <w:r>
              <w:rPr>
                <w:spacing w:val="-5"/>
                <w:sz w:val="20"/>
              </w:rPr>
              <w:t xml:space="preserve"> </w:t>
            </w:r>
            <w:r>
              <w:rPr>
                <w:sz w:val="20"/>
              </w:rPr>
              <w:t>en</w:t>
            </w:r>
            <w:r>
              <w:rPr>
                <w:spacing w:val="-5"/>
                <w:sz w:val="20"/>
              </w:rPr>
              <w:t xml:space="preserve"> </w:t>
            </w:r>
            <w:r>
              <w:rPr>
                <w:sz w:val="20"/>
              </w:rPr>
              <w:t>los sistemas de información de EsSalud.</w:t>
            </w:r>
          </w:p>
        </w:tc>
      </w:tr>
    </w:tbl>
    <w:p w14:paraId="2789288C" w14:textId="77777777" w:rsidR="00913F36" w:rsidRDefault="00000000">
      <w:pPr>
        <w:pStyle w:val="Textoindependiente"/>
        <w:spacing w:before="120"/>
        <w:ind w:left="1440" w:right="718"/>
        <w:jc w:val="both"/>
      </w:pPr>
      <w:r>
        <w:t>En esta línea, para la implementación de controles de ciberseguridad que busca proteger de los Sistemas administrativos y asistenciales a nivel institucional, se debe implementar el Sistema de Gestión de Seguridad de la Información (SGSI) bajo la norma NTP ISO/IEC 27001:2022, estándar internacional que establece los</w:t>
      </w:r>
      <w:r>
        <w:rPr>
          <w:spacing w:val="40"/>
        </w:rPr>
        <w:t xml:space="preserve"> </w:t>
      </w:r>
      <w:r>
        <w:t>requisitos para la gestión de la seguridad de la información en una organización. Asimismo, para la implementación de los controles de seguridad se tomará en cuenta la norma NTP ISO/IEC 27002:2022: Seguridad de la información, ciberseguridad y protección de la privacidad. Controles de Seguridad de la Información. 2 a edición.</w:t>
      </w:r>
    </w:p>
    <w:p w14:paraId="53E53FC6" w14:textId="77777777" w:rsidR="00913F36" w:rsidRDefault="00000000">
      <w:pPr>
        <w:pStyle w:val="Prrafodelista"/>
        <w:numPr>
          <w:ilvl w:val="1"/>
          <w:numId w:val="5"/>
        </w:numPr>
        <w:tabs>
          <w:tab w:val="left" w:pos="1931"/>
        </w:tabs>
        <w:spacing w:before="242"/>
        <w:ind w:left="1931" w:hanging="424"/>
        <w:jc w:val="both"/>
        <w:rPr>
          <w:sz w:val="20"/>
        </w:rPr>
      </w:pPr>
      <w:r>
        <w:rPr>
          <w:spacing w:val="-2"/>
          <w:sz w:val="20"/>
        </w:rPr>
        <w:t>Análisis</w:t>
      </w:r>
      <w:r>
        <w:rPr>
          <w:spacing w:val="-3"/>
          <w:sz w:val="20"/>
        </w:rPr>
        <w:t xml:space="preserve"> </w:t>
      </w:r>
      <w:r>
        <w:rPr>
          <w:spacing w:val="-2"/>
          <w:sz w:val="20"/>
        </w:rPr>
        <w:t>situacional</w:t>
      </w:r>
      <w:r>
        <w:rPr>
          <w:spacing w:val="-3"/>
          <w:sz w:val="20"/>
        </w:rPr>
        <w:t xml:space="preserve"> </w:t>
      </w:r>
      <w:r>
        <w:rPr>
          <w:spacing w:val="-2"/>
          <w:sz w:val="20"/>
        </w:rPr>
        <w:t>de</w:t>
      </w:r>
      <w:r>
        <w:rPr>
          <w:spacing w:val="-3"/>
          <w:sz w:val="20"/>
        </w:rPr>
        <w:t xml:space="preserve"> </w:t>
      </w:r>
      <w:r>
        <w:rPr>
          <w:spacing w:val="-2"/>
          <w:sz w:val="20"/>
        </w:rPr>
        <w:t>la</w:t>
      </w:r>
      <w:r>
        <w:rPr>
          <w:spacing w:val="-3"/>
          <w:sz w:val="20"/>
        </w:rPr>
        <w:t xml:space="preserve"> </w:t>
      </w:r>
      <w:r>
        <w:rPr>
          <w:spacing w:val="-2"/>
          <w:sz w:val="20"/>
        </w:rPr>
        <w:t>seguridad de</w:t>
      </w:r>
      <w:r>
        <w:rPr>
          <w:spacing w:val="-4"/>
          <w:sz w:val="20"/>
        </w:rPr>
        <w:t xml:space="preserve"> </w:t>
      </w:r>
      <w:r>
        <w:rPr>
          <w:spacing w:val="-2"/>
          <w:sz w:val="20"/>
        </w:rPr>
        <w:t>la información</w:t>
      </w:r>
      <w:r>
        <w:rPr>
          <w:spacing w:val="-3"/>
          <w:sz w:val="20"/>
        </w:rPr>
        <w:t xml:space="preserve"> </w:t>
      </w:r>
      <w:r>
        <w:rPr>
          <w:spacing w:val="-2"/>
          <w:sz w:val="20"/>
        </w:rPr>
        <w:t>en</w:t>
      </w:r>
      <w:r>
        <w:rPr>
          <w:spacing w:val="-3"/>
          <w:sz w:val="20"/>
        </w:rPr>
        <w:t xml:space="preserve"> </w:t>
      </w:r>
      <w:r>
        <w:rPr>
          <w:spacing w:val="-2"/>
          <w:sz w:val="20"/>
        </w:rPr>
        <w:t>EsSalud</w:t>
      </w:r>
    </w:p>
    <w:p w14:paraId="1CCC829F" w14:textId="77777777" w:rsidR="00913F36" w:rsidRDefault="00000000">
      <w:pPr>
        <w:pStyle w:val="Textoindependiente"/>
        <w:spacing w:before="20" w:line="259" w:lineRule="auto"/>
        <w:ind w:left="1932" w:right="715"/>
        <w:jc w:val="both"/>
      </w:pPr>
      <w:r>
        <w:t xml:space="preserve">Actualmente EsSalud, busca implementar un Sistema de Gestión de Seguridad de la Información y dar cumplimiento a la Resolución de Secretaría de Gobierno y Transformación Digital </w:t>
      </w:r>
      <w:proofErr w:type="spellStart"/>
      <w:r>
        <w:t>N°</w:t>
      </w:r>
      <w:proofErr w:type="spellEnd"/>
      <w:r>
        <w:t xml:space="preserve"> 003-2023- PCM/SGTD, el cual dispone que las entidades públicas usan obligatoriamente la Norma Técnica Peruana NTP ISO/IEC 27001 vigente, para el análisis, diseño, implementación, operación, mantenimiento y mejora continua del Sistema de Gestión de Seguridad de la Información.</w:t>
      </w:r>
    </w:p>
    <w:p w14:paraId="6CBBD29E" w14:textId="77777777" w:rsidR="00913F36" w:rsidRDefault="00913F36">
      <w:pPr>
        <w:pStyle w:val="Textoindependiente"/>
        <w:spacing w:before="19"/>
      </w:pPr>
    </w:p>
    <w:p w14:paraId="7C8BF4D3" w14:textId="289617CE" w:rsidR="00913F36" w:rsidRPr="0022358E" w:rsidRDefault="00913F36" w:rsidP="0022358E">
      <w:pPr>
        <w:pStyle w:val="Prrafodelista"/>
        <w:tabs>
          <w:tab w:val="left" w:pos="1931"/>
        </w:tabs>
        <w:ind w:left="1931" w:firstLine="0"/>
        <w:jc w:val="center"/>
        <w:rPr>
          <w:sz w:val="20"/>
          <w:szCs w:val="20"/>
        </w:rPr>
      </w:pPr>
    </w:p>
    <w:p w14:paraId="21B5E298" w14:textId="5F943A48" w:rsidR="0022358E" w:rsidRDefault="0022358E" w:rsidP="1D876102">
      <w:pPr>
        <w:pStyle w:val="Prrafodelista"/>
        <w:numPr>
          <w:ilvl w:val="1"/>
          <w:numId w:val="5"/>
        </w:numPr>
        <w:tabs>
          <w:tab w:val="left" w:pos="1931"/>
        </w:tabs>
        <w:ind w:left="1931" w:hanging="424"/>
        <w:jc w:val="both"/>
        <w:rPr>
          <w:sz w:val="20"/>
          <w:szCs w:val="20"/>
        </w:rPr>
      </w:pPr>
      <w:commentRangeStart w:id="9"/>
      <w:r>
        <w:rPr>
          <w:sz w:val="20"/>
          <w:szCs w:val="20"/>
        </w:rPr>
        <w:t xml:space="preserve">Comprender </w:t>
      </w:r>
      <w:r w:rsidRPr="0022358E">
        <w:rPr>
          <w:sz w:val="20"/>
          <w:szCs w:val="20"/>
        </w:rPr>
        <w:t>las necesidades y expectativas de las partes interesadas</w:t>
      </w:r>
      <w:commentRangeEnd w:id="9"/>
      <w:r>
        <w:rPr>
          <w:rStyle w:val="Refdecomentario"/>
        </w:rPr>
        <w:commentReference w:id="9"/>
      </w:r>
    </w:p>
    <w:p w14:paraId="203C458E" w14:textId="77777777" w:rsidR="00913F36" w:rsidRDefault="00000000">
      <w:pPr>
        <w:pStyle w:val="Textoindependiente"/>
        <w:spacing w:before="20" w:line="256" w:lineRule="auto"/>
        <w:ind w:left="1932" w:right="717"/>
        <w:jc w:val="both"/>
      </w:pPr>
      <w:r>
        <w:t>EsSalud deberá determinar las partes interesadas relevantes para el Sistema de Gestión de Seguridad de la Información (SGSI) y sus requisitos frente a la seguridad de la información.</w:t>
      </w:r>
    </w:p>
    <w:p w14:paraId="434518A6" w14:textId="77777777" w:rsidR="00913F36" w:rsidRDefault="00913F36">
      <w:pPr>
        <w:pStyle w:val="Textoindependiente"/>
        <w:spacing w:before="24"/>
      </w:pPr>
    </w:p>
    <w:p w14:paraId="4CCF7DC2" w14:textId="77777777" w:rsidR="00913F36" w:rsidRDefault="00000000">
      <w:pPr>
        <w:pStyle w:val="Ttulo1"/>
        <w:numPr>
          <w:ilvl w:val="0"/>
          <w:numId w:val="5"/>
        </w:numPr>
        <w:tabs>
          <w:tab w:val="left" w:pos="1440"/>
        </w:tabs>
        <w:jc w:val="left"/>
      </w:pPr>
      <w:bookmarkStart w:id="10" w:name="_bookmark5"/>
      <w:bookmarkEnd w:id="10"/>
      <w:r>
        <w:rPr>
          <w:spacing w:val="-2"/>
        </w:rPr>
        <w:t>MAPA</w:t>
      </w:r>
      <w:r>
        <w:rPr>
          <w:spacing w:val="-5"/>
        </w:rPr>
        <w:t xml:space="preserve"> </w:t>
      </w:r>
      <w:r>
        <w:rPr>
          <w:spacing w:val="-2"/>
        </w:rPr>
        <w:t>DE</w:t>
      </w:r>
      <w:r>
        <w:rPr>
          <w:spacing w:val="-7"/>
        </w:rPr>
        <w:t xml:space="preserve"> </w:t>
      </w:r>
      <w:r>
        <w:rPr>
          <w:spacing w:val="-2"/>
        </w:rPr>
        <w:t>PROCESOS</w:t>
      </w:r>
      <w:r>
        <w:rPr>
          <w:spacing w:val="-5"/>
        </w:rPr>
        <w:t xml:space="preserve"> </w:t>
      </w:r>
      <w:r>
        <w:rPr>
          <w:spacing w:val="-2"/>
        </w:rPr>
        <w:t>DE</w:t>
      </w:r>
      <w:r>
        <w:rPr>
          <w:spacing w:val="-4"/>
        </w:rPr>
        <w:t xml:space="preserve"> </w:t>
      </w:r>
      <w:r>
        <w:rPr>
          <w:spacing w:val="-2"/>
        </w:rPr>
        <w:t>LA</w:t>
      </w:r>
      <w:r>
        <w:rPr>
          <w:spacing w:val="-4"/>
        </w:rPr>
        <w:t xml:space="preserve"> </w:t>
      </w:r>
      <w:r>
        <w:rPr>
          <w:spacing w:val="-2"/>
        </w:rPr>
        <w:t>ENTIDAD</w:t>
      </w:r>
    </w:p>
    <w:p w14:paraId="4A0109FD" w14:textId="65EF339F" w:rsidR="0022358E" w:rsidRDefault="0022358E" w:rsidP="1D876102">
      <w:pPr>
        <w:pStyle w:val="Prrafodelista"/>
        <w:numPr>
          <w:ilvl w:val="1"/>
          <w:numId w:val="5"/>
        </w:numPr>
        <w:tabs>
          <w:tab w:val="left" w:pos="1931"/>
        </w:tabs>
        <w:spacing w:before="243"/>
        <w:ind w:left="1931" w:hanging="424"/>
        <w:jc w:val="both"/>
        <w:rPr>
          <w:sz w:val="20"/>
          <w:szCs w:val="20"/>
        </w:rPr>
      </w:pPr>
      <w:commentRangeStart w:id="11"/>
      <w:r>
        <w:rPr>
          <w:spacing w:val="-2"/>
          <w:sz w:val="20"/>
          <w:szCs w:val="20"/>
        </w:rPr>
        <w:t>Mapa de procesos de EsSalud</w:t>
      </w:r>
      <w:commentRangeEnd w:id="11"/>
      <w:r>
        <w:rPr>
          <w:rStyle w:val="Refdecomentario"/>
        </w:rPr>
        <w:commentReference w:id="11"/>
      </w:r>
    </w:p>
    <w:p w14:paraId="733799F9" w14:textId="77777777" w:rsidR="00913F36" w:rsidRDefault="00000000">
      <w:pPr>
        <w:pStyle w:val="Textoindependiente"/>
        <w:spacing w:before="20" w:line="259" w:lineRule="auto"/>
        <w:ind w:left="1932" w:right="721"/>
        <w:jc w:val="both"/>
      </w:pPr>
      <w:r>
        <w:t>Con el fin de identificar el o los procesos a implementar en el Sistema de Gestión de Seguridad de la Información (SGSI), es necesario contemplar a través de una representación gráfica la secuencia e interacción de los diferentes procesos que tienen lugar en la Entidad.</w:t>
      </w:r>
    </w:p>
    <w:p w14:paraId="371AEDC1" w14:textId="77777777" w:rsidR="00913F36" w:rsidRDefault="00913F36">
      <w:pPr>
        <w:pStyle w:val="Textoindependiente"/>
        <w:spacing w:before="18"/>
      </w:pPr>
    </w:p>
    <w:p w14:paraId="1F1FC82D" w14:textId="77777777" w:rsidR="00913F36" w:rsidRDefault="00000000">
      <w:pPr>
        <w:pStyle w:val="Textoindependiente"/>
        <w:spacing w:line="259" w:lineRule="auto"/>
        <w:ind w:left="1932" w:right="722"/>
        <w:jc w:val="both"/>
      </w:pPr>
      <w:r>
        <w:t>Por consiguiente, a continuación, se muestra los Macroprocesos estratégicos, misionales y de soporte, (ver figura N°1)</w:t>
      </w:r>
    </w:p>
    <w:p w14:paraId="214F2FA1" w14:textId="77777777" w:rsidR="00913F36" w:rsidRDefault="00913F36">
      <w:pPr>
        <w:pStyle w:val="Textoindependiente"/>
        <w:spacing w:line="259" w:lineRule="auto"/>
        <w:jc w:val="both"/>
        <w:sectPr w:rsidR="00913F36">
          <w:pgSz w:w="12240" w:h="15840"/>
          <w:pgMar w:top="1600" w:right="720" w:bottom="1020" w:left="360" w:header="725" w:footer="823" w:gutter="0"/>
          <w:cols w:space="720"/>
        </w:sectPr>
      </w:pPr>
    </w:p>
    <w:p w14:paraId="75E2FFB0" w14:textId="77777777" w:rsidR="00913F36" w:rsidRDefault="00913F36">
      <w:pPr>
        <w:pStyle w:val="Textoindependiente"/>
        <w:rPr>
          <w:sz w:val="18"/>
        </w:rPr>
      </w:pPr>
    </w:p>
    <w:p w14:paraId="2077F8BA" w14:textId="77777777" w:rsidR="00913F36" w:rsidRDefault="00913F36">
      <w:pPr>
        <w:pStyle w:val="Textoindependiente"/>
        <w:spacing w:before="1"/>
        <w:rPr>
          <w:sz w:val="18"/>
        </w:rPr>
      </w:pPr>
    </w:p>
    <w:p w14:paraId="358DBFBA" w14:textId="77777777" w:rsidR="00913F36" w:rsidRDefault="00000000">
      <w:pPr>
        <w:ind w:left="1045" w:right="5483"/>
        <w:jc w:val="center"/>
        <w:rPr>
          <w:sz w:val="18"/>
        </w:rPr>
      </w:pPr>
      <w:r>
        <w:rPr>
          <w:i/>
          <w:sz w:val="18"/>
        </w:rPr>
        <w:t>Figura</w:t>
      </w:r>
      <w:r>
        <w:rPr>
          <w:i/>
          <w:spacing w:val="-5"/>
          <w:sz w:val="18"/>
        </w:rPr>
        <w:t xml:space="preserve"> </w:t>
      </w:r>
      <w:proofErr w:type="spellStart"/>
      <w:r>
        <w:rPr>
          <w:i/>
          <w:sz w:val="18"/>
        </w:rPr>
        <w:t>N°</w:t>
      </w:r>
      <w:proofErr w:type="spellEnd"/>
      <w:r>
        <w:rPr>
          <w:i/>
          <w:spacing w:val="-6"/>
          <w:sz w:val="18"/>
        </w:rPr>
        <w:t xml:space="preserve"> </w:t>
      </w:r>
      <w:r>
        <w:rPr>
          <w:i/>
          <w:sz w:val="18"/>
        </w:rPr>
        <w:t>1</w:t>
      </w:r>
      <w:r>
        <w:rPr>
          <w:sz w:val="18"/>
        </w:rPr>
        <w:t>:</w:t>
      </w:r>
      <w:r>
        <w:rPr>
          <w:spacing w:val="-6"/>
          <w:sz w:val="18"/>
        </w:rPr>
        <w:t xml:space="preserve"> </w:t>
      </w:r>
      <w:r>
        <w:rPr>
          <w:sz w:val="18"/>
        </w:rPr>
        <w:t>Mapa</w:t>
      </w:r>
      <w:r>
        <w:rPr>
          <w:spacing w:val="-6"/>
          <w:sz w:val="18"/>
        </w:rPr>
        <w:t xml:space="preserve"> </w:t>
      </w:r>
      <w:r>
        <w:rPr>
          <w:sz w:val="18"/>
        </w:rPr>
        <w:t>de</w:t>
      </w:r>
      <w:r>
        <w:rPr>
          <w:spacing w:val="-5"/>
          <w:sz w:val="18"/>
        </w:rPr>
        <w:t xml:space="preserve"> </w:t>
      </w:r>
      <w:r>
        <w:rPr>
          <w:sz w:val="18"/>
        </w:rPr>
        <w:t>procesos</w:t>
      </w:r>
      <w:r>
        <w:rPr>
          <w:spacing w:val="-7"/>
          <w:sz w:val="18"/>
        </w:rPr>
        <w:t xml:space="preserve"> </w:t>
      </w:r>
      <w:r>
        <w:rPr>
          <w:sz w:val="18"/>
        </w:rPr>
        <w:t>-Nivel</w:t>
      </w:r>
      <w:r>
        <w:rPr>
          <w:spacing w:val="-6"/>
          <w:sz w:val="18"/>
        </w:rPr>
        <w:t xml:space="preserve"> </w:t>
      </w:r>
      <w:r>
        <w:rPr>
          <w:sz w:val="18"/>
        </w:rPr>
        <w:t>O</w:t>
      </w:r>
      <w:r>
        <w:rPr>
          <w:spacing w:val="-9"/>
          <w:sz w:val="18"/>
        </w:rPr>
        <w:t xml:space="preserve"> </w:t>
      </w:r>
      <w:r>
        <w:rPr>
          <w:spacing w:val="-2"/>
          <w:sz w:val="18"/>
        </w:rPr>
        <w:t>EsSalud.</w:t>
      </w:r>
    </w:p>
    <w:p w14:paraId="1A011957" w14:textId="77777777" w:rsidR="00913F36" w:rsidRDefault="00000000">
      <w:pPr>
        <w:pStyle w:val="Textoindependiente"/>
        <w:spacing w:before="2"/>
        <w:rPr>
          <w:sz w:val="9"/>
        </w:rPr>
      </w:pPr>
      <w:r>
        <w:rPr>
          <w:noProof/>
          <w:sz w:val="9"/>
        </w:rPr>
        <w:drawing>
          <wp:anchor distT="0" distB="0" distL="0" distR="0" simplePos="0" relativeHeight="487592960" behindDoc="1" locked="0" layoutInCell="1" allowOverlap="1" wp14:anchorId="4979EB2E" wp14:editId="654015FB">
            <wp:simplePos x="0" y="0"/>
            <wp:positionH relativeFrom="page">
              <wp:posOffset>1143000</wp:posOffset>
            </wp:positionH>
            <wp:positionV relativeFrom="paragraph">
              <wp:posOffset>86273</wp:posOffset>
            </wp:positionV>
            <wp:extent cx="5837780" cy="3211068"/>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5837780" cy="3211068"/>
                    </a:xfrm>
                    <a:prstGeom prst="rect">
                      <a:avLst/>
                    </a:prstGeom>
                  </pic:spPr>
                </pic:pic>
              </a:graphicData>
            </a:graphic>
          </wp:anchor>
        </w:drawing>
      </w:r>
    </w:p>
    <w:p w14:paraId="3735DF1F" w14:textId="77777777" w:rsidR="00913F36" w:rsidRDefault="00000000">
      <w:pPr>
        <w:ind w:left="1440"/>
        <w:rPr>
          <w:i/>
          <w:sz w:val="16"/>
        </w:rPr>
      </w:pPr>
      <w:r>
        <w:rPr>
          <w:i/>
          <w:sz w:val="16"/>
        </w:rPr>
        <w:t>Fuente:</w:t>
      </w:r>
      <w:r>
        <w:rPr>
          <w:i/>
          <w:spacing w:val="-6"/>
          <w:sz w:val="16"/>
        </w:rPr>
        <w:t xml:space="preserve"> </w:t>
      </w:r>
      <w:r>
        <w:rPr>
          <w:i/>
          <w:sz w:val="16"/>
        </w:rPr>
        <w:t>Resolución</w:t>
      </w:r>
      <w:r>
        <w:rPr>
          <w:i/>
          <w:spacing w:val="-6"/>
          <w:sz w:val="16"/>
        </w:rPr>
        <w:t xml:space="preserve"> </w:t>
      </w:r>
      <w:r>
        <w:rPr>
          <w:i/>
          <w:sz w:val="16"/>
        </w:rPr>
        <w:t>de</w:t>
      </w:r>
      <w:r>
        <w:rPr>
          <w:i/>
          <w:spacing w:val="-7"/>
          <w:sz w:val="16"/>
        </w:rPr>
        <w:t xml:space="preserve"> </w:t>
      </w:r>
      <w:r>
        <w:rPr>
          <w:i/>
          <w:sz w:val="16"/>
        </w:rPr>
        <w:t>Gerencia</w:t>
      </w:r>
      <w:r>
        <w:rPr>
          <w:i/>
          <w:spacing w:val="-5"/>
          <w:sz w:val="16"/>
        </w:rPr>
        <w:t xml:space="preserve"> </w:t>
      </w:r>
      <w:r>
        <w:rPr>
          <w:i/>
          <w:sz w:val="16"/>
        </w:rPr>
        <w:t>General</w:t>
      </w:r>
      <w:r>
        <w:rPr>
          <w:i/>
          <w:spacing w:val="-6"/>
          <w:sz w:val="16"/>
        </w:rPr>
        <w:t xml:space="preserve"> </w:t>
      </w:r>
      <w:proofErr w:type="spellStart"/>
      <w:r>
        <w:rPr>
          <w:i/>
          <w:sz w:val="16"/>
        </w:rPr>
        <w:t>Nº</w:t>
      </w:r>
      <w:proofErr w:type="spellEnd"/>
      <w:r>
        <w:rPr>
          <w:i/>
          <w:spacing w:val="-5"/>
          <w:sz w:val="16"/>
        </w:rPr>
        <w:t xml:space="preserve"> </w:t>
      </w:r>
      <w:r>
        <w:rPr>
          <w:i/>
          <w:sz w:val="16"/>
        </w:rPr>
        <w:t>500-GG-ESSALUD-</w:t>
      </w:r>
      <w:r>
        <w:rPr>
          <w:i/>
          <w:spacing w:val="-4"/>
          <w:sz w:val="16"/>
        </w:rPr>
        <w:t>2024</w:t>
      </w:r>
    </w:p>
    <w:p w14:paraId="28BD6ACD" w14:textId="77777777" w:rsidR="00913F36" w:rsidRDefault="00000000">
      <w:pPr>
        <w:pStyle w:val="Prrafodelista"/>
        <w:numPr>
          <w:ilvl w:val="1"/>
          <w:numId w:val="5"/>
        </w:numPr>
        <w:tabs>
          <w:tab w:val="left" w:pos="1931"/>
        </w:tabs>
        <w:spacing w:before="91"/>
        <w:ind w:left="1931" w:hanging="424"/>
        <w:rPr>
          <w:sz w:val="20"/>
        </w:rPr>
      </w:pPr>
      <w:r>
        <w:rPr>
          <w:spacing w:val="-2"/>
          <w:sz w:val="20"/>
        </w:rPr>
        <w:t>PM:</w:t>
      </w:r>
      <w:r>
        <w:rPr>
          <w:spacing w:val="-5"/>
          <w:sz w:val="20"/>
        </w:rPr>
        <w:t xml:space="preserve"> </w:t>
      </w:r>
      <w:r>
        <w:rPr>
          <w:spacing w:val="-2"/>
          <w:sz w:val="20"/>
        </w:rPr>
        <w:t>Procesos</w:t>
      </w:r>
      <w:r>
        <w:rPr>
          <w:spacing w:val="-4"/>
          <w:sz w:val="20"/>
        </w:rPr>
        <w:t xml:space="preserve"> </w:t>
      </w:r>
      <w:r>
        <w:rPr>
          <w:spacing w:val="-2"/>
          <w:sz w:val="20"/>
        </w:rPr>
        <w:t>Misionales</w:t>
      </w:r>
    </w:p>
    <w:p w14:paraId="05B6F957" w14:textId="77777777" w:rsidR="00913F36" w:rsidRDefault="00000000">
      <w:pPr>
        <w:spacing w:before="159" w:line="259" w:lineRule="auto"/>
        <w:ind w:left="1932" w:right="1070"/>
        <w:jc w:val="both"/>
        <w:rPr>
          <w:sz w:val="21"/>
        </w:rPr>
      </w:pPr>
      <w:r>
        <w:rPr>
          <w:sz w:val="21"/>
        </w:rPr>
        <w:t>Son los que se derivan directamente de la misión de EsSalud, impactan directamente sobre la satisfacción de las necesidades y expectativas de los asegurados, sus derechos habientes y otros clientes; o cualquier aspecto de la misión institucional, referidos principalmente a la gestión del aseguramiento/financiamiento y a la prestación de servicios de salud, económicas y sociales</w:t>
      </w:r>
      <w:r>
        <w:rPr>
          <w:sz w:val="21"/>
          <w:vertAlign w:val="superscript"/>
        </w:rPr>
        <w:t>29</w:t>
      </w:r>
      <w:r>
        <w:rPr>
          <w:sz w:val="21"/>
        </w:rPr>
        <w:t xml:space="preserve"> (ver cuadro </w:t>
      </w:r>
      <w:proofErr w:type="spellStart"/>
      <w:r>
        <w:rPr>
          <w:sz w:val="21"/>
        </w:rPr>
        <w:t>N°</w:t>
      </w:r>
      <w:proofErr w:type="spellEnd"/>
      <w:r>
        <w:rPr>
          <w:sz w:val="21"/>
        </w:rPr>
        <w:t xml:space="preserve"> 1).</w:t>
      </w:r>
    </w:p>
    <w:p w14:paraId="5788414A" w14:textId="77777777" w:rsidR="00913F36" w:rsidRDefault="00913F36">
      <w:pPr>
        <w:pStyle w:val="Textoindependiente"/>
        <w:spacing w:before="161"/>
        <w:rPr>
          <w:sz w:val="21"/>
        </w:rPr>
      </w:pPr>
    </w:p>
    <w:p w14:paraId="213DA70D" w14:textId="77777777" w:rsidR="00913F36" w:rsidRDefault="00000000">
      <w:pPr>
        <w:spacing w:after="15"/>
        <w:ind w:left="1045" w:right="5489"/>
        <w:jc w:val="center"/>
        <w:rPr>
          <w:sz w:val="16"/>
        </w:rPr>
      </w:pPr>
      <w:r>
        <w:rPr>
          <w:i/>
          <w:sz w:val="16"/>
        </w:rPr>
        <w:t>Cuadro</w:t>
      </w:r>
      <w:r>
        <w:rPr>
          <w:i/>
          <w:spacing w:val="-10"/>
          <w:sz w:val="16"/>
        </w:rPr>
        <w:t xml:space="preserve"> </w:t>
      </w:r>
      <w:proofErr w:type="spellStart"/>
      <w:r>
        <w:rPr>
          <w:i/>
          <w:sz w:val="16"/>
        </w:rPr>
        <w:t>Nº</w:t>
      </w:r>
      <w:proofErr w:type="spellEnd"/>
      <w:r>
        <w:rPr>
          <w:i/>
          <w:spacing w:val="-9"/>
          <w:sz w:val="16"/>
        </w:rPr>
        <w:t xml:space="preserve"> </w:t>
      </w:r>
      <w:r>
        <w:rPr>
          <w:i/>
          <w:sz w:val="16"/>
        </w:rPr>
        <w:t>1:</w:t>
      </w:r>
      <w:r>
        <w:rPr>
          <w:i/>
          <w:spacing w:val="-9"/>
          <w:sz w:val="16"/>
        </w:rPr>
        <w:t xml:space="preserve"> </w:t>
      </w:r>
      <w:r>
        <w:rPr>
          <w:sz w:val="16"/>
        </w:rPr>
        <w:t>Procesos</w:t>
      </w:r>
      <w:r>
        <w:rPr>
          <w:spacing w:val="-9"/>
          <w:sz w:val="16"/>
        </w:rPr>
        <w:t xml:space="preserve"> </w:t>
      </w:r>
      <w:r>
        <w:rPr>
          <w:sz w:val="16"/>
        </w:rPr>
        <w:t>Misionales</w:t>
      </w:r>
      <w:r>
        <w:rPr>
          <w:spacing w:val="-8"/>
          <w:sz w:val="16"/>
        </w:rPr>
        <w:t xml:space="preserve"> </w:t>
      </w:r>
      <w:r>
        <w:rPr>
          <w:sz w:val="16"/>
        </w:rPr>
        <w:t>de</w:t>
      </w:r>
      <w:r>
        <w:rPr>
          <w:spacing w:val="-7"/>
          <w:sz w:val="16"/>
        </w:rPr>
        <w:t xml:space="preserve"> </w:t>
      </w:r>
      <w:r>
        <w:rPr>
          <w:spacing w:val="-2"/>
          <w:sz w:val="16"/>
        </w:rPr>
        <w:t>EsSalud</w:t>
      </w:r>
    </w:p>
    <w:tbl>
      <w:tblPr>
        <w:tblStyle w:val="TableNormal"/>
        <w:tblW w:w="0" w:type="auto"/>
        <w:tblInd w:w="1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44"/>
        <w:gridCol w:w="1390"/>
        <w:gridCol w:w="5685"/>
      </w:tblGrid>
      <w:tr w:rsidR="00913F36" w14:paraId="7C7EE384" w14:textId="77777777">
        <w:trPr>
          <w:trHeight w:val="714"/>
        </w:trPr>
        <w:tc>
          <w:tcPr>
            <w:tcW w:w="1544" w:type="dxa"/>
            <w:shd w:val="clear" w:color="auto" w:fill="0D0D0D"/>
          </w:tcPr>
          <w:p w14:paraId="553E582A" w14:textId="77777777" w:rsidR="00913F36" w:rsidRDefault="00913F36">
            <w:pPr>
              <w:pStyle w:val="TableParagraph"/>
              <w:spacing w:before="19"/>
              <w:rPr>
                <w:sz w:val="18"/>
              </w:rPr>
            </w:pPr>
          </w:p>
          <w:p w14:paraId="53C9372C" w14:textId="77777777" w:rsidR="00913F36" w:rsidRDefault="00000000">
            <w:pPr>
              <w:pStyle w:val="TableParagraph"/>
              <w:ind w:left="309"/>
              <w:rPr>
                <w:sz w:val="18"/>
              </w:rPr>
            </w:pPr>
            <w:r>
              <w:rPr>
                <w:spacing w:val="-2"/>
                <w:sz w:val="18"/>
              </w:rPr>
              <w:t>Identificador</w:t>
            </w:r>
          </w:p>
        </w:tc>
        <w:tc>
          <w:tcPr>
            <w:tcW w:w="1390" w:type="dxa"/>
            <w:shd w:val="clear" w:color="auto" w:fill="0D0D0D"/>
          </w:tcPr>
          <w:p w14:paraId="69566CBF" w14:textId="77777777" w:rsidR="00913F36" w:rsidRDefault="00000000">
            <w:pPr>
              <w:pStyle w:val="TableParagraph"/>
              <w:spacing w:before="121" w:line="256" w:lineRule="auto"/>
              <w:ind w:left="170" w:firstLine="93"/>
              <w:rPr>
                <w:sz w:val="18"/>
              </w:rPr>
            </w:pPr>
            <w:r>
              <w:rPr>
                <w:sz w:val="18"/>
              </w:rPr>
              <w:t>Nombre</w:t>
            </w:r>
            <w:r>
              <w:rPr>
                <w:spacing w:val="-2"/>
                <w:sz w:val="18"/>
              </w:rPr>
              <w:t xml:space="preserve"> </w:t>
            </w:r>
            <w:r>
              <w:rPr>
                <w:sz w:val="18"/>
              </w:rPr>
              <w:t xml:space="preserve">del </w:t>
            </w:r>
            <w:r>
              <w:rPr>
                <w:spacing w:val="-2"/>
                <w:sz w:val="18"/>
              </w:rPr>
              <w:t>Macroproceso</w:t>
            </w:r>
          </w:p>
        </w:tc>
        <w:tc>
          <w:tcPr>
            <w:tcW w:w="5685" w:type="dxa"/>
            <w:shd w:val="clear" w:color="auto" w:fill="0D0D0D"/>
          </w:tcPr>
          <w:p w14:paraId="3396CC74" w14:textId="77777777" w:rsidR="00913F36" w:rsidRDefault="00913F36">
            <w:pPr>
              <w:pStyle w:val="TableParagraph"/>
              <w:spacing w:before="19"/>
              <w:rPr>
                <w:sz w:val="18"/>
              </w:rPr>
            </w:pPr>
          </w:p>
          <w:p w14:paraId="3B2E5BA7" w14:textId="77777777" w:rsidR="00913F36" w:rsidRDefault="00000000">
            <w:pPr>
              <w:pStyle w:val="TableParagraph"/>
              <w:ind w:left="107"/>
              <w:rPr>
                <w:sz w:val="18"/>
              </w:rPr>
            </w:pPr>
            <w:r>
              <w:rPr>
                <w:spacing w:val="-2"/>
                <w:sz w:val="18"/>
              </w:rPr>
              <w:t>Descripción</w:t>
            </w:r>
          </w:p>
        </w:tc>
      </w:tr>
      <w:tr w:rsidR="00913F36" w14:paraId="1240F5D7" w14:textId="77777777">
        <w:trPr>
          <w:trHeight w:val="477"/>
        </w:trPr>
        <w:tc>
          <w:tcPr>
            <w:tcW w:w="1544" w:type="dxa"/>
            <w:vMerge w:val="restart"/>
            <w:shd w:val="clear" w:color="auto" w:fill="D0CECE"/>
          </w:tcPr>
          <w:p w14:paraId="2AEB3498" w14:textId="77777777" w:rsidR="00913F36" w:rsidRDefault="00913F36">
            <w:pPr>
              <w:pStyle w:val="TableParagraph"/>
              <w:rPr>
                <w:sz w:val="18"/>
              </w:rPr>
            </w:pPr>
          </w:p>
          <w:p w14:paraId="1C4D6597" w14:textId="77777777" w:rsidR="00913F36" w:rsidRDefault="00913F36">
            <w:pPr>
              <w:pStyle w:val="TableParagraph"/>
              <w:rPr>
                <w:sz w:val="18"/>
              </w:rPr>
            </w:pPr>
          </w:p>
          <w:p w14:paraId="603F1870" w14:textId="77777777" w:rsidR="00913F36" w:rsidRDefault="00913F36">
            <w:pPr>
              <w:pStyle w:val="TableParagraph"/>
              <w:rPr>
                <w:sz w:val="18"/>
              </w:rPr>
            </w:pPr>
          </w:p>
          <w:p w14:paraId="6F995E92" w14:textId="77777777" w:rsidR="00913F36" w:rsidRDefault="00913F36">
            <w:pPr>
              <w:pStyle w:val="TableParagraph"/>
              <w:spacing w:before="154"/>
              <w:rPr>
                <w:sz w:val="18"/>
              </w:rPr>
            </w:pPr>
          </w:p>
          <w:p w14:paraId="69CDF7BB" w14:textId="77777777" w:rsidR="00913F36" w:rsidRDefault="00000000">
            <w:pPr>
              <w:pStyle w:val="TableParagraph"/>
              <w:spacing w:before="1" w:line="259" w:lineRule="auto"/>
              <w:ind w:left="127" w:right="116" w:hanging="3"/>
              <w:jc w:val="center"/>
              <w:rPr>
                <w:sz w:val="18"/>
              </w:rPr>
            </w:pPr>
            <w:r>
              <w:rPr>
                <w:sz w:val="18"/>
              </w:rPr>
              <w:t xml:space="preserve">PM. 1 Gestión de </w:t>
            </w:r>
            <w:r>
              <w:rPr>
                <w:spacing w:val="-2"/>
                <w:sz w:val="18"/>
              </w:rPr>
              <w:t>aseguramiento</w:t>
            </w:r>
            <w:r>
              <w:rPr>
                <w:spacing w:val="-9"/>
                <w:sz w:val="18"/>
              </w:rPr>
              <w:t xml:space="preserve"> </w:t>
            </w:r>
            <w:r>
              <w:rPr>
                <w:spacing w:val="-2"/>
                <w:sz w:val="18"/>
              </w:rPr>
              <w:t>en</w:t>
            </w:r>
            <w:r>
              <w:rPr>
                <w:sz w:val="18"/>
              </w:rPr>
              <w:t xml:space="preserve"> </w:t>
            </w:r>
            <w:r>
              <w:rPr>
                <w:spacing w:val="-2"/>
                <w:sz w:val="18"/>
              </w:rPr>
              <w:t>salud</w:t>
            </w:r>
          </w:p>
        </w:tc>
        <w:tc>
          <w:tcPr>
            <w:tcW w:w="1390" w:type="dxa"/>
          </w:tcPr>
          <w:p w14:paraId="1DA5A1F8" w14:textId="77777777" w:rsidR="00913F36" w:rsidRDefault="00000000">
            <w:pPr>
              <w:pStyle w:val="TableParagraph"/>
              <w:spacing w:before="119"/>
              <w:ind w:left="107"/>
              <w:rPr>
                <w:sz w:val="18"/>
              </w:rPr>
            </w:pPr>
            <w:r>
              <w:rPr>
                <w:spacing w:val="-2"/>
                <w:sz w:val="18"/>
              </w:rPr>
              <w:t>Nombre</w:t>
            </w:r>
          </w:p>
        </w:tc>
        <w:tc>
          <w:tcPr>
            <w:tcW w:w="5685" w:type="dxa"/>
          </w:tcPr>
          <w:p w14:paraId="7643632F" w14:textId="77777777" w:rsidR="00913F36" w:rsidRDefault="00000000">
            <w:pPr>
              <w:pStyle w:val="TableParagraph"/>
              <w:spacing w:before="119"/>
              <w:ind w:left="107"/>
              <w:rPr>
                <w:sz w:val="18"/>
              </w:rPr>
            </w:pPr>
            <w:r>
              <w:rPr>
                <w:spacing w:val="-2"/>
                <w:sz w:val="18"/>
              </w:rPr>
              <w:t>Gestión</w:t>
            </w:r>
            <w:r>
              <w:rPr>
                <w:spacing w:val="-3"/>
                <w:sz w:val="18"/>
              </w:rPr>
              <w:t xml:space="preserve"> </w:t>
            </w:r>
            <w:r>
              <w:rPr>
                <w:spacing w:val="-2"/>
                <w:sz w:val="18"/>
              </w:rPr>
              <w:t>de</w:t>
            </w:r>
            <w:r>
              <w:rPr>
                <w:spacing w:val="2"/>
                <w:sz w:val="18"/>
              </w:rPr>
              <w:t xml:space="preserve"> </w:t>
            </w:r>
            <w:r>
              <w:rPr>
                <w:spacing w:val="-2"/>
                <w:sz w:val="18"/>
              </w:rPr>
              <w:t>aseguramiento</w:t>
            </w:r>
            <w:r>
              <w:rPr>
                <w:sz w:val="18"/>
              </w:rPr>
              <w:t xml:space="preserve"> </w:t>
            </w:r>
            <w:r>
              <w:rPr>
                <w:spacing w:val="-2"/>
                <w:sz w:val="18"/>
              </w:rPr>
              <w:t xml:space="preserve">en </w:t>
            </w:r>
            <w:r>
              <w:rPr>
                <w:spacing w:val="-4"/>
                <w:sz w:val="18"/>
              </w:rPr>
              <w:t>salud</w:t>
            </w:r>
          </w:p>
        </w:tc>
      </w:tr>
      <w:tr w:rsidR="00913F36" w14:paraId="7AB2649C" w14:textId="77777777">
        <w:trPr>
          <w:trHeight w:val="477"/>
        </w:trPr>
        <w:tc>
          <w:tcPr>
            <w:tcW w:w="1544" w:type="dxa"/>
            <w:vMerge/>
            <w:tcBorders>
              <w:top w:val="nil"/>
            </w:tcBorders>
            <w:shd w:val="clear" w:color="auto" w:fill="D0CECE"/>
          </w:tcPr>
          <w:p w14:paraId="61240502" w14:textId="77777777" w:rsidR="00913F36" w:rsidRDefault="00913F36">
            <w:pPr>
              <w:rPr>
                <w:sz w:val="2"/>
                <w:szCs w:val="2"/>
              </w:rPr>
            </w:pPr>
          </w:p>
        </w:tc>
        <w:tc>
          <w:tcPr>
            <w:tcW w:w="1390" w:type="dxa"/>
          </w:tcPr>
          <w:p w14:paraId="3DE0F7A4" w14:textId="77777777" w:rsidR="00913F36" w:rsidRDefault="00000000">
            <w:pPr>
              <w:pStyle w:val="TableParagraph"/>
              <w:spacing w:before="119"/>
              <w:ind w:left="107"/>
              <w:rPr>
                <w:sz w:val="18"/>
              </w:rPr>
            </w:pPr>
            <w:r>
              <w:rPr>
                <w:spacing w:val="-2"/>
                <w:sz w:val="18"/>
              </w:rPr>
              <w:t>Código</w:t>
            </w:r>
          </w:p>
        </w:tc>
        <w:tc>
          <w:tcPr>
            <w:tcW w:w="5685" w:type="dxa"/>
          </w:tcPr>
          <w:p w14:paraId="7A892737" w14:textId="77777777" w:rsidR="00913F36" w:rsidRDefault="00000000">
            <w:pPr>
              <w:pStyle w:val="TableParagraph"/>
              <w:spacing w:before="119"/>
              <w:ind w:left="107"/>
              <w:rPr>
                <w:sz w:val="18"/>
              </w:rPr>
            </w:pPr>
            <w:r>
              <w:rPr>
                <w:spacing w:val="-4"/>
                <w:sz w:val="18"/>
              </w:rPr>
              <w:t>PM.1</w:t>
            </w:r>
          </w:p>
        </w:tc>
      </w:tr>
      <w:tr w:rsidR="00913F36" w14:paraId="1A39CFDD" w14:textId="77777777">
        <w:trPr>
          <w:trHeight w:val="477"/>
        </w:trPr>
        <w:tc>
          <w:tcPr>
            <w:tcW w:w="1544" w:type="dxa"/>
            <w:vMerge/>
            <w:tcBorders>
              <w:top w:val="nil"/>
            </w:tcBorders>
            <w:shd w:val="clear" w:color="auto" w:fill="D0CECE"/>
          </w:tcPr>
          <w:p w14:paraId="28CAA9C9" w14:textId="77777777" w:rsidR="00913F36" w:rsidRDefault="00913F36">
            <w:pPr>
              <w:rPr>
                <w:sz w:val="2"/>
                <w:szCs w:val="2"/>
              </w:rPr>
            </w:pPr>
          </w:p>
        </w:tc>
        <w:tc>
          <w:tcPr>
            <w:tcW w:w="1390" w:type="dxa"/>
          </w:tcPr>
          <w:p w14:paraId="01E05A44" w14:textId="77777777" w:rsidR="00913F36" w:rsidRDefault="00000000">
            <w:pPr>
              <w:pStyle w:val="TableParagraph"/>
              <w:spacing w:before="119"/>
              <w:ind w:left="107"/>
              <w:rPr>
                <w:sz w:val="18"/>
              </w:rPr>
            </w:pPr>
            <w:r>
              <w:rPr>
                <w:sz w:val="18"/>
              </w:rPr>
              <w:t>Tipo</w:t>
            </w:r>
            <w:r>
              <w:rPr>
                <w:spacing w:val="-6"/>
                <w:sz w:val="18"/>
              </w:rPr>
              <w:t xml:space="preserve"> </w:t>
            </w:r>
            <w:r>
              <w:rPr>
                <w:sz w:val="18"/>
              </w:rPr>
              <w:t>de</w:t>
            </w:r>
            <w:r>
              <w:rPr>
                <w:spacing w:val="-7"/>
                <w:sz w:val="18"/>
              </w:rPr>
              <w:t xml:space="preserve"> </w:t>
            </w:r>
            <w:r>
              <w:rPr>
                <w:spacing w:val="-2"/>
                <w:sz w:val="18"/>
              </w:rPr>
              <w:t>proceso</w:t>
            </w:r>
          </w:p>
        </w:tc>
        <w:tc>
          <w:tcPr>
            <w:tcW w:w="5685" w:type="dxa"/>
          </w:tcPr>
          <w:p w14:paraId="16F398CE" w14:textId="77777777" w:rsidR="00913F36" w:rsidRDefault="00000000">
            <w:pPr>
              <w:pStyle w:val="TableParagraph"/>
              <w:spacing w:before="119"/>
              <w:ind w:left="107"/>
              <w:rPr>
                <w:sz w:val="18"/>
              </w:rPr>
            </w:pPr>
            <w:r>
              <w:rPr>
                <w:spacing w:val="-2"/>
                <w:sz w:val="18"/>
              </w:rPr>
              <w:t>Operativo</w:t>
            </w:r>
          </w:p>
        </w:tc>
      </w:tr>
      <w:tr w:rsidR="00913F36" w14:paraId="48437E4C" w14:textId="77777777">
        <w:trPr>
          <w:trHeight w:val="952"/>
        </w:trPr>
        <w:tc>
          <w:tcPr>
            <w:tcW w:w="1544" w:type="dxa"/>
            <w:vMerge/>
            <w:tcBorders>
              <w:top w:val="nil"/>
            </w:tcBorders>
            <w:shd w:val="clear" w:color="auto" w:fill="D0CECE"/>
          </w:tcPr>
          <w:p w14:paraId="36E7FE2B" w14:textId="77777777" w:rsidR="00913F36" w:rsidRDefault="00913F36">
            <w:pPr>
              <w:rPr>
                <w:sz w:val="2"/>
                <w:szCs w:val="2"/>
              </w:rPr>
            </w:pPr>
          </w:p>
        </w:tc>
        <w:tc>
          <w:tcPr>
            <w:tcW w:w="1390" w:type="dxa"/>
          </w:tcPr>
          <w:p w14:paraId="7D0E89E4" w14:textId="77777777" w:rsidR="00913F36" w:rsidRDefault="00913F36">
            <w:pPr>
              <w:pStyle w:val="TableParagraph"/>
              <w:spacing w:before="136"/>
              <w:rPr>
                <w:sz w:val="18"/>
              </w:rPr>
            </w:pPr>
          </w:p>
          <w:p w14:paraId="31CCDA9A" w14:textId="77777777" w:rsidR="00913F36" w:rsidRDefault="00000000">
            <w:pPr>
              <w:pStyle w:val="TableParagraph"/>
              <w:ind w:left="107"/>
              <w:rPr>
                <w:sz w:val="18"/>
              </w:rPr>
            </w:pPr>
            <w:r>
              <w:rPr>
                <w:spacing w:val="-2"/>
                <w:sz w:val="18"/>
              </w:rPr>
              <w:t>Objetivo</w:t>
            </w:r>
          </w:p>
        </w:tc>
        <w:tc>
          <w:tcPr>
            <w:tcW w:w="5685" w:type="dxa"/>
          </w:tcPr>
          <w:p w14:paraId="1AEB19A5" w14:textId="77777777" w:rsidR="00913F36" w:rsidRDefault="00000000">
            <w:pPr>
              <w:pStyle w:val="TableParagraph"/>
              <w:spacing w:before="119" w:line="259" w:lineRule="auto"/>
              <w:ind w:left="107" w:right="99"/>
              <w:jc w:val="both"/>
              <w:rPr>
                <w:sz w:val="18"/>
              </w:rPr>
            </w:pPr>
            <w:r>
              <w:rPr>
                <w:sz w:val="18"/>
              </w:rPr>
              <w:t>Asegurar el derecho de toda persona a la seguridad social en salud mediante la recepción, captación y/o gestión de los recursos destinados a</w:t>
            </w:r>
            <w:r>
              <w:rPr>
                <w:spacing w:val="40"/>
                <w:sz w:val="18"/>
              </w:rPr>
              <w:t xml:space="preserve"> </w:t>
            </w:r>
            <w:r>
              <w:rPr>
                <w:sz w:val="18"/>
              </w:rPr>
              <w:t>la cobertura de las atenciones de salud o cobertura de riesgos de salud.</w:t>
            </w:r>
          </w:p>
        </w:tc>
      </w:tr>
      <w:tr w:rsidR="00913F36" w14:paraId="673C8FC2" w14:textId="77777777">
        <w:trPr>
          <w:trHeight w:val="357"/>
        </w:trPr>
        <w:tc>
          <w:tcPr>
            <w:tcW w:w="1544" w:type="dxa"/>
            <w:vMerge/>
            <w:tcBorders>
              <w:top w:val="nil"/>
            </w:tcBorders>
            <w:shd w:val="clear" w:color="auto" w:fill="D0CECE"/>
          </w:tcPr>
          <w:p w14:paraId="6050FBA7" w14:textId="77777777" w:rsidR="00913F36" w:rsidRDefault="00913F36">
            <w:pPr>
              <w:rPr>
                <w:sz w:val="2"/>
                <w:szCs w:val="2"/>
              </w:rPr>
            </w:pPr>
          </w:p>
        </w:tc>
        <w:tc>
          <w:tcPr>
            <w:tcW w:w="1390" w:type="dxa"/>
          </w:tcPr>
          <w:p w14:paraId="1DD331E7" w14:textId="77777777" w:rsidR="00913F36" w:rsidRDefault="00000000">
            <w:pPr>
              <w:pStyle w:val="TableParagraph"/>
              <w:spacing w:before="119" w:line="218" w:lineRule="exact"/>
              <w:ind w:left="107"/>
              <w:rPr>
                <w:sz w:val="18"/>
              </w:rPr>
            </w:pPr>
            <w:r>
              <w:rPr>
                <w:sz w:val="18"/>
              </w:rPr>
              <w:t>Dueño</w:t>
            </w:r>
            <w:r>
              <w:rPr>
                <w:spacing w:val="-9"/>
                <w:sz w:val="18"/>
              </w:rPr>
              <w:t xml:space="preserve"> </w:t>
            </w:r>
            <w:r>
              <w:rPr>
                <w:spacing w:val="-5"/>
                <w:sz w:val="18"/>
              </w:rPr>
              <w:t>del</w:t>
            </w:r>
          </w:p>
        </w:tc>
        <w:tc>
          <w:tcPr>
            <w:tcW w:w="5685" w:type="dxa"/>
          </w:tcPr>
          <w:p w14:paraId="4A2E248A" w14:textId="77777777" w:rsidR="00913F36" w:rsidRDefault="00000000">
            <w:pPr>
              <w:pStyle w:val="TableParagraph"/>
              <w:spacing w:before="119" w:line="218" w:lineRule="exact"/>
              <w:ind w:left="107"/>
              <w:rPr>
                <w:sz w:val="18"/>
              </w:rPr>
            </w:pPr>
            <w:r>
              <w:rPr>
                <w:sz w:val="18"/>
              </w:rPr>
              <w:t>Gerencia</w:t>
            </w:r>
            <w:r>
              <w:rPr>
                <w:spacing w:val="7"/>
                <w:sz w:val="18"/>
              </w:rPr>
              <w:t xml:space="preserve"> </w:t>
            </w:r>
            <w:r>
              <w:rPr>
                <w:sz w:val="18"/>
              </w:rPr>
              <w:t>Central</w:t>
            </w:r>
            <w:r>
              <w:rPr>
                <w:spacing w:val="9"/>
                <w:sz w:val="18"/>
              </w:rPr>
              <w:t xml:space="preserve"> </w:t>
            </w:r>
            <w:r>
              <w:rPr>
                <w:sz w:val="18"/>
              </w:rPr>
              <w:t>de</w:t>
            </w:r>
            <w:r>
              <w:rPr>
                <w:spacing w:val="10"/>
                <w:sz w:val="18"/>
              </w:rPr>
              <w:t xml:space="preserve"> </w:t>
            </w:r>
            <w:r>
              <w:rPr>
                <w:sz w:val="18"/>
              </w:rPr>
              <w:t>Seguros</w:t>
            </w:r>
            <w:r>
              <w:rPr>
                <w:spacing w:val="9"/>
                <w:sz w:val="18"/>
              </w:rPr>
              <w:t xml:space="preserve"> </w:t>
            </w:r>
            <w:r>
              <w:rPr>
                <w:sz w:val="18"/>
              </w:rPr>
              <w:t>y</w:t>
            </w:r>
            <w:r>
              <w:rPr>
                <w:spacing w:val="8"/>
                <w:sz w:val="18"/>
              </w:rPr>
              <w:t xml:space="preserve"> </w:t>
            </w:r>
            <w:r>
              <w:rPr>
                <w:sz w:val="18"/>
              </w:rPr>
              <w:t>Prestaciones</w:t>
            </w:r>
            <w:r>
              <w:rPr>
                <w:spacing w:val="10"/>
                <w:sz w:val="18"/>
              </w:rPr>
              <w:t xml:space="preserve"> </w:t>
            </w:r>
            <w:r>
              <w:rPr>
                <w:sz w:val="18"/>
              </w:rPr>
              <w:t>Económicas</w:t>
            </w:r>
            <w:r>
              <w:rPr>
                <w:spacing w:val="10"/>
                <w:sz w:val="18"/>
              </w:rPr>
              <w:t xml:space="preserve"> </w:t>
            </w:r>
            <w:r>
              <w:rPr>
                <w:sz w:val="18"/>
              </w:rPr>
              <w:t>(GCSPE),</w:t>
            </w:r>
            <w:r>
              <w:rPr>
                <w:spacing w:val="7"/>
                <w:sz w:val="18"/>
              </w:rPr>
              <w:t xml:space="preserve"> </w:t>
            </w:r>
            <w:r>
              <w:rPr>
                <w:spacing w:val="-2"/>
                <w:sz w:val="18"/>
              </w:rPr>
              <w:t>Gerencia</w:t>
            </w:r>
          </w:p>
        </w:tc>
      </w:tr>
    </w:tbl>
    <w:p w14:paraId="1963E636" w14:textId="77777777" w:rsidR="00913F36" w:rsidRDefault="00000000">
      <w:pPr>
        <w:pStyle w:val="Textoindependiente"/>
        <w:spacing w:before="77"/>
      </w:pPr>
      <w:r>
        <w:rPr>
          <w:noProof/>
        </w:rPr>
        <mc:AlternateContent>
          <mc:Choice Requires="wps">
            <w:drawing>
              <wp:anchor distT="0" distB="0" distL="0" distR="0" simplePos="0" relativeHeight="487593472" behindDoc="1" locked="0" layoutInCell="1" allowOverlap="1" wp14:anchorId="669828F4" wp14:editId="7668129F">
                <wp:simplePos x="0" y="0"/>
                <wp:positionH relativeFrom="page">
                  <wp:posOffset>914704</wp:posOffset>
                </wp:positionH>
                <wp:positionV relativeFrom="paragraph">
                  <wp:posOffset>219278</wp:posOffset>
                </wp:positionV>
                <wp:extent cx="1829435" cy="9525"/>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w:pict>
              <v:shape id="Graphic 15" style="position:absolute;margin-left:1in;margin-top:17.25pt;width:144.05pt;height:.75pt;z-index:-15723008;visibility:visible;mso-wrap-style:square;mso-wrap-distance-left:0;mso-wrap-distance-top:0;mso-wrap-distance-right:0;mso-wrap-distance-bottom:0;mso-position-horizontal:absolute;mso-position-horizontal-relative:page;mso-position-vertical:absolute;mso-position-vertical-relative:text;v-text-anchor:top" coordsize="1829435,9525" o:spid="_x0000_s1026" fillcolor="black" stroked="f" path="m1829054,l,,,9143r1829054,l182905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" w14:anchorId="4D50DD70">
                <v:path arrowok="t"/>
                <w10:wrap type="topAndBottom" anchorx="page"/>
              </v:shape>
            </w:pict>
          </mc:Fallback>
        </mc:AlternateContent>
      </w:r>
    </w:p>
    <w:p w14:paraId="28836C34" w14:textId="77777777" w:rsidR="00913F36" w:rsidRDefault="00000000">
      <w:pPr>
        <w:spacing w:before="99"/>
        <w:ind w:left="1080"/>
        <w:rPr>
          <w:rFonts w:ascii="Calibri" w:hAnsi="Calibri"/>
          <w:sz w:val="16"/>
        </w:rPr>
      </w:pPr>
      <w:r>
        <w:rPr>
          <w:rFonts w:ascii="Calibri" w:hAnsi="Calibri"/>
          <w:position w:val="7"/>
          <w:sz w:val="13"/>
        </w:rPr>
        <w:t>29</w:t>
      </w:r>
      <w:r>
        <w:rPr>
          <w:rFonts w:ascii="Calibri" w:hAnsi="Calibri"/>
          <w:spacing w:val="10"/>
          <w:position w:val="7"/>
          <w:sz w:val="13"/>
        </w:rPr>
        <w:t xml:space="preserve"> </w:t>
      </w:r>
      <w:r>
        <w:rPr>
          <w:rFonts w:ascii="Calibri" w:hAnsi="Calibri"/>
          <w:sz w:val="16"/>
        </w:rPr>
        <w:t>Manual</w:t>
      </w:r>
      <w:r>
        <w:rPr>
          <w:rFonts w:ascii="Calibri" w:hAnsi="Calibri"/>
          <w:spacing w:val="-5"/>
          <w:sz w:val="16"/>
        </w:rPr>
        <w:t xml:space="preserve"> </w:t>
      </w:r>
      <w:r>
        <w:rPr>
          <w:rFonts w:ascii="Calibri" w:hAnsi="Calibri"/>
          <w:sz w:val="16"/>
        </w:rPr>
        <w:t>de</w:t>
      </w:r>
      <w:r>
        <w:rPr>
          <w:rFonts w:ascii="Calibri" w:hAnsi="Calibri"/>
          <w:spacing w:val="-5"/>
          <w:sz w:val="16"/>
        </w:rPr>
        <w:t xml:space="preserve"> </w:t>
      </w:r>
      <w:r>
        <w:rPr>
          <w:rFonts w:ascii="Calibri" w:hAnsi="Calibri"/>
          <w:sz w:val="16"/>
        </w:rPr>
        <w:t>procesos</w:t>
      </w:r>
      <w:r>
        <w:rPr>
          <w:rFonts w:ascii="Calibri" w:hAnsi="Calibri"/>
          <w:spacing w:val="-4"/>
          <w:sz w:val="16"/>
        </w:rPr>
        <w:t xml:space="preserve"> </w:t>
      </w:r>
      <w:r>
        <w:rPr>
          <w:rFonts w:ascii="Calibri" w:hAnsi="Calibri"/>
          <w:sz w:val="16"/>
        </w:rPr>
        <w:t>y</w:t>
      </w:r>
      <w:r>
        <w:rPr>
          <w:rFonts w:ascii="Calibri" w:hAnsi="Calibri"/>
          <w:spacing w:val="-4"/>
          <w:sz w:val="16"/>
        </w:rPr>
        <w:t xml:space="preserve"> </w:t>
      </w:r>
      <w:r>
        <w:rPr>
          <w:rFonts w:ascii="Calibri" w:hAnsi="Calibri"/>
          <w:sz w:val="16"/>
        </w:rPr>
        <w:t>procedimientos</w:t>
      </w:r>
      <w:r>
        <w:rPr>
          <w:rFonts w:ascii="Calibri" w:hAnsi="Calibri"/>
          <w:spacing w:val="-4"/>
          <w:sz w:val="16"/>
        </w:rPr>
        <w:t xml:space="preserve"> </w:t>
      </w:r>
      <w:r>
        <w:rPr>
          <w:rFonts w:ascii="Calibri" w:hAnsi="Calibri"/>
          <w:sz w:val="16"/>
        </w:rPr>
        <w:t>para</w:t>
      </w:r>
      <w:r>
        <w:rPr>
          <w:rFonts w:ascii="Calibri" w:hAnsi="Calibri"/>
          <w:spacing w:val="-3"/>
          <w:sz w:val="16"/>
        </w:rPr>
        <w:t xml:space="preserve"> </w:t>
      </w:r>
      <w:r>
        <w:rPr>
          <w:rFonts w:ascii="Calibri" w:hAnsi="Calibri"/>
          <w:sz w:val="16"/>
        </w:rPr>
        <w:t>la</w:t>
      </w:r>
      <w:r>
        <w:rPr>
          <w:rFonts w:ascii="Calibri" w:hAnsi="Calibri"/>
          <w:spacing w:val="-4"/>
          <w:sz w:val="16"/>
        </w:rPr>
        <w:t xml:space="preserve"> </w:t>
      </w:r>
      <w:r>
        <w:rPr>
          <w:rFonts w:ascii="Calibri" w:hAnsi="Calibri"/>
          <w:sz w:val="16"/>
        </w:rPr>
        <w:t>formulación</w:t>
      </w:r>
      <w:r>
        <w:rPr>
          <w:rFonts w:ascii="Calibri" w:hAnsi="Calibri"/>
          <w:spacing w:val="-4"/>
          <w:sz w:val="16"/>
        </w:rPr>
        <w:t xml:space="preserve"> </w:t>
      </w:r>
      <w:r>
        <w:rPr>
          <w:rFonts w:ascii="Calibri" w:hAnsi="Calibri"/>
          <w:sz w:val="16"/>
        </w:rPr>
        <w:t>y</w:t>
      </w:r>
      <w:r>
        <w:rPr>
          <w:rFonts w:ascii="Calibri" w:hAnsi="Calibri"/>
          <w:spacing w:val="-4"/>
          <w:sz w:val="16"/>
        </w:rPr>
        <w:t xml:space="preserve"> </w:t>
      </w:r>
      <w:r>
        <w:rPr>
          <w:rFonts w:ascii="Calibri" w:hAnsi="Calibri"/>
          <w:sz w:val="16"/>
        </w:rPr>
        <w:t>seguimiento</w:t>
      </w:r>
      <w:r>
        <w:rPr>
          <w:rFonts w:ascii="Calibri" w:hAnsi="Calibri"/>
          <w:spacing w:val="-2"/>
          <w:sz w:val="16"/>
        </w:rPr>
        <w:t xml:space="preserve"> </w:t>
      </w:r>
      <w:r>
        <w:rPr>
          <w:rFonts w:ascii="Calibri" w:hAnsi="Calibri"/>
          <w:sz w:val="16"/>
        </w:rPr>
        <w:t>del</w:t>
      </w:r>
      <w:r>
        <w:rPr>
          <w:rFonts w:ascii="Calibri" w:hAnsi="Calibri"/>
          <w:spacing w:val="-4"/>
          <w:sz w:val="16"/>
        </w:rPr>
        <w:t xml:space="preserve"> </w:t>
      </w:r>
      <w:r>
        <w:rPr>
          <w:rFonts w:ascii="Calibri" w:hAnsi="Calibri"/>
          <w:sz w:val="16"/>
        </w:rPr>
        <w:t>plan</w:t>
      </w:r>
      <w:r>
        <w:rPr>
          <w:rFonts w:ascii="Calibri" w:hAnsi="Calibri"/>
          <w:spacing w:val="-4"/>
          <w:sz w:val="16"/>
        </w:rPr>
        <w:t xml:space="preserve"> </w:t>
      </w:r>
      <w:r>
        <w:rPr>
          <w:rFonts w:ascii="Calibri" w:hAnsi="Calibri"/>
          <w:sz w:val="16"/>
        </w:rPr>
        <w:t>de</w:t>
      </w:r>
      <w:r>
        <w:rPr>
          <w:rFonts w:ascii="Calibri" w:hAnsi="Calibri"/>
          <w:spacing w:val="-4"/>
          <w:sz w:val="16"/>
        </w:rPr>
        <w:t xml:space="preserve"> </w:t>
      </w:r>
      <w:r>
        <w:rPr>
          <w:rFonts w:ascii="Calibri" w:hAnsi="Calibri"/>
          <w:sz w:val="16"/>
        </w:rPr>
        <w:t>gobierno</w:t>
      </w:r>
      <w:r>
        <w:rPr>
          <w:rFonts w:ascii="Calibri" w:hAnsi="Calibri"/>
          <w:spacing w:val="-5"/>
          <w:sz w:val="16"/>
        </w:rPr>
        <w:t xml:space="preserve"> </w:t>
      </w:r>
      <w:r>
        <w:rPr>
          <w:rFonts w:ascii="Calibri" w:hAnsi="Calibri"/>
          <w:sz w:val="16"/>
        </w:rPr>
        <w:t>digital</w:t>
      </w:r>
      <w:r>
        <w:rPr>
          <w:rFonts w:ascii="Calibri" w:hAnsi="Calibri"/>
          <w:spacing w:val="-5"/>
          <w:sz w:val="16"/>
        </w:rPr>
        <w:t xml:space="preserve"> </w:t>
      </w:r>
      <w:r>
        <w:rPr>
          <w:rFonts w:ascii="Calibri" w:hAnsi="Calibri"/>
          <w:sz w:val="16"/>
        </w:rPr>
        <w:t>de</w:t>
      </w:r>
      <w:r>
        <w:rPr>
          <w:rFonts w:ascii="Calibri" w:hAnsi="Calibri"/>
          <w:spacing w:val="-2"/>
          <w:sz w:val="16"/>
        </w:rPr>
        <w:t xml:space="preserve"> </w:t>
      </w:r>
      <w:r>
        <w:rPr>
          <w:rFonts w:ascii="Calibri" w:hAnsi="Calibri"/>
          <w:sz w:val="16"/>
        </w:rPr>
        <w:t>EsSalud-</w:t>
      </w:r>
      <w:r>
        <w:rPr>
          <w:rFonts w:ascii="Calibri" w:hAnsi="Calibri"/>
          <w:spacing w:val="-4"/>
          <w:sz w:val="16"/>
        </w:rPr>
        <w:t>2020</w:t>
      </w:r>
    </w:p>
    <w:p w14:paraId="54DABE69" w14:textId="77777777" w:rsidR="00913F36" w:rsidRDefault="00913F36">
      <w:pPr>
        <w:rPr>
          <w:rFonts w:ascii="Calibri" w:hAnsi="Calibri"/>
          <w:sz w:val="16"/>
        </w:rPr>
        <w:sectPr w:rsidR="00913F36">
          <w:pgSz w:w="12240" w:h="15840"/>
          <w:pgMar w:top="1600" w:right="720" w:bottom="1020" w:left="360" w:header="725" w:footer="823" w:gutter="0"/>
          <w:cols w:space="720"/>
        </w:sectPr>
      </w:pPr>
    </w:p>
    <w:p w14:paraId="66C7B2D6" w14:textId="77777777" w:rsidR="00913F36" w:rsidRDefault="00913F36">
      <w:pPr>
        <w:pStyle w:val="Textoindependiente"/>
        <w:spacing w:before="197"/>
        <w:rPr>
          <w:rFonts w:ascii="Calibri"/>
        </w:rPr>
      </w:pPr>
    </w:p>
    <w:tbl>
      <w:tblPr>
        <w:tblStyle w:val="TableNormal"/>
        <w:tblW w:w="0" w:type="auto"/>
        <w:tblInd w:w="1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44"/>
        <w:gridCol w:w="1390"/>
        <w:gridCol w:w="5685"/>
      </w:tblGrid>
      <w:tr w:rsidR="00913F36" w14:paraId="5C2DA2F9" w14:textId="77777777">
        <w:trPr>
          <w:trHeight w:val="594"/>
        </w:trPr>
        <w:tc>
          <w:tcPr>
            <w:tcW w:w="1544" w:type="dxa"/>
            <w:vMerge w:val="restart"/>
            <w:shd w:val="clear" w:color="auto" w:fill="D0CECE"/>
          </w:tcPr>
          <w:p w14:paraId="16249CC7" w14:textId="77777777" w:rsidR="00913F36" w:rsidRDefault="00913F36">
            <w:pPr>
              <w:pStyle w:val="TableParagraph"/>
              <w:rPr>
                <w:rFonts w:ascii="Times New Roman"/>
                <w:sz w:val="18"/>
              </w:rPr>
            </w:pPr>
          </w:p>
        </w:tc>
        <w:tc>
          <w:tcPr>
            <w:tcW w:w="1390" w:type="dxa"/>
          </w:tcPr>
          <w:p w14:paraId="159F3A63" w14:textId="77777777" w:rsidR="00913F36" w:rsidRDefault="00000000">
            <w:pPr>
              <w:pStyle w:val="TableParagraph"/>
              <w:spacing w:before="1"/>
              <w:ind w:left="107"/>
              <w:rPr>
                <w:sz w:val="18"/>
              </w:rPr>
            </w:pPr>
            <w:r>
              <w:rPr>
                <w:spacing w:val="-2"/>
                <w:sz w:val="18"/>
              </w:rPr>
              <w:t>Proceso</w:t>
            </w:r>
          </w:p>
        </w:tc>
        <w:tc>
          <w:tcPr>
            <w:tcW w:w="5685" w:type="dxa"/>
          </w:tcPr>
          <w:p w14:paraId="188FB55E" w14:textId="77777777" w:rsidR="00913F36" w:rsidRDefault="00000000">
            <w:pPr>
              <w:pStyle w:val="TableParagraph"/>
              <w:spacing w:before="1" w:line="256" w:lineRule="auto"/>
              <w:ind w:left="107"/>
              <w:rPr>
                <w:sz w:val="18"/>
              </w:rPr>
            </w:pPr>
            <w:r>
              <w:rPr>
                <w:sz w:val="18"/>
              </w:rPr>
              <w:t>Central</w:t>
            </w:r>
            <w:r>
              <w:rPr>
                <w:spacing w:val="36"/>
                <w:sz w:val="18"/>
              </w:rPr>
              <w:t xml:space="preserve"> </w:t>
            </w:r>
            <w:r>
              <w:rPr>
                <w:sz w:val="18"/>
              </w:rPr>
              <w:t>de</w:t>
            </w:r>
            <w:r>
              <w:rPr>
                <w:spacing w:val="34"/>
                <w:sz w:val="18"/>
              </w:rPr>
              <w:t xml:space="preserve"> </w:t>
            </w:r>
            <w:r>
              <w:rPr>
                <w:sz w:val="18"/>
              </w:rPr>
              <w:t>Operaciones</w:t>
            </w:r>
            <w:r>
              <w:rPr>
                <w:spacing w:val="34"/>
                <w:sz w:val="18"/>
              </w:rPr>
              <w:t xml:space="preserve"> </w:t>
            </w:r>
            <w:r>
              <w:rPr>
                <w:sz w:val="18"/>
              </w:rPr>
              <w:t>(GCOP),</w:t>
            </w:r>
            <w:r>
              <w:rPr>
                <w:spacing w:val="34"/>
                <w:sz w:val="18"/>
              </w:rPr>
              <w:t xml:space="preserve"> </w:t>
            </w:r>
            <w:r>
              <w:rPr>
                <w:sz w:val="18"/>
              </w:rPr>
              <w:t>Gerencia</w:t>
            </w:r>
            <w:r>
              <w:rPr>
                <w:spacing w:val="34"/>
                <w:sz w:val="18"/>
              </w:rPr>
              <w:t xml:space="preserve"> </w:t>
            </w:r>
            <w:r>
              <w:rPr>
                <w:sz w:val="18"/>
              </w:rPr>
              <w:t>central</w:t>
            </w:r>
            <w:r>
              <w:rPr>
                <w:spacing w:val="36"/>
                <w:sz w:val="18"/>
              </w:rPr>
              <w:t xml:space="preserve"> </w:t>
            </w:r>
            <w:r>
              <w:rPr>
                <w:sz w:val="18"/>
              </w:rPr>
              <w:t>de</w:t>
            </w:r>
            <w:r>
              <w:rPr>
                <w:spacing w:val="32"/>
                <w:sz w:val="18"/>
              </w:rPr>
              <w:t xml:space="preserve"> </w:t>
            </w:r>
            <w:r>
              <w:rPr>
                <w:sz w:val="18"/>
              </w:rPr>
              <w:t>Gestión</w:t>
            </w:r>
            <w:r>
              <w:rPr>
                <w:spacing w:val="34"/>
                <w:sz w:val="18"/>
              </w:rPr>
              <w:t xml:space="preserve"> </w:t>
            </w:r>
            <w:r>
              <w:rPr>
                <w:sz w:val="18"/>
              </w:rPr>
              <w:t>Financiera (GCGF) y Gerencia Central de Atención al asegurado (GCAA)</w:t>
            </w:r>
          </w:p>
        </w:tc>
      </w:tr>
      <w:tr w:rsidR="00913F36" w14:paraId="325A748A" w14:textId="77777777">
        <w:trPr>
          <w:trHeight w:val="1662"/>
        </w:trPr>
        <w:tc>
          <w:tcPr>
            <w:tcW w:w="1544" w:type="dxa"/>
            <w:vMerge/>
            <w:tcBorders>
              <w:top w:val="nil"/>
            </w:tcBorders>
            <w:shd w:val="clear" w:color="auto" w:fill="D0CECE"/>
          </w:tcPr>
          <w:p w14:paraId="5DD223C4" w14:textId="77777777" w:rsidR="00913F36" w:rsidRDefault="00913F36">
            <w:pPr>
              <w:rPr>
                <w:sz w:val="2"/>
                <w:szCs w:val="2"/>
              </w:rPr>
            </w:pPr>
          </w:p>
        </w:tc>
        <w:tc>
          <w:tcPr>
            <w:tcW w:w="1390" w:type="dxa"/>
          </w:tcPr>
          <w:p w14:paraId="61B2F2F6" w14:textId="77777777" w:rsidR="00913F36" w:rsidRDefault="00913F36">
            <w:pPr>
              <w:pStyle w:val="TableParagraph"/>
              <w:rPr>
                <w:rFonts w:ascii="Calibri"/>
                <w:sz w:val="18"/>
              </w:rPr>
            </w:pPr>
          </w:p>
          <w:p w14:paraId="291FC2A0" w14:textId="77777777" w:rsidR="00913F36" w:rsidRDefault="00913F36">
            <w:pPr>
              <w:pStyle w:val="TableParagraph"/>
              <w:rPr>
                <w:rFonts w:ascii="Calibri"/>
                <w:sz w:val="18"/>
              </w:rPr>
            </w:pPr>
          </w:p>
          <w:p w14:paraId="427A463F" w14:textId="77777777" w:rsidR="00913F36" w:rsidRDefault="00913F36">
            <w:pPr>
              <w:pStyle w:val="TableParagraph"/>
              <w:spacing w:before="52"/>
              <w:rPr>
                <w:rFonts w:ascii="Calibri"/>
                <w:sz w:val="18"/>
              </w:rPr>
            </w:pPr>
          </w:p>
          <w:p w14:paraId="67E5BBB9" w14:textId="77777777" w:rsidR="00913F36" w:rsidRDefault="00000000">
            <w:pPr>
              <w:pStyle w:val="TableParagraph"/>
              <w:ind w:left="107"/>
              <w:rPr>
                <w:sz w:val="18"/>
              </w:rPr>
            </w:pPr>
            <w:r>
              <w:rPr>
                <w:spacing w:val="-2"/>
                <w:sz w:val="18"/>
              </w:rPr>
              <w:t>Alcance</w:t>
            </w:r>
          </w:p>
        </w:tc>
        <w:tc>
          <w:tcPr>
            <w:tcW w:w="5685" w:type="dxa"/>
          </w:tcPr>
          <w:p w14:paraId="735F8411" w14:textId="77777777" w:rsidR="00913F36" w:rsidRDefault="00000000">
            <w:pPr>
              <w:pStyle w:val="TableParagraph"/>
              <w:spacing w:before="119" w:line="259" w:lineRule="auto"/>
              <w:ind w:left="107" w:right="96"/>
              <w:jc w:val="both"/>
              <w:rPr>
                <w:sz w:val="18"/>
              </w:rPr>
            </w:pPr>
            <w:r>
              <w:rPr>
                <w:sz w:val="18"/>
              </w:rPr>
              <w:t>Gerencia</w:t>
            </w:r>
            <w:r>
              <w:rPr>
                <w:spacing w:val="-4"/>
                <w:sz w:val="18"/>
              </w:rPr>
              <w:t xml:space="preserve"> </w:t>
            </w:r>
            <w:r>
              <w:rPr>
                <w:sz w:val="18"/>
              </w:rPr>
              <w:t>Central</w:t>
            </w:r>
            <w:r>
              <w:rPr>
                <w:spacing w:val="-3"/>
                <w:sz w:val="18"/>
              </w:rPr>
              <w:t xml:space="preserve"> </w:t>
            </w:r>
            <w:r>
              <w:rPr>
                <w:sz w:val="18"/>
              </w:rPr>
              <w:t>de</w:t>
            </w:r>
            <w:r>
              <w:rPr>
                <w:spacing w:val="-4"/>
                <w:sz w:val="18"/>
              </w:rPr>
              <w:t xml:space="preserve"> </w:t>
            </w:r>
            <w:r>
              <w:rPr>
                <w:sz w:val="18"/>
              </w:rPr>
              <w:t>Seguros</w:t>
            </w:r>
            <w:r>
              <w:rPr>
                <w:spacing w:val="-3"/>
                <w:sz w:val="18"/>
              </w:rPr>
              <w:t xml:space="preserve"> </w:t>
            </w:r>
            <w:r>
              <w:rPr>
                <w:sz w:val="18"/>
              </w:rPr>
              <w:t>y</w:t>
            </w:r>
            <w:r>
              <w:rPr>
                <w:spacing w:val="-3"/>
                <w:sz w:val="18"/>
              </w:rPr>
              <w:t xml:space="preserve"> </w:t>
            </w:r>
            <w:r>
              <w:rPr>
                <w:sz w:val="18"/>
              </w:rPr>
              <w:t>Prestaciones</w:t>
            </w:r>
            <w:r>
              <w:rPr>
                <w:spacing w:val="-3"/>
                <w:sz w:val="18"/>
              </w:rPr>
              <w:t xml:space="preserve"> </w:t>
            </w:r>
            <w:r>
              <w:rPr>
                <w:sz w:val="18"/>
              </w:rPr>
              <w:t>Económicas</w:t>
            </w:r>
            <w:r>
              <w:rPr>
                <w:spacing w:val="-4"/>
                <w:sz w:val="18"/>
              </w:rPr>
              <w:t xml:space="preserve"> </w:t>
            </w:r>
            <w:r>
              <w:rPr>
                <w:sz w:val="18"/>
              </w:rPr>
              <w:t>(GCSPE),</w:t>
            </w:r>
            <w:r>
              <w:rPr>
                <w:spacing w:val="-2"/>
                <w:sz w:val="18"/>
              </w:rPr>
              <w:t xml:space="preserve"> </w:t>
            </w:r>
            <w:r>
              <w:rPr>
                <w:sz w:val="18"/>
              </w:rPr>
              <w:t>Oficina</w:t>
            </w:r>
            <w:r>
              <w:rPr>
                <w:spacing w:val="-4"/>
                <w:sz w:val="18"/>
              </w:rPr>
              <w:t xml:space="preserve"> </w:t>
            </w:r>
            <w:r>
              <w:rPr>
                <w:sz w:val="18"/>
              </w:rPr>
              <w:t xml:space="preserve">de Seguros y Prestaciones Económicas (OSPE), Gerencia Central de Operaciones (GCOP), Gerencia Central de Atención al asegurado (GCAA), Gerencia central de Gestión Financiera (GCGF), Oficina de Relaciones Institucionales (ORI), Órganos desconcentrados, IPRESS propias. IPRESS </w:t>
            </w:r>
            <w:r>
              <w:rPr>
                <w:spacing w:val="-2"/>
                <w:sz w:val="18"/>
              </w:rPr>
              <w:t>tercera.</w:t>
            </w:r>
          </w:p>
        </w:tc>
      </w:tr>
      <w:tr w:rsidR="00913F36" w14:paraId="1DE18C6E" w14:textId="77777777">
        <w:trPr>
          <w:trHeight w:val="477"/>
        </w:trPr>
        <w:tc>
          <w:tcPr>
            <w:tcW w:w="1544" w:type="dxa"/>
            <w:vMerge w:val="restart"/>
            <w:shd w:val="clear" w:color="auto" w:fill="D0CECE"/>
          </w:tcPr>
          <w:p w14:paraId="5335AF6B" w14:textId="77777777" w:rsidR="00913F36" w:rsidRDefault="00913F36">
            <w:pPr>
              <w:pStyle w:val="TableParagraph"/>
              <w:rPr>
                <w:rFonts w:ascii="Calibri"/>
                <w:sz w:val="18"/>
              </w:rPr>
            </w:pPr>
          </w:p>
          <w:p w14:paraId="4D977B2E" w14:textId="77777777" w:rsidR="00913F36" w:rsidRDefault="00913F36">
            <w:pPr>
              <w:pStyle w:val="TableParagraph"/>
              <w:rPr>
                <w:rFonts w:ascii="Calibri"/>
                <w:sz w:val="18"/>
              </w:rPr>
            </w:pPr>
          </w:p>
          <w:p w14:paraId="475D6F59" w14:textId="77777777" w:rsidR="00913F36" w:rsidRDefault="00913F36">
            <w:pPr>
              <w:pStyle w:val="TableParagraph"/>
              <w:rPr>
                <w:rFonts w:ascii="Calibri"/>
                <w:sz w:val="18"/>
              </w:rPr>
            </w:pPr>
          </w:p>
          <w:p w14:paraId="668588CA" w14:textId="77777777" w:rsidR="00913F36" w:rsidRDefault="00913F36">
            <w:pPr>
              <w:pStyle w:val="TableParagraph"/>
              <w:rPr>
                <w:rFonts w:ascii="Calibri"/>
                <w:sz w:val="18"/>
              </w:rPr>
            </w:pPr>
          </w:p>
          <w:p w14:paraId="2BDD96F5" w14:textId="77777777" w:rsidR="00913F36" w:rsidRDefault="00913F36">
            <w:pPr>
              <w:pStyle w:val="TableParagraph"/>
              <w:rPr>
                <w:rFonts w:ascii="Calibri"/>
                <w:sz w:val="18"/>
              </w:rPr>
            </w:pPr>
          </w:p>
          <w:p w14:paraId="6EF50C38" w14:textId="77777777" w:rsidR="00913F36" w:rsidRDefault="00913F36">
            <w:pPr>
              <w:pStyle w:val="TableParagraph"/>
              <w:rPr>
                <w:rFonts w:ascii="Calibri"/>
                <w:sz w:val="18"/>
              </w:rPr>
            </w:pPr>
          </w:p>
          <w:p w14:paraId="49E2AAAB" w14:textId="77777777" w:rsidR="00913F36" w:rsidRDefault="00913F36">
            <w:pPr>
              <w:pStyle w:val="TableParagraph"/>
              <w:rPr>
                <w:rFonts w:ascii="Calibri"/>
                <w:sz w:val="18"/>
              </w:rPr>
            </w:pPr>
          </w:p>
          <w:p w14:paraId="17BA325F" w14:textId="77777777" w:rsidR="00913F36" w:rsidRDefault="00913F36">
            <w:pPr>
              <w:pStyle w:val="TableParagraph"/>
              <w:rPr>
                <w:rFonts w:ascii="Calibri"/>
                <w:sz w:val="18"/>
              </w:rPr>
            </w:pPr>
          </w:p>
          <w:p w14:paraId="5D2B2E97" w14:textId="77777777" w:rsidR="00913F36" w:rsidRDefault="00913F36">
            <w:pPr>
              <w:pStyle w:val="TableParagraph"/>
              <w:rPr>
                <w:rFonts w:ascii="Calibri"/>
                <w:sz w:val="18"/>
              </w:rPr>
            </w:pPr>
          </w:p>
          <w:p w14:paraId="5CA74D04" w14:textId="77777777" w:rsidR="00913F36" w:rsidRDefault="00913F36">
            <w:pPr>
              <w:pStyle w:val="TableParagraph"/>
              <w:rPr>
                <w:rFonts w:ascii="Calibri"/>
                <w:sz w:val="18"/>
              </w:rPr>
            </w:pPr>
          </w:p>
          <w:p w14:paraId="19427D74" w14:textId="77777777" w:rsidR="00913F36" w:rsidRDefault="00913F36">
            <w:pPr>
              <w:pStyle w:val="TableParagraph"/>
              <w:spacing w:before="107"/>
              <w:rPr>
                <w:rFonts w:ascii="Calibri"/>
                <w:sz w:val="18"/>
              </w:rPr>
            </w:pPr>
          </w:p>
          <w:p w14:paraId="26D38D4E" w14:textId="77777777" w:rsidR="00913F36" w:rsidRDefault="00000000">
            <w:pPr>
              <w:pStyle w:val="TableParagraph"/>
              <w:spacing w:line="259" w:lineRule="auto"/>
              <w:ind w:left="203" w:right="23" w:hanging="24"/>
              <w:rPr>
                <w:sz w:val="18"/>
              </w:rPr>
            </w:pPr>
            <w:r>
              <w:rPr>
                <w:spacing w:val="-2"/>
                <w:sz w:val="18"/>
              </w:rPr>
              <w:t>PM.2</w:t>
            </w:r>
            <w:r>
              <w:rPr>
                <w:spacing w:val="-9"/>
                <w:sz w:val="18"/>
              </w:rPr>
              <w:t xml:space="preserve"> </w:t>
            </w:r>
            <w:r>
              <w:rPr>
                <w:spacing w:val="-2"/>
                <w:sz w:val="18"/>
              </w:rPr>
              <w:t>Gestión</w:t>
            </w:r>
            <w:r>
              <w:rPr>
                <w:spacing w:val="-8"/>
                <w:sz w:val="18"/>
              </w:rPr>
              <w:t xml:space="preserve"> </w:t>
            </w:r>
            <w:r>
              <w:rPr>
                <w:spacing w:val="-2"/>
                <w:sz w:val="18"/>
              </w:rPr>
              <w:t>de</w:t>
            </w:r>
            <w:r>
              <w:rPr>
                <w:sz w:val="18"/>
              </w:rPr>
              <w:t xml:space="preserve"> las</w:t>
            </w:r>
            <w:r>
              <w:rPr>
                <w:spacing w:val="-3"/>
                <w:sz w:val="18"/>
              </w:rPr>
              <w:t xml:space="preserve"> </w:t>
            </w:r>
            <w:r>
              <w:rPr>
                <w:spacing w:val="-2"/>
                <w:sz w:val="18"/>
              </w:rPr>
              <w:t>prestaciones</w:t>
            </w:r>
          </w:p>
        </w:tc>
        <w:tc>
          <w:tcPr>
            <w:tcW w:w="1390" w:type="dxa"/>
          </w:tcPr>
          <w:p w14:paraId="1CE0ABBA" w14:textId="77777777" w:rsidR="00913F36" w:rsidRDefault="00000000">
            <w:pPr>
              <w:pStyle w:val="TableParagraph"/>
              <w:spacing w:before="119"/>
              <w:ind w:left="107"/>
              <w:rPr>
                <w:sz w:val="18"/>
              </w:rPr>
            </w:pPr>
            <w:r>
              <w:rPr>
                <w:spacing w:val="-2"/>
                <w:sz w:val="18"/>
              </w:rPr>
              <w:t>Nombre</w:t>
            </w:r>
          </w:p>
        </w:tc>
        <w:tc>
          <w:tcPr>
            <w:tcW w:w="5685" w:type="dxa"/>
          </w:tcPr>
          <w:p w14:paraId="7228AF7F" w14:textId="77777777" w:rsidR="00913F36" w:rsidRDefault="00000000">
            <w:pPr>
              <w:pStyle w:val="TableParagraph"/>
              <w:spacing w:before="119"/>
              <w:ind w:left="107"/>
              <w:rPr>
                <w:sz w:val="18"/>
              </w:rPr>
            </w:pPr>
            <w:r>
              <w:rPr>
                <w:sz w:val="18"/>
              </w:rPr>
              <w:t>Gestión</w:t>
            </w:r>
            <w:r>
              <w:rPr>
                <w:spacing w:val="-9"/>
                <w:sz w:val="18"/>
              </w:rPr>
              <w:t xml:space="preserve"> </w:t>
            </w:r>
            <w:r>
              <w:rPr>
                <w:sz w:val="18"/>
              </w:rPr>
              <w:t>de</w:t>
            </w:r>
            <w:r>
              <w:rPr>
                <w:spacing w:val="-7"/>
                <w:sz w:val="18"/>
              </w:rPr>
              <w:t xml:space="preserve"> </w:t>
            </w:r>
            <w:r>
              <w:rPr>
                <w:sz w:val="18"/>
              </w:rPr>
              <w:t>las</w:t>
            </w:r>
            <w:r>
              <w:rPr>
                <w:spacing w:val="-6"/>
                <w:sz w:val="18"/>
              </w:rPr>
              <w:t xml:space="preserve"> </w:t>
            </w:r>
            <w:r>
              <w:rPr>
                <w:spacing w:val="-2"/>
                <w:sz w:val="18"/>
              </w:rPr>
              <w:t>prestaciones</w:t>
            </w:r>
          </w:p>
        </w:tc>
      </w:tr>
      <w:tr w:rsidR="00913F36" w14:paraId="62627709" w14:textId="77777777">
        <w:trPr>
          <w:trHeight w:val="477"/>
        </w:trPr>
        <w:tc>
          <w:tcPr>
            <w:tcW w:w="1544" w:type="dxa"/>
            <w:vMerge/>
            <w:tcBorders>
              <w:top w:val="nil"/>
            </w:tcBorders>
            <w:shd w:val="clear" w:color="auto" w:fill="D0CECE"/>
          </w:tcPr>
          <w:p w14:paraId="70D52403" w14:textId="77777777" w:rsidR="00913F36" w:rsidRDefault="00913F36">
            <w:pPr>
              <w:rPr>
                <w:sz w:val="2"/>
                <w:szCs w:val="2"/>
              </w:rPr>
            </w:pPr>
          </w:p>
        </w:tc>
        <w:tc>
          <w:tcPr>
            <w:tcW w:w="1390" w:type="dxa"/>
          </w:tcPr>
          <w:p w14:paraId="3BD36EF1" w14:textId="77777777" w:rsidR="00913F36" w:rsidRDefault="00000000">
            <w:pPr>
              <w:pStyle w:val="TableParagraph"/>
              <w:spacing w:before="119"/>
              <w:ind w:left="107"/>
              <w:rPr>
                <w:sz w:val="18"/>
              </w:rPr>
            </w:pPr>
            <w:r>
              <w:rPr>
                <w:spacing w:val="-2"/>
                <w:sz w:val="18"/>
              </w:rPr>
              <w:t>Código</w:t>
            </w:r>
          </w:p>
        </w:tc>
        <w:tc>
          <w:tcPr>
            <w:tcW w:w="5685" w:type="dxa"/>
          </w:tcPr>
          <w:p w14:paraId="3953E419" w14:textId="77777777" w:rsidR="00913F36" w:rsidRDefault="00000000">
            <w:pPr>
              <w:pStyle w:val="TableParagraph"/>
              <w:spacing w:before="119"/>
              <w:ind w:left="107"/>
              <w:rPr>
                <w:sz w:val="18"/>
              </w:rPr>
            </w:pPr>
            <w:r>
              <w:rPr>
                <w:spacing w:val="-4"/>
                <w:sz w:val="18"/>
              </w:rPr>
              <w:t>PM.2</w:t>
            </w:r>
          </w:p>
        </w:tc>
      </w:tr>
      <w:tr w:rsidR="00913F36" w14:paraId="3ED3C22F" w14:textId="77777777">
        <w:trPr>
          <w:trHeight w:val="477"/>
        </w:trPr>
        <w:tc>
          <w:tcPr>
            <w:tcW w:w="1544" w:type="dxa"/>
            <w:vMerge/>
            <w:tcBorders>
              <w:top w:val="nil"/>
            </w:tcBorders>
            <w:shd w:val="clear" w:color="auto" w:fill="D0CECE"/>
          </w:tcPr>
          <w:p w14:paraId="767D79F2" w14:textId="77777777" w:rsidR="00913F36" w:rsidRDefault="00913F36">
            <w:pPr>
              <w:rPr>
                <w:sz w:val="2"/>
                <w:szCs w:val="2"/>
              </w:rPr>
            </w:pPr>
          </w:p>
        </w:tc>
        <w:tc>
          <w:tcPr>
            <w:tcW w:w="1390" w:type="dxa"/>
          </w:tcPr>
          <w:p w14:paraId="46BC2569" w14:textId="77777777" w:rsidR="00913F36" w:rsidRDefault="00000000">
            <w:pPr>
              <w:pStyle w:val="TableParagraph"/>
              <w:spacing w:before="119"/>
              <w:ind w:left="107"/>
              <w:rPr>
                <w:sz w:val="18"/>
              </w:rPr>
            </w:pPr>
            <w:r>
              <w:rPr>
                <w:sz w:val="18"/>
              </w:rPr>
              <w:t>Tipo</w:t>
            </w:r>
            <w:r>
              <w:rPr>
                <w:spacing w:val="-6"/>
                <w:sz w:val="18"/>
              </w:rPr>
              <w:t xml:space="preserve"> </w:t>
            </w:r>
            <w:r>
              <w:rPr>
                <w:sz w:val="18"/>
              </w:rPr>
              <w:t>de</w:t>
            </w:r>
            <w:r>
              <w:rPr>
                <w:spacing w:val="-7"/>
                <w:sz w:val="18"/>
              </w:rPr>
              <w:t xml:space="preserve"> </w:t>
            </w:r>
            <w:r>
              <w:rPr>
                <w:spacing w:val="-2"/>
                <w:sz w:val="18"/>
              </w:rPr>
              <w:t>proceso</w:t>
            </w:r>
          </w:p>
        </w:tc>
        <w:tc>
          <w:tcPr>
            <w:tcW w:w="5685" w:type="dxa"/>
          </w:tcPr>
          <w:p w14:paraId="3AF40795" w14:textId="77777777" w:rsidR="00913F36" w:rsidRDefault="00000000">
            <w:pPr>
              <w:pStyle w:val="TableParagraph"/>
              <w:spacing w:before="119"/>
              <w:ind w:left="107"/>
              <w:rPr>
                <w:sz w:val="18"/>
              </w:rPr>
            </w:pPr>
            <w:r>
              <w:rPr>
                <w:spacing w:val="-2"/>
                <w:sz w:val="18"/>
              </w:rPr>
              <w:t>Operativo</w:t>
            </w:r>
          </w:p>
        </w:tc>
      </w:tr>
      <w:tr w:rsidR="00913F36" w14:paraId="7CE67816" w14:textId="77777777">
        <w:trPr>
          <w:trHeight w:val="952"/>
        </w:trPr>
        <w:tc>
          <w:tcPr>
            <w:tcW w:w="1544" w:type="dxa"/>
            <w:vMerge/>
            <w:tcBorders>
              <w:top w:val="nil"/>
            </w:tcBorders>
            <w:shd w:val="clear" w:color="auto" w:fill="D0CECE"/>
          </w:tcPr>
          <w:p w14:paraId="5CCD63DB" w14:textId="77777777" w:rsidR="00913F36" w:rsidRDefault="00913F36">
            <w:pPr>
              <w:rPr>
                <w:sz w:val="2"/>
                <w:szCs w:val="2"/>
              </w:rPr>
            </w:pPr>
          </w:p>
        </w:tc>
        <w:tc>
          <w:tcPr>
            <w:tcW w:w="1390" w:type="dxa"/>
          </w:tcPr>
          <w:p w14:paraId="4E7CC025" w14:textId="77777777" w:rsidR="00913F36" w:rsidRDefault="00913F36">
            <w:pPr>
              <w:pStyle w:val="TableParagraph"/>
              <w:spacing w:before="136"/>
              <w:rPr>
                <w:rFonts w:ascii="Calibri"/>
                <w:sz w:val="18"/>
              </w:rPr>
            </w:pPr>
          </w:p>
          <w:p w14:paraId="22E42163" w14:textId="77777777" w:rsidR="00913F36" w:rsidRDefault="00000000">
            <w:pPr>
              <w:pStyle w:val="TableParagraph"/>
              <w:ind w:left="107"/>
              <w:rPr>
                <w:sz w:val="18"/>
              </w:rPr>
            </w:pPr>
            <w:r>
              <w:rPr>
                <w:spacing w:val="-2"/>
                <w:sz w:val="18"/>
              </w:rPr>
              <w:t>Objetivo</w:t>
            </w:r>
          </w:p>
        </w:tc>
        <w:tc>
          <w:tcPr>
            <w:tcW w:w="5685" w:type="dxa"/>
          </w:tcPr>
          <w:p w14:paraId="24E1938E" w14:textId="77777777" w:rsidR="00913F36" w:rsidRDefault="00000000">
            <w:pPr>
              <w:pStyle w:val="TableParagraph"/>
              <w:spacing w:before="119" w:line="259" w:lineRule="auto"/>
              <w:ind w:left="107" w:right="121"/>
              <w:jc w:val="both"/>
              <w:rPr>
                <w:sz w:val="18"/>
              </w:rPr>
            </w:pPr>
            <w:r>
              <w:rPr>
                <w:sz w:val="18"/>
              </w:rPr>
              <w:t>Planificar,</w:t>
            </w:r>
            <w:r>
              <w:rPr>
                <w:spacing w:val="-6"/>
                <w:sz w:val="18"/>
              </w:rPr>
              <w:t xml:space="preserve"> </w:t>
            </w:r>
            <w:r>
              <w:rPr>
                <w:sz w:val="18"/>
              </w:rPr>
              <w:t>programar,</w:t>
            </w:r>
            <w:r>
              <w:rPr>
                <w:spacing w:val="-5"/>
                <w:sz w:val="18"/>
              </w:rPr>
              <w:t xml:space="preserve"> </w:t>
            </w:r>
            <w:r>
              <w:rPr>
                <w:sz w:val="18"/>
              </w:rPr>
              <w:t>operativizar</w:t>
            </w:r>
            <w:r>
              <w:rPr>
                <w:spacing w:val="-4"/>
                <w:sz w:val="18"/>
              </w:rPr>
              <w:t xml:space="preserve"> </w:t>
            </w:r>
            <w:r>
              <w:rPr>
                <w:sz w:val="18"/>
              </w:rPr>
              <w:t>y</w:t>
            </w:r>
            <w:r>
              <w:rPr>
                <w:spacing w:val="-4"/>
                <w:sz w:val="18"/>
              </w:rPr>
              <w:t xml:space="preserve"> </w:t>
            </w:r>
            <w:r>
              <w:rPr>
                <w:sz w:val="18"/>
              </w:rPr>
              <w:t>controlar</w:t>
            </w:r>
            <w:r>
              <w:rPr>
                <w:spacing w:val="-4"/>
                <w:sz w:val="18"/>
              </w:rPr>
              <w:t xml:space="preserve"> </w:t>
            </w:r>
            <w:r>
              <w:rPr>
                <w:sz w:val="18"/>
              </w:rPr>
              <w:t>los</w:t>
            </w:r>
            <w:r>
              <w:rPr>
                <w:spacing w:val="-4"/>
                <w:sz w:val="18"/>
              </w:rPr>
              <w:t xml:space="preserve"> </w:t>
            </w:r>
            <w:r>
              <w:rPr>
                <w:sz w:val="18"/>
              </w:rPr>
              <w:t>servicios</w:t>
            </w:r>
            <w:r>
              <w:rPr>
                <w:spacing w:val="-4"/>
                <w:sz w:val="18"/>
              </w:rPr>
              <w:t xml:space="preserve"> </w:t>
            </w:r>
            <w:r>
              <w:rPr>
                <w:sz w:val="18"/>
              </w:rPr>
              <w:t>de</w:t>
            </w:r>
            <w:r>
              <w:rPr>
                <w:spacing w:val="-5"/>
                <w:sz w:val="18"/>
              </w:rPr>
              <w:t xml:space="preserve"> </w:t>
            </w:r>
            <w:r>
              <w:rPr>
                <w:sz w:val="18"/>
              </w:rPr>
              <w:t>prestación</w:t>
            </w:r>
            <w:r>
              <w:rPr>
                <w:spacing w:val="-4"/>
                <w:sz w:val="18"/>
              </w:rPr>
              <w:t xml:space="preserve"> </w:t>
            </w:r>
            <w:r>
              <w:rPr>
                <w:sz w:val="18"/>
              </w:rPr>
              <w:t>de salud en los diferentes niveles de</w:t>
            </w:r>
            <w:r>
              <w:rPr>
                <w:spacing w:val="-3"/>
                <w:sz w:val="18"/>
              </w:rPr>
              <w:t xml:space="preserve"> </w:t>
            </w:r>
            <w:r>
              <w:rPr>
                <w:sz w:val="18"/>
              </w:rPr>
              <w:t>atención y tipo</w:t>
            </w:r>
            <w:r>
              <w:rPr>
                <w:spacing w:val="-1"/>
                <w:sz w:val="18"/>
              </w:rPr>
              <w:t xml:space="preserve"> </w:t>
            </w:r>
            <w:r>
              <w:rPr>
                <w:sz w:val="18"/>
              </w:rPr>
              <w:t>de</w:t>
            </w:r>
            <w:r>
              <w:rPr>
                <w:spacing w:val="-1"/>
                <w:sz w:val="18"/>
              </w:rPr>
              <w:t xml:space="preserve"> </w:t>
            </w:r>
            <w:r>
              <w:rPr>
                <w:sz w:val="18"/>
              </w:rPr>
              <w:t>complejidad,</w:t>
            </w:r>
            <w:r>
              <w:rPr>
                <w:spacing w:val="-1"/>
                <w:sz w:val="18"/>
              </w:rPr>
              <w:t xml:space="preserve"> </w:t>
            </w:r>
            <w:r>
              <w:rPr>
                <w:sz w:val="18"/>
              </w:rPr>
              <w:t>con el fin de satisfacer la demanda de la población asegurada</w:t>
            </w:r>
            <w:r>
              <w:rPr>
                <w:spacing w:val="80"/>
                <w:w w:val="150"/>
                <w:sz w:val="18"/>
              </w:rPr>
              <w:t xml:space="preserve"> </w:t>
            </w:r>
            <w:r>
              <w:rPr>
                <w:sz w:val="18"/>
              </w:rPr>
              <w:t>.</w:t>
            </w:r>
          </w:p>
        </w:tc>
      </w:tr>
      <w:tr w:rsidR="00913F36" w14:paraId="0AF95450" w14:textId="77777777">
        <w:trPr>
          <w:trHeight w:val="1187"/>
        </w:trPr>
        <w:tc>
          <w:tcPr>
            <w:tcW w:w="1544" w:type="dxa"/>
            <w:vMerge/>
            <w:tcBorders>
              <w:top w:val="nil"/>
            </w:tcBorders>
            <w:shd w:val="clear" w:color="auto" w:fill="D0CECE"/>
          </w:tcPr>
          <w:p w14:paraId="3099EB77" w14:textId="77777777" w:rsidR="00913F36" w:rsidRDefault="00913F36">
            <w:pPr>
              <w:rPr>
                <w:sz w:val="2"/>
                <w:szCs w:val="2"/>
              </w:rPr>
            </w:pPr>
          </w:p>
        </w:tc>
        <w:tc>
          <w:tcPr>
            <w:tcW w:w="1390" w:type="dxa"/>
          </w:tcPr>
          <w:p w14:paraId="1BEAF74B" w14:textId="77777777" w:rsidR="00913F36" w:rsidRDefault="00913F36">
            <w:pPr>
              <w:pStyle w:val="TableParagraph"/>
              <w:spacing w:before="136"/>
              <w:rPr>
                <w:rFonts w:ascii="Calibri"/>
                <w:sz w:val="18"/>
              </w:rPr>
            </w:pPr>
          </w:p>
          <w:p w14:paraId="201DC187" w14:textId="77777777" w:rsidR="00913F36" w:rsidRDefault="00000000">
            <w:pPr>
              <w:pStyle w:val="TableParagraph"/>
              <w:spacing w:line="256" w:lineRule="auto"/>
              <w:ind w:left="107" w:right="536"/>
              <w:rPr>
                <w:sz w:val="18"/>
              </w:rPr>
            </w:pPr>
            <w:r>
              <w:rPr>
                <w:spacing w:val="-2"/>
                <w:sz w:val="18"/>
              </w:rPr>
              <w:t>Dueño</w:t>
            </w:r>
            <w:r>
              <w:rPr>
                <w:spacing w:val="-9"/>
                <w:sz w:val="18"/>
              </w:rPr>
              <w:t xml:space="preserve"> </w:t>
            </w:r>
            <w:r>
              <w:rPr>
                <w:spacing w:val="-2"/>
                <w:sz w:val="18"/>
              </w:rPr>
              <w:t>del</w:t>
            </w:r>
            <w:r>
              <w:rPr>
                <w:sz w:val="18"/>
              </w:rPr>
              <w:t xml:space="preserve"> </w:t>
            </w:r>
            <w:r>
              <w:rPr>
                <w:spacing w:val="-2"/>
                <w:sz w:val="18"/>
              </w:rPr>
              <w:t>Proceso</w:t>
            </w:r>
          </w:p>
        </w:tc>
        <w:tc>
          <w:tcPr>
            <w:tcW w:w="5685" w:type="dxa"/>
          </w:tcPr>
          <w:p w14:paraId="3096243F" w14:textId="77777777" w:rsidR="00913F36" w:rsidRDefault="00000000">
            <w:pPr>
              <w:pStyle w:val="TableParagraph"/>
              <w:spacing w:before="119" w:line="259" w:lineRule="auto"/>
              <w:ind w:left="107" w:right="97"/>
              <w:jc w:val="both"/>
              <w:rPr>
                <w:sz w:val="18"/>
              </w:rPr>
            </w:pPr>
            <w:r>
              <w:rPr>
                <w:sz w:val="18"/>
              </w:rPr>
              <w:t>Gerencia Central de Prestaciones de salud (GCPS), Gerencia Central de Seguros y Prestaciones Económicas (GCSPE), Gerencia Central de la</w:t>
            </w:r>
            <w:r>
              <w:rPr>
                <w:spacing w:val="40"/>
                <w:sz w:val="18"/>
              </w:rPr>
              <w:t xml:space="preserve"> </w:t>
            </w:r>
            <w:r>
              <w:rPr>
                <w:sz w:val="18"/>
              </w:rPr>
              <w:t>Persona adulta mayor y Persona con Discapacidad (</w:t>
            </w:r>
            <w:proofErr w:type="spellStart"/>
            <w:r>
              <w:rPr>
                <w:sz w:val="18"/>
              </w:rPr>
              <w:t>GCPAMyPCD</w:t>
            </w:r>
            <w:proofErr w:type="spellEnd"/>
            <w:r>
              <w:rPr>
                <w:sz w:val="18"/>
              </w:rPr>
              <w:t>) y</w:t>
            </w:r>
            <w:r>
              <w:rPr>
                <w:spacing w:val="40"/>
                <w:sz w:val="18"/>
              </w:rPr>
              <w:t xml:space="preserve"> </w:t>
            </w:r>
            <w:r>
              <w:rPr>
                <w:sz w:val="18"/>
              </w:rPr>
              <w:t>Gerencia Central de Operaciones (GCOP)</w:t>
            </w:r>
          </w:p>
        </w:tc>
      </w:tr>
      <w:tr w:rsidR="00913F36" w14:paraId="1D69C4A2" w14:textId="77777777">
        <w:trPr>
          <w:trHeight w:val="1900"/>
        </w:trPr>
        <w:tc>
          <w:tcPr>
            <w:tcW w:w="1544" w:type="dxa"/>
            <w:vMerge/>
            <w:tcBorders>
              <w:top w:val="nil"/>
            </w:tcBorders>
            <w:shd w:val="clear" w:color="auto" w:fill="D0CECE"/>
          </w:tcPr>
          <w:p w14:paraId="1A244939" w14:textId="77777777" w:rsidR="00913F36" w:rsidRDefault="00913F36">
            <w:pPr>
              <w:rPr>
                <w:sz w:val="2"/>
                <w:szCs w:val="2"/>
              </w:rPr>
            </w:pPr>
          </w:p>
        </w:tc>
        <w:tc>
          <w:tcPr>
            <w:tcW w:w="1390" w:type="dxa"/>
          </w:tcPr>
          <w:p w14:paraId="7D19C01B" w14:textId="77777777" w:rsidR="00913F36" w:rsidRDefault="00913F36">
            <w:pPr>
              <w:pStyle w:val="TableParagraph"/>
              <w:rPr>
                <w:rFonts w:ascii="Calibri"/>
                <w:sz w:val="18"/>
              </w:rPr>
            </w:pPr>
          </w:p>
          <w:p w14:paraId="5FEBD90C" w14:textId="77777777" w:rsidR="00913F36" w:rsidRDefault="00913F36">
            <w:pPr>
              <w:pStyle w:val="TableParagraph"/>
              <w:rPr>
                <w:rFonts w:ascii="Calibri"/>
                <w:sz w:val="18"/>
              </w:rPr>
            </w:pPr>
          </w:p>
          <w:p w14:paraId="75F28A55" w14:textId="77777777" w:rsidR="00913F36" w:rsidRDefault="00913F36">
            <w:pPr>
              <w:pStyle w:val="TableParagraph"/>
              <w:spacing w:before="172"/>
              <w:rPr>
                <w:rFonts w:ascii="Calibri"/>
                <w:sz w:val="18"/>
              </w:rPr>
            </w:pPr>
          </w:p>
          <w:p w14:paraId="74B1CB13" w14:textId="77777777" w:rsidR="00913F36" w:rsidRDefault="00000000">
            <w:pPr>
              <w:pStyle w:val="TableParagraph"/>
              <w:spacing w:before="1"/>
              <w:ind w:left="107"/>
              <w:rPr>
                <w:sz w:val="18"/>
              </w:rPr>
            </w:pPr>
            <w:r>
              <w:rPr>
                <w:spacing w:val="-2"/>
                <w:sz w:val="18"/>
              </w:rPr>
              <w:t>Alcance</w:t>
            </w:r>
          </w:p>
        </w:tc>
        <w:tc>
          <w:tcPr>
            <w:tcW w:w="5685" w:type="dxa"/>
          </w:tcPr>
          <w:p w14:paraId="63C87CD4" w14:textId="77777777" w:rsidR="00913F36" w:rsidRDefault="00000000">
            <w:pPr>
              <w:pStyle w:val="TableParagraph"/>
              <w:spacing w:before="119" w:line="259" w:lineRule="auto"/>
              <w:ind w:left="107" w:right="96"/>
              <w:jc w:val="both"/>
              <w:rPr>
                <w:sz w:val="18"/>
              </w:rPr>
            </w:pPr>
            <w:r>
              <w:rPr>
                <w:sz w:val="18"/>
              </w:rPr>
              <w:t>Gerencia Central de Prestaciones de salud (GCPS), Gerencia Central de Seguros y Prestaciones Económicas (GCSPE), Gerencia Central de la</w:t>
            </w:r>
            <w:r>
              <w:rPr>
                <w:spacing w:val="40"/>
                <w:sz w:val="18"/>
              </w:rPr>
              <w:t xml:space="preserve"> </w:t>
            </w:r>
            <w:r>
              <w:rPr>
                <w:sz w:val="18"/>
              </w:rPr>
              <w:t>Persona</w:t>
            </w:r>
            <w:r>
              <w:rPr>
                <w:spacing w:val="-2"/>
                <w:sz w:val="18"/>
              </w:rPr>
              <w:t xml:space="preserve"> </w:t>
            </w:r>
            <w:r>
              <w:rPr>
                <w:sz w:val="18"/>
              </w:rPr>
              <w:t>adulta</w:t>
            </w:r>
            <w:r>
              <w:rPr>
                <w:spacing w:val="-1"/>
                <w:sz w:val="18"/>
              </w:rPr>
              <w:t xml:space="preserve"> </w:t>
            </w:r>
            <w:r>
              <w:rPr>
                <w:sz w:val="18"/>
              </w:rPr>
              <w:t>mayor</w:t>
            </w:r>
            <w:r>
              <w:rPr>
                <w:spacing w:val="-1"/>
                <w:sz w:val="18"/>
              </w:rPr>
              <w:t xml:space="preserve"> </w:t>
            </w:r>
            <w:r>
              <w:rPr>
                <w:sz w:val="18"/>
              </w:rPr>
              <w:t>y</w:t>
            </w:r>
            <w:r>
              <w:rPr>
                <w:spacing w:val="-1"/>
                <w:sz w:val="18"/>
              </w:rPr>
              <w:t xml:space="preserve"> </w:t>
            </w:r>
            <w:r>
              <w:rPr>
                <w:sz w:val="18"/>
              </w:rPr>
              <w:t>Persona con</w:t>
            </w:r>
            <w:r>
              <w:rPr>
                <w:spacing w:val="-1"/>
                <w:sz w:val="18"/>
              </w:rPr>
              <w:t xml:space="preserve"> </w:t>
            </w:r>
            <w:r>
              <w:rPr>
                <w:sz w:val="18"/>
              </w:rPr>
              <w:t>Discapacidad</w:t>
            </w:r>
            <w:r>
              <w:rPr>
                <w:spacing w:val="-1"/>
                <w:sz w:val="18"/>
              </w:rPr>
              <w:t xml:space="preserve"> </w:t>
            </w:r>
            <w:r>
              <w:rPr>
                <w:sz w:val="18"/>
              </w:rPr>
              <w:t>(</w:t>
            </w:r>
            <w:proofErr w:type="spellStart"/>
            <w:r>
              <w:rPr>
                <w:sz w:val="18"/>
              </w:rPr>
              <w:t>GCPAMyPCD</w:t>
            </w:r>
            <w:proofErr w:type="spellEnd"/>
            <w:r>
              <w:rPr>
                <w:sz w:val="18"/>
              </w:rPr>
              <w:t>), Gerencia Central de Operaciones (GCOP), Oficina de Relaciones Institucionales (ORI), Oficina de Seguros y Prestaciones Económicas (OSPE), Órganos. unidades Orgánicas (O/UO), Órganos Desconcentrados (OODD) y Órganos Prestadores Nacionales (OPN).</w:t>
            </w:r>
          </w:p>
        </w:tc>
      </w:tr>
    </w:tbl>
    <w:p w14:paraId="7DA938BD" w14:textId="77777777" w:rsidR="00913F36" w:rsidRDefault="00913F36">
      <w:pPr>
        <w:pStyle w:val="Textoindependiente"/>
        <w:spacing w:before="90"/>
        <w:rPr>
          <w:rFonts w:ascii="Calibri"/>
        </w:rPr>
      </w:pPr>
    </w:p>
    <w:p w14:paraId="5FF2AC36" w14:textId="77777777" w:rsidR="00913F36" w:rsidRDefault="00000000">
      <w:pPr>
        <w:pStyle w:val="Textoindependiente"/>
        <w:spacing w:line="259" w:lineRule="auto"/>
        <w:ind w:left="1932" w:right="719"/>
        <w:jc w:val="both"/>
      </w:pPr>
      <w:r>
        <w:t>Se precisa que la Gerencia Central de Planeamiento y Presupuesto, se encuentra realizando un mapeo de procesos en las diferentes unidades orgánicas, de lo cual se analizará la inclusión de los nuevos procesos</w:t>
      </w:r>
      <w:r>
        <w:rPr>
          <w:spacing w:val="40"/>
        </w:rPr>
        <w:t xml:space="preserve"> </w:t>
      </w:r>
      <w:r>
        <w:t>o sus actualizaciones en el alcance del SGSI, después de su aprobación.</w:t>
      </w:r>
    </w:p>
    <w:p w14:paraId="7BC56FB3" w14:textId="77777777" w:rsidR="00913F36" w:rsidRDefault="00000000">
      <w:pPr>
        <w:pStyle w:val="Ttulo1"/>
        <w:numPr>
          <w:ilvl w:val="0"/>
          <w:numId w:val="5"/>
        </w:numPr>
        <w:tabs>
          <w:tab w:val="left" w:pos="1440"/>
        </w:tabs>
        <w:spacing w:before="244"/>
        <w:jc w:val="left"/>
      </w:pPr>
      <w:bookmarkStart w:id="12" w:name="_bookmark6"/>
      <w:bookmarkEnd w:id="12"/>
      <w:r>
        <w:rPr>
          <w:spacing w:val="-2"/>
        </w:rPr>
        <w:t>ALCANCE</w:t>
      </w:r>
      <w:r>
        <w:rPr>
          <w:spacing w:val="-6"/>
        </w:rPr>
        <w:t xml:space="preserve"> </w:t>
      </w:r>
      <w:r>
        <w:rPr>
          <w:spacing w:val="-2"/>
        </w:rPr>
        <w:t>DEL</w:t>
      </w:r>
      <w:r>
        <w:rPr>
          <w:spacing w:val="-5"/>
        </w:rPr>
        <w:t xml:space="preserve"> </w:t>
      </w:r>
      <w:r>
        <w:rPr>
          <w:spacing w:val="-4"/>
        </w:rPr>
        <w:t>SGSI</w:t>
      </w:r>
    </w:p>
    <w:p w14:paraId="605B2F4B" w14:textId="77777777" w:rsidR="00913F36" w:rsidRDefault="00000000">
      <w:pPr>
        <w:pStyle w:val="Textoindependiente"/>
        <w:spacing w:before="1" w:line="259" w:lineRule="auto"/>
        <w:ind w:left="1440" w:right="719"/>
        <w:jc w:val="both"/>
      </w:pPr>
      <w:r>
        <w:t xml:space="preserve">Para la implementación del SGSI, se establece como estrategia la </w:t>
      </w:r>
      <w:r w:rsidRPr="00C443EC">
        <w:rPr>
          <w:color w:val="FF0000"/>
        </w:rPr>
        <w:t>implementación por etapas</w:t>
      </w:r>
      <w:r>
        <w:t>, según lo descrito en el numeral 7.1. permitiendo la implementación, en primera instancia</w:t>
      </w:r>
      <w:r>
        <w:rPr>
          <w:vertAlign w:val="superscript"/>
        </w:rPr>
        <w:t>30</w:t>
      </w:r>
      <w:r>
        <w:t>, de los procesos que conlleven al cumplimiento de la misión institucional, en este caso, los procesos misionales de EsSalud.</w:t>
      </w:r>
    </w:p>
    <w:p w14:paraId="25324775" w14:textId="77777777" w:rsidR="00913F36" w:rsidRDefault="00913F36">
      <w:pPr>
        <w:pStyle w:val="Textoindependiente"/>
        <w:spacing w:before="18"/>
      </w:pPr>
    </w:p>
    <w:p w14:paraId="14EC2CF9" w14:textId="77777777" w:rsidR="00913F36" w:rsidRDefault="00000000">
      <w:pPr>
        <w:pStyle w:val="Textoindependiente"/>
        <w:spacing w:line="259" w:lineRule="auto"/>
        <w:ind w:left="1440" w:right="709"/>
        <w:jc w:val="both"/>
      </w:pPr>
      <w:r>
        <w:t xml:space="preserve">En ese sentido, el alcance del SGSI de EsSalud contempla el siguiente proceso misional: </w:t>
      </w:r>
      <w:r w:rsidRPr="00C443EC">
        <w:rPr>
          <w:highlight w:val="yellow"/>
        </w:rPr>
        <w:t>Proceso PM.1.6 Gestión de Asegurados del PM. 1 Gestión de Aseguramiento en Salud</w:t>
      </w:r>
      <w:r>
        <w:t xml:space="preserve">, esto en cumplimiento a la Resolución de Secretaría de Gobierno y Transformación Digital </w:t>
      </w:r>
      <w:proofErr w:type="spellStart"/>
      <w:r>
        <w:t>N°</w:t>
      </w:r>
      <w:proofErr w:type="spellEnd"/>
      <w:r>
        <w:t xml:space="preserve"> 003-2023-PCM/SGTD que en su numeral 1.1 señala que:</w:t>
      </w:r>
      <w:r>
        <w:rPr>
          <w:spacing w:val="40"/>
        </w:rPr>
        <w:t xml:space="preserve"> </w:t>
      </w:r>
      <w:r>
        <w:t>“Las entidades públicas usan obligatoriamente la Norma Técnica Peruana NTP ISO/IEC 27001 vigente para el análisis,</w:t>
      </w:r>
      <w:r>
        <w:rPr>
          <w:spacing w:val="40"/>
        </w:rPr>
        <w:t xml:space="preserve"> </w:t>
      </w:r>
      <w:r>
        <w:t>diseño,</w:t>
      </w:r>
      <w:r>
        <w:rPr>
          <w:spacing w:val="40"/>
        </w:rPr>
        <w:t xml:space="preserve"> </w:t>
      </w:r>
      <w:r>
        <w:t>implementación,</w:t>
      </w:r>
      <w:r>
        <w:rPr>
          <w:spacing w:val="40"/>
        </w:rPr>
        <w:t xml:space="preserve"> </w:t>
      </w:r>
      <w:r>
        <w:t>operación,</w:t>
      </w:r>
      <w:r>
        <w:rPr>
          <w:spacing w:val="40"/>
        </w:rPr>
        <w:t xml:space="preserve"> </w:t>
      </w:r>
      <w:r>
        <w:t>mantenimiento</w:t>
      </w:r>
      <w:r>
        <w:rPr>
          <w:spacing w:val="40"/>
        </w:rPr>
        <w:t xml:space="preserve"> </w:t>
      </w:r>
      <w:r>
        <w:t>y</w:t>
      </w:r>
      <w:r>
        <w:rPr>
          <w:spacing w:val="40"/>
        </w:rPr>
        <w:t xml:space="preserve"> </w:t>
      </w:r>
      <w:r>
        <w:t>mejora</w:t>
      </w:r>
      <w:r>
        <w:rPr>
          <w:spacing w:val="40"/>
        </w:rPr>
        <w:t xml:space="preserve"> </w:t>
      </w:r>
      <w:r>
        <w:t>continua</w:t>
      </w:r>
      <w:r>
        <w:rPr>
          <w:spacing w:val="40"/>
        </w:rPr>
        <w:t xml:space="preserve"> </w:t>
      </w:r>
      <w:r>
        <w:t>del</w:t>
      </w:r>
      <w:r>
        <w:rPr>
          <w:spacing w:val="40"/>
        </w:rPr>
        <w:t xml:space="preserve"> </w:t>
      </w:r>
      <w:r>
        <w:t>Sistema</w:t>
      </w:r>
      <w:r>
        <w:rPr>
          <w:spacing w:val="40"/>
        </w:rPr>
        <w:t xml:space="preserve"> </w:t>
      </w:r>
      <w:r>
        <w:t>de</w:t>
      </w:r>
      <w:r>
        <w:rPr>
          <w:spacing w:val="40"/>
        </w:rPr>
        <w:t xml:space="preserve"> </w:t>
      </w:r>
      <w:r>
        <w:t>Gestión</w:t>
      </w:r>
      <w:r>
        <w:rPr>
          <w:spacing w:val="40"/>
        </w:rPr>
        <w:t xml:space="preserve"> </w:t>
      </w:r>
      <w:r>
        <w:t>de</w:t>
      </w:r>
    </w:p>
    <w:p w14:paraId="4385FB4A" w14:textId="77777777" w:rsidR="00913F36" w:rsidRDefault="00000000">
      <w:pPr>
        <w:pStyle w:val="Textoindependiente"/>
        <w:spacing w:before="12"/>
        <w:rPr>
          <w:sz w:val="14"/>
        </w:rPr>
      </w:pPr>
      <w:r>
        <w:rPr>
          <w:noProof/>
          <w:sz w:val="14"/>
        </w:rPr>
        <mc:AlternateContent>
          <mc:Choice Requires="wps">
            <w:drawing>
              <wp:anchor distT="0" distB="0" distL="0" distR="0" simplePos="0" relativeHeight="487593984" behindDoc="1" locked="0" layoutInCell="1" allowOverlap="1" wp14:anchorId="119F52E1" wp14:editId="283B319F">
                <wp:simplePos x="0" y="0"/>
                <wp:positionH relativeFrom="page">
                  <wp:posOffset>914704</wp:posOffset>
                </wp:positionH>
                <wp:positionV relativeFrom="paragraph">
                  <wp:posOffset>131386</wp:posOffset>
                </wp:positionV>
                <wp:extent cx="1829435" cy="9525"/>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w:pict>
              <v:shape id="Graphic 16" style="position:absolute;margin-left:1in;margin-top:10.35pt;width:144.05pt;height:.75pt;z-index:-15722496;visibility:visible;mso-wrap-style:square;mso-wrap-distance-left:0;mso-wrap-distance-top:0;mso-wrap-distance-right:0;mso-wrap-distance-bottom:0;mso-position-horizontal:absolute;mso-position-horizontal-relative:page;mso-position-vertical:absolute;mso-position-vertical-relative:text;v-text-anchor:top" coordsize="1829435,9525" o:spid="_x0000_s1026" fillcolor="black" stroked="f" path="m1829054,l,,,9143r1829054,l182905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" w14:anchorId="12B757B9">
                <v:path arrowok="t"/>
                <w10:wrap type="topAndBottom" anchorx="page"/>
              </v:shape>
            </w:pict>
          </mc:Fallback>
        </mc:AlternateContent>
      </w:r>
    </w:p>
    <w:p w14:paraId="06060D85" w14:textId="77777777" w:rsidR="00913F36" w:rsidRDefault="00000000">
      <w:pPr>
        <w:spacing w:before="107"/>
        <w:ind w:left="1080"/>
        <w:rPr>
          <w:sz w:val="14"/>
        </w:rPr>
      </w:pPr>
      <w:r>
        <w:rPr>
          <w:position w:val="5"/>
          <w:sz w:val="12"/>
        </w:rPr>
        <w:t>30</w:t>
      </w:r>
      <w:r>
        <w:rPr>
          <w:spacing w:val="-7"/>
          <w:position w:val="5"/>
          <w:sz w:val="12"/>
        </w:rPr>
        <w:t xml:space="preserve"> </w:t>
      </w:r>
      <w:r>
        <w:rPr>
          <w:sz w:val="14"/>
        </w:rPr>
        <w:t>Posteriormente</w:t>
      </w:r>
      <w:r>
        <w:rPr>
          <w:spacing w:val="-7"/>
          <w:sz w:val="14"/>
        </w:rPr>
        <w:t xml:space="preserve"> </w:t>
      </w:r>
      <w:r>
        <w:rPr>
          <w:sz w:val="14"/>
        </w:rPr>
        <w:t>podrá</w:t>
      </w:r>
      <w:r>
        <w:rPr>
          <w:spacing w:val="-7"/>
          <w:sz w:val="14"/>
        </w:rPr>
        <w:t xml:space="preserve"> </w:t>
      </w:r>
      <w:r>
        <w:rPr>
          <w:sz w:val="14"/>
        </w:rPr>
        <w:t>implementarse</w:t>
      </w:r>
      <w:r>
        <w:rPr>
          <w:spacing w:val="-3"/>
          <w:sz w:val="14"/>
        </w:rPr>
        <w:t xml:space="preserve"> </w:t>
      </w:r>
      <w:r>
        <w:rPr>
          <w:sz w:val="14"/>
        </w:rPr>
        <w:t>otros</w:t>
      </w:r>
      <w:r>
        <w:rPr>
          <w:spacing w:val="-7"/>
          <w:sz w:val="14"/>
        </w:rPr>
        <w:t xml:space="preserve"> </w:t>
      </w:r>
      <w:r>
        <w:rPr>
          <w:sz w:val="14"/>
        </w:rPr>
        <w:t>procesos</w:t>
      </w:r>
      <w:r>
        <w:rPr>
          <w:spacing w:val="-7"/>
          <w:sz w:val="14"/>
        </w:rPr>
        <w:t xml:space="preserve"> </w:t>
      </w:r>
      <w:r>
        <w:rPr>
          <w:sz w:val="14"/>
        </w:rPr>
        <w:t>de</w:t>
      </w:r>
      <w:r>
        <w:rPr>
          <w:spacing w:val="-5"/>
          <w:sz w:val="14"/>
        </w:rPr>
        <w:t xml:space="preserve"> </w:t>
      </w:r>
      <w:r>
        <w:rPr>
          <w:spacing w:val="-2"/>
          <w:sz w:val="14"/>
        </w:rPr>
        <w:t>EsSalud.</w:t>
      </w:r>
    </w:p>
    <w:p w14:paraId="31414D4E" w14:textId="77777777" w:rsidR="00913F36" w:rsidRDefault="00913F36">
      <w:pPr>
        <w:rPr>
          <w:sz w:val="14"/>
        </w:rPr>
        <w:sectPr w:rsidR="00913F36">
          <w:pgSz w:w="12240" w:h="15840"/>
          <w:pgMar w:top="1600" w:right="720" w:bottom="1020" w:left="360" w:header="725" w:footer="823" w:gutter="0"/>
          <w:cols w:space="720"/>
        </w:sectPr>
      </w:pPr>
    </w:p>
    <w:p w14:paraId="313F86B3" w14:textId="77777777" w:rsidR="00913F36" w:rsidRDefault="00913F36">
      <w:pPr>
        <w:pStyle w:val="Textoindependiente"/>
        <w:spacing w:before="196"/>
      </w:pPr>
    </w:p>
    <w:p w14:paraId="6D1F40F0" w14:textId="77777777" w:rsidR="00913F36" w:rsidRDefault="00000000">
      <w:pPr>
        <w:pStyle w:val="Textoindependiente"/>
        <w:spacing w:line="259" w:lineRule="auto"/>
        <w:ind w:left="1440" w:right="720"/>
        <w:jc w:val="both"/>
      </w:pPr>
      <w:r>
        <w:t>Seguridad de la Información. Asimismo, aseguran que el SGSI establezca como alcance mínimo a los procesos misionales y aquellos relevantes para la operación y funcionamiento de la entidad pública”</w:t>
      </w:r>
    </w:p>
    <w:p w14:paraId="630B3511" w14:textId="77777777" w:rsidR="00913F36" w:rsidRDefault="00913F36">
      <w:pPr>
        <w:pStyle w:val="Textoindependiente"/>
        <w:spacing w:before="21"/>
      </w:pPr>
    </w:p>
    <w:p w14:paraId="3FFFAD02" w14:textId="77777777" w:rsidR="00913F36" w:rsidRDefault="00000000">
      <w:pPr>
        <w:pStyle w:val="Textoindependiente"/>
        <w:spacing w:line="259" w:lineRule="auto"/>
        <w:ind w:left="1440" w:right="717"/>
        <w:jc w:val="both"/>
      </w:pPr>
      <w:r>
        <w:t>El alcance se ha determinado considerando que el precitado proceso permite atender los reclamos, requerimientos y sugerencias canalizados por los asegurados en las plataformas de atención presencial y</w:t>
      </w:r>
      <w:r>
        <w:rPr>
          <w:spacing w:val="40"/>
        </w:rPr>
        <w:t xml:space="preserve"> </w:t>
      </w:r>
      <w:r>
        <w:t>medios no presenciales, así como la supervisión de la atención del asegurado y la medición de su satisfacción.</w:t>
      </w:r>
    </w:p>
    <w:p w14:paraId="4E9D0BC7" w14:textId="77777777" w:rsidR="00913F36" w:rsidRDefault="00913F36">
      <w:pPr>
        <w:pStyle w:val="Textoindependiente"/>
        <w:spacing w:before="18"/>
      </w:pPr>
    </w:p>
    <w:p w14:paraId="79D9BA44" w14:textId="77777777" w:rsidR="00913F36" w:rsidRDefault="00000000">
      <w:pPr>
        <w:pStyle w:val="Textoindependiente"/>
        <w:ind w:left="1440"/>
        <w:jc w:val="both"/>
      </w:pPr>
      <w:r>
        <w:t>Las</w:t>
      </w:r>
      <w:r>
        <w:rPr>
          <w:spacing w:val="-5"/>
        </w:rPr>
        <w:t xml:space="preserve"> </w:t>
      </w:r>
      <w:r>
        <w:t>Unidades</w:t>
      </w:r>
      <w:r>
        <w:rPr>
          <w:spacing w:val="-5"/>
        </w:rPr>
        <w:t xml:space="preserve"> </w:t>
      </w:r>
      <w:r>
        <w:t>orgánicas</w:t>
      </w:r>
      <w:r>
        <w:rPr>
          <w:spacing w:val="-6"/>
        </w:rPr>
        <w:t xml:space="preserve"> </w:t>
      </w:r>
      <w:r>
        <w:t>comprendidas</w:t>
      </w:r>
      <w:r>
        <w:rPr>
          <w:spacing w:val="-5"/>
        </w:rPr>
        <w:t xml:space="preserve"> </w:t>
      </w:r>
      <w:r>
        <w:t>dentro</w:t>
      </w:r>
      <w:r>
        <w:rPr>
          <w:spacing w:val="-6"/>
        </w:rPr>
        <w:t xml:space="preserve"> </w:t>
      </w:r>
      <w:r>
        <w:t>del</w:t>
      </w:r>
      <w:r>
        <w:rPr>
          <w:spacing w:val="-5"/>
        </w:rPr>
        <w:t xml:space="preserve"> </w:t>
      </w:r>
      <w:r>
        <w:t>alcance</w:t>
      </w:r>
      <w:r>
        <w:rPr>
          <w:spacing w:val="-6"/>
        </w:rPr>
        <w:t xml:space="preserve"> </w:t>
      </w:r>
      <w:r>
        <w:t>del</w:t>
      </w:r>
      <w:r>
        <w:rPr>
          <w:spacing w:val="-3"/>
        </w:rPr>
        <w:t xml:space="preserve"> </w:t>
      </w:r>
      <w:r>
        <w:t>SGSI</w:t>
      </w:r>
      <w:r>
        <w:rPr>
          <w:spacing w:val="-6"/>
        </w:rPr>
        <w:t xml:space="preserve"> </w:t>
      </w:r>
      <w:r>
        <w:rPr>
          <w:spacing w:val="-4"/>
        </w:rPr>
        <w:t>son:</w:t>
      </w:r>
    </w:p>
    <w:p w14:paraId="30CBAEE7" w14:textId="77777777" w:rsidR="00913F36" w:rsidRDefault="00913F36">
      <w:pPr>
        <w:pStyle w:val="Textoindependiente"/>
        <w:spacing w:before="39"/>
      </w:pPr>
    </w:p>
    <w:p w14:paraId="1101927C" w14:textId="77777777" w:rsidR="00913F36" w:rsidRPr="00C443EC" w:rsidRDefault="00000000">
      <w:pPr>
        <w:pStyle w:val="Prrafodelista"/>
        <w:numPr>
          <w:ilvl w:val="0"/>
          <w:numId w:val="1"/>
        </w:numPr>
        <w:tabs>
          <w:tab w:val="left" w:pos="1800"/>
        </w:tabs>
        <w:rPr>
          <w:sz w:val="20"/>
          <w:highlight w:val="yellow"/>
        </w:rPr>
      </w:pPr>
      <w:r w:rsidRPr="00C443EC">
        <w:rPr>
          <w:sz w:val="20"/>
          <w:highlight w:val="yellow"/>
        </w:rPr>
        <w:t>GERENCIA</w:t>
      </w:r>
      <w:r w:rsidRPr="00C443EC">
        <w:rPr>
          <w:spacing w:val="-8"/>
          <w:sz w:val="20"/>
          <w:highlight w:val="yellow"/>
        </w:rPr>
        <w:t xml:space="preserve"> </w:t>
      </w:r>
      <w:r w:rsidRPr="00C443EC">
        <w:rPr>
          <w:sz w:val="20"/>
          <w:highlight w:val="yellow"/>
        </w:rPr>
        <w:t>CENTRAL</w:t>
      </w:r>
      <w:r w:rsidRPr="00C443EC">
        <w:rPr>
          <w:spacing w:val="-7"/>
          <w:sz w:val="20"/>
          <w:highlight w:val="yellow"/>
        </w:rPr>
        <w:t xml:space="preserve"> </w:t>
      </w:r>
      <w:r w:rsidRPr="00C443EC">
        <w:rPr>
          <w:sz w:val="20"/>
          <w:highlight w:val="yellow"/>
        </w:rPr>
        <w:t>DE</w:t>
      </w:r>
      <w:r w:rsidRPr="00C443EC">
        <w:rPr>
          <w:spacing w:val="-9"/>
          <w:sz w:val="20"/>
          <w:highlight w:val="yellow"/>
        </w:rPr>
        <w:t xml:space="preserve"> </w:t>
      </w:r>
      <w:r w:rsidRPr="00C443EC">
        <w:rPr>
          <w:sz w:val="20"/>
          <w:highlight w:val="yellow"/>
        </w:rPr>
        <w:t>SEGUROS</w:t>
      </w:r>
      <w:r w:rsidRPr="00C443EC">
        <w:rPr>
          <w:spacing w:val="-9"/>
          <w:sz w:val="20"/>
          <w:highlight w:val="yellow"/>
        </w:rPr>
        <w:t xml:space="preserve"> </w:t>
      </w:r>
      <w:r w:rsidRPr="00C443EC">
        <w:rPr>
          <w:sz w:val="20"/>
          <w:highlight w:val="yellow"/>
        </w:rPr>
        <w:t>Y</w:t>
      </w:r>
      <w:r w:rsidRPr="00C443EC">
        <w:rPr>
          <w:spacing w:val="-9"/>
          <w:sz w:val="20"/>
          <w:highlight w:val="yellow"/>
        </w:rPr>
        <w:t xml:space="preserve"> </w:t>
      </w:r>
      <w:r w:rsidRPr="00C443EC">
        <w:rPr>
          <w:sz w:val="20"/>
          <w:highlight w:val="yellow"/>
        </w:rPr>
        <w:t>PRESTACIONES</w:t>
      </w:r>
      <w:r w:rsidRPr="00C443EC">
        <w:rPr>
          <w:spacing w:val="-9"/>
          <w:sz w:val="20"/>
          <w:highlight w:val="yellow"/>
        </w:rPr>
        <w:t xml:space="preserve"> </w:t>
      </w:r>
      <w:r w:rsidRPr="00C443EC">
        <w:rPr>
          <w:sz w:val="20"/>
          <w:highlight w:val="yellow"/>
        </w:rPr>
        <w:t>ECONÓMICAS</w:t>
      </w:r>
      <w:r w:rsidRPr="00C443EC">
        <w:rPr>
          <w:spacing w:val="-9"/>
          <w:sz w:val="20"/>
          <w:highlight w:val="yellow"/>
        </w:rPr>
        <w:t xml:space="preserve"> </w:t>
      </w:r>
      <w:r w:rsidRPr="00C443EC">
        <w:rPr>
          <w:spacing w:val="-2"/>
          <w:sz w:val="20"/>
          <w:highlight w:val="yellow"/>
        </w:rPr>
        <w:t>(GCSPE)</w:t>
      </w:r>
    </w:p>
    <w:p w14:paraId="045D6C3A" w14:textId="77777777" w:rsidR="00913F36" w:rsidRPr="00C443EC" w:rsidRDefault="00000000">
      <w:pPr>
        <w:pStyle w:val="Prrafodelista"/>
        <w:numPr>
          <w:ilvl w:val="0"/>
          <w:numId w:val="1"/>
        </w:numPr>
        <w:tabs>
          <w:tab w:val="left" w:pos="1800"/>
        </w:tabs>
        <w:spacing w:before="21"/>
        <w:rPr>
          <w:sz w:val="20"/>
          <w:highlight w:val="yellow"/>
        </w:rPr>
      </w:pPr>
      <w:r w:rsidRPr="00C443EC">
        <w:rPr>
          <w:sz w:val="20"/>
          <w:highlight w:val="yellow"/>
        </w:rPr>
        <w:t>OFICINA</w:t>
      </w:r>
      <w:r w:rsidRPr="00C443EC">
        <w:rPr>
          <w:spacing w:val="-7"/>
          <w:sz w:val="20"/>
          <w:highlight w:val="yellow"/>
        </w:rPr>
        <w:t xml:space="preserve"> </w:t>
      </w:r>
      <w:r w:rsidRPr="00C443EC">
        <w:rPr>
          <w:sz w:val="20"/>
          <w:highlight w:val="yellow"/>
        </w:rPr>
        <w:t>DE</w:t>
      </w:r>
      <w:r w:rsidRPr="00C443EC">
        <w:rPr>
          <w:spacing w:val="-9"/>
          <w:sz w:val="20"/>
          <w:highlight w:val="yellow"/>
        </w:rPr>
        <w:t xml:space="preserve"> </w:t>
      </w:r>
      <w:r w:rsidRPr="00C443EC">
        <w:rPr>
          <w:sz w:val="20"/>
          <w:highlight w:val="yellow"/>
        </w:rPr>
        <w:t>SEGUROS</w:t>
      </w:r>
      <w:r w:rsidRPr="00C443EC">
        <w:rPr>
          <w:spacing w:val="-9"/>
          <w:sz w:val="20"/>
          <w:highlight w:val="yellow"/>
        </w:rPr>
        <w:t xml:space="preserve"> </w:t>
      </w:r>
      <w:r w:rsidRPr="00C443EC">
        <w:rPr>
          <w:sz w:val="20"/>
          <w:highlight w:val="yellow"/>
        </w:rPr>
        <w:t>Y</w:t>
      </w:r>
      <w:r w:rsidRPr="00C443EC">
        <w:rPr>
          <w:spacing w:val="-8"/>
          <w:sz w:val="20"/>
          <w:highlight w:val="yellow"/>
        </w:rPr>
        <w:t xml:space="preserve"> </w:t>
      </w:r>
      <w:r w:rsidRPr="00C443EC">
        <w:rPr>
          <w:sz w:val="20"/>
          <w:highlight w:val="yellow"/>
        </w:rPr>
        <w:t>PRESTACIONES</w:t>
      </w:r>
      <w:r w:rsidRPr="00C443EC">
        <w:rPr>
          <w:spacing w:val="-6"/>
          <w:sz w:val="20"/>
          <w:highlight w:val="yellow"/>
        </w:rPr>
        <w:t xml:space="preserve"> </w:t>
      </w:r>
      <w:r w:rsidRPr="00C443EC">
        <w:rPr>
          <w:sz w:val="20"/>
          <w:highlight w:val="yellow"/>
        </w:rPr>
        <w:t>ECONÓMICAS</w:t>
      </w:r>
      <w:r w:rsidRPr="00C443EC">
        <w:rPr>
          <w:spacing w:val="-7"/>
          <w:sz w:val="20"/>
          <w:highlight w:val="yellow"/>
        </w:rPr>
        <w:t xml:space="preserve"> </w:t>
      </w:r>
      <w:r w:rsidRPr="00C443EC">
        <w:rPr>
          <w:spacing w:val="-2"/>
          <w:sz w:val="20"/>
          <w:highlight w:val="yellow"/>
        </w:rPr>
        <w:t>(OSPE)</w:t>
      </w:r>
    </w:p>
    <w:p w14:paraId="0F0DA3FF" w14:textId="77777777" w:rsidR="00913F36" w:rsidRPr="00C443EC" w:rsidRDefault="00000000">
      <w:pPr>
        <w:pStyle w:val="Prrafodelista"/>
        <w:numPr>
          <w:ilvl w:val="0"/>
          <w:numId w:val="1"/>
        </w:numPr>
        <w:tabs>
          <w:tab w:val="left" w:pos="1800"/>
        </w:tabs>
        <w:spacing w:before="20"/>
        <w:rPr>
          <w:sz w:val="20"/>
          <w:highlight w:val="yellow"/>
        </w:rPr>
      </w:pPr>
      <w:r w:rsidRPr="00C443EC">
        <w:rPr>
          <w:sz w:val="20"/>
          <w:highlight w:val="yellow"/>
        </w:rPr>
        <w:t>GERENCIA</w:t>
      </w:r>
      <w:r w:rsidRPr="00C443EC">
        <w:rPr>
          <w:spacing w:val="-8"/>
          <w:sz w:val="20"/>
          <w:highlight w:val="yellow"/>
        </w:rPr>
        <w:t xml:space="preserve"> </w:t>
      </w:r>
      <w:r w:rsidRPr="00C443EC">
        <w:rPr>
          <w:sz w:val="20"/>
          <w:highlight w:val="yellow"/>
        </w:rPr>
        <w:t>CENTRAL</w:t>
      </w:r>
      <w:r w:rsidRPr="00C443EC">
        <w:rPr>
          <w:spacing w:val="-7"/>
          <w:sz w:val="20"/>
          <w:highlight w:val="yellow"/>
        </w:rPr>
        <w:t xml:space="preserve"> </w:t>
      </w:r>
      <w:r w:rsidRPr="00C443EC">
        <w:rPr>
          <w:sz w:val="20"/>
          <w:highlight w:val="yellow"/>
        </w:rPr>
        <w:t>DE</w:t>
      </w:r>
      <w:r w:rsidRPr="00C443EC">
        <w:rPr>
          <w:spacing w:val="-9"/>
          <w:sz w:val="20"/>
          <w:highlight w:val="yellow"/>
        </w:rPr>
        <w:t xml:space="preserve"> </w:t>
      </w:r>
      <w:r w:rsidRPr="00C443EC">
        <w:rPr>
          <w:sz w:val="20"/>
          <w:highlight w:val="yellow"/>
        </w:rPr>
        <w:t>OPERACIONES</w:t>
      </w:r>
      <w:r w:rsidRPr="00C443EC">
        <w:rPr>
          <w:spacing w:val="-9"/>
          <w:sz w:val="20"/>
          <w:highlight w:val="yellow"/>
        </w:rPr>
        <w:t xml:space="preserve"> </w:t>
      </w:r>
      <w:r w:rsidRPr="00C443EC">
        <w:rPr>
          <w:spacing w:val="-2"/>
          <w:sz w:val="20"/>
          <w:highlight w:val="yellow"/>
        </w:rPr>
        <w:t>(GCOP)</w:t>
      </w:r>
    </w:p>
    <w:p w14:paraId="19592696" w14:textId="77777777" w:rsidR="00913F36" w:rsidRPr="00C443EC" w:rsidRDefault="00000000">
      <w:pPr>
        <w:pStyle w:val="Prrafodelista"/>
        <w:numPr>
          <w:ilvl w:val="0"/>
          <w:numId w:val="1"/>
        </w:numPr>
        <w:tabs>
          <w:tab w:val="left" w:pos="1800"/>
        </w:tabs>
        <w:spacing w:before="18"/>
        <w:rPr>
          <w:sz w:val="20"/>
          <w:highlight w:val="yellow"/>
        </w:rPr>
      </w:pPr>
      <w:r w:rsidRPr="00C443EC">
        <w:rPr>
          <w:sz w:val="20"/>
          <w:highlight w:val="yellow"/>
        </w:rPr>
        <w:t>GERENCIA</w:t>
      </w:r>
      <w:r w:rsidRPr="00C443EC">
        <w:rPr>
          <w:spacing w:val="-7"/>
          <w:sz w:val="20"/>
          <w:highlight w:val="yellow"/>
        </w:rPr>
        <w:t xml:space="preserve"> </w:t>
      </w:r>
      <w:r w:rsidRPr="00C443EC">
        <w:rPr>
          <w:sz w:val="20"/>
          <w:highlight w:val="yellow"/>
        </w:rPr>
        <w:t>CENTRAL</w:t>
      </w:r>
      <w:r w:rsidRPr="00C443EC">
        <w:rPr>
          <w:spacing w:val="-5"/>
          <w:sz w:val="20"/>
          <w:highlight w:val="yellow"/>
        </w:rPr>
        <w:t xml:space="preserve"> </w:t>
      </w:r>
      <w:r w:rsidRPr="00C443EC">
        <w:rPr>
          <w:sz w:val="20"/>
          <w:highlight w:val="yellow"/>
        </w:rPr>
        <w:t>DE</w:t>
      </w:r>
      <w:r w:rsidRPr="00C443EC">
        <w:rPr>
          <w:spacing w:val="-8"/>
          <w:sz w:val="20"/>
          <w:highlight w:val="yellow"/>
        </w:rPr>
        <w:t xml:space="preserve"> </w:t>
      </w:r>
      <w:r w:rsidRPr="00C443EC">
        <w:rPr>
          <w:sz w:val="20"/>
          <w:highlight w:val="yellow"/>
        </w:rPr>
        <w:t>ATENCIÓN</w:t>
      </w:r>
      <w:r w:rsidRPr="00C443EC">
        <w:rPr>
          <w:spacing w:val="-8"/>
          <w:sz w:val="20"/>
          <w:highlight w:val="yellow"/>
        </w:rPr>
        <w:t xml:space="preserve"> </w:t>
      </w:r>
      <w:r w:rsidRPr="00C443EC">
        <w:rPr>
          <w:sz w:val="20"/>
          <w:highlight w:val="yellow"/>
        </w:rPr>
        <w:t>AL</w:t>
      </w:r>
      <w:r w:rsidRPr="00C443EC">
        <w:rPr>
          <w:spacing w:val="-8"/>
          <w:sz w:val="20"/>
          <w:highlight w:val="yellow"/>
        </w:rPr>
        <w:t xml:space="preserve"> </w:t>
      </w:r>
      <w:r w:rsidRPr="00C443EC">
        <w:rPr>
          <w:sz w:val="20"/>
          <w:highlight w:val="yellow"/>
        </w:rPr>
        <w:t>ASEGURADO</w:t>
      </w:r>
      <w:r w:rsidRPr="00C443EC">
        <w:rPr>
          <w:spacing w:val="-9"/>
          <w:sz w:val="20"/>
          <w:highlight w:val="yellow"/>
        </w:rPr>
        <w:t xml:space="preserve"> </w:t>
      </w:r>
      <w:r w:rsidRPr="00C443EC">
        <w:rPr>
          <w:spacing w:val="-2"/>
          <w:sz w:val="20"/>
          <w:highlight w:val="yellow"/>
        </w:rPr>
        <w:t>(GCAA)</w:t>
      </w:r>
    </w:p>
    <w:p w14:paraId="0C29FDC5" w14:textId="77777777" w:rsidR="00913F36" w:rsidRPr="00C443EC" w:rsidRDefault="00000000">
      <w:pPr>
        <w:pStyle w:val="Prrafodelista"/>
        <w:numPr>
          <w:ilvl w:val="0"/>
          <w:numId w:val="1"/>
        </w:numPr>
        <w:tabs>
          <w:tab w:val="left" w:pos="1800"/>
        </w:tabs>
        <w:spacing w:before="19"/>
        <w:rPr>
          <w:sz w:val="20"/>
          <w:highlight w:val="yellow"/>
        </w:rPr>
      </w:pPr>
      <w:r w:rsidRPr="00C443EC">
        <w:rPr>
          <w:sz w:val="20"/>
          <w:highlight w:val="yellow"/>
        </w:rPr>
        <w:t>GERENCIA</w:t>
      </w:r>
      <w:r w:rsidRPr="00C443EC">
        <w:rPr>
          <w:spacing w:val="-8"/>
          <w:sz w:val="20"/>
          <w:highlight w:val="yellow"/>
        </w:rPr>
        <w:t xml:space="preserve"> </w:t>
      </w:r>
      <w:r w:rsidRPr="00C443EC">
        <w:rPr>
          <w:sz w:val="20"/>
          <w:highlight w:val="yellow"/>
        </w:rPr>
        <w:t>CENTRAL</w:t>
      </w:r>
      <w:r w:rsidRPr="00C443EC">
        <w:rPr>
          <w:spacing w:val="-7"/>
          <w:sz w:val="20"/>
          <w:highlight w:val="yellow"/>
        </w:rPr>
        <w:t xml:space="preserve"> </w:t>
      </w:r>
      <w:r w:rsidRPr="00C443EC">
        <w:rPr>
          <w:sz w:val="20"/>
          <w:highlight w:val="yellow"/>
        </w:rPr>
        <w:t>DE</w:t>
      </w:r>
      <w:r w:rsidRPr="00C443EC">
        <w:rPr>
          <w:spacing w:val="-9"/>
          <w:sz w:val="20"/>
          <w:highlight w:val="yellow"/>
        </w:rPr>
        <w:t xml:space="preserve"> </w:t>
      </w:r>
      <w:r w:rsidRPr="00C443EC">
        <w:rPr>
          <w:sz w:val="20"/>
          <w:highlight w:val="yellow"/>
        </w:rPr>
        <w:t>GESTIÓN</w:t>
      </w:r>
      <w:r w:rsidRPr="00C443EC">
        <w:rPr>
          <w:spacing w:val="-9"/>
          <w:sz w:val="20"/>
          <w:highlight w:val="yellow"/>
        </w:rPr>
        <w:t xml:space="preserve"> </w:t>
      </w:r>
      <w:r w:rsidRPr="00C443EC">
        <w:rPr>
          <w:sz w:val="20"/>
          <w:highlight w:val="yellow"/>
        </w:rPr>
        <w:t>FINANCIERA</w:t>
      </w:r>
      <w:r w:rsidRPr="00C443EC">
        <w:rPr>
          <w:spacing w:val="-9"/>
          <w:sz w:val="20"/>
          <w:highlight w:val="yellow"/>
        </w:rPr>
        <w:t xml:space="preserve"> </w:t>
      </w:r>
      <w:r w:rsidRPr="00C443EC">
        <w:rPr>
          <w:spacing w:val="-2"/>
          <w:sz w:val="20"/>
          <w:highlight w:val="yellow"/>
        </w:rPr>
        <w:t>(GCGF)</w:t>
      </w:r>
    </w:p>
    <w:p w14:paraId="41F927A9" w14:textId="77777777" w:rsidR="00913F36" w:rsidRPr="00C443EC" w:rsidRDefault="00000000">
      <w:pPr>
        <w:pStyle w:val="Prrafodelista"/>
        <w:numPr>
          <w:ilvl w:val="0"/>
          <w:numId w:val="1"/>
        </w:numPr>
        <w:tabs>
          <w:tab w:val="left" w:pos="1800"/>
        </w:tabs>
        <w:spacing w:before="21"/>
        <w:rPr>
          <w:sz w:val="20"/>
          <w:highlight w:val="yellow"/>
        </w:rPr>
      </w:pPr>
      <w:r w:rsidRPr="00C443EC">
        <w:rPr>
          <w:sz w:val="20"/>
          <w:highlight w:val="yellow"/>
        </w:rPr>
        <w:t>OFICINA</w:t>
      </w:r>
      <w:r w:rsidRPr="00C443EC">
        <w:rPr>
          <w:spacing w:val="-9"/>
          <w:sz w:val="20"/>
          <w:highlight w:val="yellow"/>
        </w:rPr>
        <w:t xml:space="preserve"> </w:t>
      </w:r>
      <w:r w:rsidRPr="00C443EC">
        <w:rPr>
          <w:sz w:val="20"/>
          <w:highlight w:val="yellow"/>
        </w:rPr>
        <w:t>DE</w:t>
      </w:r>
      <w:r w:rsidRPr="00C443EC">
        <w:rPr>
          <w:spacing w:val="-10"/>
          <w:sz w:val="20"/>
          <w:highlight w:val="yellow"/>
        </w:rPr>
        <w:t xml:space="preserve"> </w:t>
      </w:r>
      <w:r w:rsidRPr="00C443EC">
        <w:rPr>
          <w:sz w:val="20"/>
          <w:highlight w:val="yellow"/>
        </w:rPr>
        <w:t>RELACIONES</w:t>
      </w:r>
      <w:r w:rsidRPr="00C443EC">
        <w:rPr>
          <w:spacing w:val="-11"/>
          <w:sz w:val="20"/>
          <w:highlight w:val="yellow"/>
        </w:rPr>
        <w:t xml:space="preserve"> </w:t>
      </w:r>
      <w:r w:rsidRPr="00C443EC">
        <w:rPr>
          <w:sz w:val="20"/>
          <w:highlight w:val="yellow"/>
        </w:rPr>
        <w:t>INSTITUCIONALES</w:t>
      </w:r>
      <w:r w:rsidRPr="00C443EC">
        <w:rPr>
          <w:spacing w:val="-11"/>
          <w:sz w:val="20"/>
          <w:highlight w:val="yellow"/>
        </w:rPr>
        <w:t xml:space="preserve"> </w:t>
      </w:r>
      <w:r w:rsidRPr="00C443EC">
        <w:rPr>
          <w:spacing w:val="-4"/>
          <w:sz w:val="20"/>
          <w:highlight w:val="yellow"/>
        </w:rPr>
        <w:t>(ORI)</w:t>
      </w:r>
    </w:p>
    <w:p w14:paraId="0E7367F9" w14:textId="77777777" w:rsidR="00913F36" w:rsidRPr="00C443EC" w:rsidRDefault="00000000">
      <w:pPr>
        <w:pStyle w:val="Prrafodelista"/>
        <w:numPr>
          <w:ilvl w:val="0"/>
          <w:numId w:val="1"/>
        </w:numPr>
        <w:tabs>
          <w:tab w:val="left" w:pos="1800"/>
        </w:tabs>
        <w:spacing w:before="19"/>
        <w:rPr>
          <w:sz w:val="20"/>
          <w:highlight w:val="yellow"/>
        </w:rPr>
      </w:pPr>
      <w:r w:rsidRPr="00C443EC">
        <w:rPr>
          <w:sz w:val="20"/>
          <w:highlight w:val="yellow"/>
        </w:rPr>
        <w:t>IPRESS</w:t>
      </w:r>
      <w:r w:rsidRPr="00C443EC">
        <w:rPr>
          <w:spacing w:val="-9"/>
          <w:sz w:val="20"/>
          <w:highlight w:val="yellow"/>
        </w:rPr>
        <w:t xml:space="preserve"> </w:t>
      </w:r>
      <w:r w:rsidRPr="00C443EC">
        <w:rPr>
          <w:spacing w:val="-2"/>
          <w:sz w:val="20"/>
          <w:highlight w:val="yellow"/>
        </w:rPr>
        <w:t>propias.</w:t>
      </w:r>
    </w:p>
    <w:p w14:paraId="7C686C4F" w14:textId="77777777" w:rsidR="00913F36" w:rsidRPr="00C443EC" w:rsidRDefault="00000000">
      <w:pPr>
        <w:pStyle w:val="Prrafodelista"/>
        <w:numPr>
          <w:ilvl w:val="0"/>
          <w:numId w:val="1"/>
        </w:numPr>
        <w:tabs>
          <w:tab w:val="left" w:pos="1800"/>
        </w:tabs>
        <w:spacing w:before="19"/>
        <w:rPr>
          <w:sz w:val="20"/>
          <w:highlight w:val="yellow"/>
        </w:rPr>
      </w:pPr>
      <w:r w:rsidRPr="00C443EC">
        <w:rPr>
          <w:sz w:val="20"/>
          <w:highlight w:val="yellow"/>
        </w:rPr>
        <w:t>IPRESS</w:t>
      </w:r>
      <w:r w:rsidRPr="00C443EC">
        <w:rPr>
          <w:spacing w:val="-9"/>
          <w:sz w:val="20"/>
          <w:highlight w:val="yellow"/>
        </w:rPr>
        <w:t xml:space="preserve"> </w:t>
      </w:r>
      <w:r w:rsidRPr="00C443EC">
        <w:rPr>
          <w:spacing w:val="-2"/>
          <w:sz w:val="20"/>
          <w:highlight w:val="yellow"/>
        </w:rPr>
        <w:t>tercera.</w:t>
      </w:r>
    </w:p>
    <w:p w14:paraId="4D0FFD06" w14:textId="77777777" w:rsidR="00913F36" w:rsidRDefault="00913F36">
      <w:pPr>
        <w:pStyle w:val="Textoindependiente"/>
        <w:spacing w:before="37"/>
      </w:pPr>
    </w:p>
    <w:p w14:paraId="796A9F6D" w14:textId="77777777" w:rsidR="00913F36" w:rsidRDefault="00000000">
      <w:pPr>
        <w:pStyle w:val="Textoindependiente"/>
        <w:spacing w:line="259" w:lineRule="auto"/>
        <w:ind w:left="1440" w:right="719"/>
        <w:jc w:val="both"/>
      </w:pPr>
      <w:r>
        <w:t>EsSalud deberá establecer, documentar, implementar, mantener y efectuar la mejora continua del SGSI, utilizando como estrategia la metodología del ciclo de Deming PHVA</w:t>
      </w:r>
      <w:r>
        <w:rPr>
          <w:vertAlign w:val="superscript"/>
        </w:rPr>
        <w:t>31</w:t>
      </w:r>
      <w:r>
        <w:t xml:space="preserve"> y acorde a los establecido en la NTP- ISO/IEC 27001:2022.</w:t>
      </w:r>
    </w:p>
    <w:p w14:paraId="0A73070C" w14:textId="77777777" w:rsidR="00913F36" w:rsidRDefault="00000000">
      <w:pPr>
        <w:pStyle w:val="Textoindependiente"/>
        <w:spacing w:before="229"/>
      </w:pPr>
      <w:r>
        <w:rPr>
          <w:noProof/>
        </w:rPr>
        <mc:AlternateContent>
          <mc:Choice Requires="wpg">
            <w:drawing>
              <wp:anchor distT="0" distB="0" distL="0" distR="0" simplePos="0" relativeHeight="487594496" behindDoc="1" locked="0" layoutInCell="1" allowOverlap="1" wp14:anchorId="01EB56DD" wp14:editId="3C70154E">
                <wp:simplePos x="0" y="0"/>
                <wp:positionH relativeFrom="page">
                  <wp:posOffset>1655445</wp:posOffset>
                </wp:positionH>
                <wp:positionV relativeFrom="paragraph">
                  <wp:posOffset>316166</wp:posOffset>
                </wp:positionV>
                <wp:extent cx="4327525" cy="55245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27525" cy="552450"/>
                          <a:chOff x="0" y="0"/>
                          <a:chExt cx="4327525" cy="552450"/>
                        </a:xfrm>
                      </wpg:grpSpPr>
                      <wps:wsp>
                        <wps:cNvPr id="18" name="Graphic 18"/>
                        <wps:cNvSpPr/>
                        <wps:spPr>
                          <a:xfrm>
                            <a:off x="6350" y="6350"/>
                            <a:ext cx="1257300" cy="539750"/>
                          </a:xfrm>
                          <a:custGeom>
                            <a:avLst/>
                            <a:gdLst/>
                            <a:ahLst/>
                            <a:cxnLst/>
                            <a:rect l="l" t="t" r="r" b="b"/>
                            <a:pathLst>
                              <a:path w="1257300" h="539750">
                                <a:moveTo>
                                  <a:pt x="985774" y="0"/>
                                </a:moveTo>
                                <a:lnTo>
                                  <a:pt x="0" y="0"/>
                                </a:lnTo>
                                <a:lnTo>
                                  <a:pt x="271525" y="269875"/>
                                </a:lnTo>
                                <a:lnTo>
                                  <a:pt x="0" y="539750"/>
                                </a:lnTo>
                                <a:lnTo>
                                  <a:pt x="985774" y="539750"/>
                                </a:lnTo>
                                <a:lnTo>
                                  <a:pt x="1257300" y="269875"/>
                                </a:lnTo>
                                <a:lnTo>
                                  <a:pt x="985774" y="0"/>
                                </a:lnTo>
                                <a:close/>
                              </a:path>
                            </a:pathLst>
                          </a:custGeom>
                          <a:solidFill>
                            <a:srgbClr val="AEABAB"/>
                          </a:solidFill>
                        </wps:spPr>
                        <wps:bodyPr wrap="square" lIns="0" tIns="0" rIns="0" bIns="0" rtlCol="0">
                          <a:prstTxWarp prst="textNoShape">
                            <a:avLst/>
                          </a:prstTxWarp>
                          <a:noAutofit/>
                        </wps:bodyPr>
                      </wps:wsp>
                      <wps:wsp>
                        <wps:cNvPr id="19" name="Graphic 19"/>
                        <wps:cNvSpPr/>
                        <wps:spPr>
                          <a:xfrm>
                            <a:off x="6350" y="6350"/>
                            <a:ext cx="1257300" cy="539750"/>
                          </a:xfrm>
                          <a:custGeom>
                            <a:avLst/>
                            <a:gdLst/>
                            <a:ahLst/>
                            <a:cxnLst/>
                            <a:rect l="l" t="t" r="r" b="b"/>
                            <a:pathLst>
                              <a:path w="1257300" h="539750">
                                <a:moveTo>
                                  <a:pt x="985774" y="0"/>
                                </a:moveTo>
                                <a:lnTo>
                                  <a:pt x="0" y="0"/>
                                </a:lnTo>
                                <a:lnTo>
                                  <a:pt x="271525" y="269875"/>
                                </a:lnTo>
                                <a:lnTo>
                                  <a:pt x="0" y="539750"/>
                                </a:lnTo>
                                <a:lnTo>
                                  <a:pt x="985774" y="539750"/>
                                </a:lnTo>
                                <a:lnTo>
                                  <a:pt x="1257300" y="269875"/>
                                </a:lnTo>
                                <a:lnTo>
                                  <a:pt x="985774" y="0"/>
                                </a:lnTo>
                                <a:close/>
                              </a:path>
                            </a:pathLst>
                          </a:custGeom>
                          <a:ln w="12700">
                            <a:solidFill>
                              <a:srgbClr val="AEABAB"/>
                            </a:solidFill>
                            <a:prstDash val="solid"/>
                          </a:ln>
                        </wps:spPr>
                        <wps:bodyPr wrap="square" lIns="0" tIns="0" rIns="0" bIns="0" rtlCol="0">
                          <a:prstTxWarp prst="textNoShape">
                            <a:avLst/>
                          </a:prstTxWarp>
                          <a:noAutofit/>
                        </wps:bodyPr>
                      </wps:wsp>
                      <wps:wsp>
                        <wps:cNvPr id="20" name="Graphic 20"/>
                        <wps:cNvSpPr/>
                        <wps:spPr>
                          <a:xfrm>
                            <a:off x="1025525" y="6350"/>
                            <a:ext cx="1257300" cy="539750"/>
                          </a:xfrm>
                          <a:custGeom>
                            <a:avLst/>
                            <a:gdLst/>
                            <a:ahLst/>
                            <a:cxnLst/>
                            <a:rect l="l" t="t" r="r" b="b"/>
                            <a:pathLst>
                              <a:path w="1257300" h="539750">
                                <a:moveTo>
                                  <a:pt x="985774" y="0"/>
                                </a:moveTo>
                                <a:lnTo>
                                  <a:pt x="0" y="0"/>
                                </a:lnTo>
                                <a:lnTo>
                                  <a:pt x="271525" y="269875"/>
                                </a:lnTo>
                                <a:lnTo>
                                  <a:pt x="0" y="539750"/>
                                </a:lnTo>
                                <a:lnTo>
                                  <a:pt x="985774" y="539750"/>
                                </a:lnTo>
                                <a:lnTo>
                                  <a:pt x="1257300" y="269875"/>
                                </a:lnTo>
                                <a:lnTo>
                                  <a:pt x="985774" y="0"/>
                                </a:lnTo>
                                <a:close/>
                              </a:path>
                            </a:pathLst>
                          </a:custGeom>
                          <a:solidFill>
                            <a:srgbClr val="AEABAB"/>
                          </a:solidFill>
                        </wps:spPr>
                        <wps:bodyPr wrap="square" lIns="0" tIns="0" rIns="0" bIns="0" rtlCol="0">
                          <a:prstTxWarp prst="textNoShape">
                            <a:avLst/>
                          </a:prstTxWarp>
                          <a:noAutofit/>
                        </wps:bodyPr>
                      </wps:wsp>
                      <wps:wsp>
                        <wps:cNvPr id="21" name="Graphic 21"/>
                        <wps:cNvSpPr/>
                        <wps:spPr>
                          <a:xfrm>
                            <a:off x="1025525" y="6350"/>
                            <a:ext cx="1257300" cy="539750"/>
                          </a:xfrm>
                          <a:custGeom>
                            <a:avLst/>
                            <a:gdLst/>
                            <a:ahLst/>
                            <a:cxnLst/>
                            <a:rect l="l" t="t" r="r" b="b"/>
                            <a:pathLst>
                              <a:path w="1257300" h="539750">
                                <a:moveTo>
                                  <a:pt x="985774" y="0"/>
                                </a:moveTo>
                                <a:lnTo>
                                  <a:pt x="0" y="0"/>
                                </a:lnTo>
                                <a:lnTo>
                                  <a:pt x="271525" y="269875"/>
                                </a:lnTo>
                                <a:lnTo>
                                  <a:pt x="0" y="539750"/>
                                </a:lnTo>
                                <a:lnTo>
                                  <a:pt x="985774" y="539750"/>
                                </a:lnTo>
                                <a:lnTo>
                                  <a:pt x="1257300" y="269875"/>
                                </a:lnTo>
                                <a:lnTo>
                                  <a:pt x="985774" y="0"/>
                                </a:lnTo>
                                <a:close/>
                              </a:path>
                            </a:pathLst>
                          </a:custGeom>
                          <a:ln w="12700">
                            <a:solidFill>
                              <a:srgbClr val="AEABAB"/>
                            </a:solidFill>
                            <a:prstDash val="solid"/>
                          </a:ln>
                        </wps:spPr>
                        <wps:bodyPr wrap="square" lIns="0" tIns="0" rIns="0" bIns="0" rtlCol="0">
                          <a:prstTxWarp prst="textNoShape">
                            <a:avLst/>
                          </a:prstTxWarp>
                          <a:noAutofit/>
                        </wps:bodyPr>
                      </wps:wsp>
                      <wps:wsp>
                        <wps:cNvPr id="22" name="Graphic 22"/>
                        <wps:cNvSpPr/>
                        <wps:spPr>
                          <a:xfrm>
                            <a:off x="2044700" y="6350"/>
                            <a:ext cx="1257300" cy="539750"/>
                          </a:xfrm>
                          <a:custGeom>
                            <a:avLst/>
                            <a:gdLst/>
                            <a:ahLst/>
                            <a:cxnLst/>
                            <a:rect l="l" t="t" r="r" b="b"/>
                            <a:pathLst>
                              <a:path w="1257300" h="539750">
                                <a:moveTo>
                                  <a:pt x="985774" y="0"/>
                                </a:moveTo>
                                <a:lnTo>
                                  <a:pt x="0" y="0"/>
                                </a:lnTo>
                                <a:lnTo>
                                  <a:pt x="271525" y="269875"/>
                                </a:lnTo>
                                <a:lnTo>
                                  <a:pt x="0" y="539750"/>
                                </a:lnTo>
                                <a:lnTo>
                                  <a:pt x="985774" y="539750"/>
                                </a:lnTo>
                                <a:lnTo>
                                  <a:pt x="1257300" y="269875"/>
                                </a:lnTo>
                                <a:lnTo>
                                  <a:pt x="985774" y="0"/>
                                </a:lnTo>
                                <a:close/>
                              </a:path>
                            </a:pathLst>
                          </a:custGeom>
                          <a:solidFill>
                            <a:srgbClr val="AEABAB"/>
                          </a:solidFill>
                        </wps:spPr>
                        <wps:bodyPr wrap="square" lIns="0" tIns="0" rIns="0" bIns="0" rtlCol="0">
                          <a:prstTxWarp prst="textNoShape">
                            <a:avLst/>
                          </a:prstTxWarp>
                          <a:noAutofit/>
                        </wps:bodyPr>
                      </wps:wsp>
                      <wps:wsp>
                        <wps:cNvPr id="23" name="Graphic 23"/>
                        <wps:cNvSpPr/>
                        <wps:spPr>
                          <a:xfrm>
                            <a:off x="2044700" y="6350"/>
                            <a:ext cx="1257300" cy="539750"/>
                          </a:xfrm>
                          <a:custGeom>
                            <a:avLst/>
                            <a:gdLst/>
                            <a:ahLst/>
                            <a:cxnLst/>
                            <a:rect l="l" t="t" r="r" b="b"/>
                            <a:pathLst>
                              <a:path w="1257300" h="539750">
                                <a:moveTo>
                                  <a:pt x="985774" y="0"/>
                                </a:moveTo>
                                <a:lnTo>
                                  <a:pt x="0" y="0"/>
                                </a:lnTo>
                                <a:lnTo>
                                  <a:pt x="271525" y="269875"/>
                                </a:lnTo>
                                <a:lnTo>
                                  <a:pt x="0" y="539750"/>
                                </a:lnTo>
                                <a:lnTo>
                                  <a:pt x="985774" y="539750"/>
                                </a:lnTo>
                                <a:lnTo>
                                  <a:pt x="1257300" y="269875"/>
                                </a:lnTo>
                                <a:lnTo>
                                  <a:pt x="985774" y="0"/>
                                </a:lnTo>
                                <a:close/>
                              </a:path>
                            </a:pathLst>
                          </a:custGeom>
                          <a:ln w="12700">
                            <a:solidFill>
                              <a:srgbClr val="AEABAB"/>
                            </a:solidFill>
                            <a:prstDash val="solid"/>
                          </a:ln>
                        </wps:spPr>
                        <wps:bodyPr wrap="square" lIns="0" tIns="0" rIns="0" bIns="0" rtlCol="0">
                          <a:prstTxWarp prst="textNoShape">
                            <a:avLst/>
                          </a:prstTxWarp>
                          <a:noAutofit/>
                        </wps:bodyPr>
                      </wps:wsp>
                      <wps:wsp>
                        <wps:cNvPr id="24" name="Graphic 24"/>
                        <wps:cNvSpPr/>
                        <wps:spPr>
                          <a:xfrm>
                            <a:off x="3063875" y="6350"/>
                            <a:ext cx="1257300" cy="539750"/>
                          </a:xfrm>
                          <a:custGeom>
                            <a:avLst/>
                            <a:gdLst/>
                            <a:ahLst/>
                            <a:cxnLst/>
                            <a:rect l="l" t="t" r="r" b="b"/>
                            <a:pathLst>
                              <a:path w="1257300" h="539750">
                                <a:moveTo>
                                  <a:pt x="985774" y="0"/>
                                </a:moveTo>
                                <a:lnTo>
                                  <a:pt x="0" y="0"/>
                                </a:lnTo>
                                <a:lnTo>
                                  <a:pt x="271525" y="269875"/>
                                </a:lnTo>
                                <a:lnTo>
                                  <a:pt x="0" y="539750"/>
                                </a:lnTo>
                                <a:lnTo>
                                  <a:pt x="985774" y="539750"/>
                                </a:lnTo>
                                <a:lnTo>
                                  <a:pt x="1257300" y="269875"/>
                                </a:lnTo>
                                <a:lnTo>
                                  <a:pt x="985774" y="0"/>
                                </a:lnTo>
                                <a:close/>
                              </a:path>
                            </a:pathLst>
                          </a:custGeom>
                          <a:solidFill>
                            <a:srgbClr val="AEABAB"/>
                          </a:solidFill>
                        </wps:spPr>
                        <wps:bodyPr wrap="square" lIns="0" tIns="0" rIns="0" bIns="0" rtlCol="0">
                          <a:prstTxWarp prst="textNoShape">
                            <a:avLst/>
                          </a:prstTxWarp>
                          <a:noAutofit/>
                        </wps:bodyPr>
                      </wps:wsp>
                      <wps:wsp>
                        <wps:cNvPr id="25" name="Graphic 25"/>
                        <wps:cNvSpPr/>
                        <wps:spPr>
                          <a:xfrm>
                            <a:off x="3063875" y="6350"/>
                            <a:ext cx="1257300" cy="539750"/>
                          </a:xfrm>
                          <a:custGeom>
                            <a:avLst/>
                            <a:gdLst/>
                            <a:ahLst/>
                            <a:cxnLst/>
                            <a:rect l="l" t="t" r="r" b="b"/>
                            <a:pathLst>
                              <a:path w="1257300" h="539750">
                                <a:moveTo>
                                  <a:pt x="985774" y="0"/>
                                </a:moveTo>
                                <a:lnTo>
                                  <a:pt x="0" y="0"/>
                                </a:lnTo>
                                <a:lnTo>
                                  <a:pt x="271525" y="269875"/>
                                </a:lnTo>
                                <a:lnTo>
                                  <a:pt x="0" y="539750"/>
                                </a:lnTo>
                                <a:lnTo>
                                  <a:pt x="985774" y="539750"/>
                                </a:lnTo>
                                <a:lnTo>
                                  <a:pt x="1257300" y="269875"/>
                                </a:lnTo>
                                <a:lnTo>
                                  <a:pt x="985774" y="0"/>
                                </a:lnTo>
                                <a:close/>
                              </a:path>
                            </a:pathLst>
                          </a:custGeom>
                          <a:ln w="12700">
                            <a:solidFill>
                              <a:srgbClr val="AEABAB"/>
                            </a:solidFill>
                            <a:prstDash val="solid"/>
                          </a:ln>
                        </wps:spPr>
                        <wps:bodyPr wrap="square" lIns="0" tIns="0" rIns="0" bIns="0" rtlCol="0">
                          <a:prstTxWarp prst="textNoShape">
                            <a:avLst/>
                          </a:prstTxWarp>
                          <a:noAutofit/>
                        </wps:bodyPr>
                      </wps:wsp>
                      <wps:wsp>
                        <wps:cNvPr id="26" name="Textbox 26"/>
                        <wps:cNvSpPr txBox="1"/>
                        <wps:spPr>
                          <a:xfrm>
                            <a:off x="356488" y="86486"/>
                            <a:ext cx="454659" cy="140335"/>
                          </a:xfrm>
                          <a:prstGeom prst="rect">
                            <a:avLst/>
                          </a:prstGeom>
                        </wps:spPr>
                        <wps:txbx>
                          <w:txbxContent>
                            <w:p w14:paraId="6A421A04" w14:textId="77777777" w:rsidR="00913F36" w:rsidRDefault="00000000">
                              <w:pPr>
                                <w:spacing w:line="221" w:lineRule="exact"/>
                                <w:rPr>
                                  <w:rFonts w:ascii="Calibri"/>
                                  <w:b/>
                                </w:rPr>
                              </w:pPr>
                              <w:r>
                                <w:rPr>
                                  <w:rFonts w:ascii="Calibri"/>
                                  <w:b/>
                                  <w:spacing w:val="-2"/>
                                </w:rPr>
                                <w:t>Planear</w:t>
                              </w:r>
                            </w:p>
                          </w:txbxContent>
                        </wps:txbx>
                        <wps:bodyPr wrap="square" lIns="0" tIns="0" rIns="0" bIns="0" rtlCol="0">
                          <a:noAutofit/>
                        </wps:bodyPr>
                      </wps:wsp>
                      <wps:wsp>
                        <wps:cNvPr id="27" name="Textbox 27"/>
                        <wps:cNvSpPr txBox="1"/>
                        <wps:spPr>
                          <a:xfrm>
                            <a:off x="1428241" y="86486"/>
                            <a:ext cx="349250" cy="140335"/>
                          </a:xfrm>
                          <a:prstGeom prst="rect">
                            <a:avLst/>
                          </a:prstGeom>
                        </wps:spPr>
                        <wps:txbx>
                          <w:txbxContent>
                            <w:p w14:paraId="130AB30C" w14:textId="77777777" w:rsidR="00913F36" w:rsidRDefault="00000000">
                              <w:pPr>
                                <w:spacing w:line="221" w:lineRule="exact"/>
                                <w:rPr>
                                  <w:rFonts w:ascii="Calibri"/>
                                  <w:b/>
                                </w:rPr>
                              </w:pPr>
                              <w:r>
                                <w:rPr>
                                  <w:rFonts w:ascii="Calibri"/>
                                  <w:b/>
                                  <w:spacing w:val="-2"/>
                                </w:rPr>
                                <w:t>Hacer</w:t>
                              </w:r>
                            </w:p>
                          </w:txbxContent>
                        </wps:txbx>
                        <wps:bodyPr wrap="square" lIns="0" tIns="0" rIns="0" bIns="0" rtlCol="0">
                          <a:noAutofit/>
                        </wps:bodyPr>
                      </wps:wsp>
                      <wps:wsp>
                        <wps:cNvPr id="28" name="Textbox 28"/>
                        <wps:cNvSpPr txBox="1"/>
                        <wps:spPr>
                          <a:xfrm>
                            <a:off x="2370073" y="86486"/>
                            <a:ext cx="506095" cy="140335"/>
                          </a:xfrm>
                          <a:prstGeom prst="rect">
                            <a:avLst/>
                          </a:prstGeom>
                        </wps:spPr>
                        <wps:txbx>
                          <w:txbxContent>
                            <w:p w14:paraId="7B32046C" w14:textId="77777777" w:rsidR="00913F36" w:rsidRDefault="00000000">
                              <w:pPr>
                                <w:spacing w:line="221" w:lineRule="exact"/>
                                <w:rPr>
                                  <w:rFonts w:ascii="Calibri"/>
                                  <w:b/>
                                </w:rPr>
                              </w:pPr>
                              <w:r>
                                <w:rPr>
                                  <w:rFonts w:ascii="Calibri"/>
                                  <w:b/>
                                  <w:spacing w:val="-2"/>
                                </w:rPr>
                                <w:t>Verificar</w:t>
                              </w:r>
                            </w:p>
                          </w:txbxContent>
                        </wps:txbx>
                        <wps:bodyPr wrap="square" lIns="0" tIns="0" rIns="0" bIns="0" rtlCol="0">
                          <a:noAutofit/>
                        </wps:bodyPr>
                      </wps:wsp>
                      <wps:wsp>
                        <wps:cNvPr id="29" name="Textbox 29"/>
                        <wps:cNvSpPr txBox="1"/>
                        <wps:spPr>
                          <a:xfrm>
                            <a:off x="3443223" y="86486"/>
                            <a:ext cx="399415" cy="140335"/>
                          </a:xfrm>
                          <a:prstGeom prst="rect">
                            <a:avLst/>
                          </a:prstGeom>
                        </wps:spPr>
                        <wps:txbx>
                          <w:txbxContent>
                            <w:p w14:paraId="6BA6001F" w14:textId="77777777" w:rsidR="00913F36" w:rsidRDefault="00000000">
                              <w:pPr>
                                <w:spacing w:line="221" w:lineRule="exact"/>
                                <w:rPr>
                                  <w:rFonts w:ascii="Calibri"/>
                                  <w:b/>
                                </w:rPr>
                              </w:pPr>
                              <w:r>
                                <w:rPr>
                                  <w:rFonts w:ascii="Calibri"/>
                                  <w:b/>
                                  <w:spacing w:val="-2"/>
                                </w:rPr>
                                <w:t>Actuar</w:t>
                              </w:r>
                            </w:p>
                          </w:txbxContent>
                        </wps:txbx>
                        <wps:bodyPr wrap="square" lIns="0" tIns="0" rIns="0" bIns="0" rtlCol="0">
                          <a:noAutofit/>
                        </wps:bodyPr>
                      </wps:wsp>
                    </wpg:wgp>
                  </a:graphicData>
                </a:graphic>
              </wp:anchor>
            </w:drawing>
          </mc:Choice>
          <mc:Fallback>
            <w:pict>
              <v:group w14:anchorId="01EB56DD" id="Group 17" o:spid="_x0000_s1027" style="position:absolute;margin-left:130.35pt;margin-top:24.9pt;width:340.75pt;height:43.5pt;z-index:-15721984;mso-wrap-distance-left:0;mso-wrap-distance-right:0;mso-position-horizontal-relative:page" coordsize="43275,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">
                <v:shape id="Graphic 18" o:spid="_x0000_s1028" style="position:absolute;left:63;top:63;width:12573;height:5398;visibility:visible;mso-wrap-style:square;v-text-anchor:top" coordsize="1257300,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" path="m985774,l,,271525,269875,,539750r985774,l1257300,269875,985774,xe" fillcolor="#aeabab" stroked="f">
                  <v:path arrowok="t"/>
                </v:shape>
                <v:shape id="Graphic 19" o:spid="_x0000_s1029" style="position:absolute;left:63;top:63;width:12573;height:5398;visibility:visible;mso-wrap-style:square;v-text-anchor:top" coordsize="1257300,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" path="m985774,l,,271525,269875,,539750r985774,l1257300,269875,985774,xe" filled="f" strokecolor="#aeabab" strokeweight="1pt">
                  <v:path arrowok="t"/>
                </v:shape>
                <v:shape id="Graphic 20" o:spid="_x0000_s1030" style="position:absolute;left:10255;top:63;width:12573;height:5398;visibility:visible;mso-wrap-style:square;v-text-anchor:top" coordsize="1257300,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" path="m985774,l,,271525,269875,,539750r985774,l1257300,269875,985774,xe" fillcolor="#aeabab" stroked="f">
                  <v:path arrowok="t"/>
                </v:shape>
                <v:shape id="Graphic 21" o:spid="_x0000_s1031" style="position:absolute;left:10255;top:63;width:12573;height:5398;visibility:visible;mso-wrap-style:square;v-text-anchor:top" coordsize="1257300,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" path="m985774,l,,271525,269875,,539750r985774,l1257300,269875,985774,xe" filled="f" strokecolor="#aeabab" strokeweight="1pt">
                  <v:path arrowok="t"/>
                </v:shape>
                <v:shape id="Graphic 22" o:spid="_x0000_s1032" style="position:absolute;left:20447;top:63;width:12573;height:5398;visibility:visible;mso-wrap-style:square;v-text-anchor:top" coordsize="1257300,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" path="m985774,l,,271525,269875,,539750r985774,l1257300,269875,985774,xe" fillcolor="#aeabab" stroked="f">
                  <v:path arrowok="t"/>
                </v:shape>
                <v:shape id="Graphic 23" o:spid="_x0000_s1033" style="position:absolute;left:20447;top:63;width:12573;height:5398;visibility:visible;mso-wrap-style:square;v-text-anchor:top" coordsize="1257300,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" path="m985774,l,,271525,269875,,539750r985774,l1257300,269875,985774,xe" filled="f" strokecolor="#aeabab" strokeweight="1pt">
                  <v:path arrowok="t"/>
                </v:shape>
                <v:shape id="Graphic 24" o:spid="_x0000_s1034" style="position:absolute;left:30638;top:63;width:12573;height:5398;visibility:visible;mso-wrap-style:square;v-text-anchor:top" coordsize="1257300,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" path="m985774,l,,271525,269875,,539750r985774,l1257300,269875,985774,xe" fillcolor="#aeabab" stroked="f">
                  <v:path arrowok="t"/>
                </v:shape>
                <v:shape id="Graphic 25" o:spid="_x0000_s1035" style="position:absolute;left:30638;top:63;width:12573;height:5398;visibility:visible;mso-wrap-style:square;v-text-anchor:top" coordsize="1257300,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" path="m985774,l,,271525,269875,,539750r985774,l1257300,269875,985774,xe" filled="f" strokecolor="#aeabab" strokeweight="1pt">
                  <v:path arrowok="t"/>
                </v:shape>
                <v:shape id="Textbox 26" o:spid="_x0000_s1036" type="#_x0000_t202" style="position:absolute;left:3564;top:864;width:4547;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6A421A04" w14:textId="77777777" w:rsidR="00913F36" w:rsidRDefault="00000000">
                        <w:pPr>
                          <w:spacing w:line="221" w:lineRule="exact"/>
                          <w:rPr>
                            <w:rFonts w:ascii="Calibri"/>
                            <w:b/>
                          </w:rPr>
                        </w:pPr>
                        <w:r>
                          <w:rPr>
                            <w:rFonts w:ascii="Calibri"/>
                            <w:b/>
                            <w:spacing w:val="-2"/>
                          </w:rPr>
                          <w:t>Planear</w:t>
                        </w:r>
                      </w:p>
                    </w:txbxContent>
                  </v:textbox>
                </v:shape>
                <v:shape id="Textbox 27" o:spid="_x0000_s1037" type="#_x0000_t202" style="position:absolute;left:14282;top:864;width:3492;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30AB30C" w14:textId="77777777" w:rsidR="00913F36" w:rsidRDefault="00000000">
                        <w:pPr>
                          <w:spacing w:line="221" w:lineRule="exact"/>
                          <w:rPr>
                            <w:rFonts w:ascii="Calibri"/>
                            <w:b/>
                          </w:rPr>
                        </w:pPr>
                        <w:r>
                          <w:rPr>
                            <w:rFonts w:ascii="Calibri"/>
                            <w:b/>
                            <w:spacing w:val="-2"/>
                          </w:rPr>
                          <w:t>Hacer</w:t>
                        </w:r>
                      </w:p>
                    </w:txbxContent>
                  </v:textbox>
                </v:shape>
                <v:shape id="Textbox 28" o:spid="_x0000_s1038" type="#_x0000_t202" style="position:absolute;left:23700;top:864;width:506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B32046C" w14:textId="77777777" w:rsidR="00913F36" w:rsidRDefault="00000000">
                        <w:pPr>
                          <w:spacing w:line="221" w:lineRule="exact"/>
                          <w:rPr>
                            <w:rFonts w:ascii="Calibri"/>
                            <w:b/>
                          </w:rPr>
                        </w:pPr>
                        <w:r>
                          <w:rPr>
                            <w:rFonts w:ascii="Calibri"/>
                            <w:b/>
                            <w:spacing w:val="-2"/>
                          </w:rPr>
                          <w:t>Verificar</w:t>
                        </w:r>
                      </w:p>
                    </w:txbxContent>
                  </v:textbox>
                </v:shape>
                <v:shape id="Textbox 29" o:spid="_x0000_s1039" type="#_x0000_t202" style="position:absolute;left:34432;top:864;width:3994;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BA6001F" w14:textId="77777777" w:rsidR="00913F36" w:rsidRDefault="00000000">
                        <w:pPr>
                          <w:spacing w:line="221" w:lineRule="exact"/>
                          <w:rPr>
                            <w:rFonts w:ascii="Calibri"/>
                            <w:b/>
                          </w:rPr>
                        </w:pPr>
                        <w:r>
                          <w:rPr>
                            <w:rFonts w:ascii="Calibri"/>
                            <w:b/>
                            <w:spacing w:val="-2"/>
                          </w:rPr>
                          <w:t>Actuar</w:t>
                        </w:r>
                      </w:p>
                    </w:txbxContent>
                  </v:textbox>
                </v:shape>
                <w10:wrap type="topAndBottom" anchorx="page"/>
              </v:group>
            </w:pict>
          </mc:Fallback>
        </mc:AlternateContent>
      </w:r>
    </w:p>
    <w:p w14:paraId="79E200F1" w14:textId="77777777" w:rsidR="00913F36" w:rsidRDefault="00913F36">
      <w:pPr>
        <w:pStyle w:val="Textoindependiente"/>
        <w:spacing w:before="8"/>
        <w:rPr>
          <w:sz w:val="5"/>
        </w:rPr>
      </w:pPr>
    </w:p>
    <w:p w14:paraId="6E4B167C" w14:textId="77777777" w:rsidR="00913F36" w:rsidRDefault="00913F36">
      <w:pPr>
        <w:pStyle w:val="Textoindependiente"/>
        <w:rPr>
          <w:sz w:val="5"/>
        </w:rPr>
        <w:sectPr w:rsidR="00913F36">
          <w:pgSz w:w="12240" w:h="15840"/>
          <w:pgMar w:top="1600" w:right="720" w:bottom="1020" w:left="360" w:header="725" w:footer="823" w:gutter="0"/>
          <w:cols w:space="720"/>
        </w:sectPr>
      </w:pPr>
    </w:p>
    <w:p w14:paraId="51AA737B" w14:textId="77777777" w:rsidR="00913F36" w:rsidRDefault="00000000">
      <w:pPr>
        <w:pStyle w:val="Prrafodelista"/>
        <w:numPr>
          <w:ilvl w:val="1"/>
          <w:numId w:val="1"/>
        </w:numPr>
        <w:tabs>
          <w:tab w:val="left" w:pos="2609"/>
        </w:tabs>
        <w:spacing w:before="38"/>
        <w:rPr>
          <w:rFonts w:ascii="Calibri" w:hAnsi="Calibri"/>
          <w:sz w:val="16"/>
        </w:rPr>
      </w:pPr>
      <w:r>
        <w:rPr>
          <w:rFonts w:ascii="Calibri" w:hAnsi="Calibri"/>
          <w:sz w:val="16"/>
        </w:rPr>
        <w:t>Contexto</w:t>
      </w:r>
      <w:r>
        <w:rPr>
          <w:rFonts w:ascii="Calibri" w:hAnsi="Calibri"/>
          <w:spacing w:val="-10"/>
          <w:sz w:val="16"/>
        </w:rPr>
        <w:t xml:space="preserve"> </w:t>
      </w:r>
      <w:r>
        <w:rPr>
          <w:rFonts w:ascii="Calibri" w:hAnsi="Calibri"/>
          <w:sz w:val="16"/>
        </w:rPr>
        <w:t>de</w:t>
      </w:r>
      <w:r>
        <w:rPr>
          <w:rFonts w:ascii="Calibri" w:hAnsi="Calibri"/>
          <w:spacing w:val="-9"/>
          <w:sz w:val="16"/>
        </w:rPr>
        <w:t xml:space="preserve"> </w:t>
      </w:r>
      <w:r>
        <w:rPr>
          <w:rFonts w:ascii="Calibri" w:hAnsi="Calibri"/>
          <w:sz w:val="16"/>
        </w:rPr>
        <w:t>la</w:t>
      </w:r>
      <w:r>
        <w:rPr>
          <w:rFonts w:ascii="Calibri" w:hAnsi="Calibri"/>
          <w:spacing w:val="40"/>
          <w:sz w:val="16"/>
        </w:rPr>
        <w:t xml:space="preserve"> </w:t>
      </w:r>
      <w:r>
        <w:rPr>
          <w:rFonts w:ascii="Calibri" w:hAnsi="Calibri"/>
          <w:spacing w:val="-2"/>
          <w:sz w:val="16"/>
        </w:rPr>
        <w:t>organización</w:t>
      </w:r>
    </w:p>
    <w:p w14:paraId="131D06D6" w14:textId="77777777" w:rsidR="00913F36" w:rsidRDefault="00000000">
      <w:pPr>
        <w:pStyle w:val="Prrafodelista"/>
        <w:numPr>
          <w:ilvl w:val="1"/>
          <w:numId w:val="1"/>
        </w:numPr>
        <w:tabs>
          <w:tab w:val="left" w:pos="2609"/>
        </w:tabs>
        <w:spacing w:before="1" w:line="195" w:lineRule="exact"/>
        <w:rPr>
          <w:rFonts w:ascii="Calibri" w:hAnsi="Calibri"/>
          <w:sz w:val="16"/>
        </w:rPr>
      </w:pPr>
      <w:r>
        <w:rPr>
          <w:rFonts w:ascii="Calibri" w:hAnsi="Calibri"/>
          <w:spacing w:val="-2"/>
          <w:sz w:val="16"/>
        </w:rPr>
        <w:t>Liderazgo</w:t>
      </w:r>
    </w:p>
    <w:p w14:paraId="5B9BE85A" w14:textId="77777777" w:rsidR="00913F36" w:rsidRDefault="00000000">
      <w:pPr>
        <w:pStyle w:val="Prrafodelista"/>
        <w:numPr>
          <w:ilvl w:val="1"/>
          <w:numId w:val="1"/>
        </w:numPr>
        <w:tabs>
          <w:tab w:val="left" w:pos="2609"/>
        </w:tabs>
        <w:spacing w:line="194" w:lineRule="exact"/>
        <w:rPr>
          <w:rFonts w:ascii="Calibri" w:hAnsi="Calibri"/>
          <w:sz w:val="16"/>
        </w:rPr>
      </w:pPr>
      <w:r>
        <w:rPr>
          <w:rFonts w:ascii="Calibri" w:hAnsi="Calibri"/>
          <w:spacing w:val="-2"/>
          <w:sz w:val="16"/>
        </w:rPr>
        <w:t>Planificación</w:t>
      </w:r>
    </w:p>
    <w:p w14:paraId="072DAFC6" w14:textId="77777777" w:rsidR="00913F36" w:rsidRDefault="00000000">
      <w:pPr>
        <w:pStyle w:val="Prrafodelista"/>
        <w:numPr>
          <w:ilvl w:val="1"/>
          <w:numId w:val="1"/>
        </w:numPr>
        <w:tabs>
          <w:tab w:val="left" w:pos="2609"/>
        </w:tabs>
        <w:spacing w:line="195" w:lineRule="exact"/>
        <w:rPr>
          <w:rFonts w:ascii="Calibri" w:hAnsi="Calibri"/>
          <w:sz w:val="16"/>
        </w:rPr>
      </w:pPr>
      <w:r>
        <w:rPr>
          <w:rFonts w:ascii="Calibri" w:hAnsi="Calibri"/>
          <w:spacing w:val="-2"/>
          <w:sz w:val="16"/>
        </w:rPr>
        <w:t>Soporte</w:t>
      </w:r>
    </w:p>
    <w:p w14:paraId="7EBCE1B1" w14:textId="77777777" w:rsidR="00913F36" w:rsidRDefault="00000000">
      <w:pPr>
        <w:pStyle w:val="Prrafodelista"/>
        <w:numPr>
          <w:ilvl w:val="1"/>
          <w:numId w:val="1"/>
        </w:numPr>
        <w:tabs>
          <w:tab w:val="left" w:pos="608"/>
          <w:tab w:val="left" w:pos="1856"/>
          <w:tab w:val="left" w:pos="2213"/>
        </w:tabs>
        <w:spacing w:before="38" w:line="195" w:lineRule="exact"/>
        <w:ind w:left="608"/>
        <w:rPr>
          <w:rFonts w:ascii="Calibri" w:hAnsi="Calibri"/>
          <w:sz w:val="16"/>
        </w:rPr>
      </w:pPr>
      <w:r>
        <w:br w:type="column"/>
      </w:r>
      <w:r>
        <w:rPr>
          <w:rFonts w:ascii="Calibri" w:hAnsi="Calibri"/>
          <w:spacing w:val="-2"/>
          <w:sz w:val="16"/>
        </w:rPr>
        <w:t>Operación</w:t>
      </w:r>
      <w:r>
        <w:rPr>
          <w:rFonts w:ascii="Calibri" w:hAnsi="Calibri"/>
          <w:sz w:val="16"/>
        </w:rPr>
        <w:tab/>
      </w:r>
      <w:r>
        <w:rPr>
          <w:rFonts w:ascii="Wingdings" w:hAnsi="Wingdings"/>
          <w:spacing w:val="-10"/>
          <w:sz w:val="16"/>
        </w:rPr>
        <w:t></w:t>
      </w:r>
      <w:r>
        <w:rPr>
          <w:rFonts w:ascii="Times New Roman" w:hAnsi="Times New Roman"/>
          <w:sz w:val="16"/>
        </w:rPr>
        <w:tab/>
      </w:r>
      <w:r>
        <w:rPr>
          <w:rFonts w:ascii="Calibri" w:hAnsi="Calibri"/>
          <w:sz w:val="16"/>
        </w:rPr>
        <w:t>Evaluación</w:t>
      </w:r>
      <w:r>
        <w:rPr>
          <w:rFonts w:ascii="Calibri" w:hAnsi="Calibri"/>
          <w:spacing w:val="-8"/>
          <w:sz w:val="16"/>
        </w:rPr>
        <w:t xml:space="preserve"> </w:t>
      </w:r>
      <w:r>
        <w:rPr>
          <w:rFonts w:ascii="Calibri" w:hAnsi="Calibri"/>
          <w:spacing w:val="-5"/>
          <w:sz w:val="16"/>
        </w:rPr>
        <w:t>del</w:t>
      </w:r>
    </w:p>
    <w:p w14:paraId="2F2B4E4B" w14:textId="77777777" w:rsidR="00913F36" w:rsidRDefault="00000000">
      <w:pPr>
        <w:spacing w:line="195" w:lineRule="exact"/>
        <w:ind w:left="2214"/>
        <w:rPr>
          <w:rFonts w:ascii="Calibri" w:hAnsi="Calibri"/>
          <w:sz w:val="16"/>
        </w:rPr>
      </w:pPr>
      <w:r>
        <w:rPr>
          <w:rFonts w:ascii="Calibri" w:hAnsi="Calibri"/>
          <w:spacing w:val="-2"/>
          <w:sz w:val="16"/>
        </w:rPr>
        <w:t>desempeño</w:t>
      </w:r>
    </w:p>
    <w:p w14:paraId="2B676AFD" w14:textId="77777777" w:rsidR="00913F36" w:rsidRDefault="00000000">
      <w:pPr>
        <w:pStyle w:val="Prrafodelista"/>
        <w:numPr>
          <w:ilvl w:val="1"/>
          <w:numId w:val="1"/>
        </w:numPr>
        <w:tabs>
          <w:tab w:val="left" w:pos="633"/>
        </w:tabs>
        <w:spacing w:before="38"/>
        <w:ind w:left="633" w:hanging="357"/>
        <w:rPr>
          <w:rFonts w:ascii="Calibri" w:hAnsi="Calibri"/>
          <w:sz w:val="16"/>
        </w:rPr>
      </w:pPr>
      <w:r>
        <w:br w:type="column"/>
      </w:r>
      <w:r>
        <w:rPr>
          <w:rFonts w:ascii="Calibri" w:hAnsi="Calibri"/>
          <w:spacing w:val="-2"/>
          <w:sz w:val="16"/>
        </w:rPr>
        <w:t>Mejoras</w:t>
      </w:r>
    </w:p>
    <w:p w14:paraId="39803A49" w14:textId="77777777" w:rsidR="00913F36" w:rsidRDefault="00913F36">
      <w:pPr>
        <w:pStyle w:val="Prrafodelista"/>
        <w:rPr>
          <w:rFonts w:ascii="Calibri" w:hAnsi="Calibri"/>
          <w:sz w:val="16"/>
        </w:rPr>
        <w:sectPr w:rsidR="00913F36">
          <w:type w:val="continuous"/>
          <w:pgSz w:w="12240" w:h="15840"/>
          <w:pgMar w:top="720" w:right="720" w:bottom="280" w:left="360" w:header="725" w:footer="823" w:gutter="0"/>
          <w:cols w:num="3" w:space="720" w:equalWidth="0">
            <w:col w:w="3551" w:space="40"/>
            <w:col w:w="3147" w:space="39"/>
            <w:col w:w="4383"/>
          </w:cols>
        </w:sectPr>
      </w:pPr>
    </w:p>
    <w:p w14:paraId="0748DC36" w14:textId="77777777" w:rsidR="00913F36" w:rsidRDefault="00913F36">
      <w:pPr>
        <w:pStyle w:val="Textoindependiente"/>
        <w:spacing w:before="187"/>
        <w:rPr>
          <w:rFonts w:ascii="Calibri"/>
          <w:sz w:val="16"/>
        </w:rPr>
      </w:pPr>
    </w:p>
    <w:p w14:paraId="1134C75B" w14:textId="77777777" w:rsidR="00913F36" w:rsidRDefault="00000000">
      <w:pPr>
        <w:ind w:left="2251"/>
        <w:rPr>
          <w:sz w:val="16"/>
        </w:rPr>
      </w:pPr>
      <w:r>
        <w:rPr>
          <w:i/>
          <w:sz w:val="16"/>
        </w:rPr>
        <w:t>Gráfico</w:t>
      </w:r>
      <w:r>
        <w:rPr>
          <w:i/>
          <w:spacing w:val="-7"/>
          <w:sz w:val="16"/>
        </w:rPr>
        <w:t xml:space="preserve"> </w:t>
      </w:r>
      <w:proofErr w:type="spellStart"/>
      <w:r>
        <w:rPr>
          <w:i/>
          <w:sz w:val="16"/>
        </w:rPr>
        <w:t>N°</w:t>
      </w:r>
      <w:proofErr w:type="spellEnd"/>
      <w:r>
        <w:rPr>
          <w:i/>
          <w:spacing w:val="-6"/>
          <w:sz w:val="16"/>
        </w:rPr>
        <w:t xml:space="preserve"> </w:t>
      </w:r>
      <w:r>
        <w:rPr>
          <w:i/>
          <w:sz w:val="16"/>
        </w:rPr>
        <w:t>1</w:t>
      </w:r>
      <w:r>
        <w:rPr>
          <w:sz w:val="16"/>
        </w:rPr>
        <w:t>:</w:t>
      </w:r>
      <w:r>
        <w:rPr>
          <w:spacing w:val="-6"/>
          <w:sz w:val="16"/>
        </w:rPr>
        <w:t xml:space="preserve"> </w:t>
      </w:r>
      <w:r>
        <w:rPr>
          <w:sz w:val="16"/>
        </w:rPr>
        <w:t>Ciclo</w:t>
      </w:r>
      <w:r>
        <w:rPr>
          <w:spacing w:val="-7"/>
          <w:sz w:val="16"/>
        </w:rPr>
        <w:t xml:space="preserve"> </w:t>
      </w:r>
      <w:r>
        <w:rPr>
          <w:sz w:val="16"/>
        </w:rPr>
        <w:t>Deming</w:t>
      </w:r>
      <w:r>
        <w:rPr>
          <w:spacing w:val="-8"/>
          <w:sz w:val="16"/>
        </w:rPr>
        <w:t xml:space="preserve"> </w:t>
      </w:r>
      <w:r>
        <w:rPr>
          <w:sz w:val="16"/>
        </w:rPr>
        <w:t>–</w:t>
      </w:r>
      <w:r>
        <w:rPr>
          <w:spacing w:val="-7"/>
          <w:sz w:val="16"/>
        </w:rPr>
        <w:t xml:space="preserve"> </w:t>
      </w:r>
      <w:r>
        <w:rPr>
          <w:spacing w:val="-4"/>
          <w:sz w:val="16"/>
        </w:rPr>
        <w:t>PHVA</w:t>
      </w:r>
    </w:p>
    <w:p w14:paraId="30D0A954" w14:textId="77777777" w:rsidR="00913F36" w:rsidRDefault="00913F36">
      <w:pPr>
        <w:pStyle w:val="Textoindependiente"/>
        <w:spacing w:before="125"/>
      </w:pPr>
    </w:p>
    <w:p w14:paraId="4FFCC8FE" w14:textId="77777777" w:rsidR="00913F36" w:rsidRDefault="00000000">
      <w:pPr>
        <w:pStyle w:val="Textoindependiente"/>
        <w:ind w:left="1507" w:right="679"/>
      </w:pPr>
      <w:r>
        <w:t>Con</w:t>
      </w:r>
      <w:r>
        <w:rPr>
          <w:spacing w:val="32"/>
        </w:rPr>
        <w:t xml:space="preserve"> </w:t>
      </w:r>
      <w:r>
        <w:t>el</w:t>
      </w:r>
      <w:r>
        <w:rPr>
          <w:spacing w:val="32"/>
        </w:rPr>
        <w:t xml:space="preserve"> </w:t>
      </w:r>
      <w:r>
        <w:t>fin</w:t>
      </w:r>
      <w:r>
        <w:rPr>
          <w:spacing w:val="32"/>
        </w:rPr>
        <w:t xml:space="preserve"> </w:t>
      </w:r>
      <w:r>
        <w:t>de</w:t>
      </w:r>
      <w:r>
        <w:rPr>
          <w:spacing w:val="32"/>
        </w:rPr>
        <w:t xml:space="preserve"> </w:t>
      </w:r>
      <w:r>
        <w:t>mantener</w:t>
      </w:r>
      <w:r>
        <w:rPr>
          <w:spacing w:val="33"/>
        </w:rPr>
        <w:t xml:space="preserve"> </w:t>
      </w:r>
      <w:r>
        <w:t>ordenado</w:t>
      </w:r>
      <w:r>
        <w:rPr>
          <w:spacing w:val="32"/>
        </w:rPr>
        <w:t xml:space="preserve"> </w:t>
      </w:r>
      <w:r>
        <w:t>el</w:t>
      </w:r>
      <w:r>
        <w:rPr>
          <w:spacing w:val="32"/>
        </w:rPr>
        <w:t xml:space="preserve"> </w:t>
      </w:r>
      <w:r>
        <w:t>proyecto</w:t>
      </w:r>
      <w:r>
        <w:rPr>
          <w:spacing w:val="32"/>
        </w:rPr>
        <w:t xml:space="preserve"> </w:t>
      </w:r>
      <w:r>
        <w:t>de</w:t>
      </w:r>
      <w:r>
        <w:rPr>
          <w:spacing w:val="35"/>
        </w:rPr>
        <w:t xml:space="preserve"> </w:t>
      </w:r>
      <w:r>
        <w:t>implementación</w:t>
      </w:r>
      <w:r>
        <w:rPr>
          <w:spacing w:val="32"/>
        </w:rPr>
        <w:t xml:space="preserve"> </w:t>
      </w:r>
      <w:r>
        <w:t>del</w:t>
      </w:r>
      <w:r>
        <w:rPr>
          <w:spacing w:val="32"/>
        </w:rPr>
        <w:t xml:space="preserve"> </w:t>
      </w:r>
      <w:r>
        <w:t>SGSI,</w:t>
      </w:r>
      <w:r>
        <w:rPr>
          <w:spacing w:val="34"/>
        </w:rPr>
        <w:t xml:space="preserve"> </w:t>
      </w:r>
      <w:r>
        <w:t>para</w:t>
      </w:r>
      <w:r>
        <w:rPr>
          <w:spacing w:val="32"/>
        </w:rPr>
        <w:t xml:space="preserve"> </w:t>
      </w:r>
      <w:r>
        <w:t>el</w:t>
      </w:r>
      <w:r>
        <w:rPr>
          <w:spacing w:val="33"/>
        </w:rPr>
        <w:t xml:space="preserve"> </w:t>
      </w:r>
      <w:r>
        <w:t>presente</w:t>
      </w:r>
      <w:r>
        <w:rPr>
          <w:spacing w:val="33"/>
        </w:rPr>
        <w:t xml:space="preserve"> </w:t>
      </w:r>
      <w:r>
        <w:t>Plan</w:t>
      </w:r>
      <w:r>
        <w:rPr>
          <w:spacing w:val="32"/>
        </w:rPr>
        <w:t xml:space="preserve"> </w:t>
      </w:r>
      <w:r>
        <w:t>SGSI</w:t>
      </w:r>
      <w:r>
        <w:rPr>
          <w:spacing w:val="32"/>
        </w:rPr>
        <w:t xml:space="preserve"> </w:t>
      </w:r>
      <w:r>
        <w:t>se deberá considerar la estructura de la NTP-ISO/IEC 27001:2022 dentro de las siguientes etapas.</w:t>
      </w:r>
    </w:p>
    <w:p w14:paraId="2FB78B12" w14:textId="77777777" w:rsidR="00913F36" w:rsidRDefault="00913F36">
      <w:pPr>
        <w:pStyle w:val="Textoindependiente"/>
      </w:pPr>
    </w:p>
    <w:p w14:paraId="6D9EDFA9" w14:textId="042A50A4" w:rsidR="0022358E" w:rsidRDefault="0022358E" w:rsidP="1D876102">
      <w:pPr>
        <w:pStyle w:val="Prrafodelista"/>
        <w:numPr>
          <w:ilvl w:val="1"/>
          <w:numId w:val="5"/>
        </w:numPr>
        <w:tabs>
          <w:tab w:val="left" w:pos="1931"/>
        </w:tabs>
        <w:spacing w:before="1"/>
        <w:ind w:left="1931" w:hanging="424"/>
        <w:jc w:val="both"/>
        <w:rPr>
          <w:sz w:val="20"/>
          <w:szCs w:val="20"/>
        </w:rPr>
      </w:pPr>
      <w:commentRangeStart w:id="13"/>
      <w:r>
        <w:rPr>
          <w:spacing w:val="-4"/>
          <w:sz w:val="20"/>
          <w:szCs w:val="20"/>
        </w:rPr>
        <w:t>Etapas de Plan SGSI</w:t>
      </w:r>
      <w:commentRangeEnd w:id="13"/>
      <w:r>
        <w:rPr>
          <w:rStyle w:val="Refdecomentario"/>
        </w:rPr>
        <w:commentReference w:id="13"/>
      </w:r>
    </w:p>
    <w:p w14:paraId="6A9DCCEB" w14:textId="77777777" w:rsidR="00913F36" w:rsidRDefault="00000000">
      <w:pPr>
        <w:pStyle w:val="Prrafodelista"/>
        <w:numPr>
          <w:ilvl w:val="2"/>
          <w:numId w:val="5"/>
        </w:numPr>
        <w:tabs>
          <w:tab w:val="left" w:pos="2158"/>
        </w:tabs>
        <w:spacing w:line="243" w:lineRule="exact"/>
        <w:ind w:left="2158" w:hanging="226"/>
        <w:jc w:val="both"/>
        <w:rPr>
          <w:sz w:val="20"/>
        </w:rPr>
      </w:pPr>
      <w:r>
        <w:rPr>
          <w:sz w:val="20"/>
        </w:rPr>
        <w:t>Etapa</w:t>
      </w:r>
      <w:r>
        <w:rPr>
          <w:spacing w:val="-10"/>
          <w:sz w:val="20"/>
        </w:rPr>
        <w:t xml:space="preserve"> </w:t>
      </w:r>
      <w:r>
        <w:rPr>
          <w:sz w:val="20"/>
        </w:rPr>
        <w:t>0:</w:t>
      </w:r>
      <w:r>
        <w:rPr>
          <w:spacing w:val="-9"/>
          <w:sz w:val="20"/>
        </w:rPr>
        <w:t xml:space="preserve"> </w:t>
      </w:r>
      <w:r>
        <w:rPr>
          <w:spacing w:val="-2"/>
          <w:sz w:val="20"/>
        </w:rPr>
        <w:t>Inicial</w:t>
      </w:r>
    </w:p>
    <w:p w14:paraId="42CB4B1B" w14:textId="77777777" w:rsidR="00913F36" w:rsidRDefault="00000000">
      <w:pPr>
        <w:pStyle w:val="Textoindependiente"/>
        <w:ind w:left="2160" w:right="721"/>
        <w:jc w:val="both"/>
      </w:pPr>
      <w:r>
        <w:t>Permitirá que el CTGD de EsSalud pueda disponer la participación de los órganos y unidades orgánicas para efectuar la implementación del SGSI.</w:t>
      </w:r>
    </w:p>
    <w:p w14:paraId="0C0D2EB1" w14:textId="77777777" w:rsidR="00913F36" w:rsidRDefault="00000000">
      <w:pPr>
        <w:pStyle w:val="Prrafodelista"/>
        <w:numPr>
          <w:ilvl w:val="2"/>
          <w:numId w:val="5"/>
        </w:numPr>
        <w:tabs>
          <w:tab w:val="left" w:pos="2158"/>
        </w:tabs>
        <w:spacing w:before="1"/>
        <w:ind w:left="2158" w:hanging="226"/>
        <w:jc w:val="both"/>
        <w:rPr>
          <w:sz w:val="20"/>
        </w:rPr>
      </w:pPr>
      <w:r>
        <w:rPr>
          <w:spacing w:val="-2"/>
          <w:sz w:val="20"/>
        </w:rPr>
        <w:t>Etapa</w:t>
      </w:r>
      <w:r>
        <w:rPr>
          <w:spacing w:val="-3"/>
          <w:sz w:val="20"/>
        </w:rPr>
        <w:t xml:space="preserve"> </w:t>
      </w:r>
      <w:r>
        <w:rPr>
          <w:spacing w:val="-2"/>
          <w:sz w:val="20"/>
        </w:rPr>
        <w:t>1:</w:t>
      </w:r>
      <w:r>
        <w:rPr>
          <w:spacing w:val="-3"/>
          <w:sz w:val="20"/>
        </w:rPr>
        <w:t xml:space="preserve"> </w:t>
      </w:r>
      <w:r>
        <w:rPr>
          <w:spacing w:val="-2"/>
          <w:sz w:val="20"/>
        </w:rPr>
        <w:t>Planificación</w:t>
      </w:r>
      <w:r>
        <w:rPr>
          <w:spacing w:val="-4"/>
          <w:sz w:val="20"/>
        </w:rPr>
        <w:t xml:space="preserve"> </w:t>
      </w:r>
      <w:r>
        <w:rPr>
          <w:spacing w:val="-2"/>
          <w:sz w:val="20"/>
        </w:rPr>
        <w:t>del</w:t>
      </w:r>
      <w:r>
        <w:rPr>
          <w:spacing w:val="-1"/>
          <w:sz w:val="20"/>
        </w:rPr>
        <w:t xml:space="preserve"> </w:t>
      </w:r>
      <w:r>
        <w:rPr>
          <w:spacing w:val="-4"/>
          <w:sz w:val="20"/>
        </w:rPr>
        <w:t>SGSI</w:t>
      </w:r>
    </w:p>
    <w:p w14:paraId="70C4F4A5" w14:textId="77777777" w:rsidR="00913F36" w:rsidRDefault="00000000">
      <w:pPr>
        <w:pStyle w:val="Textoindependiente"/>
        <w:ind w:left="2160" w:right="715"/>
        <w:jc w:val="both"/>
      </w:pPr>
      <w:r>
        <w:t>En esta etapa se efectuará la identificación de activos de información, seguido de un proceso de gestión</w:t>
      </w:r>
      <w:r>
        <w:rPr>
          <w:spacing w:val="-1"/>
        </w:rPr>
        <w:t xml:space="preserve"> </w:t>
      </w:r>
      <w:r>
        <w:t>de</w:t>
      </w:r>
      <w:r>
        <w:rPr>
          <w:spacing w:val="-1"/>
        </w:rPr>
        <w:t xml:space="preserve"> </w:t>
      </w:r>
      <w:r>
        <w:t>riesgos</w:t>
      </w:r>
      <w:r>
        <w:rPr>
          <w:spacing w:val="-1"/>
        </w:rPr>
        <w:t xml:space="preserve"> </w:t>
      </w:r>
      <w:r>
        <w:t>en</w:t>
      </w:r>
      <w:r>
        <w:rPr>
          <w:spacing w:val="-1"/>
        </w:rPr>
        <w:t xml:space="preserve"> </w:t>
      </w:r>
      <w:r>
        <w:t>base</w:t>
      </w:r>
      <w:r>
        <w:rPr>
          <w:spacing w:val="-1"/>
        </w:rPr>
        <w:t xml:space="preserve"> </w:t>
      </w:r>
      <w:r>
        <w:t>a</w:t>
      </w:r>
      <w:r>
        <w:rPr>
          <w:spacing w:val="-1"/>
        </w:rPr>
        <w:t xml:space="preserve"> </w:t>
      </w:r>
      <w:r>
        <w:t>la normativa</w:t>
      </w:r>
      <w:r>
        <w:rPr>
          <w:spacing w:val="-1"/>
        </w:rPr>
        <w:t xml:space="preserve"> </w:t>
      </w:r>
      <w:r>
        <w:t>Institucional</w:t>
      </w:r>
      <w:r>
        <w:rPr>
          <w:spacing w:val="-1"/>
        </w:rPr>
        <w:t xml:space="preserve"> </w:t>
      </w:r>
      <w:r>
        <w:t>y procedimiento</w:t>
      </w:r>
      <w:r>
        <w:rPr>
          <w:spacing w:val="-1"/>
        </w:rPr>
        <w:t xml:space="preserve"> </w:t>
      </w:r>
      <w:r>
        <w:t>vigente,</w:t>
      </w:r>
      <w:r>
        <w:rPr>
          <w:spacing w:val="-1"/>
        </w:rPr>
        <w:t xml:space="preserve"> </w:t>
      </w:r>
      <w:r>
        <w:t>en</w:t>
      </w:r>
      <w:r>
        <w:rPr>
          <w:spacing w:val="-1"/>
        </w:rPr>
        <w:t xml:space="preserve"> </w:t>
      </w:r>
      <w:r>
        <w:t>donde</w:t>
      </w:r>
      <w:r>
        <w:rPr>
          <w:spacing w:val="-1"/>
        </w:rPr>
        <w:t xml:space="preserve"> </w:t>
      </w:r>
      <w:r>
        <w:t>se</w:t>
      </w:r>
      <w:r>
        <w:rPr>
          <w:spacing w:val="-1"/>
        </w:rPr>
        <w:t xml:space="preserve"> </w:t>
      </w:r>
      <w:r>
        <w:t>realizaran tratamiento</w:t>
      </w:r>
      <w:r>
        <w:rPr>
          <w:spacing w:val="7"/>
        </w:rPr>
        <w:t xml:space="preserve"> </w:t>
      </w:r>
      <w:r>
        <w:t>a</w:t>
      </w:r>
      <w:r>
        <w:rPr>
          <w:spacing w:val="10"/>
        </w:rPr>
        <w:t xml:space="preserve"> </w:t>
      </w:r>
      <w:r>
        <w:t>los</w:t>
      </w:r>
      <w:r>
        <w:rPr>
          <w:spacing w:val="9"/>
        </w:rPr>
        <w:t xml:space="preserve"> </w:t>
      </w:r>
      <w:r>
        <w:t>riesgos</w:t>
      </w:r>
      <w:r>
        <w:rPr>
          <w:spacing w:val="9"/>
        </w:rPr>
        <w:t xml:space="preserve"> </w:t>
      </w:r>
      <w:r>
        <w:t>identificados</w:t>
      </w:r>
      <w:r>
        <w:rPr>
          <w:spacing w:val="7"/>
        </w:rPr>
        <w:t xml:space="preserve"> </w:t>
      </w:r>
      <w:r>
        <w:t>de</w:t>
      </w:r>
      <w:r>
        <w:rPr>
          <w:spacing w:val="8"/>
        </w:rPr>
        <w:t xml:space="preserve"> </w:t>
      </w:r>
      <w:r>
        <w:t>nivel</w:t>
      </w:r>
      <w:r>
        <w:rPr>
          <w:spacing w:val="7"/>
        </w:rPr>
        <w:t xml:space="preserve"> </w:t>
      </w:r>
      <w:r>
        <w:t>muy</w:t>
      </w:r>
      <w:r>
        <w:rPr>
          <w:spacing w:val="11"/>
        </w:rPr>
        <w:t xml:space="preserve"> </w:t>
      </w:r>
      <w:r>
        <w:t>alto,</w:t>
      </w:r>
      <w:r>
        <w:rPr>
          <w:spacing w:val="9"/>
        </w:rPr>
        <w:t xml:space="preserve"> </w:t>
      </w:r>
      <w:r>
        <w:t>alto</w:t>
      </w:r>
      <w:r>
        <w:rPr>
          <w:spacing w:val="8"/>
        </w:rPr>
        <w:t xml:space="preserve"> </w:t>
      </w:r>
      <w:r>
        <w:t>y</w:t>
      </w:r>
      <w:r>
        <w:rPr>
          <w:spacing w:val="8"/>
        </w:rPr>
        <w:t xml:space="preserve"> </w:t>
      </w:r>
      <w:r>
        <w:t>medio,</w:t>
      </w:r>
      <w:r>
        <w:rPr>
          <w:spacing w:val="7"/>
        </w:rPr>
        <w:t xml:space="preserve"> </w:t>
      </w:r>
      <w:r>
        <w:t>y</w:t>
      </w:r>
      <w:r>
        <w:rPr>
          <w:spacing w:val="8"/>
        </w:rPr>
        <w:t xml:space="preserve"> </w:t>
      </w:r>
      <w:r>
        <w:t>se</w:t>
      </w:r>
      <w:r>
        <w:rPr>
          <w:spacing w:val="8"/>
        </w:rPr>
        <w:t xml:space="preserve"> </w:t>
      </w:r>
      <w:r>
        <w:t>establecerán</w:t>
      </w:r>
      <w:r>
        <w:rPr>
          <w:spacing w:val="10"/>
        </w:rPr>
        <w:t xml:space="preserve"> </w:t>
      </w:r>
      <w:r>
        <w:t>las</w:t>
      </w:r>
      <w:r>
        <w:rPr>
          <w:spacing w:val="10"/>
        </w:rPr>
        <w:t xml:space="preserve"> </w:t>
      </w:r>
      <w:r>
        <w:rPr>
          <w:spacing w:val="-2"/>
        </w:rPr>
        <w:t>políticas,</w:t>
      </w:r>
    </w:p>
    <w:p w14:paraId="4EEA4E8F" w14:textId="77777777" w:rsidR="00913F36" w:rsidRDefault="00000000">
      <w:pPr>
        <w:pStyle w:val="Textoindependiente"/>
        <w:rPr>
          <w:sz w:val="13"/>
        </w:rPr>
      </w:pPr>
      <w:r>
        <w:rPr>
          <w:noProof/>
          <w:sz w:val="13"/>
        </w:rPr>
        <mc:AlternateContent>
          <mc:Choice Requires="wps">
            <w:drawing>
              <wp:anchor distT="0" distB="0" distL="0" distR="0" simplePos="0" relativeHeight="487595008" behindDoc="1" locked="0" layoutInCell="1" allowOverlap="1" wp14:anchorId="32EE33F2" wp14:editId="774B96E3">
                <wp:simplePos x="0" y="0"/>
                <wp:positionH relativeFrom="page">
                  <wp:posOffset>914704</wp:posOffset>
                </wp:positionH>
                <wp:positionV relativeFrom="paragraph">
                  <wp:posOffset>116399</wp:posOffset>
                </wp:positionV>
                <wp:extent cx="1829435" cy="9525"/>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w:pict>
              <v:shape id="Graphic 30" style="position:absolute;margin-left:1in;margin-top:9.15pt;width:144.05pt;height:.75pt;z-index:-15721472;visibility:visible;mso-wrap-style:square;mso-wrap-distance-left:0;mso-wrap-distance-top:0;mso-wrap-distance-right:0;mso-wrap-distance-bottom:0;mso-position-horizontal:absolute;mso-position-horizontal-relative:page;mso-position-vertical:absolute;mso-position-vertical-relative:text;v-text-anchor:top" coordsize="1829435,9525" o:spid="_x0000_s1026" fillcolor="black" stroked="f" path="m1829054,l,,,9143r1829054,l182905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" w14:anchorId="75857CC9">
                <v:path arrowok="t"/>
                <w10:wrap type="topAndBottom" anchorx="page"/>
              </v:shape>
            </w:pict>
          </mc:Fallback>
        </mc:AlternateContent>
      </w:r>
    </w:p>
    <w:p w14:paraId="0DD49E17" w14:textId="77777777" w:rsidR="00913F36" w:rsidRDefault="00000000">
      <w:pPr>
        <w:spacing w:before="102"/>
        <w:ind w:left="1080" w:right="679"/>
        <w:rPr>
          <w:sz w:val="14"/>
        </w:rPr>
      </w:pPr>
      <w:r>
        <w:rPr>
          <w:position w:val="4"/>
          <w:sz w:val="9"/>
        </w:rPr>
        <w:t>31</w:t>
      </w:r>
      <w:r>
        <w:rPr>
          <w:spacing w:val="21"/>
          <w:position w:val="4"/>
          <w:sz w:val="9"/>
        </w:rPr>
        <w:t xml:space="preserve"> </w:t>
      </w:r>
      <w:r>
        <w:rPr>
          <w:sz w:val="14"/>
        </w:rPr>
        <w:t>El</w:t>
      </w:r>
      <w:r>
        <w:rPr>
          <w:spacing w:val="-2"/>
          <w:sz w:val="14"/>
        </w:rPr>
        <w:t xml:space="preserve"> </w:t>
      </w:r>
      <w:r>
        <w:rPr>
          <w:sz w:val="14"/>
        </w:rPr>
        <w:t>ciclo</w:t>
      </w:r>
      <w:r>
        <w:rPr>
          <w:spacing w:val="-3"/>
          <w:sz w:val="14"/>
        </w:rPr>
        <w:t xml:space="preserve"> </w:t>
      </w:r>
      <w:r>
        <w:rPr>
          <w:sz w:val="14"/>
        </w:rPr>
        <w:t>PHVA</w:t>
      </w:r>
      <w:r>
        <w:rPr>
          <w:spacing w:val="-1"/>
          <w:sz w:val="14"/>
        </w:rPr>
        <w:t xml:space="preserve"> </w:t>
      </w:r>
      <w:r>
        <w:rPr>
          <w:sz w:val="14"/>
        </w:rPr>
        <w:t>(Planear-Hacer-Verificar-Actuar),</w:t>
      </w:r>
      <w:r>
        <w:rPr>
          <w:spacing w:val="-3"/>
          <w:sz w:val="14"/>
        </w:rPr>
        <w:t xml:space="preserve"> </w:t>
      </w:r>
      <w:r>
        <w:rPr>
          <w:sz w:val="14"/>
        </w:rPr>
        <w:t>también</w:t>
      </w:r>
      <w:r>
        <w:rPr>
          <w:spacing w:val="-3"/>
          <w:sz w:val="14"/>
        </w:rPr>
        <w:t xml:space="preserve"> </w:t>
      </w:r>
      <w:r>
        <w:rPr>
          <w:sz w:val="14"/>
        </w:rPr>
        <w:t>conocido</w:t>
      </w:r>
      <w:r>
        <w:rPr>
          <w:spacing w:val="-1"/>
          <w:sz w:val="14"/>
        </w:rPr>
        <w:t xml:space="preserve"> </w:t>
      </w:r>
      <w:r>
        <w:rPr>
          <w:sz w:val="14"/>
        </w:rPr>
        <w:t>como</w:t>
      </w:r>
      <w:r>
        <w:rPr>
          <w:spacing w:val="-1"/>
          <w:sz w:val="14"/>
        </w:rPr>
        <w:t xml:space="preserve"> </w:t>
      </w:r>
      <w:r>
        <w:rPr>
          <w:sz w:val="14"/>
        </w:rPr>
        <w:t>Ciclo</w:t>
      </w:r>
      <w:r>
        <w:rPr>
          <w:spacing w:val="-3"/>
          <w:sz w:val="14"/>
        </w:rPr>
        <w:t xml:space="preserve"> </w:t>
      </w:r>
      <w:r>
        <w:rPr>
          <w:sz w:val="14"/>
        </w:rPr>
        <w:t>de</w:t>
      </w:r>
      <w:r>
        <w:rPr>
          <w:spacing w:val="-1"/>
          <w:sz w:val="14"/>
        </w:rPr>
        <w:t xml:space="preserve"> </w:t>
      </w:r>
      <w:r>
        <w:rPr>
          <w:sz w:val="14"/>
        </w:rPr>
        <w:t>Deming,</w:t>
      </w:r>
      <w:r>
        <w:rPr>
          <w:spacing w:val="-3"/>
          <w:sz w:val="14"/>
        </w:rPr>
        <w:t xml:space="preserve"> </w:t>
      </w:r>
      <w:r>
        <w:rPr>
          <w:sz w:val="14"/>
        </w:rPr>
        <w:t>es</w:t>
      </w:r>
      <w:r>
        <w:rPr>
          <w:spacing w:val="-1"/>
          <w:sz w:val="14"/>
        </w:rPr>
        <w:t xml:space="preserve"> </w:t>
      </w:r>
      <w:r>
        <w:rPr>
          <w:sz w:val="14"/>
        </w:rPr>
        <w:t>una</w:t>
      </w:r>
      <w:r>
        <w:rPr>
          <w:spacing w:val="-3"/>
          <w:sz w:val="14"/>
        </w:rPr>
        <w:t xml:space="preserve"> </w:t>
      </w:r>
      <w:r>
        <w:rPr>
          <w:sz w:val="14"/>
        </w:rPr>
        <w:t>herramienta</w:t>
      </w:r>
      <w:r>
        <w:rPr>
          <w:spacing w:val="-1"/>
          <w:sz w:val="14"/>
        </w:rPr>
        <w:t xml:space="preserve"> </w:t>
      </w:r>
      <w:r>
        <w:rPr>
          <w:sz w:val="14"/>
        </w:rPr>
        <w:t>gerencial</w:t>
      </w:r>
      <w:r>
        <w:rPr>
          <w:spacing w:val="-1"/>
          <w:sz w:val="14"/>
        </w:rPr>
        <w:t xml:space="preserve"> </w:t>
      </w:r>
      <w:r>
        <w:rPr>
          <w:sz w:val="14"/>
        </w:rPr>
        <w:t>utilizada</w:t>
      </w:r>
      <w:r>
        <w:rPr>
          <w:spacing w:val="-1"/>
          <w:sz w:val="14"/>
        </w:rPr>
        <w:t xml:space="preserve"> </w:t>
      </w:r>
      <w:r>
        <w:rPr>
          <w:sz w:val="14"/>
        </w:rPr>
        <w:t>en</w:t>
      </w:r>
      <w:r>
        <w:rPr>
          <w:spacing w:val="-3"/>
          <w:sz w:val="14"/>
        </w:rPr>
        <w:t xml:space="preserve"> </w:t>
      </w:r>
      <w:r>
        <w:rPr>
          <w:sz w:val="14"/>
        </w:rPr>
        <w:t>la</w:t>
      </w:r>
      <w:r>
        <w:rPr>
          <w:spacing w:val="-3"/>
          <w:sz w:val="14"/>
        </w:rPr>
        <w:t xml:space="preserve"> </w:t>
      </w:r>
      <w:r>
        <w:rPr>
          <w:sz w:val="14"/>
        </w:rPr>
        <w:t>gestión</w:t>
      </w:r>
      <w:r>
        <w:rPr>
          <w:spacing w:val="-1"/>
          <w:sz w:val="14"/>
        </w:rPr>
        <w:t xml:space="preserve"> </w:t>
      </w:r>
      <w:r>
        <w:rPr>
          <w:sz w:val="14"/>
        </w:rPr>
        <w:t>de</w:t>
      </w:r>
      <w:r>
        <w:rPr>
          <w:spacing w:val="-2"/>
          <w:sz w:val="14"/>
        </w:rPr>
        <w:t xml:space="preserve"> </w:t>
      </w:r>
      <w:r>
        <w:rPr>
          <w:sz w:val="14"/>
        </w:rPr>
        <w:t>los</w:t>
      </w:r>
      <w:r>
        <w:rPr>
          <w:spacing w:val="-4"/>
          <w:sz w:val="14"/>
        </w:rPr>
        <w:t xml:space="preserve"> </w:t>
      </w:r>
      <w:r>
        <w:rPr>
          <w:sz w:val="14"/>
        </w:rPr>
        <w:t>sistemas</w:t>
      </w:r>
      <w:r>
        <w:rPr>
          <w:spacing w:val="-2"/>
          <w:sz w:val="14"/>
        </w:rPr>
        <w:t xml:space="preserve"> </w:t>
      </w:r>
      <w:r>
        <w:rPr>
          <w:sz w:val="14"/>
        </w:rPr>
        <w:t>de</w:t>
      </w:r>
      <w:r>
        <w:rPr>
          <w:spacing w:val="40"/>
          <w:sz w:val="14"/>
        </w:rPr>
        <w:t xml:space="preserve"> </w:t>
      </w:r>
      <w:r>
        <w:rPr>
          <w:sz w:val="14"/>
        </w:rPr>
        <w:t>calidad, que impulsa el mejoramiento continuo de procesos.</w:t>
      </w:r>
    </w:p>
    <w:p w14:paraId="30C19F8A" w14:textId="77777777" w:rsidR="00913F36" w:rsidRDefault="00913F36">
      <w:pPr>
        <w:rPr>
          <w:sz w:val="14"/>
        </w:rPr>
        <w:sectPr w:rsidR="00913F36">
          <w:type w:val="continuous"/>
          <w:pgSz w:w="12240" w:h="15840"/>
          <w:pgMar w:top="720" w:right="720" w:bottom="280" w:left="360" w:header="725" w:footer="823" w:gutter="0"/>
          <w:cols w:space="720"/>
        </w:sectPr>
      </w:pPr>
    </w:p>
    <w:p w14:paraId="0F123A0B" w14:textId="77777777" w:rsidR="00913F36" w:rsidRDefault="00913F36">
      <w:pPr>
        <w:pStyle w:val="Textoindependiente"/>
        <w:spacing w:before="196"/>
      </w:pPr>
    </w:p>
    <w:p w14:paraId="4949615B" w14:textId="77777777" w:rsidR="00913F36" w:rsidRDefault="00000000">
      <w:pPr>
        <w:pStyle w:val="Textoindependiente"/>
        <w:ind w:left="2160" w:right="721"/>
        <w:jc w:val="both"/>
      </w:pPr>
      <w:r>
        <w:t xml:space="preserve">objetivos, procesos y procedimientos del SGSI relevantes para la atención de los riesgos, la implementación de los requisitos exigidos por la NTP ISO/IEC 27001:2022 y para mejorar la seguridad de la información, para la identificación de controles aplicables se realiza a través del documento de </w:t>
      </w:r>
      <w:r>
        <w:rPr>
          <w:spacing w:val="-2"/>
        </w:rPr>
        <w:t>aplicabilidad.</w:t>
      </w:r>
    </w:p>
    <w:p w14:paraId="1F28C417" w14:textId="77777777" w:rsidR="00913F36" w:rsidRDefault="00000000">
      <w:pPr>
        <w:pStyle w:val="Prrafodelista"/>
        <w:numPr>
          <w:ilvl w:val="2"/>
          <w:numId w:val="5"/>
        </w:numPr>
        <w:tabs>
          <w:tab w:val="left" w:pos="2158"/>
        </w:tabs>
        <w:spacing w:before="1"/>
        <w:ind w:left="2158" w:hanging="226"/>
        <w:jc w:val="both"/>
        <w:rPr>
          <w:sz w:val="20"/>
        </w:rPr>
      </w:pPr>
      <w:r>
        <w:rPr>
          <w:spacing w:val="-2"/>
          <w:sz w:val="20"/>
        </w:rPr>
        <w:t>Etapa</w:t>
      </w:r>
      <w:r>
        <w:rPr>
          <w:spacing w:val="-4"/>
          <w:sz w:val="20"/>
        </w:rPr>
        <w:t xml:space="preserve"> </w:t>
      </w:r>
      <w:r>
        <w:rPr>
          <w:spacing w:val="-2"/>
          <w:sz w:val="20"/>
        </w:rPr>
        <w:t>2:</w:t>
      </w:r>
      <w:r>
        <w:rPr>
          <w:spacing w:val="-4"/>
          <w:sz w:val="20"/>
        </w:rPr>
        <w:t xml:space="preserve"> </w:t>
      </w:r>
      <w:r>
        <w:rPr>
          <w:spacing w:val="-2"/>
          <w:sz w:val="20"/>
        </w:rPr>
        <w:t>Implementación</w:t>
      </w:r>
      <w:r>
        <w:rPr>
          <w:spacing w:val="-4"/>
          <w:sz w:val="20"/>
        </w:rPr>
        <w:t xml:space="preserve"> </w:t>
      </w:r>
      <w:r>
        <w:rPr>
          <w:spacing w:val="-2"/>
          <w:sz w:val="20"/>
        </w:rPr>
        <w:t xml:space="preserve">del </w:t>
      </w:r>
      <w:r>
        <w:rPr>
          <w:spacing w:val="-4"/>
          <w:sz w:val="20"/>
        </w:rPr>
        <w:t>SGSI</w:t>
      </w:r>
    </w:p>
    <w:p w14:paraId="79F76CA3" w14:textId="77777777" w:rsidR="00913F36" w:rsidRDefault="00000000">
      <w:pPr>
        <w:pStyle w:val="Textoindependiente"/>
        <w:ind w:left="2160" w:right="726"/>
        <w:jc w:val="both"/>
      </w:pPr>
      <w:r>
        <w:t>Se</w:t>
      </w:r>
      <w:r>
        <w:rPr>
          <w:spacing w:val="-2"/>
        </w:rPr>
        <w:t xml:space="preserve"> </w:t>
      </w:r>
      <w:r>
        <w:t>realiza</w:t>
      </w:r>
      <w:r>
        <w:rPr>
          <w:spacing w:val="-2"/>
        </w:rPr>
        <w:t xml:space="preserve"> </w:t>
      </w:r>
      <w:r>
        <w:t>la</w:t>
      </w:r>
      <w:r>
        <w:rPr>
          <w:spacing w:val="-2"/>
        </w:rPr>
        <w:t xml:space="preserve"> </w:t>
      </w:r>
      <w:r>
        <w:t>implementación</w:t>
      </w:r>
      <w:r>
        <w:rPr>
          <w:spacing w:val="-3"/>
        </w:rPr>
        <w:t xml:space="preserve"> </w:t>
      </w:r>
      <w:r>
        <w:t>(aplicación)</w:t>
      </w:r>
      <w:r>
        <w:rPr>
          <w:spacing w:val="-2"/>
        </w:rPr>
        <w:t xml:space="preserve"> </w:t>
      </w:r>
      <w:r>
        <w:t>de</w:t>
      </w:r>
      <w:r>
        <w:rPr>
          <w:spacing w:val="-2"/>
        </w:rPr>
        <w:t xml:space="preserve"> </w:t>
      </w:r>
      <w:r>
        <w:t>la</w:t>
      </w:r>
      <w:r>
        <w:rPr>
          <w:spacing w:val="-2"/>
        </w:rPr>
        <w:t xml:space="preserve"> </w:t>
      </w:r>
      <w:r>
        <w:t>política,</w:t>
      </w:r>
      <w:r>
        <w:rPr>
          <w:spacing w:val="-3"/>
        </w:rPr>
        <w:t xml:space="preserve"> </w:t>
      </w:r>
      <w:r>
        <w:t>controles,</w:t>
      </w:r>
      <w:r>
        <w:rPr>
          <w:spacing w:val="-3"/>
        </w:rPr>
        <w:t xml:space="preserve"> </w:t>
      </w:r>
      <w:r>
        <w:t>procesos</w:t>
      </w:r>
      <w:r>
        <w:rPr>
          <w:spacing w:val="-2"/>
        </w:rPr>
        <w:t xml:space="preserve"> </w:t>
      </w:r>
      <w:r>
        <w:t>y</w:t>
      </w:r>
      <w:r>
        <w:rPr>
          <w:spacing w:val="-1"/>
        </w:rPr>
        <w:t xml:space="preserve"> </w:t>
      </w:r>
      <w:r>
        <w:t>procedimientos</w:t>
      </w:r>
      <w:r>
        <w:rPr>
          <w:spacing w:val="-3"/>
        </w:rPr>
        <w:t xml:space="preserve"> </w:t>
      </w:r>
      <w:r>
        <w:t>SGSI.</w:t>
      </w:r>
      <w:r>
        <w:rPr>
          <w:spacing w:val="-3"/>
        </w:rPr>
        <w:t xml:space="preserve"> </w:t>
      </w:r>
      <w:r>
        <w:t>Esta etapa también es conocida como la operación de lo definido en la etapa de planificación del SGSI.</w:t>
      </w:r>
    </w:p>
    <w:p w14:paraId="240F9198" w14:textId="77777777" w:rsidR="00913F36" w:rsidRDefault="00000000">
      <w:pPr>
        <w:pStyle w:val="Prrafodelista"/>
        <w:numPr>
          <w:ilvl w:val="2"/>
          <w:numId w:val="5"/>
        </w:numPr>
        <w:tabs>
          <w:tab w:val="left" w:pos="2158"/>
        </w:tabs>
        <w:spacing w:before="2" w:line="243" w:lineRule="exact"/>
        <w:ind w:left="2158" w:hanging="226"/>
        <w:jc w:val="both"/>
        <w:rPr>
          <w:sz w:val="20"/>
        </w:rPr>
      </w:pPr>
      <w:r>
        <w:rPr>
          <w:spacing w:val="-2"/>
          <w:sz w:val="20"/>
        </w:rPr>
        <w:t>Etapa</w:t>
      </w:r>
      <w:r>
        <w:rPr>
          <w:spacing w:val="-4"/>
          <w:sz w:val="20"/>
        </w:rPr>
        <w:t xml:space="preserve"> </w:t>
      </w:r>
      <w:r>
        <w:rPr>
          <w:spacing w:val="-2"/>
          <w:sz w:val="20"/>
        </w:rPr>
        <w:t>3:</w:t>
      </w:r>
      <w:r>
        <w:rPr>
          <w:spacing w:val="-3"/>
          <w:sz w:val="20"/>
        </w:rPr>
        <w:t xml:space="preserve"> </w:t>
      </w:r>
      <w:r>
        <w:rPr>
          <w:spacing w:val="-2"/>
          <w:sz w:val="20"/>
        </w:rPr>
        <w:t>Monitoreo</w:t>
      </w:r>
      <w:r>
        <w:rPr>
          <w:spacing w:val="-1"/>
          <w:sz w:val="20"/>
        </w:rPr>
        <w:t xml:space="preserve"> </w:t>
      </w:r>
      <w:r>
        <w:rPr>
          <w:spacing w:val="-2"/>
          <w:sz w:val="20"/>
        </w:rPr>
        <w:t>y</w:t>
      </w:r>
      <w:r>
        <w:rPr>
          <w:spacing w:val="-5"/>
          <w:sz w:val="20"/>
        </w:rPr>
        <w:t xml:space="preserve"> </w:t>
      </w:r>
      <w:r>
        <w:rPr>
          <w:spacing w:val="-2"/>
          <w:sz w:val="20"/>
        </w:rPr>
        <w:t>Revisión</w:t>
      </w:r>
      <w:r>
        <w:rPr>
          <w:spacing w:val="-3"/>
          <w:sz w:val="20"/>
        </w:rPr>
        <w:t xml:space="preserve"> </w:t>
      </w:r>
      <w:r>
        <w:rPr>
          <w:spacing w:val="-2"/>
          <w:sz w:val="20"/>
        </w:rPr>
        <w:t>del</w:t>
      </w:r>
      <w:r>
        <w:rPr>
          <w:spacing w:val="-4"/>
          <w:sz w:val="20"/>
        </w:rPr>
        <w:t xml:space="preserve"> SGSI</w:t>
      </w:r>
    </w:p>
    <w:p w14:paraId="045128BF" w14:textId="77777777" w:rsidR="00913F36" w:rsidRDefault="00000000">
      <w:pPr>
        <w:pStyle w:val="Textoindependiente"/>
        <w:ind w:left="2160" w:right="719"/>
        <w:jc w:val="both"/>
      </w:pPr>
      <w:r>
        <w:t>Se evaluará, donde sea aplicable, el desempeño del SGSI en comparación con la NTP ISO/IEC 27001:2022. Además, se efectuará la revisión del cumplimiento de la política, objetivos y controles de seguridad de la información. Los resultados de esta medición del desempeño son reportados al CGTD.</w:t>
      </w:r>
    </w:p>
    <w:p w14:paraId="3894E787" w14:textId="77777777" w:rsidR="00913F36" w:rsidRDefault="00000000">
      <w:pPr>
        <w:pStyle w:val="Prrafodelista"/>
        <w:numPr>
          <w:ilvl w:val="2"/>
          <w:numId w:val="5"/>
        </w:numPr>
        <w:tabs>
          <w:tab w:val="left" w:pos="2159"/>
        </w:tabs>
        <w:ind w:left="2159" w:hanging="227"/>
        <w:jc w:val="both"/>
        <w:rPr>
          <w:sz w:val="20"/>
        </w:rPr>
      </w:pPr>
      <w:r>
        <w:rPr>
          <w:spacing w:val="-2"/>
          <w:sz w:val="20"/>
        </w:rPr>
        <w:t>Etapa</w:t>
      </w:r>
      <w:r>
        <w:rPr>
          <w:spacing w:val="-4"/>
          <w:sz w:val="20"/>
        </w:rPr>
        <w:t xml:space="preserve"> </w:t>
      </w:r>
      <w:r>
        <w:rPr>
          <w:spacing w:val="-2"/>
          <w:sz w:val="20"/>
        </w:rPr>
        <w:t>4:</w:t>
      </w:r>
      <w:r>
        <w:rPr>
          <w:spacing w:val="-3"/>
          <w:sz w:val="20"/>
        </w:rPr>
        <w:t xml:space="preserve"> </w:t>
      </w:r>
      <w:r>
        <w:rPr>
          <w:spacing w:val="-2"/>
          <w:sz w:val="20"/>
        </w:rPr>
        <w:t>Mantener</w:t>
      </w:r>
      <w:r>
        <w:rPr>
          <w:spacing w:val="-5"/>
          <w:sz w:val="20"/>
        </w:rPr>
        <w:t xml:space="preserve"> </w:t>
      </w:r>
      <w:r>
        <w:rPr>
          <w:spacing w:val="-2"/>
          <w:sz w:val="20"/>
        </w:rPr>
        <w:t>y Mejorar</w:t>
      </w:r>
      <w:r>
        <w:rPr>
          <w:spacing w:val="-5"/>
          <w:sz w:val="20"/>
        </w:rPr>
        <w:t xml:space="preserve"> </w:t>
      </w:r>
      <w:r>
        <w:rPr>
          <w:spacing w:val="-2"/>
          <w:sz w:val="20"/>
        </w:rPr>
        <w:t>el</w:t>
      </w:r>
      <w:r>
        <w:rPr>
          <w:spacing w:val="-1"/>
          <w:sz w:val="20"/>
        </w:rPr>
        <w:t xml:space="preserve"> </w:t>
      </w:r>
      <w:r>
        <w:rPr>
          <w:spacing w:val="-4"/>
          <w:sz w:val="20"/>
        </w:rPr>
        <w:t>SGSI</w:t>
      </w:r>
    </w:p>
    <w:p w14:paraId="4382EC1A" w14:textId="77777777" w:rsidR="00913F36" w:rsidRDefault="00000000">
      <w:pPr>
        <w:pStyle w:val="Textoindependiente"/>
        <w:ind w:left="2160" w:right="717"/>
        <w:jc w:val="both"/>
      </w:pPr>
      <w:r>
        <w:t>Tomar acciones</w:t>
      </w:r>
      <w:r>
        <w:rPr>
          <w:spacing w:val="-1"/>
        </w:rPr>
        <w:t xml:space="preserve"> </w:t>
      </w:r>
      <w:r>
        <w:t>correctivas</w:t>
      </w:r>
      <w:r>
        <w:rPr>
          <w:spacing w:val="-1"/>
        </w:rPr>
        <w:t xml:space="preserve"> </w:t>
      </w:r>
      <w:r>
        <w:t>basadas</w:t>
      </w:r>
      <w:r>
        <w:rPr>
          <w:spacing w:val="-1"/>
        </w:rPr>
        <w:t xml:space="preserve"> </w:t>
      </w:r>
      <w:r>
        <w:t>en los</w:t>
      </w:r>
      <w:r>
        <w:rPr>
          <w:spacing w:val="-2"/>
        </w:rPr>
        <w:t xml:space="preserve"> </w:t>
      </w:r>
      <w:r>
        <w:t>resultados</w:t>
      </w:r>
      <w:r>
        <w:rPr>
          <w:spacing w:val="-1"/>
        </w:rPr>
        <w:t xml:space="preserve"> </w:t>
      </w:r>
      <w:r>
        <w:t>de</w:t>
      </w:r>
      <w:r>
        <w:rPr>
          <w:spacing w:val="-1"/>
        </w:rPr>
        <w:t xml:space="preserve"> </w:t>
      </w:r>
      <w:r>
        <w:t>la</w:t>
      </w:r>
      <w:r>
        <w:rPr>
          <w:spacing w:val="-1"/>
        </w:rPr>
        <w:t xml:space="preserve"> </w:t>
      </w:r>
      <w:r>
        <w:t>auditoría</w:t>
      </w:r>
      <w:r>
        <w:rPr>
          <w:spacing w:val="-2"/>
        </w:rPr>
        <w:t xml:space="preserve"> </w:t>
      </w:r>
      <w:r>
        <w:t>interna</w:t>
      </w:r>
      <w:r>
        <w:rPr>
          <w:spacing w:val="-1"/>
        </w:rPr>
        <w:t xml:space="preserve"> </w:t>
      </w:r>
      <w:r>
        <w:t>SGSI,</w:t>
      </w:r>
      <w:r>
        <w:rPr>
          <w:spacing w:val="-2"/>
        </w:rPr>
        <w:t xml:space="preserve"> </w:t>
      </w:r>
      <w:r>
        <w:t>la</w:t>
      </w:r>
      <w:r>
        <w:rPr>
          <w:spacing w:val="-1"/>
        </w:rPr>
        <w:t xml:space="preserve"> </w:t>
      </w:r>
      <w:r>
        <w:t>revisión</w:t>
      </w:r>
      <w:r>
        <w:rPr>
          <w:spacing w:val="-2"/>
        </w:rPr>
        <w:t xml:space="preserve"> </w:t>
      </w:r>
      <w:r>
        <w:t>del CGTD, la revisión a la implementación de los controles de seguridad, los resultados de la efectividad en la atención de los riesgos, eventos e incidentes de seguridad u otra información relevante, para lograr el mejoramiento continuo del SGSI. Terminada la etapa 4 se podrá realizar la auditoría de certificación</w:t>
      </w:r>
      <w:r>
        <w:rPr>
          <w:spacing w:val="40"/>
        </w:rPr>
        <w:t xml:space="preserve"> </w:t>
      </w:r>
      <w:r>
        <w:t>del SGSI mediante un servicio contratado. Cada etapa de la implementación del SGSI se realizará siguiendo el Ciclo de Mejora Continua (PHVA – Planear / Hacer/Verificar/Actuar).</w:t>
      </w:r>
    </w:p>
    <w:p w14:paraId="10A874EB" w14:textId="77777777" w:rsidR="00913F36" w:rsidRDefault="00000000">
      <w:pPr>
        <w:pStyle w:val="Textoindependiente"/>
        <w:spacing w:before="1"/>
        <w:ind w:left="2160"/>
        <w:jc w:val="both"/>
      </w:pPr>
      <w:r>
        <w:t>En</w:t>
      </w:r>
      <w:r>
        <w:rPr>
          <w:spacing w:val="-5"/>
        </w:rPr>
        <w:t xml:space="preserve"> </w:t>
      </w:r>
      <w:r>
        <w:t>esta</w:t>
      </w:r>
      <w:r>
        <w:rPr>
          <w:spacing w:val="-4"/>
        </w:rPr>
        <w:t xml:space="preserve"> </w:t>
      </w:r>
      <w:r>
        <w:t>etapa</w:t>
      </w:r>
      <w:r>
        <w:rPr>
          <w:spacing w:val="-5"/>
        </w:rPr>
        <w:t xml:space="preserve"> </w:t>
      </w:r>
      <w:r>
        <w:t>también</w:t>
      </w:r>
      <w:r>
        <w:rPr>
          <w:spacing w:val="-4"/>
        </w:rPr>
        <w:t xml:space="preserve"> </w:t>
      </w:r>
      <w:r>
        <w:t>se</w:t>
      </w:r>
      <w:r>
        <w:rPr>
          <w:spacing w:val="-2"/>
        </w:rPr>
        <w:t xml:space="preserve"> </w:t>
      </w:r>
      <w:r>
        <w:t>realizará</w:t>
      </w:r>
      <w:r>
        <w:rPr>
          <w:spacing w:val="-5"/>
        </w:rPr>
        <w:t xml:space="preserve"> </w:t>
      </w:r>
      <w:r>
        <w:t>la</w:t>
      </w:r>
      <w:r>
        <w:rPr>
          <w:spacing w:val="-4"/>
        </w:rPr>
        <w:t xml:space="preserve"> </w:t>
      </w:r>
      <w:r>
        <w:t>auditoría</w:t>
      </w:r>
      <w:r>
        <w:rPr>
          <w:spacing w:val="-4"/>
        </w:rPr>
        <w:t xml:space="preserve"> </w:t>
      </w:r>
      <w:r>
        <w:t>interna</w:t>
      </w:r>
      <w:r>
        <w:rPr>
          <w:spacing w:val="-5"/>
        </w:rPr>
        <w:t xml:space="preserve"> </w:t>
      </w:r>
      <w:r>
        <w:t>y</w:t>
      </w:r>
      <w:r>
        <w:rPr>
          <w:spacing w:val="-2"/>
        </w:rPr>
        <w:t xml:space="preserve"> </w:t>
      </w:r>
      <w:r>
        <w:t>la</w:t>
      </w:r>
      <w:r>
        <w:rPr>
          <w:spacing w:val="-5"/>
        </w:rPr>
        <w:t xml:space="preserve"> </w:t>
      </w:r>
      <w:r>
        <w:t>revisión</w:t>
      </w:r>
      <w:r>
        <w:rPr>
          <w:spacing w:val="-2"/>
        </w:rPr>
        <w:t xml:space="preserve"> </w:t>
      </w:r>
      <w:r>
        <w:t>del</w:t>
      </w:r>
      <w:r>
        <w:rPr>
          <w:spacing w:val="-5"/>
        </w:rPr>
        <w:t xml:space="preserve"> </w:t>
      </w:r>
      <w:r>
        <w:t>SGSI</w:t>
      </w:r>
      <w:r>
        <w:rPr>
          <w:spacing w:val="-5"/>
        </w:rPr>
        <w:t xml:space="preserve"> </w:t>
      </w:r>
      <w:r>
        <w:t>por</w:t>
      </w:r>
      <w:r>
        <w:rPr>
          <w:spacing w:val="-3"/>
        </w:rPr>
        <w:t xml:space="preserve"> </w:t>
      </w:r>
      <w:r>
        <w:t>el</w:t>
      </w:r>
      <w:r>
        <w:rPr>
          <w:spacing w:val="-1"/>
        </w:rPr>
        <w:t xml:space="preserve"> </w:t>
      </w:r>
      <w:r>
        <w:rPr>
          <w:spacing w:val="-4"/>
        </w:rPr>
        <w:t>CGTD</w:t>
      </w:r>
    </w:p>
    <w:p w14:paraId="299A1C30" w14:textId="77777777" w:rsidR="00913F36" w:rsidRDefault="00913F36">
      <w:pPr>
        <w:pStyle w:val="Textoindependiente"/>
        <w:jc w:val="both"/>
        <w:sectPr w:rsidR="00913F36">
          <w:pgSz w:w="12240" w:h="15840"/>
          <w:pgMar w:top="1600" w:right="720" w:bottom="1020" w:left="360" w:header="725" w:footer="823" w:gutter="0"/>
          <w:cols w:space="720"/>
        </w:sectPr>
      </w:pPr>
    </w:p>
    <w:p w14:paraId="1838157D" w14:textId="77777777" w:rsidR="00913F36" w:rsidRDefault="00000000">
      <w:pPr>
        <w:pStyle w:val="Textoindependiente"/>
      </w:pPr>
      <w:r>
        <w:rPr>
          <w:noProof/>
        </w:rPr>
        <w:lastRenderedPageBreak/>
        <w:drawing>
          <wp:anchor distT="0" distB="0" distL="0" distR="0" simplePos="0" relativeHeight="15736320" behindDoc="0" locked="0" layoutInCell="1" allowOverlap="1" wp14:anchorId="29E889B6" wp14:editId="58F7DFB6">
            <wp:simplePos x="0" y="0"/>
            <wp:positionH relativeFrom="page">
              <wp:posOffset>788999</wp:posOffset>
            </wp:positionH>
            <wp:positionV relativeFrom="page">
              <wp:posOffset>566419</wp:posOffset>
            </wp:positionV>
            <wp:extent cx="1386376" cy="415766"/>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1" cstate="print"/>
                    <a:stretch>
                      <a:fillRect/>
                    </a:stretch>
                  </pic:blipFill>
                  <pic:spPr>
                    <a:xfrm>
                      <a:off x="0" y="0"/>
                      <a:ext cx="1386376" cy="415766"/>
                    </a:xfrm>
                    <a:prstGeom prst="rect">
                      <a:avLst/>
                    </a:prstGeom>
                  </pic:spPr>
                </pic:pic>
              </a:graphicData>
            </a:graphic>
          </wp:anchor>
        </w:drawing>
      </w:r>
      <w:r>
        <w:rPr>
          <w:noProof/>
        </w:rPr>
        <mc:AlternateContent>
          <mc:Choice Requires="wps">
            <w:drawing>
              <wp:anchor distT="0" distB="0" distL="0" distR="0" simplePos="0" relativeHeight="15736832" behindDoc="0" locked="0" layoutInCell="1" allowOverlap="1" wp14:anchorId="384E25BB" wp14:editId="290A3DE4">
                <wp:simplePos x="0" y="0"/>
                <wp:positionH relativeFrom="page">
                  <wp:posOffset>1606550</wp:posOffset>
                </wp:positionH>
                <wp:positionV relativeFrom="page">
                  <wp:posOffset>1068577</wp:posOffset>
                </wp:positionV>
                <wp:extent cx="4686935" cy="635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6935" cy="6350"/>
                        </a:xfrm>
                        <a:custGeom>
                          <a:avLst/>
                          <a:gdLst/>
                          <a:ahLst/>
                          <a:cxnLst/>
                          <a:rect l="l" t="t" r="r" b="b"/>
                          <a:pathLst>
                            <a:path w="4686935" h="6350">
                              <a:moveTo>
                                <a:pt x="4686935" y="0"/>
                              </a:moveTo>
                              <a:lnTo>
                                <a:pt x="1490472" y="0"/>
                              </a:lnTo>
                              <a:lnTo>
                                <a:pt x="1487424" y="0"/>
                              </a:lnTo>
                              <a:lnTo>
                                <a:pt x="1481328" y="0"/>
                              </a:lnTo>
                              <a:lnTo>
                                <a:pt x="0" y="0"/>
                              </a:lnTo>
                              <a:lnTo>
                                <a:pt x="0" y="6096"/>
                              </a:lnTo>
                              <a:lnTo>
                                <a:pt x="1481328" y="6096"/>
                              </a:lnTo>
                              <a:lnTo>
                                <a:pt x="1487424" y="6096"/>
                              </a:lnTo>
                              <a:lnTo>
                                <a:pt x="1490472" y="6096"/>
                              </a:lnTo>
                              <a:lnTo>
                                <a:pt x="4686935" y="6096"/>
                              </a:lnTo>
                              <a:lnTo>
                                <a:pt x="46869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w:pict>
              <v:shape id="Graphic 32" style="position:absolute;margin-left:126.5pt;margin-top:84.15pt;width:369.05pt;height:.5pt;z-index:15736832;visibility:visible;mso-wrap-style:square;mso-wrap-distance-left:0;mso-wrap-distance-top:0;mso-wrap-distance-right:0;mso-wrap-distance-bottom:0;mso-position-horizontal:absolute;mso-position-horizontal-relative:page;mso-position-vertical:absolute;mso-position-vertical-relative:page;v-text-anchor:top" coordsize="4686935,6350" o:spid="_x0000_s1026" fillcolor="black" stroked="f" path="m4686935,l1490472,r-3048,l1481328,,,,,6096r1481328,l1487424,6096r3048,l4686935,6096r,-609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" w14:anchorId="17FF9EA2">
                <v:path arrowok="t"/>
                <w10:wrap anchorx="page" anchory="page"/>
              </v:shape>
            </w:pict>
          </mc:Fallback>
        </mc:AlternateContent>
      </w:r>
      <w:r>
        <w:rPr>
          <w:noProof/>
        </w:rPr>
        <mc:AlternateContent>
          <mc:Choice Requires="wps">
            <w:drawing>
              <wp:anchor distT="0" distB="0" distL="0" distR="0" simplePos="0" relativeHeight="15737344" behindDoc="0" locked="0" layoutInCell="1" allowOverlap="1" wp14:anchorId="08F52E32" wp14:editId="40F9E9E3">
                <wp:simplePos x="0" y="0"/>
                <wp:positionH relativeFrom="page">
                  <wp:posOffset>6296533</wp:posOffset>
                </wp:positionH>
                <wp:positionV relativeFrom="page">
                  <wp:posOffset>460248</wp:posOffset>
                </wp:positionV>
                <wp:extent cx="1756410" cy="61150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6410" cy="611505"/>
                        </a:xfrm>
                        <a:prstGeom prst="rect">
                          <a:avLst/>
                        </a:prstGeom>
                        <a:ln w="6096">
                          <a:solidFill>
                            <a:srgbClr val="000000"/>
                          </a:solidFill>
                          <a:prstDash val="solid"/>
                        </a:ln>
                      </wps:spPr>
                      <wps:txbx>
                        <w:txbxContent>
                          <w:p w14:paraId="1F6D59CF" w14:textId="77777777" w:rsidR="00913F36" w:rsidRDefault="00913F36">
                            <w:pPr>
                              <w:pStyle w:val="Textoindependiente"/>
                              <w:spacing w:before="71"/>
                              <w:rPr>
                                <w:sz w:val="22"/>
                              </w:rPr>
                            </w:pPr>
                          </w:p>
                          <w:p w14:paraId="411B1C96" w14:textId="77777777" w:rsidR="00913F36" w:rsidRDefault="00000000">
                            <w:pPr>
                              <w:spacing w:before="1"/>
                              <w:ind w:left="103"/>
                            </w:pPr>
                            <w:r>
                              <w:rPr>
                                <w:spacing w:val="-4"/>
                              </w:rPr>
                              <w:t>PI-SGSI/OSIN-0001-GCTIC</w:t>
                            </w:r>
                          </w:p>
                        </w:txbxContent>
                      </wps:txbx>
                      <wps:bodyPr wrap="square" lIns="0" tIns="0" rIns="0" bIns="0" rtlCol="0">
                        <a:noAutofit/>
                      </wps:bodyPr>
                    </wps:wsp>
                  </a:graphicData>
                </a:graphic>
              </wp:anchor>
            </w:drawing>
          </mc:Choice>
          <mc:Fallback>
            <w:pict>
              <v:shape w14:anchorId="08F52E32" id="Textbox 33" o:spid="_x0000_s1040" type="#_x0000_t202" style="position:absolute;margin-left:495.8pt;margin-top:36.25pt;width:138.3pt;height:48.15pt;z-index:1573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" filled="f" strokeweight=".48pt">
                <v:path arrowok="t"/>
                <v:textbox inset="0,0,0,0">
                  <w:txbxContent>
                    <w:p w14:paraId="1F6D59CF" w14:textId="77777777" w:rsidR="00913F36" w:rsidRDefault="00913F36">
                      <w:pPr>
                        <w:pStyle w:val="Textoindependiente"/>
                        <w:spacing w:before="71"/>
                        <w:rPr>
                          <w:sz w:val="22"/>
                        </w:rPr>
                      </w:pPr>
                    </w:p>
                    <w:p w14:paraId="411B1C96" w14:textId="77777777" w:rsidR="00913F36" w:rsidRDefault="00000000">
                      <w:pPr>
                        <w:spacing w:before="1"/>
                        <w:ind w:left="103"/>
                      </w:pPr>
                      <w:r>
                        <w:rPr>
                          <w:spacing w:val="-4"/>
                        </w:rPr>
                        <w:t>PI-SGSI/OSIN-0001-GCTIC</w:t>
                      </w:r>
                    </w:p>
                  </w:txbxContent>
                </v:textbox>
                <w10:wrap anchorx="page" anchory="page"/>
              </v:shape>
            </w:pict>
          </mc:Fallback>
        </mc:AlternateContent>
      </w:r>
    </w:p>
    <w:p w14:paraId="3A9D0ACB" w14:textId="77777777" w:rsidR="00913F36" w:rsidRDefault="00913F36">
      <w:pPr>
        <w:pStyle w:val="Textoindependiente"/>
      </w:pPr>
    </w:p>
    <w:p w14:paraId="35B3D1EF" w14:textId="77777777" w:rsidR="00913F36" w:rsidRDefault="00913F36">
      <w:pPr>
        <w:pStyle w:val="Textoindependiente"/>
      </w:pPr>
    </w:p>
    <w:p w14:paraId="4E897C8A" w14:textId="77777777" w:rsidR="00913F36" w:rsidRDefault="00913F36">
      <w:pPr>
        <w:pStyle w:val="Textoindependiente"/>
      </w:pPr>
    </w:p>
    <w:p w14:paraId="0B7B9540" w14:textId="77777777" w:rsidR="00913F36" w:rsidRDefault="00913F36">
      <w:pPr>
        <w:pStyle w:val="Textoindependiente"/>
        <w:spacing w:before="20"/>
      </w:pPr>
    </w:p>
    <w:p w14:paraId="1F1966EF" w14:textId="77777777" w:rsidR="00913F36" w:rsidRDefault="00000000">
      <w:pPr>
        <w:pStyle w:val="Textoindependiente"/>
        <w:ind w:left="787"/>
      </w:pPr>
      <w:r>
        <w:rPr>
          <w:noProof/>
        </w:rPr>
        <w:drawing>
          <wp:inline distT="0" distB="0" distL="0" distR="0" wp14:anchorId="4E8E8C5F" wp14:editId="4DABE95C">
            <wp:extent cx="7778529" cy="4987671"/>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0" cstate="print"/>
                    <a:stretch>
                      <a:fillRect/>
                    </a:stretch>
                  </pic:blipFill>
                  <pic:spPr>
                    <a:xfrm>
                      <a:off x="0" y="0"/>
                      <a:ext cx="7778529" cy="4987671"/>
                    </a:xfrm>
                    <a:prstGeom prst="rect">
                      <a:avLst/>
                    </a:prstGeom>
                  </pic:spPr>
                </pic:pic>
              </a:graphicData>
            </a:graphic>
          </wp:inline>
        </w:drawing>
      </w:r>
    </w:p>
    <w:p w14:paraId="2C8E9885" w14:textId="77777777" w:rsidR="00913F36" w:rsidRDefault="00913F36">
      <w:pPr>
        <w:pStyle w:val="Textoindependiente"/>
        <w:sectPr w:rsidR="00913F36">
          <w:headerReference w:type="default" r:id="rId21"/>
          <w:footerReference w:type="default" r:id="rId22"/>
          <w:pgSz w:w="15840" w:h="12240" w:orient="landscape"/>
          <w:pgMar w:top="720" w:right="1440" w:bottom="280" w:left="1080" w:header="0" w:footer="0" w:gutter="0"/>
          <w:cols w:space="720"/>
        </w:sectPr>
      </w:pPr>
    </w:p>
    <w:p w14:paraId="757DFAE8" w14:textId="77777777" w:rsidR="00913F36" w:rsidRDefault="00913F36">
      <w:pPr>
        <w:pStyle w:val="Textoindependiente"/>
      </w:pPr>
    </w:p>
    <w:p w14:paraId="7D0F9941" w14:textId="77777777" w:rsidR="00913F36" w:rsidRDefault="00913F36">
      <w:pPr>
        <w:pStyle w:val="Textoindependiente"/>
      </w:pPr>
    </w:p>
    <w:p w14:paraId="5A773FEF" w14:textId="77777777" w:rsidR="00913F36" w:rsidRDefault="00913F36">
      <w:pPr>
        <w:pStyle w:val="Textoindependiente"/>
      </w:pPr>
    </w:p>
    <w:p w14:paraId="2BDC8E44" w14:textId="77777777" w:rsidR="00913F36" w:rsidRDefault="00913F36">
      <w:pPr>
        <w:pStyle w:val="Textoindependiente"/>
      </w:pPr>
    </w:p>
    <w:p w14:paraId="474A8365" w14:textId="77777777" w:rsidR="00913F36" w:rsidRDefault="00913F36">
      <w:pPr>
        <w:pStyle w:val="Textoindependiente"/>
        <w:spacing w:before="115"/>
      </w:pPr>
    </w:p>
    <w:p w14:paraId="109F987B" w14:textId="77777777" w:rsidR="00913F36" w:rsidRDefault="00000000">
      <w:pPr>
        <w:pStyle w:val="Ttulo1"/>
        <w:numPr>
          <w:ilvl w:val="0"/>
          <w:numId w:val="5"/>
        </w:numPr>
        <w:tabs>
          <w:tab w:val="left" w:pos="720"/>
        </w:tabs>
        <w:ind w:left="720"/>
        <w:jc w:val="left"/>
      </w:pPr>
      <w:r>
        <w:rPr>
          <w:noProof/>
        </w:rPr>
        <w:drawing>
          <wp:anchor distT="0" distB="0" distL="0" distR="0" simplePos="0" relativeHeight="15737856" behindDoc="0" locked="0" layoutInCell="1" allowOverlap="1" wp14:anchorId="572447E3" wp14:editId="25E6A4A9">
            <wp:simplePos x="0" y="0"/>
            <wp:positionH relativeFrom="page">
              <wp:posOffset>788999</wp:posOffset>
            </wp:positionH>
            <wp:positionV relativeFrom="paragraph">
              <wp:posOffset>-738951</wp:posOffset>
            </wp:positionV>
            <wp:extent cx="1386376" cy="415766"/>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1" cstate="print"/>
                    <a:stretch>
                      <a:fillRect/>
                    </a:stretch>
                  </pic:blipFill>
                  <pic:spPr>
                    <a:xfrm>
                      <a:off x="0" y="0"/>
                      <a:ext cx="1386376" cy="415766"/>
                    </a:xfrm>
                    <a:prstGeom prst="rect">
                      <a:avLst/>
                    </a:prstGeom>
                  </pic:spPr>
                </pic:pic>
              </a:graphicData>
            </a:graphic>
          </wp:anchor>
        </w:drawing>
      </w:r>
      <w:r>
        <w:rPr>
          <w:noProof/>
        </w:rPr>
        <mc:AlternateContent>
          <mc:Choice Requires="wps">
            <w:drawing>
              <wp:anchor distT="0" distB="0" distL="0" distR="0" simplePos="0" relativeHeight="15738368" behindDoc="0" locked="0" layoutInCell="1" allowOverlap="1" wp14:anchorId="1C47AF07" wp14:editId="05126BE6">
                <wp:simplePos x="0" y="0"/>
                <wp:positionH relativeFrom="page">
                  <wp:posOffset>658368</wp:posOffset>
                </wp:positionH>
                <wp:positionV relativeFrom="paragraph">
                  <wp:posOffset>-236793</wp:posOffset>
                </wp:positionV>
                <wp:extent cx="4688840" cy="635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8840" cy="6350"/>
                        </a:xfrm>
                        <a:custGeom>
                          <a:avLst/>
                          <a:gdLst/>
                          <a:ahLst/>
                          <a:cxnLst/>
                          <a:rect l="l" t="t" r="r" b="b"/>
                          <a:pathLst>
                            <a:path w="4688840" h="6350">
                              <a:moveTo>
                                <a:pt x="4688713" y="0"/>
                              </a:moveTo>
                              <a:lnTo>
                                <a:pt x="1490726" y="0"/>
                              </a:lnTo>
                              <a:lnTo>
                                <a:pt x="1487678" y="0"/>
                              </a:lnTo>
                              <a:lnTo>
                                <a:pt x="1481582" y="0"/>
                              </a:lnTo>
                              <a:lnTo>
                                <a:pt x="0" y="0"/>
                              </a:lnTo>
                              <a:lnTo>
                                <a:pt x="0" y="6096"/>
                              </a:lnTo>
                              <a:lnTo>
                                <a:pt x="1481582" y="6096"/>
                              </a:lnTo>
                              <a:lnTo>
                                <a:pt x="1487678" y="6096"/>
                              </a:lnTo>
                              <a:lnTo>
                                <a:pt x="1490726" y="6096"/>
                              </a:lnTo>
                              <a:lnTo>
                                <a:pt x="4688713" y="6096"/>
                              </a:lnTo>
                              <a:lnTo>
                                <a:pt x="46887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w:pict>
              <v:shape id="Graphic 36" style="position:absolute;margin-left:51.85pt;margin-top:-18.65pt;width:369.2pt;height:.5pt;z-index:15738368;visibility:visible;mso-wrap-style:square;mso-wrap-distance-left:0;mso-wrap-distance-top:0;mso-wrap-distance-right:0;mso-wrap-distance-bottom:0;mso-position-horizontal:absolute;mso-position-horizontal-relative:page;mso-position-vertical:absolute;mso-position-vertical-relative:text;v-text-anchor:top" coordsize="4688840,6350" o:spid="_x0000_s1026" fillcolor="black" stroked="f" path="m4688713,l1490726,r-3048,l1481582,,,,,6096r1481582,l1487678,6096r3048,l4688713,6096r,-609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" w14:anchorId="34FC88B5">
                <v:path arrowok="t"/>
                <w10:wrap anchorx="page"/>
              </v:shape>
            </w:pict>
          </mc:Fallback>
        </mc:AlternateContent>
      </w:r>
      <w:r>
        <w:rPr>
          <w:noProof/>
        </w:rPr>
        <mc:AlternateContent>
          <mc:Choice Requires="wps">
            <w:drawing>
              <wp:anchor distT="0" distB="0" distL="0" distR="0" simplePos="0" relativeHeight="15738880" behindDoc="0" locked="0" layoutInCell="1" allowOverlap="1" wp14:anchorId="2EC20D8E" wp14:editId="658EC07F">
                <wp:simplePos x="0" y="0"/>
                <wp:positionH relativeFrom="page">
                  <wp:posOffset>5350128</wp:posOffset>
                </wp:positionH>
                <wp:positionV relativeFrom="paragraph">
                  <wp:posOffset>-845123</wp:posOffset>
                </wp:positionV>
                <wp:extent cx="1756410" cy="61150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6410" cy="611505"/>
                        </a:xfrm>
                        <a:prstGeom prst="rect">
                          <a:avLst/>
                        </a:prstGeom>
                        <a:ln w="6095">
                          <a:solidFill>
                            <a:srgbClr val="000000"/>
                          </a:solidFill>
                          <a:prstDash val="solid"/>
                        </a:ln>
                      </wps:spPr>
                      <wps:txbx>
                        <w:txbxContent>
                          <w:p w14:paraId="3AFA52F3" w14:textId="77777777" w:rsidR="00913F36" w:rsidRDefault="00913F36">
                            <w:pPr>
                              <w:pStyle w:val="Textoindependiente"/>
                              <w:spacing w:before="71"/>
                              <w:rPr>
                                <w:sz w:val="22"/>
                              </w:rPr>
                            </w:pPr>
                          </w:p>
                          <w:p w14:paraId="304D0055" w14:textId="77777777" w:rsidR="00913F36" w:rsidRDefault="00000000">
                            <w:pPr>
                              <w:ind w:left="103"/>
                            </w:pPr>
                            <w:r>
                              <w:rPr>
                                <w:spacing w:val="-4"/>
                              </w:rPr>
                              <w:t>PI-SGSI/OSIN-0001-GCTIC</w:t>
                            </w:r>
                          </w:p>
                        </w:txbxContent>
                      </wps:txbx>
                      <wps:bodyPr wrap="square" lIns="0" tIns="0" rIns="0" bIns="0" rtlCol="0">
                        <a:noAutofit/>
                      </wps:bodyPr>
                    </wps:wsp>
                  </a:graphicData>
                </a:graphic>
              </wp:anchor>
            </w:drawing>
          </mc:Choice>
          <mc:Fallback>
            <w:pict>
              <v:shape w14:anchorId="2EC20D8E" id="Textbox 37" o:spid="_x0000_s1041" type="#_x0000_t202" style="position:absolute;left:0;text-align:left;margin-left:421.25pt;margin-top:-66.55pt;width:138.3pt;height:48.15pt;z-index:15738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" filled="f" strokeweight=".16931mm">
                <v:path arrowok="t"/>
                <v:textbox inset="0,0,0,0">
                  <w:txbxContent>
                    <w:p w14:paraId="3AFA52F3" w14:textId="77777777" w:rsidR="00913F36" w:rsidRDefault="00913F36">
                      <w:pPr>
                        <w:pStyle w:val="Textoindependiente"/>
                        <w:spacing w:before="71"/>
                        <w:rPr>
                          <w:sz w:val="22"/>
                        </w:rPr>
                      </w:pPr>
                    </w:p>
                    <w:p w14:paraId="304D0055" w14:textId="77777777" w:rsidR="00913F36" w:rsidRDefault="00000000">
                      <w:pPr>
                        <w:ind w:left="103"/>
                      </w:pPr>
                      <w:r>
                        <w:rPr>
                          <w:spacing w:val="-4"/>
                        </w:rPr>
                        <w:t>PI-SGSI/OSIN-0001-GCTIC</w:t>
                      </w:r>
                    </w:p>
                  </w:txbxContent>
                </v:textbox>
                <w10:wrap anchorx="page"/>
              </v:shape>
            </w:pict>
          </mc:Fallback>
        </mc:AlternateContent>
      </w:r>
      <w:bookmarkStart w:id="14" w:name="_bookmark7"/>
      <w:bookmarkEnd w:id="14"/>
      <w:r>
        <w:rPr>
          <w:spacing w:val="-4"/>
        </w:rPr>
        <w:t>CRONOGRAMA</w:t>
      </w:r>
      <w:r>
        <w:rPr>
          <w:spacing w:val="2"/>
        </w:rPr>
        <w:t xml:space="preserve"> </w:t>
      </w:r>
      <w:r>
        <w:rPr>
          <w:spacing w:val="-4"/>
        </w:rPr>
        <w:t>DE</w:t>
      </w:r>
      <w:r>
        <w:rPr>
          <w:spacing w:val="1"/>
        </w:rPr>
        <w:t xml:space="preserve"> </w:t>
      </w:r>
      <w:r>
        <w:rPr>
          <w:spacing w:val="-4"/>
        </w:rPr>
        <w:t>ACTIVIDADES</w:t>
      </w:r>
    </w:p>
    <w:p w14:paraId="55A9518B" w14:textId="77777777" w:rsidR="00913F36" w:rsidRDefault="00000000">
      <w:pPr>
        <w:pStyle w:val="Textoindependiente"/>
        <w:spacing w:before="1"/>
        <w:ind w:left="720" w:right="718"/>
        <w:jc w:val="both"/>
      </w:pPr>
      <w:r w:rsidRPr="00C443EC">
        <w:rPr>
          <w:highlight w:val="yellow"/>
        </w:rPr>
        <w:t xml:space="preserve">Para la implementación del Sistema de Gestión de Seguridad de la información se presenta el cronograma de actividades (ver Anexo </w:t>
      </w:r>
      <w:proofErr w:type="spellStart"/>
      <w:r w:rsidRPr="00C443EC">
        <w:rPr>
          <w:highlight w:val="yellow"/>
        </w:rPr>
        <w:t>N°</w:t>
      </w:r>
      <w:proofErr w:type="spellEnd"/>
      <w:r w:rsidRPr="00C443EC">
        <w:rPr>
          <w:highlight w:val="yellow"/>
        </w:rPr>
        <w:t xml:space="preserve"> 1), donde se establece un periodo de 8 meses (ejercicio 2025). Debe considerarse</w:t>
      </w:r>
      <w:r w:rsidRPr="00C443EC">
        <w:rPr>
          <w:spacing w:val="40"/>
          <w:highlight w:val="yellow"/>
        </w:rPr>
        <w:t xml:space="preserve"> </w:t>
      </w:r>
      <w:r w:rsidRPr="00C443EC">
        <w:rPr>
          <w:highlight w:val="yellow"/>
        </w:rPr>
        <w:t>que</w:t>
      </w:r>
      <w:r w:rsidRPr="00C443EC">
        <w:rPr>
          <w:spacing w:val="-3"/>
          <w:highlight w:val="yellow"/>
        </w:rPr>
        <w:t xml:space="preserve"> </w:t>
      </w:r>
      <w:r w:rsidRPr="00C443EC">
        <w:rPr>
          <w:highlight w:val="yellow"/>
        </w:rPr>
        <w:t>este</w:t>
      </w:r>
      <w:r w:rsidRPr="00C443EC">
        <w:rPr>
          <w:spacing w:val="-3"/>
          <w:highlight w:val="yellow"/>
        </w:rPr>
        <w:t xml:space="preserve"> </w:t>
      </w:r>
      <w:r w:rsidRPr="00C443EC">
        <w:rPr>
          <w:highlight w:val="yellow"/>
        </w:rPr>
        <w:t>periodo</w:t>
      </w:r>
      <w:r w:rsidRPr="00C443EC">
        <w:rPr>
          <w:spacing w:val="-2"/>
          <w:highlight w:val="yellow"/>
        </w:rPr>
        <w:t xml:space="preserve"> </w:t>
      </w:r>
      <w:r w:rsidRPr="00C443EC">
        <w:rPr>
          <w:highlight w:val="yellow"/>
        </w:rPr>
        <w:t>pudiera</w:t>
      </w:r>
      <w:r w:rsidRPr="00C443EC">
        <w:rPr>
          <w:spacing w:val="-3"/>
          <w:highlight w:val="yellow"/>
        </w:rPr>
        <w:t xml:space="preserve"> </w:t>
      </w:r>
      <w:r w:rsidRPr="00C443EC">
        <w:rPr>
          <w:highlight w:val="yellow"/>
        </w:rPr>
        <w:t>variar</w:t>
      </w:r>
      <w:r w:rsidRPr="00C443EC">
        <w:rPr>
          <w:spacing w:val="-2"/>
          <w:highlight w:val="yellow"/>
        </w:rPr>
        <w:t xml:space="preserve"> </w:t>
      </w:r>
      <w:r w:rsidRPr="00C443EC">
        <w:rPr>
          <w:highlight w:val="yellow"/>
        </w:rPr>
        <w:t>por</w:t>
      </w:r>
      <w:r w:rsidRPr="00C443EC">
        <w:rPr>
          <w:spacing w:val="-2"/>
          <w:highlight w:val="yellow"/>
        </w:rPr>
        <w:t xml:space="preserve"> </w:t>
      </w:r>
      <w:r w:rsidRPr="00C443EC">
        <w:rPr>
          <w:highlight w:val="yellow"/>
        </w:rPr>
        <w:t>actividades</w:t>
      </w:r>
      <w:r w:rsidRPr="00C443EC">
        <w:rPr>
          <w:spacing w:val="-3"/>
          <w:highlight w:val="yellow"/>
        </w:rPr>
        <w:t xml:space="preserve"> </w:t>
      </w:r>
      <w:r w:rsidRPr="00C443EC">
        <w:rPr>
          <w:highlight w:val="yellow"/>
        </w:rPr>
        <w:t>no</w:t>
      </w:r>
      <w:r w:rsidRPr="00C443EC">
        <w:rPr>
          <w:spacing w:val="-1"/>
          <w:highlight w:val="yellow"/>
        </w:rPr>
        <w:t xml:space="preserve"> </w:t>
      </w:r>
      <w:r w:rsidRPr="00C443EC">
        <w:rPr>
          <w:highlight w:val="yellow"/>
        </w:rPr>
        <w:t>previstas</w:t>
      </w:r>
      <w:r w:rsidRPr="00C443EC">
        <w:rPr>
          <w:spacing w:val="-1"/>
          <w:highlight w:val="yellow"/>
        </w:rPr>
        <w:t xml:space="preserve"> </w:t>
      </w:r>
      <w:r w:rsidRPr="00C443EC">
        <w:rPr>
          <w:highlight w:val="yellow"/>
        </w:rPr>
        <w:t>en</w:t>
      </w:r>
      <w:r w:rsidRPr="00C443EC">
        <w:rPr>
          <w:spacing w:val="-2"/>
          <w:highlight w:val="yellow"/>
        </w:rPr>
        <w:t xml:space="preserve"> </w:t>
      </w:r>
      <w:r w:rsidRPr="00C443EC">
        <w:rPr>
          <w:highlight w:val="yellow"/>
        </w:rPr>
        <w:t>el</w:t>
      </w:r>
      <w:r w:rsidRPr="00C443EC">
        <w:rPr>
          <w:spacing w:val="-1"/>
          <w:highlight w:val="yellow"/>
        </w:rPr>
        <w:t xml:space="preserve"> </w:t>
      </w:r>
      <w:r w:rsidRPr="00C443EC">
        <w:rPr>
          <w:highlight w:val="yellow"/>
        </w:rPr>
        <w:t>cronograma,</w:t>
      </w:r>
      <w:r w:rsidRPr="00C443EC">
        <w:rPr>
          <w:spacing w:val="-1"/>
          <w:highlight w:val="yellow"/>
        </w:rPr>
        <w:t xml:space="preserve"> </w:t>
      </w:r>
      <w:r w:rsidRPr="00C443EC">
        <w:rPr>
          <w:highlight w:val="yellow"/>
        </w:rPr>
        <w:t>información</w:t>
      </w:r>
      <w:r w:rsidRPr="00C443EC">
        <w:rPr>
          <w:spacing w:val="-3"/>
          <w:highlight w:val="yellow"/>
        </w:rPr>
        <w:t xml:space="preserve"> </w:t>
      </w:r>
      <w:r w:rsidRPr="00C443EC">
        <w:rPr>
          <w:highlight w:val="yellow"/>
        </w:rPr>
        <w:t>no</w:t>
      </w:r>
      <w:r w:rsidRPr="00C443EC">
        <w:rPr>
          <w:spacing w:val="-1"/>
          <w:highlight w:val="yellow"/>
        </w:rPr>
        <w:t xml:space="preserve"> </w:t>
      </w:r>
      <w:r w:rsidRPr="00C443EC">
        <w:rPr>
          <w:highlight w:val="yellow"/>
        </w:rPr>
        <w:t>disponible</w:t>
      </w:r>
      <w:r w:rsidRPr="00C443EC">
        <w:rPr>
          <w:spacing w:val="-3"/>
          <w:highlight w:val="yellow"/>
        </w:rPr>
        <w:t xml:space="preserve"> </w:t>
      </w:r>
      <w:r w:rsidRPr="00C443EC">
        <w:rPr>
          <w:highlight w:val="yellow"/>
        </w:rPr>
        <w:t xml:space="preserve">según lo programado o evento no </w:t>
      </w:r>
      <w:commentRangeStart w:id="15"/>
      <w:r w:rsidRPr="00C443EC">
        <w:rPr>
          <w:highlight w:val="yellow"/>
        </w:rPr>
        <w:t>previsto</w:t>
      </w:r>
      <w:commentRangeEnd w:id="15"/>
      <w:r w:rsidR="00C443EC">
        <w:rPr>
          <w:rStyle w:val="Refdecomentario"/>
        </w:rPr>
        <w:commentReference w:id="15"/>
      </w:r>
      <w:r w:rsidRPr="00C443EC">
        <w:rPr>
          <w:highlight w:val="yellow"/>
        </w:rPr>
        <w:t>.</w:t>
      </w:r>
    </w:p>
    <w:p w14:paraId="5BAA1770" w14:textId="77777777" w:rsidR="00913F36" w:rsidRDefault="00913F36">
      <w:pPr>
        <w:pStyle w:val="Textoindependiente"/>
        <w:spacing w:before="1"/>
      </w:pPr>
    </w:p>
    <w:p w14:paraId="19A87E65" w14:textId="4EAF9D87" w:rsidR="0022358E" w:rsidRDefault="0022358E">
      <w:pPr>
        <w:pStyle w:val="Ttulo1"/>
        <w:numPr>
          <w:ilvl w:val="0"/>
          <w:numId w:val="5"/>
        </w:numPr>
        <w:tabs>
          <w:tab w:val="left" w:pos="720"/>
        </w:tabs>
        <w:ind w:left="720"/>
        <w:jc w:val="left"/>
      </w:pPr>
      <w:bookmarkStart w:id="16" w:name="_bookmark8"/>
      <w:bookmarkEnd w:id="16"/>
      <w:commentRangeStart w:id="17"/>
      <w:r>
        <w:rPr>
          <w:spacing w:val="-2"/>
        </w:rPr>
        <w:t>RECURSOS Y PRESUPUESTO</w:t>
      </w:r>
      <w:commentRangeEnd w:id="17"/>
      <w:r w:rsidR="00E83015">
        <w:rPr>
          <w:rStyle w:val="Refdecomentario"/>
        </w:rPr>
        <w:commentReference w:id="17"/>
      </w:r>
    </w:p>
    <w:p w14:paraId="116EFF16" w14:textId="77777777" w:rsidR="00913F36" w:rsidRDefault="00000000">
      <w:pPr>
        <w:pStyle w:val="Textoindependiente"/>
        <w:spacing w:before="121"/>
        <w:ind w:left="720" w:right="720"/>
        <w:jc w:val="both"/>
      </w:pPr>
      <w:r>
        <w:t xml:space="preserve">Para la implementación del presente Plan SGSI se cuenta con la Previsión Presupuestal </w:t>
      </w:r>
      <w:proofErr w:type="spellStart"/>
      <w:r>
        <w:t>N°</w:t>
      </w:r>
      <w:proofErr w:type="spellEnd"/>
      <w:r>
        <w:t xml:space="preserve"> 2024085783-2025,</w:t>
      </w:r>
      <w:r>
        <w:rPr>
          <w:spacing w:val="40"/>
        </w:rPr>
        <w:t xml:space="preserve"> </w:t>
      </w:r>
      <w:r>
        <w:t xml:space="preserve">en la que se precisa que para la implementación del Sistema de Gestión de Seguridad de Información – SGSI, corresponde el </w:t>
      </w:r>
      <w:commentRangeStart w:id="18"/>
      <w:r>
        <w:t>monto aproximado de S/ 317,000.00.</w:t>
      </w:r>
      <w:commentRangeEnd w:id="18"/>
      <w:r w:rsidR="00C443EC">
        <w:rPr>
          <w:rStyle w:val="Refdecomentario"/>
        </w:rPr>
        <w:commentReference w:id="18"/>
      </w:r>
    </w:p>
    <w:p w14:paraId="6A3CA9BC" w14:textId="77777777" w:rsidR="00913F36" w:rsidRDefault="00913F36">
      <w:pPr>
        <w:pStyle w:val="Textoindependiente"/>
        <w:spacing w:before="118"/>
      </w:pPr>
    </w:p>
    <w:p w14:paraId="34487AB9" w14:textId="77777777" w:rsidR="00913F36" w:rsidRDefault="00000000">
      <w:pPr>
        <w:pStyle w:val="Ttulo1"/>
        <w:numPr>
          <w:ilvl w:val="0"/>
          <w:numId w:val="5"/>
        </w:numPr>
        <w:tabs>
          <w:tab w:val="left" w:pos="718"/>
        </w:tabs>
        <w:ind w:left="718" w:hanging="358"/>
        <w:jc w:val="left"/>
      </w:pPr>
      <w:bookmarkStart w:id="19" w:name="_bookmark9"/>
      <w:bookmarkEnd w:id="19"/>
      <w:r>
        <w:rPr>
          <w:spacing w:val="-2"/>
        </w:rPr>
        <w:t>MONITOREO</w:t>
      </w:r>
      <w:r>
        <w:rPr>
          <w:spacing w:val="-8"/>
        </w:rPr>
        <w:t xml:space="preserve"> </w:t>
      </w:r>
      <w:r>
        <w:rPr>
          <w:spacing w:val="-2"/>
        </w:rPr>
        <w:t>Y</w:t>
      </w:r>
      <w:r>
        <w:rPr>
          <w:spacing w:val="-5"/>
        </w:rPr>
        <w:t xml:space="preserve"> </w:t>
      </w:r>
      <w:r>
        <w:rPr>
          <w:spacing w:val="-2"/>
        </w:rPr>
        <w:t>EVALUACIÓN</w:t>
      </w:r>
    </w:p>
    <w:p w14:paraId="5B98D47C" w14:textId="77777777" w:rsidR="00913F36" w:rsidRDefault="00000000">
      <w:pPr>
        <w:pStyle w:val="Textoindependiente"/>
        <w:spacing w:before="1"/>
        <w:ind w:left="720" w:right="721"/>
        <w:jc w:val="both"/>
      </w:pPr>
      <w:r>
        <w:t>El</w:t>
      </w:r>
      <w:r>
        <w:rPr>
          <w:spacing w:val="-1"/>
        </w:rPr>
        <w:t xml:space="preserve"> </w:t>
      </w:r>
      <w:r>
        <w:t>Seguro</w:t>
      </w:r>
      <w:r>
        <w:rPr>
          <w:spacing w:val="-1"/>
        </w:rPr>
        <w:t xml:space="preserve"> </w:t>
      </w:r>
      <w:r>
        <w:t>Social</w:t>
      </w:r>
      <w:r>
        <w:rPr>
          <w:spacing w:val="-1"/>
        </w:rPr>
        <w:t xml:space="preserve"> </w:t>
      </w:r>
      <w:r>
        <w:t>de Salud,</w:t>
      </w:r>
      <w:r>
        <w:rPr>
          <w:spacing w:val="-1"/>
        </w:rPr>
        <w:t xml:space="preserve"> </w:t>
      </w:r>
      <w:r>
        <w:t>a través del Oficial de Seguridad y Confianza Digital,</w:t>
      </w:r>
      <w:r>
        <w:rPr>
          <w:spacing w:val="-1"/>
        </w:rPr>
        <w:t xml:space="preserve"> </w:t>
      </w:r>
      <w:r>
        <w:t>monitorea, mide,</w:t>
      </w:r>
      <w:r>
        <w:rPr>
          <w:spacing w:val="-1"/>
        </w:rPr>
        <w:t xml:space="preserve"> </w:t>
      </w:r>
      <w:r>
        <w:t>analiza y evalúa de forma progresiva el SGSI, de conformidad con lo establecido en la NTP-ISO/IEC 27001:2022 Seguridad de la información, ciberseguridad y protección de la privacidad. Sistemas de gestión de la seguridad de la información. Requisitos. 3ª Edición y la NTP-ISO/IEC 27002:2022 Seguridad de la información, ciberseguridad y protección de la privacidad. Controles de seguridad de la información. 2ª Edición</w:t>
      </w:r>
    </w:p>
    <w:p w14:paraId="111C8B9E" w14:textId="77777777" w:rsidR="00913F36" w:rsidRDefault="00913F36">
      <w:pPr>
        <w:pStyle w:val="Textoindependiente"/>
        <w:spacing w:before="1"/>
      </w:pPr>
    </w:p>
    <w:p w14:paraId="0F24D576" w14:textId="77777777" w:rsidR="00913F36" w:rsidRDefault="00000000">
      <w:pPr>
        <w:pStyle w:val="Textoindependiente"/>
        <w:ind w:left="720"/>
        <w:jc w:val="both"/>
      </w:pPr>
      <w:r>
        <w:t>En</w:t>
      </w:r>
      <w:r>
        <w:rPr>
          <w:spacing w:val="-6"/>
        </w:rPr>
        <w:t xml:space="preserve"> </w:t>
      </w:r>
      <w:r>
        <w:t>esta</w:t>
      </w:r>
      <w:r>
        <w:rPr>
          <w:spacing w:val="-5"/>
        </w:rPr>
        <w:t xml:space="preserve"> </w:t>
      </w:r>
      <w:r>
        <w:t>etapa,</w:t>
      </w:r>
      <w:r>
        <w:rPr>
          <w:spacing w:val="-3"/>
        </w:rPr>
        <w:t xml:space="preserve"> </w:t>
      </w:r>
      <w:r>
        <w:t>se</w:t>
      </w:r>
      <w:r>
        <w:rPr>
          <w:spacing w:val="-5"/>
        </w:rPr>
        <w:t xml:space="preserve"> </w:t>
      </w:r>
      <w:r>
        <w:t>debe</w:t>
      </w:r>
      <w:r>
        <w:rPr>
          <w:spacing w:val="-5"/>
        </w:rPr>
        <w:t xml:space="preserve"> </w:t>
      </w:r>
      <w:r>
        <w:t>considerar</w:t>
      </w:r>
      <w:r>
        <w:rPr>
          <w:spacing w:val="-5"/>
        </w:rPr>
        <w:t xml:space="preserve"> </w:t>
      </w:r>
      <w:r>
        <w:t>lo</w:t>
      </w:r>
      <w:r>
        <w:rPr>
          <w:spacing w:val="-6"/>
        </w:rPr>
        <w:t xml:space="preserve"> </w:t>
      </w:r>
      <w:r>
        <w:rPr>
          <w:spacing w:val="-2"/>
        </w:rPr>
        <w:t>siguiente:</w:t>
      </w:r>
    </w:p>
    <w:p w14:paraId="131DD807" w14:textId="77777777" w:rsidR="00913F36" w:rsidRDefault="00000000">
      <w:pPr>
        <w:pStyle w:val="Prrafodelista"/>
        <w:numPr>
          <w:ilvl w:val="1"/>
          <w:numId w:val="5"/>
        </w:numPr>
        <w:tabs>
          <w:tab w:val="left" w:pos="1066"/>
          <w:tab w:val="left" w:pos="1068"/>
        </w:tabs>
        <w:spacing w:before="243"/>
        <w:ind w:left="1068" w:right="718" w:hanging="425"/>
        <w:jc w:val="both"/>
        <w:rPr>
          <w:sz w:val="20"/>
        </w:rPr>
      </w:pPr>
      <w:r>
        <w:rPr>
          <w:sz w:val="20"/>
        </w:rPr>
        <w:t>El Oficial de Seguridad y Confianza Digital, una vez aprobado el presente Plan, formulará un informe trimestral indicando el avance de la implementación del SGSI al Líder del Comité de Gobierno y Transformación Digital, quien a su vez dará cuenta del estado de avance de la implementación del SGSI a la Gerencia General.</w:t>
      </w:r>
    </w:p>
    <w:p w14:paraId="7AF534F2" w14:textId="77777777" w:rsidR="00913F36" w:rsidRDefault="00913F36">
      <w:pPr>
        <w:pStyle w:val="Textoindependiente"/>
        <w:spacing w:before="1"/>
      </w:pPr>
    </w:p>
    <w:p w14:paraId="2BFD0ECB" w14:textId="77777777" w:rsidR="00913F36" w:rsidRDefault="00000000">
      <w:pPr>
        <w:pStyle w:val="Prrafodelista"/>
        <w:numPr>
          <w:ilvl w:val="1"/>
          <w:numId w:val="5"/>
        </w:numPr>
        <w:tabs>
          <w:tab w:val="left" w:pos="1068"/>
          <w:tab w:val="left" w:pos="1078"/>
        </w:tabs>
        <w:spacing w:before="1"/>
        <w:ind w:left="1068" w:right="717" w:hanging="425"/>
        <w:jc w:val="both"/>
        <w:rPr>
          <w:sz w:val="20"/>
        </w:rPr>
      </w:pPr>
      <w:r>
        <w:rPr>
          <w:sz w:val="20"/>
        </w:rPr>
        <w:t xml:space="preserve">El Comité de Gobierno y Transformación Digital de EsSalud, una vez finalizada la implementación del SGSI, informará a través de la Presidencia Ejecutiva, de todo lo actuado a la Secretaría de Gobierno y Transformación Digital de la PCM, a fin de que la PCM en su condición de ente rector tenga conocimiento del cumplimiento de la Resolución de Secretaría de Gobierno y Transformación Digital </w:t>
      </w:r>
      <w:proofErr w:type="spellStart"/>
      <w:r>
        <w:rPr>
          <w:sz w:val="20"/>
        </w:rPr>
        <w:t>N°</w:t>
      </w:r>
      <w:proofErr w:type="spellEnd"/>
      <w:r>
        <w:rPr>
          <w:sz w:val="20"/>
        </w:rPr>
        <w:t xml:space="preserve"> 003-2023- </w:t>
      </w:r>
      <w:r>
        <w:rPr>
          <w:spacing w:val="-2"/>
          <w:sz w:val="20"/>
        </w:rPr>
        <w:t>PCM/SGTD.</w:t>
      </w:r>
    </w:p>
    <w:p w14:paraId="262D445C" w14:textId="77777777" w:rsidR="00913F36" w:rsidRDefault="00000000">
      <w:pPr>
        <w:pStyle w:val="Prrafodelista"/>
        <w:numPr>
          <w:ilvl w:val="1"/>
          <w:numId w:val="5"/>
        </w:numPr>
        <w:tabs>
          <w:tab w:val="left" w:pos="1066"/>
          <w:tab w:val="left" w:pos="1068"/>
        </w:tabs>
        <w:spacing w:before="243"/>
        <w:ind w:left="1068" w:right="718" w:hanging="425"/>
        <w:jc w:val="both"/>
        <w:rPr>
          <w:sz w:val="20"/>
        </w:rPr>
      </w:pPr>
      <w:r>
        <w:rPr>
          <w:sz w:val="20"/>
        </w:rPr>
        <w:t>La</w:t>
      </w:r>
      <w:r>
        <w:rPr>
          <w:spacing w:val="-2"/>
          <w:sz w:val="20"/>
        </w:rPr>
        <w:t xml:space="preserve"> </w:t>
      </w:r>
      <w:r>
        <w:rPr>
          <w:sz w:val="20"/>
        </w:rPr>
        <w:t>Gerencia</w:t>
      </w:r>
      <w:r>
        <w:rPr>
          <w:spacing w:val="-1"/>
          <w:sz w:val="20"/>
        </w:rPr>
        <w:t xml:space="preserve"> </w:t>
      </w:r>
      <w:r>
        <w:rPr>
          <w:sz w:val="20"/>
        </w:rPr>
        <w:t>Central</w:t>
      </w:r>
      <w:r>
        <w:rPr>
          <w:spacing w:val="-1"/>
          <w:sz w:val="20"/>
        </w:rPr>
        <w:t xml:space="preserve"> </w:t>
      </w:r>
      <w:r>
        <w:rPr>
          <w:sz w:val="20"/>
        </w:rPr>
        <w:t>de Tecnologías</w:t>
      </w:r>
      <w:r>
        <w:rPr>
          <w:spacing w:val="-1"/>
          <w:sz w:val="20"/>
        </w:rPr>
        <w:t xml:space="preserve"> </w:t>
      </w:r>
      <w:r>
        <w:rPr>
          <w:sz w:val="20"/>
        </w:rPr>
        <w:t>de Información</w:t>
      </w:r>
      <w:r>
        <w:rPr>
          <w:spacing w:val="-4"/>
          <w:sz w:val="20"/>
        </w:rPr>
        <w:t xml:space="preserve"> </w:t>
      </w:r>
      <w:r>
        <w:rPr>
          <w:sz w:val="20"/>
        </w:rPr>
        <w:t>y Comunicaciones prevé</w:t>
      </w:r>
      <w:r>
        <w:rPr>
          <w:spacing w:val="-3"/>
          <w:sz w:val="20"/>
        </w:rPr>
        <w:t xml:space="preserve"> </w:t>
      </w:r>
      <w:r>
        <w:rPr>
          <w:sz w:val="20"/>
        </w:rPr>
        <w:t>el</w:t>
      </w:r>
      <w:r>
        <w:rPr>
          <w:spacing w:val="-1"/>
          <w:sz w:val="20"/>
        </w:rPr>
        <w:t xml:space="preserve"> </w:t>
      </w:r>
      <w:r>
        <w:rPr>
          <w:sz w:val="20"/>
        </w:rPr>
        <w:t>inicio</w:t>
      </w:r>
      <w:r>
        <w:rPr>
          <w:spacing w:val="-1"/>
          <w:sz w:val="20"/>
        </w:rPr>
        <w:t xml:space="preserve"> </w:t>
      </w:r>
      <w:r>
        <w:rPr>
          <w:sz w:val="20"/>
        </w:rPr>
        <w:t>del Plan</w:t>
      </w:r>
      <w:r>
        <w:rPr>
          <w:spacing w:val="-2"/>
          <w:sz w:val="20"/>
        </w:rPr>
        <w:t xml:space="preserve"> </w:t>
      </w:r>
      <w:r>
        <w:rPr>
          <w:sz w:val="20"/>
        </w:rPr>
        <w:t>SGSI</w:t>
      </w:r>
      <w:r>
        <w:rPr>
          <w:spacing w:val="-3"/>
          <w:sz w:val="20"/>
        </w:rPr>
        <w:t xml:space="preserve"> </w:t>
      </w:r>
      <w:r>
        <w:rPr>
          <w:sz w:val="20"/>
        </w:rPr>
        <w:t>en</w:t>
      </w:r>
      <w:r>
        <w:rPr>
          <w:spacing w:val="-2"/>
          <w:sz w:val="20"/>
        </w:rPr>
        <w:t xml:space="preserve"> </w:t>
      </w:r>
      <w:r>
        <w:rPr>
          <w:sz w:val="20"/>
        </w:rPr>
        <w:t>el</w:t>
      </w:r>
      <w:r>
        <w:rPr>
          <w:spacing w:val="-3"/>
          <w:sz w:val="20"/>
        </w:rPr>
        <w:t xml:space="preserve"> </w:t>
      </w:r>
      <w:r>
        <w:rPr>
          <w:sz w:val="20"/>
        </w:rPr>
        <w:t>mes de abril 2025.</w:t>
      </w:r>
    </w:p>
    <w:p w14:paraId="31A44342" w14:textId="77777777" w:rsidR="00913F36" w:rsidRDefault="00913F36">
      <w:pPr>
        <w:pStyle w:val="Textoindependiente"/>
      </w:pPr>
    </w:p>
    <w:p w14:paraId="05B4F98C" w14:textId="77777777" w:rsidR="00913F36" w:rsidRDefault="00913F36">
      <w:pPr>
        <w:pStyle w:val="Textoindependiente"/>
        <w:spacing w:before="19"/>
      </w:pPr>
    </w:p>
    <w:p w14:paraId="0AD616AD" w14:textId="614C53A3" w:rsidR="00913F36" w:rsidRPr="00E83015" w:rsidRDefault="00913F36" w:rsidP="00E83015">
      <w:pPr>
        <w:pStyle w:val="Ttulo1"/>
        <w:tabs>
          <w:tab w:val="left" w:pos="718"/>
        </w:tabs>
        <w:ind w:left="718" w:firstLine="0"/>
        <w:jc w:val="center"/>
      </w:pPr>
      <w:bookmarkStart w:id="20" w:name="_bookmark10"/>
      <w:bookmarkEnd w:id="20"/>
    </w:p>
    <w:p w14:paraId="42B60EFB" w14:textId="53473E7B" w:rsidR="00E83015" w:rsidRDefault="00E83015" w:rsidP="00E83015">
      <w:pPr>
        <w:pStyle w:val="Ttulo1"/>
        <w:numPr>
          <w:ilvl w:val="0"/>
          <w:numId w:val="5"/>
        </w:numPr>
        <w:tabs>
          <w:tab w:val="left" w:pos="718"/>
        </w:tabs>
        <w:ind w:left="718" w:hanging="358"/>
        <w:jc w:val="left"/>
      </w:pPr>
      <w:commentRangeStart w:id="21"/>
      <w:commentRangeStart w:id="22"/>
      <w:r>
        <w:rPr>
          <w:spacing w:val="-2"/>
        </w:rPr>
        <w:t>ANEXOS</w:t>
      </w:r>
      <w:commentRangeEnd w:id="21"/>
      <w:r>
        <w:rPr>
          <w:rStyle w:val="Refdecomentario"/>
        </w:rPr>
        <w:commentReference w:id="21"/>
      </w:r>
      <w:commentRangeEnd w:id="22"/>
      <w:r>
        <w:rPr>
          <w:rStyle w:val="Refdecomentario"/>
        </w:rPr>
        <w:commentReference w:id="22"/>
      </w:r>
    </w:p>
    <w:p w14:paraId="5230A1C5" w14:textId="77777777" w:rsidR="00913F36" w:rsidRDefault="00000000">
      <w:pPr>
        <w:pStyle w:val="Textoindependiente"/>
        <w:spacing w:before="243"/>
        <w:ind w:left="720"/>
        <w:jc w:val="both"/>
      </w:pPr>
      <w:commentRangeStart w:id="23"/>
      <w:r>
        <w:t>Anexo</w:t>
      </w:r>
      <w:r>
        <w:rPr>
          <w:spacing w:val="-10"/>
        </w:rPr>
        <w:t xml:space="preserve"> </w:t>
      </w:r>
      <w:r>
        <w:t>N°1</w:t>
      </w:r>
      <w:r>
        <w:rPr>
          <w:spacing w:val="-9"/>
        </w:rPr>
        <w:t xml:space="preserve"> </w:t>
      </w:r>
      <w:r>
        <w:t>:</w:t>
      </w:r>
      <w:r>
        <w:rPr>
          <w:spacing w:val="-6"/>
        </w:rPr>
        <w:t xml:space="preserve"> </w:t>
      </w:r>
      <w:r>
        <w:t>Cronograma</w:t>
      </w:r>
      <w:r>
        <w:rPr>
          <w:spacing w:val="-7"/>
        </w:rPr>
        <w:t xml:space="preserve"> </w:t>
      </w:r>
      <w:r>
        <w:t>de</w:t>
      </w:r>
      <w:r>
        <w:rPr>
          <w:spacing w:val="-7"/>
        </w:rPr>
        <w:t xml:space="preserve"> </w:t>
      </w:r>
      <w:r>
        <w:t>actividades</w:t>
      </w:r>
      <w:r>
        <w:rPr>
          <w:spacing w:val="-7"/>
        </w:rPr>
        <w:t xml:space="preserve"> </w:t>
      </w:r>
      <w:r>
        <w:t>para</w:t>
      </w:r>
      <w:r>
        <w:rPr>
          <w:spacing w:val="-4"/>
        </w:rPr>
        <w:t xml:space="preserve"> </w:t>
      </w:r>
      <w:r>
        <w:t>la</w:t>
      </w:r>
      <w:r>
        <w:rPr>
          <w:spacing w:val="-7"/>
        </w:rPr>
        <w:t xml:space="preserve"> </w:t>
      </w:r>
      <w:r>
        <w:t>implementación</w:t>
      </w:r>
      <w:r>
        <w:rPr>
          <w:spacing w:val="-8"/>
        </w:rPr>
        <w:t xml:space="preserve"> </w:t>
      </w:r>
      <w:r>
        <w:t>del</w:t>
      </w:r>
      <w:r>
        <w:rPr>
          <w:spacing w:val="-7"/>
        </w:rPr>
        <w:t xml:space="preserve"> </w:t>
      </w:r>
      <w:r>
        <w:t>SGSI</w:t>
      </w:r>
      <w:r>
        <w:rPr>
          <w:spacing w:val="-3"/>
        </w:rPr>
        <w:t xml:space="preserve"> </w:t>
      </w:r>
      <w:r>
        <w:rPr>
          <w:spacing w:val="-2"/>
        </w:rPr>
        <w:t>2025.</w:t>
      </w:r>
      <w:commentRangeEnd w:id="23"/>
      <w:r w:rsidR="00052AEA">
        <w:rPr>
          <w:rStyle w:val="Refdecomentario"/>
        </w:rPr>
        <w:commentReference w:id="23"/>
      </w:r>
    </w:p>
    <w:p w14:paraId="2EBAE1E0" w14:textId="77777777" w:rsidR="00913F36" w:rsidRDefault="00913F36">
      <w:pPr>
        <w:pStyle w:val="Textoindependiente"/>
        <w:jc w:val="both"/>
        <w:sectPr w:rsidR="00913F36">
          <w:headerReference w:type="default" r:id="rId23"/>
          <w:footerReference w:type="default" r:id="rId24"/>
          <w:pgSz w:w="12240" w:h="15840"/>
          <w:pgMar w:top="720" w:right="720" w:bottom="280" w:left="1080" w:header="0" w:footer="0" w:gutter="0"/>
          <w:cols w:space="720"/>
        </w:sectPr>
      </w:pPr>
    </w:p>
    <w:p w14:paraId="52782A03" w14:textId="77777777" w:rsidR="00913F36" w:rsidRDefault="00000000">
      <w:pPr>
        <w:pStyle w:val="Textoindependiente"/>
        <w:spacing w:before="1"/>
        <w:rPr>
          <w:sz w:val="22"/>
        </w:rPr>
      </w:pPr>
      <w:r>
        <w:rPr>
          <w:noProof/>
          <w:sz w:val="22"/>
        </w:rPr>
        <w:lastRenderedPageBreak/>
        <mc:AlternateContent>
          <mc:Choice Requires="wps">
            <w:drawing>
              <wp:anchor distT="0" distB="0" distL="0" distR="0" simplePos="0" relativeHeight="15739904" behindDoc="0" locked="0" layoutInCell="1" allowOverlap="1" wp14:anchorId="307BC604" wp14:editId="1768674A">
                <wp:simplePos x="0" y="0"/>
                <wp:positionH relativeFrom="page">
                  <wp:posOffset>8799321</wp:posOffset>
                </wp:positionH>
                <wp:positionV relativeFrom="page">
                  <wp:posOffset>7007047</wp:posOffset>
                </wp:positionV>
                <wp:extent cx="828040" cy="635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040" cy="6350"/>
                        </a:xfrm>
                        <a:custGeom>
                          <a:avLst/>
                          <a:gdLst/>
                          <a:ahLst/>
                          <a:cxnLst/>
                          <a:rect l="l" t="t" r="r" b="b"/>
                          <a:pathLst>
                            <a:path w="828040" h="6350">
                              <a:moveTo>
                                <a:pt x="0" y="6095"/>
                              </a:moveTo>
                              <a:lnTo>
                                <a:pt x="827836" y="6095"/>
                              </a:lnTo>
                              <a:lnTo>
                                <a:pt x="827836" y="0"/>
                              </a:lnTo>
                              <a:lnTo>
                                <a:pt x="0" y="0"/>
                              </a:lnTo>
                              <a:lnTo>
                                <a:pt x="0" y="6095"/>
                              </a:lnTo>
                              <a:close/>
                            </a:path>
                          </a:pathLst>
                        </a:custGeom>
                        <a:solidFill>
                          <a:srgbClr val="D7D7D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w:pict>
              <v:shape id="Graphic 41" style="position:absolute;margin-left:692.85pt;margin-top:551.75pt;width:65.2pt;height:.5pt;z-index:15739904;visibility:visible;mso-wrap-style:square;mso-wrap-distance-left:0;mso-wrap-distance-top:0;mso-wrap-distance-right:0;mso-wrap-distance-bottom:0;mso-position-horizontal:absolute;mso-position-horizontal-relative:page;mso-position-vertical:absolute;mso-position-vertical-relative:page;v-text-anchor:top" coordsize="828040,6350" o:spid="_x0000_s1026" fillcolor="#d7d7d7" stroked="f" path="m,6095r827836,l827836,,,,,609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" w14:anchorId="579EB4A2">
                <v:path arrowok="t"/>
                <w10:wrap anchorx="page" anchory="page"/>
              </v:shape>
            </w:pict>
          </mc:Fallback>
        </mc:AlternateContent>
      </w:r>
    </w:p>
    <w:p w14:paraId="2BDC1ACF" w14:textId="77777777" w:rsidR="00E83015" w:rsidRDefault="00E83015" w:rsidP="00E83015">
      <w:pPr>
        <w:spacing w:before="1"/>
        <w:ind w:left="108"/>
      </w:pPr>
    </w:p>
    <w:p w14:paraId="367FA86F" w14:textId="79502C3C" w:rsidR="00913F36" w:rsidRPr="00E83015" w:rsidRDefault="00E83015" w:rsidP="00E83015">
      <w:pPr>
        <w:spacing w:before="1"/>
        <w:ind w:left="108"/>
        <w:jc w:val="center"/>
        <w:rPr>
          <w:spacing w:val="-2"/>
        </w:rPr>
      </w:pPr>
      <w:commentRangeStart w:id="24"/>
      <w:r w:rsidRPr="00E83015">
        <w:rPr>
          <w:spacing w:val="-2"/>
        </w:rPr>
        <w:t>Anexo N°1 Cronograma de actividades para la implementación del SGSI 2025.</w:t>
      </w:r>
      <w:commentRangeEnd w:id="24"/>
      <w:r>
        <w:rPr>
          <w:rStyle w:val="Refdecomentario"/>
        </w:rPr>
        <w:commentReference w:id="24"/>
      </w:r>
    </w:p>
    <w:p w14:paraId="5A6D818A" w14:textId="77777777" w:rsidR="00913F36" w:rsidRDefault="00913F36">
      <w:pPr>
        <w:pStyle w:val="Textoindependiente"/>
        <w:spacing w:before="23" w:after="1"/>
      </w:pPr>
    </w:p>
    <w:tbl>
      <w:tblPr>
        <w:tblStyle w:val="TableNormal"/>
        <w:tblW w:w="0" w:type="auto"/>
        <w:tblInd w:w="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30"/>
        <w:gridCol w:w="1740"/>
        <w:gridCol w:w="1908"/>
        <w:gridCol w:w="423"/>
        <w:gridCol w:w="480"/>
        <w:gridCol w:w="502"/>
        <w:gridCol w:w="680"/>
        <w:gridCol w:w="1348"/>
        <w:gridCol w:w="1110"/>
        <w:gridCol w:w="1112"/>
        <w:gridCol w:w="1110"/>
        <w:gridCol w:w="1119"/>
        <w:gridCol w:w="1810"/>
      </w:tblGrid>
      <w:tr w:rsidR="00913F36" w14:paraId="48C48D51" w14:textId="77777777">
        <w:trPr>
          <w:trHeight w:val="464"/>
        </w:trPr>
        <w:tc>
          <w:tcPr>
            <w:tcW w:w="830" w:type="dxa"/>
            <w:vMerge w:val="restart"/>
            <w:tcBorders>
              <w:bottom w:val="nil"/>
            </w:tcBorders>
            <w:shd w:val="clear" w:color="auto" w:fill="757070"/>
          </w:tcPr>
          <w:p w14:paraId="360F7575" w14:textId="77777777" w:rsidR="00913F36" w:rsidRDefault="00913F36">
            <w:pPr>
              <w:pStyle w:val="TableParagraph"/>
              <w:spacing w:before="105"/>
              <w:rPr>
                <w:sz w:val="16"/>
              </w:rPr>
            </w:pPr>
          </w:p>
          <w:p w14:paraId="0A19D9AE" w14:textId="77777777" w:rsidR="00913F36" w:rsidRDefault="00000000">
            <w:pPr>
              <w:pStyle w:val="TableParagraph"/>
              <w:ind w:left="270"/>
              <w:rPr>
                <w:sz w:val="16"/>
              </w:rPr>
            </w:pPr>
            <w:r>
              <w:rPr>
                <w:color w:val="FFFFFF"/>
                <w:spacing w:val="-4"/>
                <w:sz w:val="16"/>
              </w:rPr>
              <w:t>Cod.</w:t>
            </w:r>
          </w:p>
        </w:tc>
        <w:tc>
          <w:tcPr>
            <w:tcW w:w="1740" w:type="dxa"/>
            <w:vMerge w:val="restart"/>
            <w:tcBorders>
              <w:bottom w:val="nil"/>
            </w:tcBorders>
            <w:shd w:val="clear" w:color="auto" w:fill="757070"/>
          </w:tcPr>
          <w:p w14:paraId="1CC0A953" w14:textId="77777777" w:rsidR="00913F36" w:rsidRDefault="00913F36">
            <w:pPr>
              <w:pStyle w:val="TableParagraph"/>
              <w:spacing w:before="105"/>
              <w:rPr>
                <w:sz w:val="16"/>
              </w:rPr>
            </w:pPr>
          </w:p>
          <w:p w14:paraId="262CA913" w14:textId="77777777" w:rsidR="00913F36" w:rsidRDefault="00000000">
            <w:pPr>
              <w:pStyle w:val="TableParagraph"/>
              <w:ind w:left="509"/>
              <w:rPr>
                <w:sz w:val="16"/>
              </w:rPr>
            </w:pPr>
            <w:r>
              <w:rPr>
                <w:color w:val="FFFFFF"/>
                <w:spacing w:val="-2"/>
                <w:sz w:val="16"/>
              </w:rPr>
              <w:t>Actividades</w:t>
            </w:r>
          </w:p>
        </w:tc>
        <w:tc>
          <w:tcPr>
            <w:tcW w:w="1908" w:type="dxa"/>
            <w:vMerge w:val="restart"/>
            <w:tcBorders>
              <w:bottom w:val="nil"/>
            </w:tcBorders>
            <w:shd w:val="clear" w:color="auto" w:fill="757070"/>
          </w:tcPr>
          <w:p w14:paraId="1A5F022A" w14:textId="77777777" w:rsidR="00913F36" w:rsidRDefault="00913F36">
            <w:pPr>
              <w:pStyle w:val="TableParagraph"/>
              <w:spacing w:before="105"/>
              <w:rPr>
                <w:sz w:val="16"/>
              </w:rPr>
            </w:pPr>
          </w:p>
          <w:p w14:paraId="49E2CAF1" w14:textId="77777777" w:rsidR="00913F36" w:rsidRDefault="00000000">
            <w:pPr>
              <w:pStyle w:val="TableParagraph"/>
              <w:ind w:left="370"/>
              <w:rPr>
                <w:sz w:val="16"/>
              </w:rPr>
            </w:pPr>
            <w:r>
              <w:rPr>
                <w:color w:val="FFFFFF"/>
                <w:spacing w:val="-2"/>
                <w:sz w:val="16"/>
              </w:rPr>
              <w:t>Unidad</w:t>
            </w:r>
            <w:r>
              <w:rPr>
                <w:color w:val="FFFFFF"/>
                <w:spacing w:val="-1"/>
                <w:sz w:val="16"/>
              </w:rPr>
              <w:t xml:space="preserve"> </w:t>
            </w:r>
            <w:r>
              <w:rPr>
                <w:color w:val="FFFFFF"/>
                <w:spacing w:val="-2"/>
                <w:sz w:val="16"/>
              </w:rPr>
              <w:t>de Medida</w:t>
            </w:r>
          </w:p>
        </w:tc>
        <w:tc>
          <w:tcPr>
            <w:tcW w:w="2085" w:type="dxa"/>
            <w:gridSpan w:val="4"/>
            <w:shd w:val="clear" w:color="auto" w:fill="757070"/>
          </w:tcPr>
          <w:p w14:paraId="1C90568C" w14:textId="77777777" w:rsidR="00913F36" w:rsidRDefault="00000000">
            <w:pPr>
              <w:pStyle w:val="TableParagraph"/>
              <w:spacing w:before="37"/>
              <w:ind w:left="663" w:hanging="377"/>
              <w:rPr>
                <w:sz w:val="16"/>
              </w:rPr>
            </w:pPr>
            <w:r>
              <w:rPr>
                <w:color w:val="FFFFFF"/>
                <w:spacing w:val="-2"/>
                <w:sz w:val="16"/>
              </w:rPr>
              <w:t>Programación</w:t>
            </w:r>
            <w:r>
              <w:rPr>
                <w:color w:val="FFFFFF"/>
                <w:spacing w:val="-8"/>
                <w:sz w:val="16"/>
              </w:rPr>
              <w:t xml:space="preserve"> </w:t>
            </w:r>
            <w:r>
              <w:rPr>
                <w:color w:val="FFFFFF"/>
                <w:spacing w:val="-2"/>
                <w:sz w:val="16"/>
              </w:rPr>
              <w:t>de</w:t>
            </w:r>
            <w:r>
              <w:rPr>
                <w:color w:val="FFFFFF"/>
                <w:spacing w:val="-7"/>
                <w:sz w:val="16"/>
              </w:rPr>
              <w:t xml:space="preserve"> </w:t>
            </w:r>
            <w:r>
              <w:rPr>
                <w:color w:val="FFFFFF"/>
                <w:spacing w:val="-2"/>
                <w:sz w:val="16"/>
              </w:rPr>
              <w:t>Metas</w:t>
            </w:r>
            <w:r>
              <w:rPr>
                <w:color w:val="FFFFFF"/>
                <w:spacing w:val="40"/>
                <w:sz w:val="16"/>
              </w:rPr>
              <w:t xml:space="preserve"> </w:t>
            </w:r>
            <w:r>
              <w:rPr>
                <w:color w:val="FFFFFF"/>
                <w:sz w:val="16"/>
              </w:rPr>
              <w:t>Físicas</w:t>
            </w:r>
            <w:r>
              <w:rPr>
                <w:color w:val="FFFFFF"/>
                <w:spacing w:val="-5"/>
                <w:sz w:val="16"/>
              </w:rPr>
              <w:t xml:space="preserve"> </w:t>
            </w:r>
            <w:r>
              <w:rPr>
                <w:color w:val="FFFFFF"/>
                <w:sz w:val="16"/>
              </w:rPr>
              <w:t>2025</w:t>
            </w:r>
          </w:p>
        </w:tc>
        <w:tc>
          <w:tcPr>
            <w:tcW w:w="1348" w:type="dxa"/>
            <w:vMerge w:val="restart"/>
            <w:tcBorders>
              <w:bottom w:val="nil"/>
            </w:tcBorders>
            <w:shd w:val="clear" w:color="auto" w:fill="757070"/>
          </w:tcPr>
          <w:p w14:paraId="6854E7EA" w14:textId="77777777" w:rsidR="00913F36" w:rsidRDefault="00000000">
            <w:pPr>
              <w:pStyle w:val="TableParagraph"/>
              <w:spacing w:before="37"/>
              <w:ind w:left="308" w:right="287" w:firstLine="60"/>
              <w:rPr>
                <w:sz w:val="16"/>
              </w:rPr>
            </w:pPr>
            <w:r>
              <w:rPr>
                <w:color w:val="FFFFFF"/>
                <w:sz w:val="16"/>
              </w:rPr>
              <w:t>Medio</w:t>
            </w:r>
            <w:r>
              <w:rPr>
                <w:color w:val="FFFFFF"/>
                <w:spacing w:val="-9"/>
                <w:sz w:val="16"/>
              </w:rPr>
              <w:t xml:space="preserve"> </w:t>
            </w:r>
            <w:r>
              <w:rPr>
                <w:color w:val="FFFFFF"/>
                <w:sz w:val="16"/>
              </w:rPr>
              <w:t>de</w:t>
            </w:r>
            <w:r>
              <w:rPr>
                <w:color w:val="FFFFFF"/>
                <w:spacing w:val="40"/>
                <w:sz w:val="16"/>
              </w:rPr>
              <w:t xml:space="preserve"> </w:t>
            </w:r>
            <w:r>
              <w:rPr>
                <w:color w:val="FFFFFF"/>
                <w:spacing w:val="-2"/>
                <w:sz w:val="16"/>
              </w:rPr>
              <w:t>verificación</w:t>
            </w:r>
          </w:p>
        </w:tc>
        <w:tc>
          <w:tcPr>
            <w:tcW w:w="4451" w:type="dxa"/>
            <w:gridSpan w:val="4"/>
            <w:shd w:val="clear" w:color="auto" w:fill="757070"/>
          </w:tcPr>
          <w:p w14:paraId="1C51D88C" w14:textId="77777777" w:rsidR="00913F36" w:rsidRDefault="00000000">
            <w:pPr>
              <w:pStyle w:val="TableParagraph"/>
              <w:spacing w:before="133"/>
              <w:ind w:left="905"/>
              <w:rPr>
                <w:sz w:val="16"/>
              </w:rPr>
            </w:pPr>
            <w:r>
              <w:rPr>
                <w:color w:val="FFFFFF"/>
                <w:spacing w:val="-2"/>
                <w:sz w:val="16"/>
              </w:rPr>
              <w:t>Programación de</w:t>
            </w:r>
            <w:r>
              <w:rPr>
                <w:color w:val="FFFFFF"/>
                <w:spacing w:val="-3"/>
                <w:sz w:val="16"/>
              </w:rPr>
              <w:t xml:space="preserve"> </w:t>
            </w:r>
            <w:r>
              <w:rPr>
                <w:color w:val="FFFFFF"/>
                <w:spacing w:val="-2"/>
                <w:sz w:val="16"/>
              </w:rPr>
              <w:t>Metas</w:t>
            </w:r>
            <w:r>
              <w:rPr>
                <w:color w:val="FFFFFF"/>
                <w:sz w:val="16"/>
              </w:rPr>
              <w:t xml:space="preserve"> </w:t>
            </w:r>
            <w:r>
              <w:rPr>
                <w:color w:val="FFFFFF"/>
                <w:spacing w:val="-2"/>
                <w:sz w:val="16"/>
              </w:rPr>
              <w:t>Financiadas</w:t>
            </w:r>
            <w:r>
              <w:rPr>
                <w:color w:val="FFFFFF"/>
                <w:sz w:val="16"/>
              </w:rPr>
              <w:t xml:space="preserve"> </w:t>
            </w:r>
            <w:r>
              <w:rPr>
                <w:color w:val="FFFFFF"/>
                <w:spacing w:val="-4"/>
                <w:sz w:val="16"/>
              </w:rPr>
              <w:t>2025</w:t>
            </w:r>
          </w:p>
        </w:tc>
        <w:tc>
          <w:tcPr>
            <w:tcW w:w="1810" w:type="dxa"/>
            <w:shd w:val="clear" w:color="auto" w:fill="757070"/>
          </w:tcPr>
          <w:p w14:paraId="0AED32DA" w14:textId="77777777" w:rsidR="00913F36" w:rsidRDefault="00000000">
            <w:pPr>
              <w:pStyle w:val="TableParagraph"/>
              <w:spacing w:before="133"/>
              <w:ind w:left="501"/>
              <w:rPr>
                <w:sz w:val="16"/>
              </w:rPr>
            </w:pPr>
            <w:r>
              <w:rPr>
                <w:color w:val="FFFFFF"/>
                <w:spacing w:val="-2"/>
                <w:sz w:val="16"/>
              </w:rPr>
              <w:t>Responsable</w:t>
            </w:r>
          </w:p>
        </w:tc>
      </w:tr>
      <w:tr w:rsidR="00913F36" w14:paraId="2664D57E" w14:textId="77777777">
        <w:trPr>
          <w:trHeight w:val="316"/>
        </w:trPr>
        <w:tc>
          <w:tcPr>
            <w:tcW w:w="830" w:type="dxa"/>
            <w:vMerge/>
            <w:tcBorders>
              <w:top w:val="nil"/>
              <w:bottom w:val="nil"/>
            </w:tcBorders>
            <w:shd w:val="clear" w:color="auto" w:fill="757070"/>
          </w:tcPr>
          <w:p w14:paraId="376E3824" w14:textId="77777777" w:rsidR="00913F36" w:rsidRDefault="00913F36">
            <w:pPr>
              <w:rPr>
                <w:sz w:val="2"/>
                <w:szCs w:val="2"/>
              </w:rPr>
            </w:pPr>
          </w:p>
        </w:tc>
        <w:tc>
          <w:tcPr>
            <w:tcW w:w="1740" w:type="dxa"/>
            <w:vMerge/>
            <w:tcBorders>
              <w:top w:val="nil"/>
              <w:bottom w:val="nil"/>
            </w:tcBorders>
            <w:shd w:val="clear" w:color="auto" w:fill="757070"/>
          </w:tcPr>
          <w:p w14:paraId="1A6C7D25" w14:textId="77777777" w:rsidR="00913F36" w:rsidRDefault="00913F36">
            <w:pPr>
              <w:rPr>
                <w:sz w:val="2"/>
                <w:szCs w:val="2"/>
              </w:rPr>
            </w:pPr>
          </w:p>
        </w:tc>
        <w:tc>
          <w:tcPr>
            <w:tcW w:w="1908" w:type="dxa"/>
            <w:vMerge/>
            <w:tcBorders>
              <w:top w:val="nil"/>
              <w:bottom w:val="nil"/>
            </w:tcBorders>
            <w:shd w:val="clear" w:color="auto" w:fill="757070"/>
          </w:tcPr>
          <w:p w14:paraId="4F09B388" w14:textId="77777777" w:rsidR="00913F36" w:rsidRDefault="00913F36">
            <w:pPr>
              <w:rPr>
                <w:sz w:val="2"/>
                <w:szCs w:val="2"/>
              </w:rPr>
            </w:pPr>
          </w:p>
        </w:tc>
        <w:tc>
          <w:tcPr>
            <w:tcW w:w="423" w:type="dxa"/>
            <w:tcBorders>
              <w:bottom w:val="nil"/>
            </w:tcBorders>
            <w:shd w:val="clear" w:color="auto" w:fill="757070"/>
          </w:tcPr>
          <w:p w14:paraId="42393FFF" w14:textId="77777777" w:rsidR="00913F36" w:rsidRDefault="00000000">
            <w:pPr>
              <w:pStyle w:val="TableParagraph"/>
              <w:spacing w:before="58"/>
              <w:ind w:left="21"/>
              <w:jc w:val="center"/>
              <w:rPr>
                <w:sz w:val="16"/>
              </w:rPr>
            </w:pPr>
            <w:r>
              <w:rPr>
                <w:color w:val="FFFFFF"/>
                <w:spacing w:val="-5"/>
                <w:sz w:val="16"/>
              </w:rPr>
              <w:t>IIT</w:t>
            </w:r>
          </w:p>
        </w:tc>
        <w:tc>
          <w:tcPr>
            <w:tcW w:w="480" w:type="dxa"/>
            <w:tcBorders>
              <w:bottom w:val="nil"/>
            </w:tcBorders>
            <w:shd w:val="clear" w:color="auto" w:fill="757070"/>
          </w:tcPr>
          <w:p w14:paraId="29590071" w14:textId="77777777" w:rsidR="00913F36" w:rsidRDefault="00000000">
            <w:pPr>
              <w:pStyle w:val="TableParagraph"/>
              <w:spacing w:before="58"/>
              <w:ind w:left="142"/>
              <w:rPr>
                <w:sz w:val="16"/>
              </w:rPr>
            </w:pPr>
            <w:r>
              <w:rPr>
                <w:color w:val="FFFFFF"/>
                <w:spacing w:val="-4"/>
                <w:sz w:val="16"/>
              </w:rPr>
              <w:t>IIIT</w:t>
            </w:r>
          </w:p>
        </w:tc>
        <w:tc>
          <w:tcPr>
            <w:tcW w:w="502" w:type="dxa"/>
            <w:tcBorders>
              <w:bottom w:val="nil"/>
            </w:tcBorders>
            <w:shd w:val="clear" w:color="auto" w:fill="757070"/>
          </w:tcPr>
          <w:p w14:paraId="5672AA9E" w14:textId="77777777" w:rsidR="00913F36" w:rsidRDefault="00000000">
            <w:pPr>
              <w:pStyle w:val="TableParagraph"/>
              <w:spacing w:before="58"/>
              <w:ind w:left="149"/>
              <w:rPr>
                <w:sz w:val="16"/>
              </w:rPr>
            </w:pPr>
            <w:r>
              <w:rPr>
                <w:color w:val="FFFFFF"/>
                <w:spacing w:val="-5"/>
                <w:sz w:val="16"/>
              </w:rPr>
              <w:t>IVT</w:t>
            </w:r>
          </w:p>
        </w:tc>
        <w:tc>
          <w:tcPr>
            <w:tcW w:w="680" w:type="dxa"/>
            <w:tcBorders>
              <w:bottom w:val="nil"/>
            </w:tcBorders>
            <w:shd w:val="clear" w:color="auto" w:fill="757070"/>
          </w:tcPr>
          <w:p w14:paraId="080858C0" w14:textId="77777777" w:rsidR="00913F36" w:rsidRDefault="00000000">
            <w:pPr>
              <w:pStyle w:val="TableParagraph"/>
              <w:spacing w:before="58"/>
              <w:ind w:left="21"/>
              <w:jc w:val="center"/>
              <w:rPr>
                <w:sz w:val="16"/>
              </w:rPr>
            </w:pPr>
            <w:r>
              <w:rPr>
                <w:color w:val="FFFFFF"/>
                <w:spacing w:val="-4"/>
                <w:sz w:val="16"/>
              </w:rPr>
              <w:t>Total</w:t>
            </w:r>
          </w:p>
        </w:tc>
        <w:tc>
          <w:tcPr>
            <w:tcW w:w="1348" w:type="dxa"/>
            <w:vMerge/>
            <w:tcBorders>
              <w:top w:val="nil"/>
              <w:bottom w:val="nil"/>
            </w:tcBorders>
            <w:shd w:val="clear" w:color="auto" w:fill="757070"/>
          </w:tcPr>
          <w:p w14:paraId="43418010" w14:textId="77777777" w:rsidR="00913F36" w:rsidRDefault="00913F36">
            <w:pPr>
              <w:rPr>
                <w:sz w:val="2"/>
                <w:szCs w:val="2"/>
              </w:rPr>
            </w:pPr>
          </w:p>
        </w:tc>
        <w:tc>
          <w:tcPr>
            <w:tcW w:w="1110" w:type="dxa"/>
            <w:tcBorders>
              <w:bottom w:val="nil"/>
            </w:tcBorders>
            <w:shd w:val="clear" w:color="auto" w:fill="757070"/>
          </w:tcPr>
          <w:p w14:paraId="42DAB623" w14:textId="77777777" w:rsidR="00913F36" w:rsidRDefault="00000000">
            <w:pPr>
              <w:pStyle w:val="TableParagraph"/>
              <w:spacing w:before="58"/>
              <w:ind w:left="16" w:right="2"/>
              <w:jc w:val="center"/>
              <w:rPr>
                <w:sz w:val="16"/>
              </w:rPr>
            </w:pPr>
            <w:r>
              <w:rPr>
                <w:color w:val="FFFFFF"/>
                <w:spacing w:val="-5"/>
                <w:sz w:val="16"/>
              </w:rPr>
              <w:t>IIT</w:t>
            </w:r>
          </w:p>
        </w:tc>
        <w:tc>
          <w:tcPr>
            <w:tcW w:w="1112" w:type="dxa"/>
            <w:tcBorders>
              <w:bottom w:val="nil"/>
            </w:tcBorders>
            <w:shd w:val="clear" w:color="auto" w:fill="757070"/>
          </w:tcPr>
          <w:p w14:paraId="5B8A2BC3" w14:textId="77777777" w:rsidR="00913F36" w:rsidRDefault="00000000">
            <w:pPr>
              <w:pStyle w:val="TableParagraph"/>
              <w:spacing w:before="58"/>
              <w:ind w:left="12" w:right="2"/>
              <w:jc w:val="center"/>
              <w:rPr>
                <w:sz w:val="16"/>
              </w:rPr>
            </w:pPr>
            <w:r>
              <w:rPr>
                <w:color w:val="FFFFFF"/>
                <w:spacing w:val="-4"/>
                <w:sz w:val="16"/>
              </w:rPr>
              <w:t>IIIT</w:t>
            </w:r>
          </w:p>
        </w:tc>
        <w:tc>
          <w:tcPr>
            <w:tcW w:w="1110" w:type="dxa"/>
            <w:tcBorders>
              <w:bottom w:val="nil"/>
            </w:tcBorders>
            <w:shd w:val="clear" w:color="auto" w:fill="757070"/>
          </w:tcPr>
          <w:p w14:paraId="5EBDC9E1" w14:textId="77777777" w:rsidR="00913F36" w:rsidRDefault="00000000">
            <w:pPr>
              <w:pStyle w:val="TableParagraph"/>
              <w:spacing w:before="58"/>
              <w:ind w:left="16" w:right="2"/>
              <w:jc w:val="center"/>
              <w:rPr>
                <w:sz w:val="16"/>
              </w:rPr>
            </w:pPr>
            <w:r>
              <w:rPr>
                <w:color w:val="FFFFFF"/>
                <w:spacing w:val="-5"/>
                <w:sz w:val="16"/>
              </w:rPr>
              <w:t>IVT</w:t>
            </w:r>
          </w:p>
        </w:tc>
        <w:tc>
          <w:tcPr>
            <w:tcW w:w="1119" w:type="dxa"/>
            <w:tcBorders>
              <w:bottom w:val="nil"/>
            </w:tcBorders>
            <w:shd w:val="clear" w:color="auto" w:fill="757070"/>
          </w:tcPr>
          <w:p w14:paraId="31F6A81D" w14:textId="77777777" w:rsidR="00913F36" w:rsidRDefault="00000000">
            <w:pPr>
              <w:pStyle w:val="TableParagraph"/>
              <w:spacing w:before="58"/>
              <w:ind w:left="11" w:right="2"/>
              <w:jc w:val="center"/>
              <w:rPr>
                <w:sz w:val="16"/>
              </w:rPr>
            </w:pPr>
            <w:r>
              <w:rPr>
                <w:color w:val="FFFFFF"/>
                <w:spacing w:val="-4"/>
                <w:sz w:val="16"/>
              </w:rPr>
              <w:t>Total</w:t>
            </w:r>
          </w:p>
        </w:tc>
        <w:tc>
          <w:tcPr>
            <w:tcW w:w="1810" w:type="dxa"/>
            <w:tcBorders>
              <w:bottom w:val="nil"/>
            </w:tcBorders>
            <w:shd w:val="clear" w:color="auto" w:fill="757070"/>
          </w:tcPr>
          <w:p w14:paraId="5E9C1F2C" w14:textId="77777777" w:rsidR="00913F36" w:rsidRDefault="00913F36">
            <w:pPr>
              <w:pStyle w:val="TableParagraph"/>
              <w:rPr>
                <w:rFonts w:ascii="Times New Roman"/>
                <w:sz w:val="16"/>
              </w:rPr>
            </w:pPr>
          </w:p>
        </w:tc>
      </w:tr>
      <w:tr w:rsidR="00913F36" w14:paraId="2CBFA5DF" w14:textId="77777777">
        <w:trPr>
          <w:trHeight w:val="576"/>
        </w:trPr>
        <w:tc>
          <w:tcPr>
            <w:tcW w:w="14172" w:type="dxa"/>
            <w:gridSpan w:val="13"/>
            <w:tcBorders>
              <w:top w:val="nil"/>
              <w:bottom w:val="nil"/>
            </w:tcBorders>
            <w:shd w:val="clear" w:color="auto" w:fill="000000"/>
          </w:tcPr>
          <w:p w14:paraId="055F1BF1" w14:textId="77777777" w:rsidR="00913F36" w:rsidRDefault="00000000">
            <w:pPr>
              <w:pStyle w:val="TableParagraph"/>
              <w:spacing w:before="16"/>
              <w:ind w:left="69"/>
            </w:pPr>
            <w:r>
              <w:rPr>
                <w:color w:val="FFFFFF"/>
              </w:rPr>
              <w:t>Etapa</w:t>
            </w:r>
            <w:r>
              <w:rPr>
                <w:color w:val="FFFFFF"/>
                <w:spacing w:val="-3"/>
              </w:rPr>
              <w:t xml:space="preserve"> </w:t>
            </w:r>
            <w:r>
              <w:rPr>
                <w:color w:val="FFFFFF"/>
              </w:rPr>
              <w:t>0:</w:t>
            </w:r>
            <w:r>
              <w:rPr>
                <w:color w:val="FFFFFF"/>
                <w:spacing w:val="-1"/>
              </w:rPr>
              <w:t xml:space="preserve"> </w:t>
            </w:r>
            <w:r>
              <w:rPr>
                <w:color w:val="FFFFFF"/>
                <w:spacing w:val="-2"/>
              </w:rPr>
              <w:t>Inicial</w:t>
            </w:r>
          </w:p>
        </w:tc>
      </w:tr>
      <w:tr w:rsidR="00913F36" w14:paraId="6AC6192E" w14:textId="77777777">
        <w:trPr>
          <w:trHeight w:val="782"/>
        </w:trPr>
        <w:tc>
          <w:tcPr>
            <w:tcW w:w="830" w:type="dxa"/>
            <w:tcBorders>
              <w:top w:val="nil"/>
              <w:bottom w:val="nil"/>
            </w:tcBorders>
          </w:tcPr>
          <w:p w14:paraId="4F4B3420" w14:textId="77777777" w:rsidR="00913F36" w:rsidRDefault="00913F36">
            <w:pPr>
              <w:pStyle w:val="TableParagraph"/>
              <w:spacing w:before="96"/>
              <w:rPr>
                <w:sz w:val="16"/>
              </w:rPr>
            </w:pPr>
          </w:p>
          <w:p w14:paraId="131BA0D8" w14:textId="77777777" w:rsidR="00913F36" w:rsidRDefault="00000000">
            <w:pPr>
              <w:pStyle w:val="TableParagraph"/>
              <w:ind w:left="21" w:right="2"/>
              <w:jc w:val="center"/>
              <w:rPr>
                <w:sz w:val="16"/>
              </w:rPr>
            </w:pPr>
            <w:r>
              <w:rPr>
                <w:spacing w:val="-10"/>
                <w:sz w:val="16"/>
              </w:rPr>
              <w:t>1</w:t>
            </w:r>
          </w:p>
        </w:tc>
        <w:tc>
          <w:tcPr>
            <w:tcW w:w="1740" w:type="dxa"/>
            <w:tcBorders>
              <w:top w:val="nil"/>
              <w:bottom w:val="nil"/>
            </w:tcBorders>
          </w:tcPr>
          <w:p w14:paraId="25F6438E" w14:textId="77777777" w:rsidR="00913F36" w:rsidRDefault="00000000">
            <w:pPr>
              <w:pStyle w:val="TableParagraph"/>
              <w:ind w:left="69" w:right="72"/>
              <w:rPr>
                <w:sz w:val="16"/>
              </w:rPr>
            </w:pPr>
            <w:r>
              <w:rPr>
                <w:sz w:val="16"/>
              </w:rPr>
              <w:t>Elaborar el Estudio de</w:t>
            </w:r>
            <w:r>
              <w:rPr>
                <w:spacing w:val="40"/>
                <w:sz w:val="16"/>
              </w:rPr>
              <w:t xml:space="preserve"> </w:t>
            </w:r>
            <w:r>
              <w:rPr>
                <w:sz w:val="16"/>
              </w:rPr>
              <w:t>brechas</w:t>
            </w:r>
            <w:r>
              <w:rPr>
                <w:spacing w:val="-10"/>
                <w:sz w:val="16"/>
              </w:rPr>
              <w:t xml:space="preserve"> </w:t>
            </w:r>
            <w:r>
              <w:rPr>
                <w:sz w:val="16"/>
              </w:rPr>
              <w:t>de</w:t>
            </w:r>
            <w:r>
              <w:rPr>
                <w:spacing w:val="-9"/>
                <w:sz w:val="16"/>
              </w:rPr>
              <w:t xml:space="preserve"> </w:t>
            </w:r>
            <w:r>
              <w:rPr>
                <w:sz w:val="16"/>
              </w:rPr>
              <w:t>seguridad</w:t>
            </w:r>
            <w:r>
              <w:rPr>
                <w:spacing w:val="-9"/>
                <w:sz w:val="16"/>
              </w:rPr>
              <w:t xml:space="preserve"> </w:t>
            </w:r>
            <w:r>
              <w:rPr>
                <w:sz w:val="16"/>
              </w:rPr>
              <w:t>de</w:t>
            </w:r>
            <w:r>
              <w:rPr>
                <w:spacing w:val="40"/>
                <w:sz w:val="16"/>
              </w:rPr>
              <w:t xml:space="preserve"> </w:t>
            </w:r>
            <w:r>
              <w:rPr>
                <w:sz w:val="16"/>
              </w:rPr>
              <w:t>la información de la</w:t>
            </w:r>
          </w:p>
          <w:p w14:paraId="738A6431" w14:textId="77777777" w:rsidR="00913F36" w:rsidRDefault="00000000">
            <w:pPr>
              <w:pStyle w:val="TableParagraph"/>
              <w:spacing w:line="178" w:lineRule="exact"/>
              <w:ind w:left="69"/>
              <w:rPr>
                <w:sz w:val="16"/>
              </w:rPr>
            </w:pPr>
            <w:r>
              <w:rPr>
                <w:spacing w:val="-2"/>
                <w:sz w:val="16"/>
              </w:rPr>
              <w:t>Institución</w:t>
            </w:r>
          </w:p>
        </w:tc>
        <w:tc>
          <w:tcPr>
            <w:tcW w:w="1908" w:type="dxa"/>
            <w:tcBorders>
              <w:top w:val="nil"/>
              <w:bottom w:val="nil"/>
            </w:tcBorders>
          </w:tcPr>
          <w:p w14:paraId="1F32A231" w14:textId="77777777" w:rsidR="00913F36" w:rsidRDefault="00000000">
            <w:pPr>
              <w:pStyle w:val="TableParagraph"/>
              <w:spacing w:before="193"/>
              <w:ind w:left="70"/>
              <w:rPr>
                <w:sz w:val="16"/>
              </w:rPr>
            </w:pPr>
            <w:r>
              <w:rPr>
                <w:sz w:val="16"/>
              </w:rPr>
              <w:t>Informe</w:t>
            </w:r>
            <w:r>
              <w:rPr>
                <w:spacing w:val="-10"/>
                <w:sz w:val="16"/>
              </w:rPr>
              <w:t xml:space="preserve"> </w:t>
            </w:r>
            <w:r>
              <w:rPr>
                <w:sz w:val="16"/>
              </w:rPr>
              <w:t>de</w:t>
            </w:r>
            <w:r>
              <w:rPr>
                <w:spacing w:val="-9"/>
                <w:sz w:val="16"/>
              </w:rPr>
              <w:t xml:space="preserve"> </w:t>
            </w:r>
            <w:r>
              <w:rPr>
                <w:sz w:val="16"/>
              </w:rPr>
              <w:t>estudio</w:t>
            </w:r>
            <w:r>
              <w:rPr>
                <w:spacing w:val="-9"/>
                <w:sz w:val="16"/>
              </w:rPr>
              <w:t xml:space="preserve"> </w:t>
            </w:r>
            <w:r>
              <w:rPr>
                <w:sz w:val="16"/>
              </w:rPr>
              <w:t>de</w:t>
            </w:r>
            <w:r>
              <w:rPr>
                <w:spacing w:val="40"/>
                <w:sz w:val="16"/>
              </w:rPr>
              <w:t xml:space="preserve"> </w:t>
            </w:r>
            <w:r>
              <w:rPr>
                <w:spacing w:val="-2"/>
                <w:sz w:val="16"/>
              </w:rPr>
              <w:t>brechas.</w:t>
            </w:r>
          </w:p>
        </w:tc>
        <w:tc>
          <w:tcPr>
            <w:tcW w:w="423" w:type="dxa"/>
            <w:tcBorders>
              <w:top w:val="nil"/>
              <w:bottom w:val="nil"/>
            </w:tcBorders>
          </w:tcPr>
          <w:p w14:paraId="7484E4F9" w14:textId="77777777" w:rsidR="00913F36" w:rsidRDefault="00913F36">
            <w:pPr>
              <w:pStyle w:val="TableParagraph"/>
              <w:spacing w:before="96"/>
              <w:rPr>
                <w:sz w:val="16"/>
              </w:rPr>
            </w:pPr>
          </w:p>
          <w:p w14:paraId="295126FC" w14:textId="77777777" w:rsidR="00913F36" w:rsidRDefault="00000000">
            <w:pPr>
              <w:pStyle w:val="TableParagraph"/>
              <w:ind w:left="21"/>
              <w:jc w:val="center"/>
              <w:rPr>
                <w:sz w:val="16"/>
              </w:rPr>
            </w:pPr>
            <w:r>
              <w:rPr>
                <w:spacing w:val="-10"/>
                <w:sz w:val="16"/>
              </w:rPr>
              <w:t>1</w:t>
            </w:r>
          </w:p>
        </w:tc>
        <w:tc>
          <w:tcPr>
            <w:tcW w:w="480" w:type="dxa"/>
            <w:tcBorders>
              <w:top w:val="nil"/>
              <w:bottom w:val="nil"/>
            </w:tcBorders>
          </w:tcPr>
          <w:p w14:paraId="29515535" w14:textId="77777777" w:rsidR="00913F36" w:rsidRDefault="00913F36">
            <w:pPr>
              <w:pStyle w:val="TableParagraph"/>
              <w:rPr>
                <w:rFonts w:ascii="Times New Roman"/>
                <w:sz w:val="16"/>
              </w:rPr>
            </w:pPr>
          </w:p>
        </w:tc>
        <w:tc>
          <w:tcPr>
            <w:tcW w:w="502" w:type="dxa"/>
            <w:tcBorders>
              <w:top w:val="nil"/>
              <w:bottom w:val="nil"/>
            </w:tcBorders>
          </w:tcPr>
          <w:p w14:paraId="303EACEB" w14:textId="77777777" w:rsidR="00913F36" w:rsidRDefault="00913F36">
            <w:pPr>
              <w:pStyle w:val="TableParagraph"/>
              <w:rPr>
                <w:rFonts w:ascii="Times New Roman"/>
                <w:sz w:val="16"/>
              </w:rPr>
            </w:pPr>
          </w:p>
        </w:tc>
        <w:tc>
          <w:tcPr>
            <w:tcW w:w="680" w:type="dxa"/>
            <w:tcBorders>
              <w:top w:val="nil"/>
              <w:bottom w:val="nil"/>
            </w:tcBorders>
          </w:tcPr>
          <w:p w14:paraId="6F7C84F7" w14:textId="77777777" w:rsidR="00913F36" w:rsidRDefault="00913F36">
            <w:pPr>
              <w:pStyle w:val="TableParagraph"/>
              <w:spacing w:before="96"/>
              <w:rPr>
                <w:sz w:val="16"/>
              </w:rPr>
            </w:pPr>
          </w:p>
          <w:p w14:paraId="1705F085" w14:textId="77777777" w:rsidR="00913F36" w:rsidRDefault="00000000">
            <w:pPr>
              <w:pStyle w:val="TableParagraph"/>
              <w:ind w:left="21"/>
              <w:jc w:val="center"/>
              <w:rPr>
                <w:sz w:val="16"/>
              </w:rPr>
            </w:pPr>
            <w:r>
              <w:rPr>
                <w:spacing w:val="-10"/>
                <w:sz w:val="16"/>
              </w:rPr>
              <w:t>1</w:t>
            </w:r>
          </w:p>
        </w:tc>
        <w:tc>
          <w:tcPr>
            <w:tcW w:w="1348" w:type="dxa"/>
            <w:tcBorders>
              <w:top w:val="nil"/>
              <w:bottom w:val="nil"/>
            </w:tcBorders>
          </w:tcPr>
          <w:p w14:paraId="59E8CA4C" w14:textId="77777777" w:rsidR="00913F36" w:rsidRDefault="00000000">
            <w:pPr>
              <w:pStyle w:val="TableParagraph"/>
              <w:spacing w:before="97"/>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Borders>
              <w:top w:val="nil"/>
              <w:bottom w:val="nil"/>
            </w:tcBorders>
          </w:tcPr>
          <w:p w14:paraId="52A5B75A" w14:textId="77777777" w:rsidR="00913F36" w:rsidRDefault="00913F36">
            <w:pPr>
              <w:pStyle w:val="TableParagraph"/>
              <w:spacing w:before="96"/>
              <w:rPr>
                <w:sz w:val="16"/>
              </w:rPr>
            </w:pPr>
          </w:p>
          <w:p w14:paraId="3A77C732" w14:textId="77777777" w:rsidR="00913F36" w:rsidRDefault="00000000">
            <w:pPr>
              <w:pStyle w:val="TableParagraph"/>
              <w:ind w:right="50"/>
              <w:jc w:val="right"/>
              <w:rPr>
                <w:sz w:val="16"/>
              </w:rPr>
            </w:pPr>
            <w:r>
              <w:rPr>
                <w:sz w:val="16"/>
              </w:rPr>
              <w:t>S/</w:t>
            </w:r>
            <w:r>
              <w:rPr>
                <w:spacing w:val="-4"/>
                <w:sz w:val="16"/>
              </w:rPr>
              <w:t xml:space="preserve"> </w:t>
            </w:r>
            <w:r>
              <w:rPr>
                <w:spacing w:val="-2"/>
                <w:sz w:val="16"/>
              </w:rPr>
              <w:t>10,000.00</w:t>
            </w:r>
          </w:p>
        </w:tc>
        <w:tc>
          <w:tcPr>
            <w:tcW w:w="1112" w:type="dxa"/>
            <w:tcBorders>
              <w:top w:val="nil"/>
              <w:bottom w:val="nil"/>
            </w:tcBorders>
          </w:tcPr>
          <w:p w14:paraId="2021984A" w14:textId="77777777" w:rsidR="00913F36" w:rsidRDefault="00913F36">
            <w:pPr>
              <w:pStyle w:val="TableParagraph"/>
              <w:rPr>
                <w:rFonts w:ascii="Times New Roman"/>
                <w:sz w:val="16"/>
              </w:rPr>
            </w:pPr>
          </w:p>
        </w:tc>
        <w:tc>
          <w:tcPr>
            <w:tcW w:w="1110" w:type="dxa"/>
            <w:tcBorders>
              <w:top w:val="nil"/>
              <w:bottom w:val="nil"/>
            </w:tcBorders>
          </w:tcPr>
          <w:p w14:paraId="43DC2187" w14:textId="77777777" w:rsidR="00913F36" w:rsidRDefault="00913F36">
            <w:pPr>
              <w:pStyle w:val="TableParagraph"/>
              <w:rPr>
                <w:rFonts w:ascii="Times New Roman"/>
                <w:sz w:val="16"/>
              </w:rPr>
            </w:pPr>
          </w:p>
        </w:tc>
        <w:tc>
          <w:tcPr>
            <w:tcW w:w="1119" w:type="dxa"/>
            <w:tcBorders>
              <w:top w:val="nil"/>
              <w:bottom w:val="nil"/>
            </w:tcBorders>
          </w:tcPr>
          <w:p w14:paraId="6EFF1F4B" w14:textId="77777777" w:rsidR="00913F36" w:rsidRDefault="00913F36">
            <w:pPr>
              <w:pStyle w:val="TableParagraph"/>
              <w:spacing w:before="96"/>
              <w:rPr>
                <w:sz w:val="16"/>
              </w:rPr>
            </w:pPr>
          </w:p>
          <w:p w14:paraId="4C6065A0"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10,000.00</w:t>
            </w:r>
          </w:p>
        </w:tc>
        <w:tc>
          <w:tcPr>
            <w:tcW w:w="1810" w:type="dxa"/>
            <w:tcBorders>
              <w:top w:val="nil"/>
              <w:bottom w:val="nil"/>
            </w:tcBorders>
          </w:tcPr>
          <w:p w14:paraId="29277BD3" w14:textId="77777777" w:rsidR="00913F36" w:rsidRDefault="00000000">
            <w:pPr>
              <w:pStyle w:val="TableParagraph"/>
              <w:spacing w:before="97"/>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1D0A93C4" w14:textId="77777777">
        <w:trPr>
          <w:trHeight w:val="352"/>
        </w:trPr>
        <w:tc>
          <w:tcPr>
            <w:tcW w:w="14172" w:type="dxa"/>
            <w:gridSpan w:val="13"/>
            <w:tcBorders>
              <w:top w:val="nil"/>
              <w:bottom w:val="nil"/>
              <w:right w:val="nil"/>
            </w:tcBorders>
            <w:shd w:val="clear" w:color="auto" w:fill="000000"/>
          </w:tcPr>
          <w:p w14:paraId="4CC0D725" w14:textId="77777777" w:rsidR="00913F36" w:rsidRDefault="00000000">
            <w:pPr>
              <w:pStyle w:val="TableParagraph"/>
              <w:spacing w:before="40"/>
              <w:ind w:left="69"/>
            </w:pPr>
            <w:r>
              <w:rPr>
                <w:color w:val="FFFFFF"/>
              </w:rPr>
              <w:t>Etapa</w:t>
            </w:r>
            <w:r>
              <w:rPr>
                <w:color w:val="FFFFFF"/>
                <w:spacing w:val="-3"/>
              </w:rPr>
              <w:t xml:space="preserve"> </w:t>
            </w:r>
            <w:r>
              <w:rPr>
                <w:color w:val="FFFFFF"/>
              </w:rPr>
              <w:t>1:</w:t>
            </w:r>
            <w:r>
              <w:rPr>
                <w:color w:val="FFFFFF"/>
                <w:spacing w:val="-5"/>
              </w:rPr>
              <w:t xml:space="preserve"> </w:t>
            </w:r>
            <w:r>
              <w:rPr>
                <w:color w:val="FFFFFF"/>
              </w:rPr>
              <w:t>Planificación</w:t>
            </w:r>
            <w:r>
              <w:rPr>
                <w:color w:val="FFFFFF"/>
                <w:spacing w:val="-5"/>
              </w:rPr>
              <w:t xml:space="preserve"> </w:t>
            </w:r>
            <w:r>
              <w:rPr>
                <w:color w:val="FFFFFF"/>
              </w:rPr>
              <w:t>del</w:t>
            </w:r>
            <w:r>
              <w:rPr>
                <w:color w:val="FFFFFF"/>
                <w:spacing w:val="-3"/>
              </w:rPr>
              <w:t xml:space="preserve"> </w:t>
            </w:r>
            <w:r>
              <w:rPr>
                <w:color w:val="FFFFFF"/>
                <w:spacing w:val="-4"/>
              </w:rPr>
              <w:t>SGSI</w:t>
            </w:r>
          </w:p>
        </w:tc>
      </w:tr>
      <w:tr w:rsidR="00913F36" w14:paraId="1ECFC5D3" w14:textId="77777777">
        <w:trPr>
          <w:trHeight w:val="916"/>
        </w:trPr>
        <w:tc>
          <w:tcPr>
            <w:tcW w:w="830" w:type="dxa"/>
            <w:tcBorders>
              <w:top w:val="nil"/>
            </w:tcBorders>
          </w:tcPr>
          <w:p w14:paraId="39D37A34" w14:textId="77777777" w:rsidR="00913F36" w:rsidRDefault="00913F36">
            <w:pPr>
              <w:pStyle w:val="TableParagraph"/>
              <w:spacing w:before="163"/>
              <w:rPr>
                <w:sz w:val="16"/>
              </w:rPr>
            </w:pPr>
          </w:p>
          <w:p w14:paraId="0103F8FB" w14:textId="77777777" w:rsidR="00913F36" w:rsidRDefault="00000000">
            <w:pPr>
              <w:pStyle w:val="TableParagraph"/>
              <w:ind w:left="21" w:right="2"/>
              <w:jc w:val="center"/>
              <w:rPr>
                <w:sz w:val="16"/>
              </w:rPr>
            </w:pPr>
            <w:r>
              <w:rPr>
                <w:spacing w:val="-10"/>
                <w:sz w:val="16"/>
              </w:rPr>
              <w:t>1</w:t>
            </w:r>
          </w:p>
        </w:tc>
        <w:tc>
          <w:tcPr>
            <w:tcW w:w="1740" w:type="dxa"/>
            <w:tcBorders>
              <w:top w:val="nil"/>
            </w:tcBorders>
          </w:tcPr>
          <w:p w14:paraId="107371BB" w14:textId="77777777" w:rsidR="00913F36" w:rsidRDefault="00000000">
            <w:pPr>
              <w:pStyle w:val="TableParagraph"/>
              <w:spacing w:before="66"/>
              <w:ind w:left="69" w:right="72"/>
              <w:rPr>
                <w:sz w:val="16"/>
              </w:rPr>
            </w:pPr>
            <w:r>
              <w:rPr>
                <w:sz w:val="16"/>
              </w:rPr>
              <w:t>Analizar</w:t>
            </w:r>
            <w:r>
              <w:rPr>
                <w:spacing w:val="-10"/>
                <w:sz w:val="16"/>
              </w:rPr>
              <w:t xml:space="preserve"> </w:t>
            </w:r>
            <w:r>
              <w:rPr>
                <w:sz w:val="16"/>
              </w:rPr>
              <w:t>las</w:t>
            </w:r>
            <w:r>
              <w:rPr>
                <w:spacing w:val="-9"/>
                <w:sz w:val="16"/>
              </w:rPr>
              <w:t xml:space="preserve"> </w:t>
            </w:r>
            <w:r>
              <w:rPr>
                <w:sz w:val="16"/>
              </w:rPr>
              <w:t>necesidades</w:t>
            </w:r>
            <w:r>
              <w:rPr>
                <w:spacing w:val="40"/>
                <w:sz w:val="16"/>
              </w:rPr>
              <w:t xml:space="preserve"> </w:t>
            </w:r>
            <w:r>
              <w:rPr>
                <w:sz w:val="16"/>
              </w:rPr>
              <w:t>y expectativas de las</w:t>
            </w:r>
            <w:r>
              <w:rPr>
                <w:spacing w:val="40"/>
                <w:sz w:val="16"/>
              </w:rPr>
              <w:t xml:space="preserve"> </w:t>
            </w:r>
            <w:r>
              <w:rPr>
                <w:sz w:val="16"/>
              </w:rPr>
              <w:t>partes interesadas del</w:t>
            </w:r>
            <w:r>
              <w:rPr>
                <w:spacing w:val="40"/>
                <w:sz w:val="16"/>
              </w:rPr>
              <w:t xml:space="preserve"> </w:t>
            </w:r>
            <w:r>
              <w:rPr>
                <w:spacing w:val="-4"/>
                <w:sz w:val="16"/>
              </w:rPr>
              <w:t>SGSI.</w:t>
            </w:r>
          </w:p>
        </w:tc>
        <w:tc>
          <w:tcPr>
            <w:tcW w:w="1908" w:type="dxa"/>
            <w:tcBorders>
              <w:top w:val="nil"/>
            </w:tcBorders>
          </w:tcPr>
          <w:p w14:paraId="37DEBD6C" w14:textId="77777777" w:rsidR="00913F36" w:rsidRDefault="00913F36">
            <w:pPr>
              <w:pStyle w:val="TableParagraph"/>
              <w:spacing w:before="67"/>
              <w:rPr>
                <w:sz w:val="16"/>
              </w:rPr>
            </w:pPr>
          </w:p>
          <w:p w14:paraId="771596D5" w14:textId="77777777" w:rsidR="00913F36" w:rsidRDefault="00000000">
            <w:pPr>
              <w:pStyle w:val="TableParagraph"/>
              <w:ind w:left="70"/>
              <w:rPr>
                <w:sz w:val="16"/>
              </w:rPr>
            </w:pPr>
            <w:r>
              <w:rPr>
                <w:sz w:val="16"/>
              </w:rPr>
              <w:t>Informe</w:t>
            </w:r>
            <w:r>
              <w:rPr>
                <w:spacing w:val="-2"/>
                <w:sz w:val="16"/>
              </w:rPr>
              <w:t xml:space="preserve"> </w:t>
            </w:r>
            <w:r>
              <w:rPr>
                <w:sz w:val="16"/>
              </w:rPr>
              <w:t>de</w:t>
            </w:r>
            <w:r>
              <w:rPr>
                <w:spacing w:val="-2"/>
                <w:sz w:val="16"/>
              </w:rPr>
              <w:t xml:space="preserve"> </w:t>
            </w:r>
            <w:r>
              <w:rPr>
                <w:sz w:val="16"/>
              </w:rPr>
              <w:t>necesidades</w:t>
            </w:r>
            <w:r>
              <w:rPr>
                <w:spacing w:val="-2"/>
                <w:sz w:val="16"/>
              </w:rPr>
              <w:t xml:space="preserve"> </w:t>
            </w:r>
            <w:r>
              <w:rPr>
                <w:sz w:val="16"/>
              </w:rPr>
              <w:t>de</w:t>
            </w:r>
            <w:r>
              <w:rPr>
                <w:spacing w:val="40"/>
                <w:sz w:val="16"/>
              </w:rPr>
              <w:t xml:space="preserve"> </w:t>
            </w:r>
            <w:r>
              <w:rPr>
                <w:sz w:val="16"/>
              </w:rPr>
              <w:t>partes</w:t>
            </w:r>
            <w:r>
              <w:rPr>
                <w:spacing w:val="-10"/>
                <w:sz w:val="16"/>
              </w:rPr>
              <w:t xml:space="preserve"> </w:t>
            </w:r>
            <w:r>
              <w:rPr>
                <w:sz w:val="16"/>
              </w:rPr>
              <w:t>interesadas.</w:t>
            </w:r>
          </w:p>
        </w:tc>
        <w:tc>
          <w:tcPr>
            <w:tcW w:w="423" w:type="dxa"/>
            <w:tcBorders>
              <w:top w:val="nil"/>
            </w:tcBorders>
          </w:tcPr>
          <w:p w14:paraId="1248738D" w14:textId="77777777" w:rsidR="00913F36" w:rsidRDefault="00913F36">
            <w:pPr>
              <w:pStyle w:val="TableParagraph"/>
              <w:spacing w:before="163"/>
              <w:rPr>
                <w:sz w:val="16"/>
              </w:rPr>
            </w:pPr>
          </w:p>
          <w:p w14:paraId="0085999B" w14:textId="77777777" w:rsidR="00913F36" w:rsidRDefault="00000000">
            <w:pPr>
              <w:pStyle w:val="TableParagraph"/>
              <w:ind w:left="21"/>
              <w:jc w:val="center"/>
              <w:rPr>
                <w:sz w:val="16"/>
              </w:rPr>
            </w:pPr>
            <w:r>
              <w:rPr>
                <w:spacing w:val="-10"/>
                <w:sz w:val="16"/>
              </w:rPr>
              <w:t>1</w:t>
            </w:r>
          </w:p>
        </w:tc>
        <w:tc>
          <w:tcPr>
            <w:tcW w:w="480" w:type="dxa"/>
            <w:tcBorders>
              <w:top w:val="nil"/>
            </w:tcBorders>
          </w:tcPr>
          <w:p w14:paraId="20627753" w14:textId="77777777" w:rsidR="00913F36" w:rsidRDefault="00913F36">
            <w:pPr>
              <w:pStyle w:val="TableParagraph"/>
              <w:rPr>
                <w:rFonts w:ascii="Times New Roman"/>
                <w:sz w:val="16"/>
              </w:rPr>
            </w:pPr>
          </w:p>
        </w:tc>
        <w:tc>
          <w:tcPr>
            <w:tcW w:w="502" w:type="dxa"/>
            <w:tcBorders>
              <w:top w:val="nil"/>
            </w:tcBorders>
          </w:tcPr>
          <w:p w14:paraId="7C885E7A" w14:textId="77777777" w:rsidR="00913F36" w:rsidRDefault="00913F36">
            <w:pPr>
              <w:pStyle w:val="TableParagraph"/>
              <w:rPr>
                <w:rFonts w:ascii="Times New Roman"/>
                <w:sz w:val="16"/>
              </w:rPr>
            </w:pPr>
          </w:p>
        </w:tc>
        <w:tc>
          <w:tcPr>
            <w:tcW w:w="680" w:type="dxa"/>
            <w:tcBorders>
              <w:top w:val="nil"/>
            </w:tcBorders>
          </w:tcPr>
          <w:p w14:paraId="169D63EC" w14:textId="77777777" w:rsidR="00913F36" w:rsidRDefault="00913F36">
            <w:pPr>
              <w:pStyle w:val="TableParagraph"/>
              <w:spacing w:before="163"/>
              <w:rPr>
                <w:sz w:val="16"/>
              </w:rPr>
            </w:pPr>
          </w:p>
          <w:p w14:paraId="2F0F1EB1" w14:textId="77777777" w:rsidR="00913F36" w:rsidRDefault="00000000">
            <w:pPr>
              <w:pStyle w:val="TableParagraph"/>
              <w:ind w:left="21"/>
              <w:jc w:val="center"/>
              <w:rPr>
                <w:sz w:val="16"/>
              </w:rPr>
            </w:pPr>
            <w:r>
              <w:rPr>
                <w:spacing w:val="-10"/>
                <w:sz w:val="16"/>
              </w:rPr>
              <w:t>1</w:t>
            </w:r>
          </w:p>
        </w:tc>
        <w:tc>
          <w:tcPr>
            <w:tcW w:w="1348" w:type="dxa"/>
            <w:tcBorders>
              <w:top w:val="nil"/>
            </w:tcBorders>
          </w:tcPr>
          <w:p w14:paraId="72192A7D" w14:textId="77777777" w:rsidR="00913F36" w:rsidRDefault="00000000">
            <w:pPr>
              <w:pStyle w:val="TableParagraph"/>
              <w:spacing w:before="164"/>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Borders>
              <w:top w:val="nil"/>
            </w:tcBorders>
          </w:tcPr>
          <w:p w14:paraId="4A7FF479" w14:textId="77777777" w:rsidR="00913F36" w:rsidRDefault="00913F36">
            <w:pPr>
              <w:pStyle w:val="TableParagraph"/>
              <w:spacing w:before="163"/>
              <w:rPr>
                <w:sz w:val="16"/>
              </w:rPr>
            </w:pPr>
          </w:p>
          <w:p w14:paraId="29D29190" w14:textId="77777777" w:rsidR="00913F36" w:rsidRDefault="00000000">
            <w:pPr>
              <w:pStyle w:val="TableParagraph"/>
              <w:ind w:right="50"/>
              <w:jc w:val="right"/>
              <w:rPr>
                <w:sz w:val="16"/>
              </w:rPr>
            </w:pPr>
            <w:r>
              <w:rPr>
                <w:sz w:val="16"/>
              </w:rPr>
              <w:t>S/</w:t>
            </w:r>
            <w:r>
              <w:rPr>
                <w:spacing w:val="-4"/>
                <w:sz w:val="16"/>
              </w:rPr>
              <w:t xml:space="preserve"> </w:t>
            </w:r>
            <w:r>
              <w:rPr>
                <w:spacing w:val="-2"/>
                <w:sz w:val="16"/>
              </w:rPr>
              <w:t>10,000.00</w:t>
            </w:r>
          </w:p>
        </w:tc>
        <w:tc>
          <w:tcPr>
            <w:tcW w:w="1112" w:type="dxa"/>
            <w:tcBorders>
              <w:top w:val="nil"/>
            </w:tcBorders>
          </w:tcPr>
          <w:p w14:paraId="0E26FF5B" w14:textId="77777777" w:rsidR="00913F36" w:rsidRDefault="00913F36">
            <w:pPr>
              <w:pStyle w:val="TableParagraph"/>
              <w:rPr>
                <w:rFonts w:ascii="Times New Roman"/>
                <w:sz w:val="16"/>
              </w:rPr>
            </w:pPr>
          </w:p>
        </w:tc>
        <w:tc>
          <w:tcPr>
            <w:tcW w:w="1110" w:type="dxa"/>
            <w:tcBorders>
              <w:top w:val="nil"/>
            </w:tcBorders>
          </w:tcPr>
          <w:p w14:paraId="091F08D3" w14:textId="77777777" w:rsidR="00913F36" w:rsidRDefault="00913F36">
            <w:pPr>
              <w:pStyle w:val="TableParagraph"/>
              <w:rPr>
                <w:rFonts w:ascii="Times New Roman"/>
                <w:sz w:val="16"/>
              </w:rPr>
            </w:pPr>
          </w:p>
        </w:tc>
        <w:tc>
          <w:tcPr>
            <w:tcW w:w="1119" w:type="dxa"/>
            <w:tcBorders>
              <w:top w:val="nil"/>
            </w:tcBorders>
          </w:tcPr>
          <w:p w14:paraId="06A23410" w14:textId="77777777" w:rsidR="00913F36" w:rsidRDefault="00913F36">
            <w:pPr>
              <w:pStyle w:val="TableParagraph"/>
              <w:spacing w:before="163"/>
              <w:rPr>
                <w:sz w:val="16"/>
              </w:rPr>
            </w:pPr>
          </w:p>
          <w:p w14:paraId="17B40023"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10,000.00</w:t>
            </w:r>
          </w:p>
        </w:tc>
        <w:tc>
          <w:tcPr>
            <w:tcW w:w="1810" w:type="dxa"/>
            <w:tcBorders>
              <w:top w:val="nil"/>
            </w:tcBorders>
          </w:tcPr>
          <w:p w14:paraId="6F760CA3" w14:textId="77777777" w:rsidR="00913F36" w:rsidRDefault="00000000">
            <w:pPr>
              <w:pStyle w:val="TableParagraph"/>
              <w:spacing w:before="164"/>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2F579CE7" w14:textId="77777777">
        <w:trPr>
          <w:trHeight w:val="690"/>
        </w:trPr>
        <w:tc>
          <w:tcPr>
            <w:tcW w:w="830" w:type="dxa"/>
          </w:tcPr>
          <w:p w14:paraId="23E4E5D4" w14:textId="77777777" w:rsidR="00913F36" w:rsidRDefault="00913F36">
            <w:pPr>
              <w:pStyle w:val="TableParagraph"/>
              <w:spacing w:before="50"/>
              <w:rPr>
                <w:sz w:val="16"/>
              </w:rPr>
            </w:pPr>
          </w:p>
          <w:p w14:paraId="1F51B602" w14:textId="77777777" w:rsidR="00913F36" w:rsidRDefault="00000000">
            <w:pPr>
              <w:pStyle w:val="TableParagraph"/>
              <w:ind w:left="21" w:right="2"/>
              <w:jc w:val="center"/>
              <w:rPr>
                <w:sz w:val="16"/>
              </w:rPr>
            </w:pPr>
            <w:r>
              <w:rPr>
                <w:spacing w:val="-10"/>
                <w:sz w:val="16"/>
              </w:rPr>
              <w:t>2</w:t>
            </w:r>
          </w:p>
        </w:tc>
        <w:tc>
          <w:tcPr>
            <w:tcW w:w="1740" w:type="dxa"/>
          </w:tcPr>
          <w:p w14:paraId="1CC022DA" w14:textId="77777777" w:rsidR="00913F36" w:rsidRDefault="00000000">
            <w:pPr>
              <w:pStyle w:val="TableParagraph"/>
              <w:spacing w:before="51"/>
              <w:ind w:left="69"/>
              <w:rPr>
                <w:sz w:val="16"/>
              </w:rPr>
            </w:pPr>
            <w:r>
              <w:rPr>
                <w:sz w:val="16"/>
              </w:rPr>
              <w:t>Analizar y establecer</w:t>
            </w:r>
            <w:r>
              <w:rPr>
                <w:spacing w:val="40"/>
                <w:sz w:val="16"/>
              </w:rPr>
              <w:t xml:space="preserve"> </w:t>
            </w:r>
            <w:r>
              <w:rPr>
                <w:sz w:val="16"/>
              </w:rPr>
              <w:t>mediante</w:t>
            </w:r>
            <w:r>
              <w:rPr>
                <w:spacing w:val="-10"/>
                <w:sz w:val="16"/>
              </w:rPr>
              <w:t xml:space="preserve"> </w:t>
            </w:r>
            <w:r>
              <w:rPr>
                <w:sz w:val="16"/>
              </w:rPr>
              <w:t>acta</w:t>
            </w:r>
            <w:r>
              <w:rPr>
                <w:spacing w:val="-9"/>
                <w:sz w:val="16"/>
              </w:rPr>
              <w:t xml:space="preserve"> </w:t>
            </w:r>
            <w:r>
              <w:rPr>
                <w:sz w:val="16"/>
              </w:rPr>
              <w:t>el</w:t>
            </w:r>
            <w:r>
              <w:rPr>
                <w:spacing w:val="-9"/>
                <w:sz w:val="16"/>
              </w:rPr>
              <w:t xml:space="preserve"> </w:t>
            </w:r>
            <w:r>
              <w:rPr>
                <w:sz w:val="16"/>
              </w:rPr>
              <w:t>alcance</w:t>
            </w:r>
            <w:r>
              <w:rPr>
                <w:spacing w:val="40"/>
                <w:sz w:val="16"/>
              </w:rPr>
              <w:t xml:space="preserve"> </w:t>
            </w:r>
            <w:r>
              <w:rPr>
                <w:sz w:val="16"/>
              </w:rPr>
              <w:t>del</w:t>
            </w:r>
            <w:r>
              <w:rPr>
                <w:spacing w:val="-5"/>
                <w:sz w:val="16"/>
              </w:rPr>
              <w:t xml:space="preserve"> </w:t>
            </w:r>
            <w:r>
              <w:rPr>
                <w:sz w:val="16"/>
              </w:rPr>
              <w:t>SGSI</w:t>
            </w:r>
          </w:p>
        </w:tc>
        <w:tc>
          <w:tcPr>
            <w:tcW w:w="1908" w:type="dxa"/>
          </w:tcPr>
          <w:p w14:paraId="1205BA8C" w14:textId="77777777" w:rsidR="00913F36" w:rsidRDefault="00913F36">
            <w:pPr>
              <w:pStyle w:val="TableParagraph"/>
              <w:spacing w:before="50"/>
              <w:rPr>
                <w:sz w:val="16"/>
              </w:rPr>
            </w:pPr>
          </w:p>
          <w:p w14:paraId="00D24CED" w14:textId="77777777" w:rsidR="00913F36" w:rsidRDefault="00000000">
            <w:pPr>
              <w:pStyle w:val="TableParagraph"/>
              <w:ind w:left="70"/>
              <w:rPr>
                <w:sz w:val="16"/>
              </w:rPr>
            </w:pPr>
            <w:r>
              <w:rPr>
                <w:sz w:val="16"/>
              </w:rPr>
              <w:t>Informe</w:t>
            </w:r>
            <w:r>
              <w:rPr>
                <w:spacing w:val="-7"/>
                <w:sz w:val="16"/>
              </w:rPr>
              <w:t xml:space="preserve"> </w:t>
            </w:r>
            <w:r>
              <w:rPr>
                <w:sz w:val="16"/>
              </w:rPr>
              <w:t>de</w:t>
            </w:r>
            <w:r>
              <w:rPr>
                <w:spacing w:val="-5"/>
                <w:sz w:val="16"/>
              </w:rPr>
              <w:t xml:space="preserve"> </w:t>
            </w:r>
            <w:r>
              <w:rPr>
                <w:spacing w:val="-2"/>
                <w:sz w:val="16"/>
              </w:rPr>
              <w:t>alcance.</w:t>
            </w:r>
          </w:p>
        </w:tc>
        <w:tc>
          <w:tcPr>
            <w:tcW w:w="423" w:type="dxa"/>
          </w:tcPr>
          <w:p w14:paraId="1EDDDF31" w14:textId="77777777" w:rsidR="00913F36" w:rsidRDefault="00913F36">
            <w:pPr>
              <w:pStyle w:val="TableParagraph"/>
              <w:spacing w:before="50"/>
              <w:rPr>
                <w:sz w:val="16"/>
              </w:rPr>
            </w:pPr>
          </w:p>
          <w:p w14:paraId="40C80C08" w14:textId="77777777" w:rsidR="00913F36" w:rsidRDefault="00000000">
            <w:pPr>
              <w:pStyle w:val="TableParagraph"/>
              <w:ind w:left="21"/>
              <w:jc w:val="center"/>
              <w:rPr>
                <w:sz w:val="16"/>
              </w:rPr>
            </w:pPr>
            <w:r>
              <w:rPr>
                <w:spacing w:val="-10"/>
                <w:sz w:val="16"/>
              </w:rPr>
              <w:t>1</w:t>
            </w:r>
          </w:p>
        </w:tc>
        <w:tc>
          <w:tcPr>
            <w:tcW w:w="480" w:type="dxa"/>
          </w:tcPr>
          <w:p w14:paraId="55825AD8" w14:textId="77777777" w:rsidR="00913F36" w:rsidRDefault="00913F36">
            <w:pPr>
              <w:pStyle w:val="TableParagraph"/>
              <w:rPr>
                <w:rFonts w:ascii="Times New Roman"/>
                <w:sz w:val="16"/>
              </w:rPr>
            </w:pPr>
          </w:p>
        </w:tc>
        <w:tc>
          <w:tcPr>
            <w:tcW w:w="502" w:type="dxa"/>
          </w:tcPr>
          <w:p w14:paraId="04E40104" w14:textId="77777777" w:rsidR="00913F36" w:rsidRDefault="00913F36">
            <w:pPr>
              <w:pStyle w:val="TableParagraph"/>
              <w:rPr>
                <w:rFonts w:ascii="Times New Roman"/>
                <w:sz w:val="16"/>
              </w:rPr>
            </w:pPr>
          </w:p>
        </w:tc>
        <w:tc>
          <w:tcPr>
            <w:tcW w:w="680" w:type="dxa"/>
          </w:tcPr>
          <w:p w14:paraId="3A07A330" w14:textId="77777777" w:rsidR="00913F36" w:rsidRDefault="00913F36">
            <w:pPr>
              <w:pStyle w:val="TableParagraph"/>
              <w:spacing w:before="50"/>
              <w:rPr>
                <w:sz w:val="16"/>
              </w:rPr>
            </w:pPr>
          </w:p>
          <w:p w14:paraId="520C2CC5" w14:textId="77777777" w:rsidR="00913F36" w:rsidRDefault="00000000">
            <w:pPr>
              <w:pStyle w:val="TableParagraph"/>
              <w:ind w:left="21"/>
              <w:jc w:val="center"/>
              <w:rPr>
                <w:sz w:val="16"/>
              </w:rPr>
            </w:pPr>
            <w:r>
              <w:rPr>
                <w:spacing w:val="-10"/>
                <w:sz w:val="16"/>
              </w:rPr>
              <w:t>1</w:t>
            </w:r>
          </w:p>
        </w:tc>
        <w:tc>
          <w:tcPr>
            <w:tcW w:w="1348" w:type="dxa"/>
          </w:tcPr>
          <w:p w14:paraId="381E7495" w14:textId="77777777" w:rsidR="00913F36" w:rsidRDefault="00000000">
            <w:pPr>
              <w:pStyle w:val="TableParagraph"/>
              <w:spacing w:before="51"/>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Pr>
          <w:p w14:paraId="036B4B01" w14:textId="77777777" w:rsidR="00913F36" w:rsidRDefault="00913F36">
            <w:pPr>
              <w:pStyle w:val="TableParagraph"/>
              <w:spacing w:before="50"/>
              <w:rPr>
                <w:sz w:val="16"/>
              </w:rPr>
            </w:pPr>
          </w:p>
          <w:p w14:paraId="462914CB" w14:textId="77777777" w:rsidR="00913F36" w:rsidRDefault="00000000">
            <w:pPr>
              <w:pStyle w:val="TableParagraph"/>
              <w:ind w:right="50"/>
              <w:jc w:val="right"/>
              <w:rPr>
                <w:sz w:val="16"/>
              </w:rPr>
            </w:pPr>
            <w:r>
              <w:rPr>
                <w:sz w:val="16"/>
              </w:rPr>
              <w:t>S/</w:t>
            </w:r>
            <w:r>
              <w:rPr>
                <w:spacing w:val="-4"/>
                <w:sz w:val="16"/>
              </w:rPr>
              <w:t xml:space="preserve"> </w:t>
            </w:r>
            <w:r>
              <w:rPr>
                <w:spacing w:val="-2"/>
                <w:sz w:val="16"/>
              </w:rPr>
              <w:t>10,000.00</w:t>
            </w:r>
          </w:p>
        </w:tc>
        <w:tc>
          <w:tcPr>
            <w:tcW w:w="1112" w:type="dxa"/>
          </w:tcPr>
          <w:p w14:paraId="310F88C3" w14:textId="77777777" w:rsidR="00913F36" w:rsidRDefault="00913F36">
            <w:pPr>
              <w:pStyle w:val="TableParagraph"/>
              <w:rPr>
                <w:rFonts w:ascii="Times New Roman"/>
                <w:sz w:val="16"/>
              </w:rPr>
            </w:pPr>
          </w:p>
        </w:tc>
        <w:tc>
          <w:tcPr>
            <w:tcW w:w="1110" w:type="dxa"/>
          </w:tcPr>
          <w:p w14:paraId="3BFE7296" w14:textId="77777777" w:rsidR="00913F36" w:rsidRDefault="00913F36">
            <w:pPr>
              <w:pStyle w:val="TableParagraph"/>
              <w:rPr>
                <w:rFonts w:ascii="Times New Roman"/>
                <w:sz w:val="16"/>
              </w:rPr>
            </w:pPr>
          </w:p>
        </w:tc>
        <w:tc>
          <w:tcPr>
            <w:tcW w:w="1119" w:type="dxa"/>
          </w:tcPr>
          <w:p w14:paraId="2B7EC4DA" w14:textId="77777777" w:rsidR="00913F36" w:rsidRDefault="00913F36">
            <w:pPr>
              <w:pStyle w:val="TableParagraph"/>
              <w:spacing w:before="50"/>
              <w:rPr>
                <w:sz w:val="16"/>
              </w:rPr>
            </w:pPr>
          </w:p>
          <w:p w14:paraId="3952A94D"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10,000.00</w:t>
            </w:r>
          </w:p>
        </w:tc>
        <w:tc>
          <w:tcPr>
            <w:tcW w:w="1810" w:type="dxa"/>
          </w:tcPr>
          <w:p w14:paraId="3335BB1A" w14:textId="77777777" w:rsidR="00913F36" w:rsidRDefault="00000000">
            <w:pPr>
              <w:pStyle w:val="TableParagraph"/>
              <w:spacing w:before="51"/>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3A106BAB" w14:textId="77777777">
        <w:trPr>
          <w:trHeight w:val="1170"/>
        </w:trPr>
        <w:tc>
          <w:tcPr>
            <w:tcW w:w="830" w:type="dxa"/>
          </w:tcPr>
          <w:p w14:paraId="4F2B1632" w14:textId="77777777" w:rsidR="00913F36" w:rsidRDefault="00913F36">
            <w:pPr>
              <w:pStyle w:val="TableParagraph"/>
              <w:rPr>
                <w:sz w:val="16"/>
              </w:rPr>
            </w:pPr>
          </w:p>
          <w:p w14:paraId="42FF528E" w14:textId="77777777" w:rsidR="00913F36" w:rsidRDefault="00913F36">
            <w:pPr>
              <w:pStyle w:val="TableParagraph"/>
              <w:spacing w:before="95"/>
              <w:rPr>
                <w:sz w:val="16"/>
              </w:rPr>
            </w:pPr>
          </w:p>
          <w:p w14:paraId="580EFBFC" w14:textId="77777777" w:rsidR="00913F36" w:rsidRDefault="00000000">
            <w:pPr>
              <w:pStyle w:val="TableParagraph"/>
              <w:ind w:left="21" w:right="2"/>
              <w:jc w:val="center"/>
              <w:rPr>
                <w:sz w:val="16"/>
              </w:rPr>
            </w:pPr>
            <w:r>
              <w:rPr>
                <w:spacing w:val="-10"/>
                <w:sz w:val="16"/>
              </w:rPr>
              <w:t>3</w:t>
            </w:r>
          </w:p>
        </w:tc>
        <w:tc>
          <w:tcPr>
            <w:tcW w:w="1740" w:type="dxa"/>
          </w:tcPr>
          <w:p w14:paraId="51E5C9B0" w14:textId="77777777" w:rsidR="00913F36" w:rsidRDefault="00000000">
            <w:pPr>
              <w:pStyle w:val="TableParagraph"/>
              <w:ind w:left="69"/>
              <w:rPr>
                <w:sz w:val="16"/>
              </w:rPr>
            </w:pPr>
            <w:r>
              <w:rPr>
                <w:sz w:val="16"/>
              </w:rPr>
              <w:t>Verificar</w:t>
            </w:r>
            <w:r>
              <w:rPr>
                <w:spacing w:val="-8"/>
                <w:sz w:val="16"/>
              </w:rPr>
              <w:t xml:space="preserve"> </w:t>
            </w:r>
            <w:r>
              <w:rPr>
                <w:sz w:val="16"/>
              </w:rPr>
              <w:t>y</w:t>
            </w:r>
            <w:r>
              <w:rPr>
                <w:spacing w:val="-4"/>
                <w:sz w:val="16"/>
              </w:rPr>
              <w:t xml:space="preserve"> </w:t>
            </w:r>
            <w:r>
              <w:rPr>
                <w:sz w:val="16"/>
              </w:rPr>
              <w:t>actualizar</w:t>
            </w:r>
            <w:r>
              <w:rPr>
                <w:spacing w:val="-6"/>
                <w:sz w:val="16"/>
              </w:rPr>
              <w:t xml:space="preserve"> </w:t>
            </w:r>
            <w:r>
              <w:rPr>
                <w:sz w:val="16"/>
              </w:rPr>
              <w:t>(de</w:t>
            </w:r>
            <w:r>
              <w:rPr>
                <w:spacing w:val="40"/>
                <w:sz w:val="16"/>
              </w:rPr>
              <w:t xml:space="preserve"> </w:t>
            </w:r>
            <w:r>
              <w:rPr>
                <w:sz w:val="16"/>
              </w:rPr>
              <w:t>corresponder)</w:t>
            </w:r>
            <w:r>
              <w:rPr>
                <w:spacing w:val="-10"/>
                <w:sz w:val="16"/>
              </w:rPr>
              <w:t xml:space="preserve"> </w:t>
            </w:r>
            <w:r>
              <w:rPr>
                <w:sz w:val="16"/>
              </w:rPr>
              <w:t>la</w:t>
            </w:r>
            <w:r>
              <w:rPr>
                <w:spacing w:val="-9"/>
                <w:sz w:val="16"/>
              </w:rPr>
              <w:t xml:space="preserve"> </w:t>
            </w:r>
            <w:r>
              <w:rPr>
                <w:sz w:val="16"/>
              </w:rPr>
              <w:t>Política</w:t>
            </w:r>
            <w:r>
              <w:rPr>
                <w:spacing w:val="40"/>
                <w:sz w:val="16"/>
              </w:rPr>
              <w:t xml:space="preserve"> </w:t>
            </w:r>
            <w:r>
              <w:rPr>
                <w:sz w:val="16"/>
              </w:rPr>
              <w:t>de Seguridad de la</w:t>
            </w:r>
            <w:r>
              <w:rPr>
                <w:spacing w:val="40"/>
                <w:sz w:val="16"/>
              </w:rPr>
              <w:t xml:space="preserve"> </w:t>
            </w:r>
            <w:r>
              <w:rPr>
                <w:sz w:val="16"/>
              </w:rPr>
              <w:t>Información y</w:t>
            </w:r>
            <w:r>
              <w:rPr>
                <w:spacing w:val="-1"/>
                <w:sz w:val="16"/>
              </w:rPr>
              <w:t xml:space="preserve"> </w:t>
            </w:r>
            <w:r>
              <w:rPr>
                <w:sz w:val="16"/>
              </w:rPr>
              <w:t>Objetivos</w:t>
            </w:r>
            <w:r>
              <w:rPr>
                <w:spacing w:val="40"/>
                <w:sz w:val="16"/>
              </w:rPr>
              <w:t xml:space="preserve"> </w:t>
            </w:r>
            <w:r>
              <w:rPr>
                <w:sz w:val="16"/>
              </w:rPr>
              <w:t>de Seguridad de la</w:t>
            </w:r>
          </w:p>
          <w:p w14:paraId="7777484A" w14:textId="77777777" w:rsidR="00913F36" w:rsidRDefault="00000000">
            <w:pPr>
              <w:pStyle w:val="TableParagraph"/>
              <w:spacing w:line="175" w:lineRule="exact"/>
              <w:ind w:left="69"/>
              <w:rPr>
                <w:sz w:val="16"/>
              </w:rPr>
            </w:pPr>
            <w:r>
              <w:rPr>
                <w:spacing w:val="-2"/>
                <w:sz w:val="16"/>
              </w:rPr>
              <w:t>Información.</w:t>
            </w:r>
          </w:p>
        </w:tc>
        <w:tc>
          <w:tcPr>
            <w:tcW w:w="1908" w:type="dxa"/>
          </w:tcPr>
          <w:p w14:paraId="361D398B" w14:textId="77777777" w:rsidR="00913F36" w:rsidRDefault="00913F36">
            <w:pPr>
              <w:pStyle w:val="TableParagraph"/>
              <w:spacing w:before="95"/>
              <w:rPr>
                <w:sz w:val="16"/>
              </w:rPr>
            </w:pPr>
          </w:p>
          <w:p w14:paraId="1A354A50" w14:textId="77777777" w:rsidR="00913F36" w:rsidRDefault="00000000">
            <w:pPr>
              <w:pStyle w:val="TableParagraph"/>
              <w:tabs>
                <w:tab w:val="left" w:pos="1135"/>
                <w:tab w:val="left" w:pos="1727"/>
              </w:tabs>
              <w:spacing w:before="1"/>
              <w:ind w:left="70" w:right="46" w:firstLine="36"/>
              <w:jc w:val="both"/>
              <w:rPr>
                <w:sz w:val="16"/>
              </w:rPr>
            </w:pPr>
            <w:r>
              <w:rPr>
                <w:sz w:val="16"/>
              </w:rPr>
              <w:t>Informe de política de</w:t>
            </w:r>
            <w:r>
              <w:rPr>
                <w:spacing w:val="40"/>
                <w:sz w:val="16"/>
              </w:rPr>
              <w:t xml:space="preserve"> </w:t>
            </w:r>
            <w:r>
              <w:rPr>
                <w:spacing w:val="-2"/>
                <w:sz w:val="16"/>
              </w:rPr>
              <w:t>seguridad</w:t>
            </w:r>
            <w:r>
              <w:rPr>
                <w:sz w:val="16"/>
              </w:rPr>
              <w:tab/>
            </w:r>
            <w:r>
              <w:rPr>
                <w:spacing w:val="-6"/>
                <w:sz w:val="16"/>
              </w:rPr>
              <w:t>de</w:t>
            </w:r>
            <w:r>
              <w:rPr>
                <w:sz w:val="16"/>
              </w:rPr>
              <w:tab/>
            </w:r>
            <w:r>
              <w:rPr>
                <w:spacing w:val="-6"/>
                <w:sz w:val="16"/>
              </w:rPr>
              <w:t>la</w:t>
            </w:r>
            <w:r>
              <w:rPr>
                <w:spacing w:val="40"/>
                <w:sz w:val="16"/>
              </w:rPr>
              <w:t xml:space="preserve"> </w:t>
            </w:r>
            <w:r>
              <w:rPr>
                <w:spacing w:val="-2"/>
                <w:sz w:val="16"/>
              </w:rPr>
              <w:t>información</w:t>
            </w:r>
          </w:p>
        </w:tc>
        <w:tc>
          <w:tcPr>
            <w:tcW w:w="423" w:type="dxa"/>
          </w:tcPr>
          <w:p w14:paraId="0970971D" w14:textId="77777777" w:rsidR="00913F36" w:rsidRDefault="00913F36">
            <w:pPr>
              <w:pStyle w:val="TableParagraph"/>
              <w:rPr>
                <w:sz w:val="16"/>
              </w:rPr>
            </w:pPr>
          </w:p>
          <w:p w14:paraId="3F61E1EB" w14:textId="77777777" w:rsidR="00913F36" w:rsidRDefault="00913F36">
            <w:pPr>
              <w:pStyle w:val="TableParagraph"/>
              <w:spacing w:before="95"/>
              <w:rPr>
                <w:sz w:val="16"/>
              </w:rPr>
            </w:pPr>
          </w:p>
          <w:p w14:paraId="2924B88F" w14:textId="77777777" w:rsidR="00913F36" w:rsidRDefault="00000000">
            <w:pPr>
              <w:pStyle w:val="TableParagraph"/>
              <w:ind w:left="21"/>
              <w:jc w:val="center"/>
              <w:rPr>
                <w:sz w:val="16"/>
              </w:rPr>
            </w:pPr>
            <w:r>
              <w:rPr>
                <w:spacing w:val="-10"/>
                <w:sz w:val="16"/>
              </w:rPr>
              <w:t>1</w:t>
            </w:r>
          </w:p>
        </w:tc>
        <w:tc>
          <w:tcPr>
            <w:tcW w:w="480" w:type="dxa"/>
          </w:tcPr>
          <w:p w14:paraId="00C904AB" w14:textId="77777777" w:rsidR="00913F36" w:rsidRDefault="00913F36">
            <w:pPr>
              <w:pStyle w:val="TableParagraph"/>
              <w:rPr>
                <w:rFonts w:ascii="Times New Roman"/>
                <w:sz w:val="16"/>
              </w:rPr>
            </w:pPr>
          </w:p>
        </w:tc>
        <w:tc>
          <w:tcPr>
            <w:tcW w:w="502" w:type="dxa"/>
          </w:tcPr>
          <w:p w14:paraId="3AC4C8DF" w14:textId="77777777" w:rsidR="00913F36" w:rsidRDefault="00913F36">
            <w:pPr>
              <w:pStyle w:val="TableParagraph"/>
              <w:rPr>
                <w:rFonts w:ascii="Times New Roman"/>
                <w:sz w:val="16"/>
              </w:rPr>
            </w:pPr>
          </w:p>
        </w:tc>
        <w:tc>
          <w:tcPr>
            <w:tcW w:w="680" w:type="dxa"/>
          </w:tcPr>
          <w:p w14:paraId="2A5AE80F" w14:textId="77777777" w:rsidR="00913F36" w:rsidRDefault="00913F36">
            <w:pPr>
              <w:pStyle w:val="TableParagraph"/>
              <w:rPr>
                <w:sz w:val="16"/>
              </w:rPr>
            </w:pPr>
          </w:p>
          <w:p w14:paraId="7C854C9B" w14:textId="77777777" w:rsidR="00913F36" w:rsidRDefault="00913F36">
            <w:pPr>
              <w:pStyle w:val="TableParagraph"/>
              <w:spacing w:before="95"/>
              <w:rPr>
                <w:sz w:val="16"/>
              </w:rPr>
            </w:pPr>
          </w:p>
          <w:p w14:paraId="20D8C940" w14:textId="77777777" w:rsidR="00913F36" w:rsidRDefault="00000000">
            <w:pPr>
              <w:pStyle w:val="TableParagraph"/>
              <w:ind w:left="21"/>
              <w:jc w:val="center"/>
              <w:rPr>
                <w:sz w:val="16"/>
              </w:rPr>
            </w:pPr>
            <w:r>
              <w:rPr>
                <w:spacing w:val="-10"/>
                <w:sz w:val="16"/>
              </w:rPr>
              <w:t>1</w:t>
            </w:r>
          </w:p>
        </w:tc>
        <w:tc>
          <w:tcPr>
            <w:tcW w:w="1348" w:type="dxa"/>
          </w:tcPr>
          <w:p w14:paraId="37AD684E" w14:textId="77777777" w:rsidR="00913F36" w:rsidRDefault="00913F36">
            <w:pPr>
              <w:pStyle w:val="TableParagraph"/>
              <w:spacing w:before="95"/>
              <w:rPr>
                <w:sz w:val="16"/>
              </w:rPr>
            </w:pPr>
          </w:p>
          <w:p w14:paraId="128739D4" w14:textId="77777777" w:rsidR="00913F36" w:rsidRDefault="00000000">
            <w:pPr>
              <w:pStyle w:val="TableParagraph"/>
              <w:spacing w:before="1"/>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Pr>
          <w:p w14:paraId="68C2240C" w14:textId="77777777" w:rsidR="00913F36" w:rsidRDefault="00913F36">
            <w:pPr>
              <w:pStyle w:val="TableParagraph"/>
              <w:rPr>
                <w:sz w:val="16"/>
              </w:rPr>
            </w:pPr>
          </w:p>
          <w:p w14:paraId="7AEDDCBD" w14:textId="77777777" w:rsidR="00913F36" w:rsidRDefault="00913F36">
            <w:pPr>
              <w:pStyle w:val="TableParagraph"/>
              <w:spacing w:before="95"/>
              <w:rPr>
                <w:sz w:val="16"/>
              </w:rPr>
            </w:pPr>
          </w:p>
          <w:p w14:paraId="123A2C95" w14:textId="77777777" w:rsidR="00913F36" w:rsidRDefault="00000000">
            <w:pPr>
              <w:pStyle w:val="TableParagraph"/>
              <w:ind w:right="50"/>
              <w:jc w:val="right"/>
              <w:rPr>
                <w:sz w:val="16"/>
              </w:rPr>
            </w:pPr>
            <w:r>
              <w:rPr>
                <w:sz w:val="16"/>
              </w:rPr>
              <w:t>S/</w:t>
            </w:r>
            <w:r>
              <w:rPr>
                <w:spacing w:val="-4"/>
                <w:sz w:val="16"/>
              </w:rPr>
              <w:t xml:space="preserve"> </w:t>
            </w:r>
            <w:r>
              <w:rPr>
                <w:spacing w:val="-2"/>
                <w:sz w:val="16"/>
              </w:rPr>
              <w:t>10,000.00</w:t>
            </w:r>
          </w:p>
        </w:tc>
        <w:tc>
          <w:tcPr>
            <w:tcW w:w="1112" w:type="dxa"/>
          </w:tcPr>
          <w:p w14:paraId="5CCD1596" w14:textId="77777777" w:rsidR="00913F36" w:rsidRDefault="00913F36">
            <w:pPr>
              <w:pStyle w:val="TableParagraph"/>
              <w:rPr>
                <w:rFonts w:ascii="Times New Roman"/>
                <w:sz w:val="16"/>
              </w:rPr>
            </w:pPr>
          </w:p>
        </w:tc>
        <w:tc>
          <w:tcPr>
            <w:tcW w:w="1110" w:type="dxa"/>
          </w:tcPr>
          <w:p w14:paraId="42C203F1" w14:textId="77777777" w:rsidR="00913F36" w:rsidRDefault="00913F36">
            <w:pPr>
              <w:pStyle w:val="TableParagraph"/>
              <w:rPr>
                <w:rFonts w:ascii="Times New Roman"/>
                <w:sz w:val="16"/>
              </w:rPr>
            </w:pPr>
          </w:p>
        </w:tc>
        <w:tc>
          <w:tcPr>
            <w:tcW w:w="1119" w:type="dxa"/>
          </w:tcPr>
          <w:p w14:paraId="281E1656" w14:textId="77777777" w:rsidR="00913F36" w:rsidRDefault="00913F36">
            <w:pPr>
              <w:pStyle w:val="TableParagraph"/>
              <w:rPr>
                <w:sz w:val="16"/>
              </w:rPr>
            </w:pPr>
          </w:p>
          <w:p w14:paraId="254B964B" w14:textId="77777777" w:rsidR="00913F36" w:rsidRDefault="00913F36">
            <w:pPr>
              <w:pStyle w:val="TableParagraph"/>
              <w:spacing w:before="95"/>
              <w:rPr>
                <w:sz w:val="16"/>
              </w:rPr>
            </w:pPr>
          </w:p>
          <w:p w14:paraId="5FD185CC"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10,000.00</w:t>
            </w:r>
          </w:p>
        </w:tc>
        <w:tc>
          <w:tcPr>
            <w:tcW w:w="1810" w:type="dxa"/>
          </w:tcPr>
          <w:p w14:paraId="0406D90D" w14:textId="77777777" w:rsidR="00913F36" w:rsidRDefault="00913F36">
            <w:pPr>
              <w:pStyle w:val="TableParagraph"/>
              <w:spacing w:before="95"/>
              <w:rPr>
                <w:sz w:val="16"/>
              </w:rPr>
            </w:pPr>
          </w:p>
          <w:p w14:paraId="15C17774" w14:textId="77777777" w:rsidR="00913F36" w:rsidRDefault="00000000">
            <w:pPr>
              <w:pStyle w:val="TableParagraph"/>
              <w:spacing w:before="1"/>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1353F879" w14:textId="77777777">
        <w:trPr>
          <w:trHeight w:val="690"/>
        </w:trPr>
        <w:tc>
          <w:tcPr>
            <w:tcW w:w="830" w:type="dxa"/>
          </w:tcPr>
          <w:p w14:paraId="22FF4063" w14:textId="77777777" w:rsidR="00913F36" w:rsidRDefault="00913F36">
            <w:pPr>
              <w:pStyle w:val="TableParagraph"/>
              <w:spacing w:before="52"/>
              <w:rPr>
                <w:sz w:val="16"/>
              </w:rPr>
            </w:pPr>
          </w:p>
          <w:p w14:paraId="3555D175" w14:textId="77777777" w:rsidR="00913F36" w:rsidRDefault="00000000">
            <w:pPr>
              <w:pStyle w:val="TableParagraph"/>
              <w:ind w:left="21" w:right="2"/>
              <w:jc w:val="center"/>
              <w:rPr>
                <w:sz w:val="16"/>
              </w:rPr>
            </w:pPr>
            <w:r>
              <w:rPr>
                <w:spacing w:val="-10"/>
                <w:sz w:val="16"/>
              </w:rPr>
              <w:t>4</w:t>
            </w:r>
          </w:p>
        </w:tc>
        <w:tc>
          <w:tcPr>
            <w:tcW w:w="1740" w:type="dxa"/>
          </w:tcPr>
          <w:p w14:paraId="385157E3" w14:textId="77777777" w:rsidR="00913F36" w:rsidRDefault="00000000">
            <w:pPr>
              <w:pStyle w:val="TableParagraph"/>
              <w:spacing w:before="51"/>
              <w:ind w:left="69" w:right="259"/>
              <w:jc w:val="both"/>
              <w:rPr>
                <w:sz w:val="16"/>
              </w:rPr>
            </w:pPr>
            <w:r>
              <w:rPr>
                <w:sz w:val="16"/>
              </w:rPr>
              <w:t>Establecer los roles y</w:t>
            </w:r>
            <w:r>
              <w:rPr>
                <w:spacing w:val="40"/>
                <w:sz w:val="16"/>
              </w:rPr>
              <w:t xml:space="preserve"> </w:t>
            </w:r>
            <w:r>
              <w:rPr>
                <w:sz w:val="16"/>
              </w:rPr>
              <w:t>responsabilidades</w:t>
            </w:r>
            <w:r>
              <w:rPr>
                <w:spacing w:val="-10"/>
                <w:sz w:val="16"/>
              </w:rPr>
              <w:t xml:space="preserve"> </w:t>
            </w:r>
            <w:r>
              <w:rPr>
                <w:sz w:val="16"/>
              </w:rPr>
              <w:t>del</w:t>
            </w:r>
            <w:r>
              <w:rPr>
                <w:spacing w:val="40"/>
                <w:sz w:val="16"/>
              </w:rPr>
              <w:t xml:space="preserve"> </w:t>
            </w:r>
            <w:r>
              <w:rPr>
                <w:sz w:val="16"/>
              </w:rPr>
              <w:t>Plan</w:t>
            </w:r>
            <w:r>
              <w:rPr>
                <w:spacing w:val="-5"/>
                <w:sz w:val="16"/>
              </w:rPr>
              <w:t xml:space="preserve"> </w:t>
            </w:r>
            <w:r>
              <w:rPr>
                <w:sz w:val="16"/>
              </w:rPr>
              <w:t>SGSI.</w:t>
            </w:r>
          </w:p>
        </w:tc>
        <w:tc>
          <w:tcPr>
            <w:tcW w:w="1908" w:type="dxa"/>
          </w:tcPr>
          <w:p w14:paraId="23A565E6" w14:textId="77777777" w:rsidR="00913F36" w:rsidRDefault="00000000">
            <w:pPr>
              <w:pStyle w:val="TableParagraph"/>
              <w:spacing w:before="149"/>
              <w:ind w:left="70" w:firstLine="36"/>
              <w:rPr>
                <w:sz w:val="16"/>
              </w:rPr>
            </w:pPr>
            <w:r>
              <w:rPr>
                <w:sz w:val="16"/>
              </w:rPr>
              <w:t>Informe</w:t>
            </w:r>
            <w:r>
              <w:rPr>
                <w:spacing w:val="-10"/>
                <w:sz w:val="16"/>
              </w:rPr>
              <w:t xml:space="preserve"> </w:t>
            </w:r>
            <w:r>
              <w:rPr>
                <w:sz w:val="16"/>
              </w:rPr>
              <w:t>de</w:t>
            </w:r>
            <w:r>
              <w:rPr>
                <w:spacing w:val="-9"/>
                <w:sz w:val="16"/>
              </w:rPr>
              <w:t xml:space="preserve"> </w:t>
            </w:r>
            <w:r>
              <w:rPr>
                <w:sz w:val="16"/>
              </w:rPr>
              <w:t>roles</w:t>
            </w:r>
            <w:r>
              <w:rPr>
                <w:spacing w:val="-9"/>
                <w:sz w:val="16"/>
              </w:rPr>
              <w:t xml:space="preserve"> </w:t>
            </w:r>
            <w:r>
              <w:rPr>
                <w:sz w:val="16"/>
              </w:rPr>
              <w:t>y</w:t>
            </w:r>
            <w:r>
              <w:rPr>
                <w:spacing w:val="40"/>
                <w:sz w:val="16"/>
              </w:rPr>
              <w:t xml:space="preserve"> </w:t>
            </w:r>
            <w:r>
              <w:rPr>
                <w:spacing w:val="-2"/>
                <w:sz w:val="16"/>
              </w:rPr>
              <w:t>responsabilidades</w:t>
            </w:r>
          </w:p>
        </w:tc>
        <w:tc>
          <w:tcPr>
            <w:tcW w:w="423" w:type="dxa"/>
          </w:tcPr>
          <w:p w14:paraId="1B42F881" w14:textId="77777777" w:rsidR="00913F36" w:rsidRDefault="00913F36">
            <w:pPr>
              <w:pStyle w:val="TableParagraph"/>
              <w:spacing w:before="52"/>
              <w:rPr>
                <w:sz w:val="16"/>
              </w:rPr>
            </w:pPr>
          </w:p>
          <w:p w14:paraId="73443F6E" w14:textId="77777777" w:rsidR="00913F36" w:rsidRDefault="00000000">
            <w:pPr>
              <w:pStyle w:val="TableParagraph"/>
              <w:ind w:left="21"/>
              <w:jc w:val="center"/>
              <w:rPr>
                <w:sz w:val="16"/>
              </w:rPr>
            </w:pPr>
            <w:r>
              <w:rPr>
                <w:spacing w:val="-10"/>
                <w:sz w:val="16"/>
              </w:rPr>
              <w:t>1</w:t>
            </w:r>
          </w:p>
        </w:tc>
        <w:tc>
          <w:tcPr>
            <w:tcW w:w="480" w:type="dxa"/>
          </w:tcPr>
          <w:p w14:paraId="1C42659C" w14:textId="77777777" w:rsidR="00913F36" w:rsidRDefault="00913F36">
            <w:pPr>
              <w:pStyle w:val="TableParagraph"/>
              <w:rPr>
                <w:rFonts w:ascii="Times New Roman"/>
                <w:sz w:val="16"/>
              </w:rPr>
            </w:pPr>
          </w:p>
        </w:tc>
        <w:tc>
          <w:tcPr>
            <w:tcW w:w="502" w:type="dxa"/>
          </w:tcPr>
          <w:p w14:paraId="3A40D4E2" w14:textId="77777777" w:rsidR="00913F36" w:rsidRDefault="00913F36">
            <w:pPr>
              <w:pStyle w:val="TableParagraph"/>
              <w:rPr>
                <w:rFonts w:ascii="Times New Roman"/>
                <w:sz w:val="16"/>
              </w:rPr>
            </w:pPr>
          </w:p>
        </w:tc>
        <w:tc>
          <w:tcPr>
            <w:tcW w:w="680" w:type="dxa"/>
          </w:tcPr>
          <w:p w14:paraId="6433B951" w14:textId="77777777" w:rsidR="00913F36" w:rsidRDefault="00913F36">
            <w:pPr>
              <w:pStyle w:val="TableParagraph"/>
              <w:spacing w:before="52"/>
              <w:rPr>
                <w:sz w:val="16"/>
              </w:rPr>
            </w:pPr>
          </w:p>
          <w:p w14:paraId="2F5942C0" w14:textId="77777777" w:rsidR="00913F36" w:rsidRDefault="00000000">
            <w:pPr>
              <w:pStyle w:val="TableParagraph"/>
              <w:ind w:left="21"/>
              <w:jc w:val="center"/>
              <w:rPr>
                <w:sz w:val="16"/>
              </w:rPr>
            </w:pPr>
            <w:r>
              <w:rPr>
                <w:spacing w:val="-10"/>
                <w:sz w:val="16"/>
              </w:rPr>
              <w:t>1</w:t>
            </w:r>
          </w:p>
        </w:tc>
        <w:tc>
          <w:tcPr>
            <w:tcW w:w="1348" w:type="dxa"/>
          </w:tcPr>
          <w:p w14:paraId="0E628FED" w14:textId="77777777" w:rsidR="00913F36" w:rsidRDefault="00000000">
            <w:pPr>
              <w:pStyle w:val="TableParagraph"/>
              <w:spacing w:before="51"/>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Pr>
          <w:p w14:paraId="76383835" w14:textId="77777777" w:rsidR="00913F36" w:rsidRDefault="00913F36">
            <w:pPr>
              <w:pStyle w:val="TableParagraph"/>
              <w:spacing w:before="52"/>
              <w:rPr>
                <w:sz w:val="16"/>
              </w:rPr>
            </w:pPr>
          </w:p>
          <w:p w14:paraId="65D14389" w14:textId="77777777" w:rsidR="00913F36" w:rsidRDefault="00000000">
            <w:pPr>
              <w:pStyle w:val="TableParagraph"/>
              <w:ind w:right="50"/>
              <w:jc w:val="right"/>
              <w:rPr>
                <w:sz w:val="16"/>
              </w:rPr>
            </w:pPr>
            <w:r>
              <w:rPr>
                <w:sz w:val="16"/>
              </w:rPr>
              <w:t>S/</w:t>
            </w:r>
            <w:r>
              <w:rPr>
                <w:spacing w:val="-4"/>
                <w:sz w:val="16"/>
              </w:rPr>
              <w:t xml:space="preserve"> </w:t>
            </w:r>
            <w:r>
              <w:rPr>
                <w:spacing w:val="-2"/>
                <w:sz w:val="16"/>
              </w:rPr>
              <w:t>10,000.00</w:t>
            </w:r>
          </w:p>
        </w:tc>
        <w:tc>
          <w:tcPr>
            <w:tcW w:w="1112" w:type="dxa"/>
          </w:tcPr>
          <w:p w14:paraId="2818C965" w14:textId="77777777" w:rsidR="00913F36" w:rsidRDefault="00913F36">
            <w:pPr>
              <w:pStyle w:val="TableParagraph"/>
              <w:rPr>
                <w:rFonts w:ascii="Times New Roman"/>
                <w:sz w:val="16"/>
              </w:rPr>
            </w:pPr>
          </w:p>
        </w:tc>
        <w:tc>
          <w:tcPr>
            <w:tcW w:w="1110" w:type="dxa"/>
          </w:tcPr>
          <w:p w14:paraId="59F2ED60" w14:textId="77777777" w:rsidR="00913F36" w:rsidRDefault="00913F36">
            <w:pPr>
              <w:pStyle w:val="TableParagraph"/>
              <w:rPr>
                <w:rFonts w:ascii="Times New Roman"/>
                <w:sz w:val="16"/>
              </w:rPr>
            </w:pPr>
          </w:p>
        </w:tc>
        <w:tc>
          <w:tcPr>
            <w:tcW w:w="1119" w:type="dxa"/>
          </w:tcPr>
          <w:p w14:paraId="578952DE" w14:textId="77777777" w:rsidR="00913F36" w:rsidRDefault="00913F36">
            <w:pPr>
              <w:pStyle w:val="TableParagraph"/>
              <w:spacing w:before="52"/>
              <w:rPr>
                <w:sz w:val="16"/>
              </w:rPr>
            </w:pPr>
          </w:p>
          <w:p w14:paraId="4A3CE411"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10,000.00</w:t>
            </w:r>
          </w:p>
        </w:tc>
        <w:tc>
          <w:tcPr>
            <w:tcW w:w="1810" w:type="dxa"/>
          </w:tcPr>
          <w:p w14:paraId="1D063CB7" w14:textId="77777777" w:rsidR="00913F36" w:rsidRDefault="00000000">
            <w:pPr>
              <w:pStyle w:val="TableParagraph"/>
              <w:spacing w:before="51"/>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690E51C5" w14:textId="77777777">
        <w:trPr>
          <w:trHeight w:val="782"/>
        </w:trPr>
        <w:tc>
          <w:tcPr>
            <w:tcW w:w="830" w:type="dxa"/>
          </w:tcPr>
          <w:p w14:paraId="176FF215" w14:textId="77777777" w:rsidR="00913F36" w:rsidRDefault="00913F36">
            <w:pPr>
              <w:pStyle w:val="TableParagraph"/>
              <w:spacing w:before="96"/>
              <w:rPr>
                <w:sz w:val="16"/>
              </w:rPr>
            </w:pPr>
          </w:p>
          <w:p w14:paraId="3CA6C4FA" w14:textId="77777777" w:rsidR="00913F36" w:rsidRDefault="00000000">
            <w:pPr>
              <w:pStyle w:val="TableParagraph"/>
              <w:ind w:left="21" w:right="2"/>
              <w:jc w:val="center"/>
              <w:rPr>
                <w:sz w:val="16"/>
              </w:rPr>
            </w:pPr>
            <w:r>
              <w:rPr>
                <w:spacing w:val="-10"/>
                <w:sz w:val="16"/>
              </w:rPr>
              <w:t>5</w:t>
            </w:r>
          </w:p>
        </w:tc>
        <w:tc>
          <w:tcPr>
            <w:tcW w:w="1740" w:type="dxa"/>
          </w:tcPr>
          <w:p w14:paraId="64DF913F" w14:textId="77777777" w:rsidR="00913F36" w:rsidRDefault="00000000">
            <w:pPr>
              <w:pStyle w:val="TableParagraph"/>
              <w:ind w:left="69" w:right="72"/>
              <w:rPr>
                <w:sz w:val="16"/>
              </w:rPr>
            </w:pPr>
            <w:r>
              <w:rPr>
                <w:sz w:val="16"/>
              </w:rPr>
              <w:t>Establecer</w:t>
            </w:r>
            <w:r>
              <w:rPr>
                <w:spacing w:val="-10"/>
                <w:sz w:val="16"/>
              </w:rPr>
              <w:t xml:space="preserve"> </w:t>
            </w:r>
            <w:r>
              <w:rPr>
                <w:sz w:val="16"/>
              </w:rPr>
              <w:t>un</w:t>
            </w:r>
            <w:r>
              <w:rPr>
                <w:spacing w:val="-9"/>
                <w:sz w:val="16"/>
              </w:rPr>
              <w:t xml:space="preserve"> </w:t>
            </w:r>
            <w:r>
              <w:rPr>
                <w:sz w:val="16"/>
              </w:rPr>
              <w:t>plan</w:t>
            </w:r>
            <w:r>
              <w:rPr>
                <w:spacing w:val="-9"/>
                <w:sz w:val="16"/>
              </w:rPr>
              <w:t xml:space="preserve"> </w:t>
            </w:r>
            <w:r>
              <w:rPr>
                <w:sz w:val="16"/>
              </w:rPr>
              <w:t>para</w:t>
            </w:r>
            <w:r>
              <w:rPr>
                <w:spacing w:val="40"/>
                <w:sz w:val="16"/>
              </w:rPr>
              <w:t xml:space="preserve"> </w:t>
            </w:r>
            <w:r>
              <w:rPr>
                <w:sz w:val="16"/>
              </w:rPr>
              <w:t>cumplimiento</w:t>
            </w:r>
            <w:r>
              <w:rPr>
                <w:spacing w:val="-10"/>
                <w:sz w:val="16"/>
              </w:rPr>
              <w:t xml:space="preserve"> </w:t>
            </w:r>
            <w:r>
              <w:rPr>
                <w:sz w:val="16"/>
              </w:rPr>
              <w:t>de</w:t>
            </w:r>
            <w:r>
              <w:rPr>
                <w:spacing w:val="40"/>
                <w:sz w:val="16"/>
              </w:rPr>
              <w:t xml:space="preserve"> </w:t>
            </w:r>
            <w:r>
              <w:rPr>
                <w:sz w:val="16"/>
              </w:rPr>
              <w:t>objetivos de Seguridad</w:t>
            </w:r>
          </w:p>
          <w:p w14:paraId="6FD40356" w14:textId="77777777" w:rsidR="00913F36" w:rsidRDefault="00000000">
            <w:pPr>
              <w:pStyle w:val="TableParagraph"/>
              <w:spacing w:line="178" w:lineRule="exact"/>
              <w:ind w:left="69"/>
              <w:rPr>
                <w:sz w:val="16"/>
              </w:rPr>
            </w:pPr>
            <w:r>
              <w:rPr>
                <w:sz w:val="16"/>
              </w:rPr>
              <w:t>de</w:t>
            </w:r>
            <w:r>
              <w:rPr>
                <w:spacing w:val="-1"/>
                <w:sz w:val="16"/>
              </w:rPr>
              <w:t xml:space="preserve"> </w:t>
            </w:r>
            <w:r>
              <w:rPr>
                <w:sz w:val="16"/>
              </w:rPr>
              <w:t>la</w:t>
            </w:r>
            <w:r>
              <w:rPr>
                <w:spacing w:val="1"/>
                <w:sz w:val="16"/>
              </w:rPr>
              <w:t xml:space="preserve"> </w:t>
            </w:r>
            <w:r>
              <w:rPr>
                <w:spacing w:val="-2"/>
                <w:sz w:val="16"/>
              </w:rPr>
              <w:t>Información.</w:t>
            </w:r>
          </w:p>
        </w:tc>
        <w:tc>
          <w:tcPr>
            <w:tcW w:w="1908" w:type="dxa"/>
          </w:tcPr>
          <w:p w14:paraId="3390F833" w14:textId="77777777" w:rsidR="00913F36" w:rsidRDefault="00913F36">
            <w:pPr>
              <w:pStyle w:val="TableParagraph"/>
              <w:rPr>
                <w:sz w:val="16"/>
              </w:rPr>
            </w:pPr>
          </w:p>
          <w:p w14:paraId="5B8E7D0A" w14:textId="77777777" w:rsidR="00913F36" w:rsidRDefault="00000000">
            <w:pPr>
              <w:pStyle w:val="TableParagraph"/>
              <w:ind w:left="70" w:firstLine="36"/>
              <w:rPr>
                <w:sz w:val="16"/>
              </w:rPr>
            </w:pPr>
            <w:r>
              <w:rPr>
                <w:sz w:val="16"/>
              </w:rPr>
              <w:t>Informe</w:t>
            </w:r>
            <w:r>
              <w:rPr>
                <w:spacing w:val="-10"/>
                <w:sz w:val="16"/>
              </w:rPr>
              <w:t xml:space="preserve"> </w:t>
            </w:r>
            <w:r>
              <w:rPr>
                <w:sz w:val="16"/>
              </w:rPr>
              <w:t>de</w:t>
            </w:r>
            <w:r>
              <w:rPr>
                <w:spacing w:val="-9"/>
                <w:sz w:val="16"/>
              </w:rPr>
              <w:t xml:space="preserve"> </w:t>
            </w:r>
            <w:r>
              <w:rPr>
                <w:sz w:val="16"/>
              </w:rPr>
              <w:t>plan</w:t>
            </w:r>
            <w:r>
              <w:rPr>
                <w:spacing w:val="-9"/>
                <w:sz w:val="16"/>
              </w:rPr>
              <w:t xml:space="preserve"> </w:t>
            </w:r>
            <w:r>
              <w:rPr>
                <w:sz w:val="16"/>
              </w:rPr>
              <w:t>de</w:t>
            </w:r>
            <w:r>
              <w:rPr>
                <w:spacing w:val="40"/>
                <w:sz w:val="16"/>
              </w:rPr>
              <w:t xml:space="preserve"> </w:t>
            </w:r>
            <w:r>
              <w:rPr>
                <w:spacing w:val="-2"/>
                <w:sz w:val="16"/>
              </w:rPr>
              <w:t>cumplimiento.</w:t>
            </w:r>
          </w:p>
        </w:tc>
        <w:tc>
          <w:tcPr>
            <w:tcW w:w="423" w:type="dxa"/>
          </w:tcPr>
          <w:p w14:paraId="045FD189" w14:textId="77777777" w:rsidR="00913F36" w:rsidRDefault="00913F36">
            <w:pPr>
              <w:pStyle w:val="TableParagraph"/>
              <w:spacing w:before="96"/>
              <w:rPr>
                <w:sz w:val="16"/>
              </w:rPr>
            </w:pPr>
          </w:p>
          <w:p w14:paraId="6AF633A2" w14:textId="77777777" w:rsidR="00913F36" w:rsidRDefault="00000000">
            <w:pPr>
              <w:pStyle w:val="TableParagraph"/>
              <w:ind w:left="21"/>
              <w:jc w:val="center"/>
              <w:rPr>
                <w:sz w:val="16"/>
              </w:rPr>
            </w:pPr>
            <w:r>
              <w:rPr>
                <w:spacing w:val="-10"/>
                <w:sz w:val="16"/>
              </w:rPr>
              <w:t>1</w:t>
            </w:r>
          </w:p>
        </w:tc>
        <w:tc>
          <w:tcPr>
            <w:tcW w:w="480" w:type="dxa"/>
          </w:tcPr>
          <w:p w14:paraId="0227B6E8" w14:textId="77777777" w:rsidR="00913F36" w:rsidRDefault="00913F36">
            <w:pPr>
              <w:pStyle w:val="TableParagraph"/>
              <w:rPr>
                <w:rFonts w:ascii="Times New Roman"/>
                <w:sz w:val="16"/>
              </w:rPr>
            </w:pPr>
          </w:p>
        </w:tc>
        <w:tc>
          <w:tcPr>
            <w:tcW w:w="502" w:type="dxa"/>
          </w:tcPr>
          <w:p w14:paraId="48A088DE" w14:textId="77777777" w:rsidR="00913F36" w:rsidRDefault="00913F36">
            <w:pPr>
              <w:pStyle w:val="TableParagraph"/>
              <w:rPr>
                <w:rFonts w:ascii="Times New Roman"/>
                <w:sz w:val="16"/>
              </w:rPr>
            </w:pPr>
          </w:p>
        </w:tc>
        <w:tc>
          <w:tcPr>
            <w:tcW w:w="680" w:type="dxa"/>
          </w:tcPr>
          <w:p w14:paraId="51AF9B65" w14:textId="77777777" w:rsidR="00913F36" w:rsidRDefault="00913F36">
            <w:pPr>
              <w:pStyle w:val="TableParagraph"/>
              <w:spacing w:before="96"/>
              <w:rPr>
                <w:sz w:val="16"/>
              </w:rPr>
            </w:pPr>
          </w:p>
          <w:p w14:paraId="58E94E00" w14:textId="77777777" w:rsidR="00913F36" w:rsidRDefault="00000000">
            <w:pPr>
              <w:pStyle w:val="TableParagraph"/>
              <w:ind w:left="21"/>
              <w:jc w:val="center"/>
              <w:rPr>
                <w:sz w:val="16"/>
              </w:rPr>
            </w:pPr>
            <w:r>
              <w:rPr>
                <w:spacing w:val="-10"/>
                <w:sz w:val="16"/>
              </w:rPr>
              <w:t>1</w:t>
            </w:r>
          </w:p>
        </w:tc>
        <w:tc>
          <w:tcPr>
            <w:tcW w:w="1348" w:type="dxa"/>
          </w:tcPr>
          <w:p w14:paraId="09624DD0" w14:textId="77777777" w:rsidR="00913F36" w:rsidRDefault="00000000">
            <w:pPr>
              <w:pStyle w:val="TableParagraph"/>
              <w:spacing w:before="97"/>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Pr>
          <w:p w14:paraId="1B4FE90D" w14:textId="77777777" w:rsidR="00913F36" w:rsidRDefault="00913F36">
            <w:pPr>
              <w:pStyle w:val="TableParagraph"/>
              <w:spacing w:before="96"/>
              <w:rPr>
                <w:sz w:val="16"/>
              </w:rPr>
            </w:pPr>
          </w:p>
          <w:p w14:paraId="63AC4BF2" w14:textId="77777777" w:rsidR="00913F36" w:rsidRDefault="00000000">
            <w:pPr>
              <w:pStyle w:val="TableParagraph"/>
              <w:ind w:right="50"/>
              <w:jc w:val="right"/>
              <w:rPr>
                <w:sz w:val="16"/>
              </w:rPr>
            </w:pPr>
            <w:r>
              <w:rPr>
                <w:sz w:val="16"/>
              </w:rPr>
              <w:t>S/</w:t>
            </w:r>
            <w:r>
              <w:rPr>
                <w:spacing w:val="-4"/>
                <w:sz w:val="16"/>
              </w:rPr>
              <w:t xml:space="preserve"> </w:t>
            </w:r>
            <w:r>
              <w:rPr>
                <w:spacing w:val="-2"/>
                <w:sz w:val="16"/>
              </w:rPr>
              <w:t>10,000.00</w:t>
            </w:r>
          </w:p>
        </w:tc>
        <w:tc>
          <w:tcPr>
            <w:tcW w:w="1112" w:type="dxa"/>
          </w:tcPr>
          <w:p w14:paraId="63EA73E7" w14:textId="77777777" w:rsidR="00913F36" w:rsidRDefault="00913F36">
            <w:pPr>
              <w:pStyle w:val="TableParagraph"/>
              <w:rPr>
                <w:rFonts w:ascii="Times New Roman"/>
                <w:sz w:val="16"/>
              </w:rPr>
            </w:pPr>
          </w:p>
        </w:tc>
        <w:tc>
          <w:tcPr>
            <w:tcW w:w="1110" w:type="dxa"/>
          </w:tcPr>
          <w:p w14:paraId="346D61D3" w14:textId="77777777" w:rsidR="00913F36" w:rsidRDefault="00913F36">
            <w:pPr>
              <w:pStyle w:val="TableParagraph"/>
              <w:rPr>
                <w:rFonts w:ascii="Times New Roman"/>
                <w:sz w:val="16"/>
              </w:rPr>
            </w:pPr>
          </w:p>
        </w:tc>
        <w:tc>
          <w:tcPr>
            <w:tcW w:w="1119" w:type="dxa"/>
          </w:tcPr>
          <w:p w14:paraId="634EAD9F" w14:textId="77777777" w:rsidR="00913F36" w:rsidRDefault="00913F36">
            <w:pPr>
              <w:pStyle w:val="TableParagraph"/>
              <w:spacing w:before="96"/>
              <w:rPr>
                <w:sz w:val="16"/>
              </w:rPr>
            </w:pPr>
          </w:p>
          <w:p w14:paraId="5C67A206"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10,000.00</w:t>
            </w:r>
          </w:p>
        </w:tc>
        <w:tc>
          <w:tcPr>
            <w:tcW w:w="1810" w:type="dxa"/>
          </w:tcPr>
          <w:p w14:paraId="0EBFA44A" w14:textId="77777777" w:rsidR="00913F36" w:rsidRDefault="00000000">
            <w:pPr>
              <w:pStyle w:val="TableParagraph"/>
              <w:spacing w:before="97"/>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bl>
    <w:p w14:paraId="6563D6D2" w14:textId="77777777" w:rsidR="00913F36" w:rsidRDefault="00913F36">
      <w:pPr>
        <w:pStyle w:val="TableParagraph"/>
        <w:rPr>
          <w:sz w:val="16"/>
        </w:rPr>
        <w:sectPr w:rsidR="00913F36">
          <w:headerReference w:type="default" r:id="rId25"/>
          <w:footerReference w:type="default" r:id="rId26"/>
          <w:pgSz w:w="15840" w:h="12240" w:orient="landscape"/>
          <w:pgMar w:top="1600" w:right="1080" w:bottom="900" w:left="360" w:header="725" w:footer="717" w:gutter="0"/>
          <w:pgNumType w:start="16"/>
          <w:cols w:space="720"/>
        </w:sectPr>
      </w:pPr>
    </w:p>
    <w:p w14:paraId="4235117A" w14:textId="77777777" w:rsidR="00913F36" w:rsidRDefault="00913F36">
      <w:pPr>
        <w:pStyle w:val="Textoindependiente"/>
        <w:spacing w:before="29"/>
      </w:pPr>
    </w:p>
    <w:tbl>
      <w:tblPr>
        <w:tblStyle w:val="TableNormal"/>
        <w:tblW w:w="0" w:type="auto"/>
        <w:tblInd w:w="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30"/>
        <w:gridCol w:w="1740"/>
        <w:gridCol w:w="1908"/>
        <w:gridCol w:w="423"/>
        <w:gridCol w:w="480"/>
        <w:gridCol w:w="502"/>
        <w:gridCol w:w="680"/>
        <w:gridCol w:w="1348"/>
        <w:gridCol w:w="1110"/>
        <w:gridCol w:w="1112"/>
        <w:gridCol w:w="1110"/>
        <w:gridCol w:w="1119"/>
        <w:gridCol w:w="1810"/>
      </w:tblGrid>
      <w:tr w:rsidR="00913F36" w14:paraId="2AFC1CAE" w14:textId="77777777">
        <w:trPr>
          <w:trHeight w:val="464"/>
        </w:trPr>
        <w:tc>
          <w:tcPr>
            <w:tcW w:w="830" w:type="dxa"/>
            <w:vMerge w:val="restart"/>
            <w:shd w:val="clear" w:color="auto" w:fill="757070"/>
          </w:tcPr>
          <w:p w14:paraId="08EC5156" w14:textId="77777777" w:rsidR="00913F36" w:rsidRDefault="00913F36">
            <w:pPr>
              <w:pStyle w:val="TableParagraph"/>
              <w:spacing w:before="105"/>
              <w:rPr>
                <w:sz w:val="16"/>
              </w:rPr>
            </w:pPr>
          </w:p>
          <w:p w14:paraId="6CF905D0" w14:textId="77777777" w:rsidR="00913F36" w:rsidRDefault="00000000">
            <w:pPr>
              <w:pStyle w:val="TableParagraph"/>
              <w:ind w:left="270"/>
              <w:rPr>
                <w:sz w:val="16"/>
              </w:rPr>
            </w:pPr>
            <w:r>
              <w:rPr>
                <w:color w:val="FFFFFF"/>
                <w:spacing w:val="-4"/>
                <w:sz w:val="16"/>
              </w:rPr>
              <w:t>Cod.</w:t>
            </w:r>
          </w:p>
        </w:tc>
        <w:tc>
          <w:tcPr>
            <w:tcW w:w="1740" w:type="dxa"/>
            <w:vMerge w:val="restart"/>
            <w:shd w:val="clear" w:color="auto" w:fill="757070"/>
          </w:tcPr>
          <w:p w14:paraId="2860F7E5" w14:textId="77777777" w:rsidR="00913F36" w:rsidRDefault="00913F36">
            <w:pPr>
              <w:pStyle w:val="TableParagraph"/>
              <w:spacing w:before="105"/>
              <w:rPr>
                <w:sz w:val="16"/>
              </w:rPr>
            </w:pPr>
          </w:p>
          <w:p w14:paraId="2B12E56F" w14:textId="77777777" w:rsidR="00913F36" w:rsidRDefault="00000000">
            <w:pPr>
              <w:pStyle w:val="TableParagraph"/>
              <w:ind w:left="509"/>
              <w:rPr>
                <w:sz w:val="16"/>
              </w:rPr>
            </w:pPr>
            <w:r>
              <w:rPr>
                <w:color w:val="FFFFFF"/>
                <w:spacing w:val="-2"/>
                <w:sz w:val="16"/>
              </w:rPr>
              <w:t>Actividades</w:t>
            </w:r>
          </w:p>
        </w:tc>
        <w:tc>
          <w:tcPr>
            <w:tcW w:w="1908" w:type="dxa"/>
            <w:vMerge w:val="restart"/>
            <w:shd w:val="clear" w:color="auto" w:fill="757070"/>
          </w:tcPr>
          <w:p w14:paraId="0EF8939E" w14:textId="77777777" w:rsidR="00913F36" w:rsidRDefault="00913F36">
            <w:pPr>
              <w:pStyle w:val="TableParagraph"/>
              <w:spacing w:before="105"/>
              <w:rPr>
                <w:sz w:val="16"/>
              </w:rPr>
            </w:pPr>
          </w:p>
          <w:p w14:paraId="7143C207" w14:textId="77777777" w:rsidR="00913F36" w:rsidRDefault="00000000">
            <w:pPr>
              <w:pStyle w:val="TableParagraph"/>
              <w:ind w:left="370"/>
              <w:rPr>
                <w:sz w:val="16"/>
              </w:rPr>
            </w:pPr>
            <w:r>
              <w:rPr>
                <w:color w:val="FFFFFF"/>
                <w:spacing w:val="-2"/>
                <w:sz w:val="16"/>
              </w:rPr>
              <w:t>Unidad</w:t>
            </w:r>
            <w:r>
              <w:rPr>
                <w:color w:val="FFFFFF"/>
                <w:spacing w:val="-1"/>
                <w:sz w:val="16"/>
              </w:rPr>
              <w:t xml:space="preserve"> </w:t>
            </w:r>
            <w:r>
              <w:rPr>
                <w:color w:val="FFFFFF"/>
                <w:spacing w:val="-2"/>
                <w:sz w:val="16"/>
              </w:rPr>
              <w:t>de Medida</w:t>
            </w:r>
          </w:p>
        </w:tc>
        <w:tc>
          <w:tcPr>
            <w:tcW w:w="2085" w:type="dxa"/>
            <w:gridSpan w:val="4"/>
            <w:shd w:val="clear" w:color="auto" w:fill="757070"/>
          </w:tcPr>
          <w:p w14:paraId="4F777822" w14:textId="77777777" w:rsidR="00913F36" w:rsidRDefault="00000000">
            <w:pPr>
              <w:pStyle w:val="TableParagraph"/>
              <w:spacing w:before="37"/>
              <w:ind w:left="663" w:hanging="377"/>
              <w:rPr>
                <w:sz w:val="16"/>
              </w:rPr>
            </w:pPr>
            <w:r>
              <w:rPr>
                <w:color w:val="FFFFFF"/>
                <w:spacing w:val="-2"/>
                <w:sz w:val="16"/>
              </w:rPr>
              <w:t>Programación</w:t>
            </w:r>
            <w:r>
              <w:rPr>
                <w:color w:val="FFFFFF"/>
                <w:spacing w:val="-8"/>
                <w:sz w:val="16"/>
              </w:rPr>
              <w:t xml:space="preserve"> </w:t>
            </w:r>
            <w:r>
              <w:rPr>
                <w:color w:val="FFFFFF"/>
                <w:spacing w:val="-2"/>
                <w:sz w:val="16"/>
              </w:rPr>
              <w:t>de</w:t>
            </w:r>
            <w:r>
              <w:rPr>
                <w:color w:val="FFFFFF"/>
                <w:spacing w:val="-7"/>
                <w:sz w:val="16"/>
              </w:rPr>
              <w:t xml:space="preserve"> </w:t>
            </w:r>
            <w:r>
              <w:rPr>
                <w:color w:val="FFFFFF"/>
                <w:spacing w:val="-2"/>
                <w:sz w:val="16"/>
              </w:rPr>
              <w:t>Metas</w:t>
            </w:r>
            <w:r>
              <w:rPr>
                <w:color w:val="FFFFFF"/>
                <w:spacing w:val="40"/>
                <w:sz w:val="16"/>
              </w:rPr>
              <w:t xml:space="preserve"> </w:t>
            </w:r>
            <w:r>
              <w:rPr>
                <w:color w:val="FFFFFF"/>
                <w:sz w:val="16"/>
              </w:rPr>
              <w:t>Físicas</w:t>
            </w:r>
            <w:r>
              <w:rPr>
                <w:color w:val="FFFFFF"/>
                <w:spacing w:val="-5"/>
                <w:sz w:val="16"/>
              </w:rPr>
              <w:t xml:space="preserve"> </w:t>
            </w:r>
            <w:r>
              <w:rPr>
                <w:color w:val="FFFFFF"/>
                <w:sz w:val="16"/>
              </w:rPr>
              <w:t>2025</w:t>
            </w:r>
          </w:p>
        </w:tc>
        <w:tc>
          <w:tcPr>
            <w:tcW w:w="1348" w:type="dxa"/>
            <w:vMerge w:val="restart"/>
            <w:shd w:val="clear" w:color="auto" w:fill="757070"/>
          </w:tcPr>
          <w:p w14:paraId="35489847" w14:textId="77777777" w:rsidR="00913F36" w:rsidRDefault="00000000">
            <w:pPr>
              <w:pStyle w:val="TableParagraph"/>
              <w:spacing w:before="37"/>
              <w:ind w:left="308" w:right="287" w:firstLine="60"/>
              <w:rPr>
                <w:sz w:val="16"/>
              </w:rPr>
            </w:pPr>
            <w:r>
              <w:rPr>
                <w:color w:val="FFFFFF"/>
                <w:sz w:val="16"/>
              </w:rPr>
              <w:t>Medio</w:t>
            </w:r>
            <w:r>
              <w:rPr>
                <w:color w:val="FFFFFF"/>
                <w:spacing w:val="-9"/>
                <w:sz w:val="16"/>
              </w:rPr>
              <w:t xml:space="preserve"> </w:t>
            </w:r>
            <w:r>
              <w:rPr>
                <w:color w:val="FFFFFF"/>
                <w:sz w:val="16"/>
              </w:rPr>
              <w:t>de</w:t>
            </w:r>
            <w:r>
              <w:rPr>
                <w:color w:val="FFFFFF"/>
                <w:spacing w:val="40"/>
                <w:sz w:val="16"/>
              </w:rPr>
              <w:t xml:space="preserve"> </w:t>
            </w:r>
            <w:r>
              <w:rPr>
                <w:color w:val="FFFFFF"/>
                <w:spacing w:val="-2"/>
                <w:sz w:val="16"/>
              </w:rPr>
              <w:t>verificación</w:t>
            </w:r>
          </w:p>
        </w:tc>
        <w:tc>
          <w:tcPr>
            <w:tcW w:w="4451" w:type="dxa"/>
            <w:gridSpan w:val="4"/>
            <w:shd w:val="clear" w:color="auto" w:fill="757070"/>
          </w:tcPr>
          <w:p w14:paraId="3D06B329" w14:textId="77777777" w:rsidR="00913F36" w:rsidRDefault="00000000">
            <w:pPr>
              <w:pStyle w:val="TableParagraph"/>
              <w:spacing w:before="135"/>
              <w:ind w:left="905"/>
              <w:rPr>
                <w:sz w:val="16"/>
              </w:rPr>
            </w:pPr>
            <w:r>
              <w:rPr>
                <w:color w:val="FFFFFF"/>
                <w:spacing w:val="-2"/>
                <w:sz w:val="16"/>
              </w:rPr>
              <w:t>Programación de</w:t>
            </w:r>
            <w:r>
              <w:rPr>
                <w:color w:val="FFFFFF"/>
                <w:spacing w:val="-3"/>
                <w:sz w:val="16"/>
              </w:rPr>
              <w:t xml:space="preserve"> </w:t>
            </w:r>
            <w:r>
              <w:rPr>
                <w:color w:val="FFFFFF"/>
                <w:spacing w:val="-2"/>
                <w:sz w:val="16"/>
              </w:rPr>
              <w:t>Metas</w:t>
            </w:r>
            <w:r>
              <w:rPr>
                <w:color w:val="FFFFFF"/>
                <w:sz w:val="16"/>
              </w:rPr>
              <w:t xml:space="preserve"> </w:t>
            </w:r>
            <w:r>
              <w:rPr>
                <w:color w:val="FFFFFF"/>
                <w:spacing w:val="-2"/>
                <w:sz w:val="16"/>
              </w:rPr>
              <w:t>Financiadas</w:t>
            </w:r>
            <w:r>
              <w:rPr>
                <w:color w:val="FFFFFF"/>
                <w:sz w:val="16"/>
              </w:rPr>
              <w:t xml:space="preserve"> </w:t>
            </w:r>
            <w:r>
              <w:rPr>
                <w:color w:val="FFFFFF"/>
                <w:spacing w:val="-4"/>
                <w:sz w:val="16"/>
              </w:rPr>
              <w:t>2025</w:t>
            </w:r>
          </w:p>
        </w:tc>
        <w:tc>
          <w:tcPr>
            <w:tcW w:w="1810" w:type="dxa"/>
            <w:shd w:val="clear" w:color="auto" w:fill="757070"/>
          </w:tcPr>
          <w:p w14:paraId="4513FDCB" w14:textId="77777777" w:rsidR="00913F36" w:rsidRDefault="00000000">
            <w:pPr>
              <w:pStyle w:val="TableParagraph"/>
              <w:spacing w:before="135"/>
              <w:ind w:left="501"/>
              <w:rPr>
                <w:sz w:val="16"/>
              </w:rPr>
            </w:pPr>
            <w:r>
              <w:rPr>
                <w:color w:val="FFFFFF"/>
                <w:spacing w:val="-2"/>
                <w:sz w:val="16"/>
              </w:rPr>
              <w:t>Responsable</w:t>
            </w:r>
          </w:p>
        </w:tc>
      </w:tr>
      <w:tr w:rsidR="00913F36" w14:paraId="55707FA8" w14:textId="77777777">
        <w:trPr>
          <w:trHeight w:val="316"/>
        </w:trPr>
        <w:tc>
          <w:tcPr>
            <w:tcW w:w="830" w:type="dxa"/>
            <w:vMerge/>
            <w:tcBorders>
              <w:top w:val="nil"/>
            </w:tcBorders>
            <w:shd w:val="clear" w:color="auto" w:fill="757070"/>
          </w:tcPr>
          <w:p w14:paraId="24E50113" w14:textId="77777777" w:rsidR="00913F36" w:rsidRDefault="00913F36">
            <w:pPr>
              <w:rPr>
                <w:sz w:val="2"/>
                <w:szCs w:val="2"/>
              </w:rPr>
            </w:pPr>
          </w:p>
        </w:tc>
        <w:tc>
          <w:tcPr>
            <w:tcW w:w="1740" w:type="dxa"/>
            <w:vMerge/>
            <w:tcBorders>
              <w:top w:val="nil"/>
            </w:tcBorders>
            <w:shd w:val="clear" w:color="auto" w:fill="757070"/>
          </w:tcPr>
          <w:p w14:paraId="006702C8" w14:textId="77777777" w:rsidR="00913F36" w:rsidRDefault="00913F36">
            <w:pPr>
              <w:rPr>
                <w:sz w:val="2"/>
                <w:szCs w:val="2"/>
              </w:rPr>
            </w:pPr>
          </w:p>
        </w:tc>
        <w:tc>
          <w:tcPr>
            <w:tcW w:w="1908" w:type="dxa"/>
            <w:vMerge/>
            <w:tcBorders>
              <w:top w:val="nil"/>
            </w:tcBorders>
            <w:shd w:val="clear" w:color="auto" w:fill="757070"/>
          </w:tcPr>
          <w:p w14:paraId="0AE27412" w14:textId="77777777" w:rsidR="00913F36" w:rsidRDefault="00913F36">
            <w:pPr>
              <w:rPr>
                <w:sz w:val="2"/>
                <w:szCs w:val="2"/>
              </w:rPr>
            </w:pPr>
          </w:p>
        </w:tc>
        <w:tc>
          <w:tcPr>
            <w:tcW w:w="423" w:type="dxa"/>
            <w:shd w:val="clear" w:color="auto" w:fill="757070"/>
          </w:tcPr>
          <w:p w14:paraId="2C8B9FF9" w14:textId="77777777" w:rsidR="00913F36" w:rsidRDefault="00000000">
            <w:pPr>
              <w:pStyle w:val="TableParagraph"/>
              <w:spacing w:before="58"/>
              <w:ind w:left="21"/>
              <w:jc w:val="center"/>
              <w:rPr>
                <w:sz w:val="16"/>
              </w:rPr>
            </w:pPr>
            <w:r>
              <w:rPr>
                <w:color w:val="FFFFFF"/>
                <w:spacing w:val="-5"/>
                <w:sz w:val="16"/>
              </w:rPr>
              <w:t>IIT</w:t>
            </w:r>
          </w:p>
        </w:tc>
        <w:tc>
          <w:tcPr>
            <w:tcW w:w="480" w:type="dxa"/>
            <w:shd w:val="clear" w:color="auto" w:fill="757070"/>
          </w:tcPr>
          <w:p w14:paraId="0384D59D" w14:textId="77777777" w:rsidR="00913F36" w:rsidRDefault="00000000">
            <w:pPr>
              <w:pStyle w:val="TableParagraph"/>
              <w:spacing w:before="58"/>
              <w:ind w:left="20" w:right="5"/>
              <w:jc w:val="center"/>
              <w:rPr>
                <w:sz w:val="16"/>
              </w:rPr>
            </w:pPr>
            <w:r>
              <w:rPr>
                <w:color w:val="FFFFFF"/>
                <w:spacing w:val="-4"/>
                <w:sz w:val="16"/>
              </w:rPr>
              <w:t>IIIT</w:t>
            </w:r>
          </w:p>
        </w:tc>
        <w:tc>
          <w:tcPr>
            <w:tcW w:w="502" w:type="dxa"/>
            <w:shd w:val="clear" w:color="auto" w:fill="757070"/>
          </w:tcPr>
          <w:p w14:paraId="1A039B2D" w14:textId="77777777" w:rsidR="00913F36" w:rsidRDefault="00000000">
            <w:pPr>
              <w:pStyle w:val="TableParagraph"/>
              <w:spacing w:before="58"/>
              <w:ind w:left="34" w:right="13"/>
              <w:jc w:val="center"/>
              <w:rPr>
                <w:sz w:val="16"/>
              </w:rPr>
            </w:pPr>
            <w:r>
              <w:rPr>
                <w:color w:val="FFFFFF"/>
                <w:spacing w:val="-5"/>
                <w:sz w:val="16"/>
              </w:rPr>
              <w:t>IVT</w:t>
            </w:r>
          </w:p>
        </w:tc>
        <w:tc>
          <w:tcPr>
            <w:tcW w:w="680" w:type="dxa"/>
            <w:shd w:val="clear" w:color="auto" w:fill="757070"/>
          </w:tcPr>
          <w:p w14:paraId="1764D2D9" w14:textId="77777777" w:rsidR="00913F36" w:rsidRDefault="00000000">
            <w:pPr>
              <w:pStyle w:val="TableParagraph"/>
              <w:spacing w:before="58"/>
              <w:ind w:left="21"/>
              <w:jc w:val="center"/>
              <w:rPr>
                <w:sz w:val="16"/>
              </w:rPr>
            </w:pPr>
            <w:r>
              <w:rPr>
                <w:color w:val="FFFFFF"/>
                <w:spacing w:val="-4"/>
                <w:sz w:val="16"/>
              </w:rPr>
              <w:t>Total</w:t>
            </w:r>
          </w:p>
        </w:tc>
        <w:tc>
          <w:tcPr>
            <w:tcW w:w="1348" w:type="dxa"/>
            <w:vMerge/>
            <w:tcBorders>
              <w:top w:val="nil"/>
            </w:tcBorders>
            <w:shd w:val="clear" w:color="auto" w:fill="757070"/>
          </w:tcPr>
          <w:p w14:paraId="11F98139" w14:textId="77777777" w:rsidR="00913F36" w:rsidRDefault="00913F36">
            <w:pPr>
              <w:rPr>
                <w:sz w:val="2"/>
                <w:szCs w:val="2"/>
              </w:rPr>
            </w:pPr>
          </w:p>
        </w:tc>
        <w:tc>
          <w:tcPr>
            <w:tcW w:w="1110" w:type="dxa"/>
            <w:shd w:val="clear" w:color="auto" w:fill="757070"/>
          </w:tcPr>
          <w:p w14:paraId="2BDF343F" w14:textId="77777777" w:rsidR="00913F36" w:rsidRDefault="00000000">
            <w:pPr>
              <w:pStyle w:val="TableParagraph"/>
              <w:spacing w:before="58"/>
              <w:ind w:left="16" w:right="2"/>
              <w:jc w:val="center"/>
              <w:rPr>
                <w:sz w:val="16"/>
              </w:rPr>
            </w:pPr>
            <w:r>
              <w:rPr>
                <w:color w:val="FFFFFF"/>
                <w:spacing w:val="-5"/>
                <w:sz w:val="16"/>
              </w:rPr>
              <w:t>IIT</w:t>
            </w:r>
          </w:p>
        </w:tc>
        <w:tc>
          <w:tcPr>
            <w:tcW w:w="1112" w:type="dxa"/>
            <w:shd w:val="clear" w:color="auto" w:fill="757070"/>
          </w:tcPr>
          <w:p w14:paraId="2CE4307D" w14:textId="77777777" w:rsidR="00913F36" w:rsidRDefault="00000000">
            <w:pPr>
              <w:pStyle w:val="TableParagraph"/>
              <w:spacing w:before="58"/>
              <w:ind w:left="12" w:right="2"/>
              <w:jc w:val="center"/>
              <w:rPr>
                <w:sz w:val="16"/>
              </w:rPr>
            </w:pPr>
            <w:r>
              <w:rPr>
                <w:color w:val="FFFFFF"/>
                <w:spacing w:val="-4"/>
                <w:sz w:val="16"/>
              </w:rPr>
              <w:t>IIIT</w:t>
            </w:r>
          </w:p>
        </w:tc>
        <w:tc>
          <w:tcPr>
            <w:tcW w:w="1110" w:type="dxa"/>
            <w:shd w:val="clear" w:color="auto" w:fill="757070"/>
          </w:tcPr>
          <w:p w14:paraId="4924F434" w14:textId="77777777" w:rsidR="00913F36" w:rsidRDefault="00000000">
            <w:pPr>
              <w:pStyle w:val="TableParagraph"/>
              <w:spacing w:before="58"/>
              <w:ind w:left="16" w:right="2"/>
              <w:jc w:val="center"/>
              <w:rPr>
                <w:sz w:val="16"/>
              </w:rPr>
            </w:pPr>
            <w:r>
              <w:rPr>
                <w:color w:val="FFFFFF"/>
                <w:spacing w:val="-5"/>
                <w:sz w:val="16"/>
              </w:rPr>
              <w:t>IVT</w:t>
            </w:r>
          </w:p>
        </w:tc>
        <w:tc>
          <w:tcPr>
            <w:tcW w:w="1119" w:type="dxa"/>
            <w:shd w:val="clear" w:color="auto" w:fill="757070"/>
          </w:tcPr>
          <w:p w14:paraId="29B94758" w14:textId="77777777" w:rsidR="00913F36" w:rsidRDefault="00000000">
            <w:pPr>
              <w:pStyle w:val="TableParagraph"/>
              <w:spacing w:before="58"/>
              <w:ind w:left="11" w:right="2"/>
              <w:jc w:val="center"/>
              <w:rPr>
                <w:sz w:val="16"/>
              </w:rPr>
            </w:pPr>
            <w:r>
              <w:rPr>
                <w:color w:val="FFFFFF"/>
                <w:spacing w:val="-4"/>
                <w:sz w:val="16"/>
              </w:rPr>
              <w:t>Total</w:t>
            </w:r>
          </w:p>
        </w:tc>
        <w:tc>
          <w:tcPr>
            <w:tcW w:w="1810" w:type="dxa"/>
            <w:shd w:val="clear" w:color="auto" w:fill="757070"/>
          </w:tcPr>
          <w:p w14:paraId="43F2D209" w14:textId="77777777" w:rsidR="00913F36" w:rsidRDefault="00913F36">
            <w:pPr>
              <w:pStyle w:val="TableParagraph"/>
              <w:rPr>
                <w:rFonts w:ascii="Times New Roman"/>
                <w:sz w:val="16"/>
              </w:rPr>
            </w:pPr>
          </w:p>
        </w:tc>
      </w:tr>
      <w:tr w:rsidR="00913F36" w14:paraId="314B3F91" w14:textId="77777777">
        <w:trPr>
          <w:trHeight w:val="1367"/>
        </w:trPr>
        <w:tc>
          <w:tcPr>
            <w:tcW w:w="830" w:type="dxa"/>
          </w:tcPr>
          <w:p w14:paraId="57DE2872" w14:textId="77777777" w:rsidR="00913F36" w:rsidRDefault="00913F36">
            <w:pPr>
              <w:pStyle w:val="TableParagraph"/>
              <w:rPr>
                <w:sz w:val="16"/>
              </w:rPr>
            </w:pPr>
          </w:p>
          <w:p w14:paraId="00C28425" w14:textId="77777777" w:rsidR="00913F36" w:rsidRDefault="00913F36">
            <w:pPr>
              <w:pStyle w:val="TableParagraph"/>
              <w:spacing w:before="193"/>
              <w:rPr>
                <w:sz w:val="16"/>
              </w:rPr>
            </w:pPr>
          </w:p>
          <w:p w14:paraId="4154340B" w14:textId="77777777" w:rsidR="00913F36" w:rsidRDefault="00000000">
            <w:pPr>
              <w:pStyle w:val="TableParagraph"/>
              <w:ind w:left="21" w:right="2"/>
              <w:jc w:val="center"/>
              <w:rPr>
                <w:sz w:val="16"/>
              </w:rPr>
            </w:pPr>
            <w:r>
              <w:rPr>
                <w:spacing w:val="-10"/>
                <w:sz w:val="16"/>
              </w:rPr>
              <w:t>6</w:t>
            </w:r>
          </w:p>
        </w:tc>
        <w:tc>
          <w:tcPr>
            <w:tcW w:w="1740" w:type="dxa"/>
          </w:tcPr>
          <w:p w14:paraId="565D511A" w14:textId="77777777" w:rsidR="00913F36" w:rsidRDefault="00000000">
            <w:pPr>
              <w:pStyle w:val="TableParagraph"/>
              <w:ind w:left="69" w:right="115"/>
              <w:rPr>
                <w:sz w:val="16"/>
              </w:rPr>
            </w:pPr>
            <w:r>
              <w:rPr>
                <w:sz w:val="16"/>
              </w:rPr>
              <w:t>Definir</w:t>
            </w:r>
            <w:r>
              <w:rPr>
                <w:spacing w:val="-5"/>
                <w:sz w:val="16"/>
              </w:rPr>
              <w:t xml:space="preserve"> </w:t>
            </w:r>
            <w:r>
              <w:rPr>
                <w:sz w:val="16"/>
              </w:rPr>
              <w:t>metodología</w:t>
            </w:r>
            <w:r>
              <w:rPr>
                <w:spacing w:val="40"/>
                <w:sz w:val="16"/>
              </w:rPr>
              <w:t xml:space="preserve"> </w:t>
            </w:r>
            <w:r>
              <w:rPr>
                <w:sz w:val="16"/>
              </w:rPr>
              <w:t>para Evaluación de</w:t>
            </w:r>
            <w:r>
              <w:rPr>
                <w:spacing w:val="40"/>
                <w:sz w:val="16"/>
              </w:rPr>
              <w:t xml:space="preserve"> </w:t>
            </w:r>
            <w:r>
              <w:rPr>
                <w:sz w:val="16"/>
              </w:rPr>
              <w:t>riesgos</w:t>
            </w:r>
            <w:r>
              <w:rPr>
                <w:spacing w:val="-10"/>
                <w:sz w:val="16"/>
              </w:rPr>
              <w:t xml:space="preserve"> </w:t>
            </w:r>
            <w:r>
              <w:rPr>
                <w:sz w:val="16"/>
              </w:rPr>
              <w:t>de</w:t>
            </w:r>
            <w:r>
              <w:rPr>
                <w:spacing w:val="-9"/>
                <w:sz w:val="16"/>
              </w:rPr>
              <w:t xml:space="preserve"> </w:t>
            </w:r>
            <w:r>
              <w:rPr>
                <w:sz w:val="16"/>
              </w:rPr>
              <w:t>seguridad</w:t>
            </w:r>
            <w:r>
              <w:rPr>
                <w:spacing w:val="-9"/>
                <w:sz w:val="16"/>
              </w:rPr>
              <w:t xml:space="preserve"> </w:t>
            </w:r>
            <w:r>
              <w:rPr>
                <w:sz w:val="16"/>
              </w:rPr>
              <w:t>de</w:t>
            </w:r>
            <w:r>
              <w:rPr>
                <w:spacing w:val="40"/>
                <w:sz w:val="16"/>
              </w:rPr>
              <w:t xml:space="preserve"> </w:t>
            </w:r>
            <w:r>
              <w:rPr>
                <w:sz w:val="16"/>
              </w:rPr>
              <w:t>la</w:t>
            </w:r>
            <w:r>
              <w:rPr>
                <w:spacing w:val="-4"/>
                <w:sz w:val="16"/>
              </w:rPr>
              <w:t xml:space="preserve"> </w:t>
            </w:r>
            <w:r>
              <w:rPr>
                <w:sz w:val="16"/>
              </w:rPr>
              <w:t>información,</w:t>
            </w:r>
            <w:r>
              <w:rPr>
                <w:spacing w:val="-5"/>
                <w:sz w:val="16"/>
              </w:rPr>
              <w:t xml:space="preserve"> </w:t>
            </w:r>
            <w:r>
              <w:rPr>
                <w:sz w:val="16"/>
              </w:rPr>
              <w:t>en</w:t>
            </w:r>
            <w:r>
              <w:rPr>
                <w:spacing w:val="-7"/>
                <w:sz w:val="16"/>
              </w:rPr>
              <w:t xml:space="preserve"> </w:t>
            </w:r>
            <w:r>
              <w:rPr>
                <w:sz w:val="16"/>
              </w:rPr>
              <w:t>base</w:t>
            </w:r>
            <w:r>
              <w:rPr>
                <w:spacing w:val="40"/>
                <w:sz w:val="16"/>
              </w:rPr>
              <w:t xml:space="preserve"> </w:t>
            </w:r>
            <w:r>
              <w:rPr>
                <w:sz w:val="16"/>
              </w:rPr>
              <w:t>a la NTP-ISO/IEC</w:t>
            </w:r>
            <w:r>
              <w:rPr>
                <w:spacing w:val="40"/>
                <w:sz w:val="16"/>
              </w:rPr>
              <w:t xml:space="preserve"> </w:t>
            </w:r>
            <w:r>
              <w:rPr>
                <w:sz w:val="16"/>
              </w:rPr>
              <w:t>27005:2022</w:t>
            </w:r>
            <w:r>
              <w:rPr>
                <w:spacing w:val="-10"/>
                <w:sz w:val="16"/>
              </w:rPr>
              <w:t xml:space="preserve"> </w:t>
            </w:r>
            <w:r>
              <w:rPr>
                <w:sz w:val="16"/>
              </w:rPr>
              <w:t>o</w:t>
            </w:r>
          </w:p>
          <w:p w14:paraId="54FD4635" w14:textId="77777777" w:rsidR="00913F36" w:rsidRDefault="00000000">
            <w:pPr>
              <w:pStyle w:val="TableParagraph"/>
              <w:spacing w:line="177" w:lineRule="exact"/>
              <w:ind w:left="69"/>
              <w:rPr>
                <w:sz w:val="16"/>
              </w:rPr>
            </w:pPr>
            <w:r>
              <w:rPr>
                <w:sz w:val="16"/>
              </w:rPr>
              <w:t>normativas</w:t>
            </w:r>
            <w:r>
              <w:rPr>
                <w:spacing w:val="-3"/>
                <w:sz w:val="16"/>
              </w:rPr>
              <w:t xml:space="preserve"> </w:t>
            </w:r>
            <w:r>
              <w:rPr>
                <w:spacing w:val="-2"/>
                <w:sz w:val="16"/>
              </w:rPr>
              <w:t>Institucional.</w:t>
            </w:r>
          </w:p>
        </w:tc>
        <w:tc>
          <w:tcPr>
            <w:tcW w:w="1908" w:type="dxa"/>
          </w:tcPr>
          <w:p w14:paraId="137B5173" w14:textId="77777777" w:rsidR="00913F36" w:rsidRDefault="00913F36">
            <w:pPr>
              <w:pStyle w:val="TableParagraph"/>
              <w:rPr>
                <w:sz w:val="16"/>
              </w:rPr>
            </w:pPr>
          </w:p>
          <w:p w14:paraId="7CF0555B" w14:textId="77777777" w:rsidR="00913F36" w:rsidRDefault="00913F36">
            <w:pPr>
              <w:pStyle w:val="TableParagraph"/>
              <w:spacing w:before="193"/>
              <w:rPr>
                <w:sz w:val="16"/>
              </w:rPr>
            </w:pPr>
          </w:p>
          <w:p w14:paraId="2B07872F" w14:textId="77777777" w:rsidR="00913F36" w:rsidRDefault="00000000">
            <w:pPr>
              <w:pStyle w:val="TableParagraph"/>
              <w:ind w:left="106"/>
              <w:rPr>
                <w:sz w:val="16"/>
              </w:rPr>
            </w:pPr>
            <w:r>
              <w:rPr>
                <w:spacing w:val="-2"/>
                <w:sz w:val="16"/>
              </w:rPr>
              <w:t>Metodología.</w:t>
            </w:r>
          </w:p>
        </w:tc>
        <w:tc>
          <w:tcPr>
            <w:tcW w:w="423" w:type="dxa"/>
          </w:tcPr>
          <w:p w14:paraId="5AD9EB1E" w14:textId="77777777" w:rsidR="00913F36" w:rsidRDefault="00913F36">
            <w:pPr>
              <w:pStyle w:val="TableParagraph"/>
              <w:rPr>
                <w:sz w:val="16"/>
              </w:rPr>
            </w:pPr>
          </w:p>
          <w:p w14:paraId="751DBDF4" w14:textId="77777777" w:rsidR="00913F36" w:rsidRDefault="00913F36">
            <w:pPr>
              <w:pStyle w:val="TableParagraph"/>
              <w:spacing w:before="193"/>
              <w:rPr>
                <w:sz w:val="16"/>
              </w:rPr>
            </w:pPr>
          </w:p>
          <w:p w14:paraId="110D349A" w14:textId="77777777" w:rsidR="00913F36" w:rsidRDefault="00000000">
            <w:pPr>
              <w:pStyle w:val="TableParagraph"/>
              <w:ind w:left="21"/>
              <w:jc w:val="center"/>
              <w:rPr>
                <w:sz w:val="16"/>
              </w:rPr>
            </w:pPr>
            <w:r>
              <w:rPr>
                <w:spacing w:val="-10"/>
                <w:sz w:val="16"/>
              </w:rPr>
              <w:t>1</w:t>
            </w:r>
          </w:p>
        </w:tc>
        <w:tc>
          <w:tcPr>
            <w:tcW w:w="480" w:type="dxa"/>
          </w:tcPr>
          <w:p w14:paraId="42A7AE45" w14:textId="77777777" w:rsidR="00913F36" w:rsidRDefault="00913F36">
            <w:pPr>
              <w:pStyle w:val="TableParagraph"/>
              <w:rPr>
                <w:rFonts w:ascii="Times New Roman"/>
                <w:sz w:val="16"/>
              </w:rPr>
            </w:pPr>
          </w:p>
        </w:tc>
        <w:tc>
          <w:tcPr>
            <w:tcW w:w="502" w:type="dxa"/>
          </w:tcPr>
          <w:p w14:paraId="35D55AFE" w14:textId="77777777" w:rsidR="00913F36" w:rsidRDefault="00913F36">
            <w:pPr>
              <w:pStyle w:val="TableParagraph"/>
              <w:rPr>
                <w:rFonts w:ascii="Times New Roman"/>
                <w:sz w:val="16"/>
              </w:rPr>
            </w:pPr>
          </w:p>
        </w:tc>
        <w:tc>
          <w:tcPr>
            <w:tcW w:w="680" w:type="dxa"/>
          </w:tcPr>
          <w:p w14:paraId="55109884" w14:textId="77777777" w:rsidR="00913F36" w:rsidRDefault="00913F36">
            <w:pPr>
              <w:pStyle w:val="TableParagraph"/>
              <w:rPr>
                <w:sz w:val="16"/>
              </w:rPr>
            </w:pPr>
          </w:p>
          <w:p w14:paraId="78B7DC69" w14:textId="77777777" w:rsidR="00913F36" w:rsidRDefault="00913F36">
            <w:pPr>
              <w:pStyle w:val="TableParagraph"/>
              <w:spacing w:before="193"/>
              <w:rPr>
                <w:sz w:val="16"/>
              </w:rPr>
            </w:pPr>
          </w:p>
          <w:p w14:paraId="408FADE4" w14:textId="77777777" w:rsidR="00913F36" w:rsidRDefault="00000000">
            <w:pPr>
              <w:pStyle w:val="TableParagraph"/>
              <w:ind w:left="21"/>
              <w:jc w:val="center"/>
              <w:rPr>
                <w:sz w:val="16"/>
              </w:rPr>
            </w:pPr>
            <w:r>
              <w:rPr>
                <w:spacing w:val="-10"/>
                <w:sz w:val="16"/>
              </w:rPr>
              <w:t>1</w:t>
            </w:r>
          </w:p>
        </w:tc>
        <w:tc>
          <w:tcPr>
            <w:tcW w:w="1348" w:type="dxa"/>
          </w:tcPr>
          <w:p w14:paraId="630EE682" w14:textId="77777777" w:rsidR="00913F36" w:rsidRDefault="00913F36">
            <w:pPr>
              <w:pStyle w:val="TableParagraph"/>
              <w:spacing w:before="194"/>
              <w:rPr>
                <w:sz w:val="16"/>
              </w:rPr>
            </w:pPr>
          </w:p>
          <w:p w14:paraId="4DADEB88" w14:textId="77777777" w:rsidR="00913F36" w:rsidRDefault="00000000">
            <w:pPr>
              <w:pStyle w:val="TableParagraph"/>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metodología.</w:t>
            </w:r>
          </w:p>
        </w:tc>
        <w:tc>
          <w:tcPr>
            <w:tcW w:w="1110" w:type="dxa"/>
          </w:tcPr>
          <w:p w14:paraId="2431A63C" w14:textId="77777777" w:rsidR="00913F36" w:rsidRDefault="00913F36">
            <w:pPr>
              <w:pStyle w:val="TableParagraph"/>
              <w:rPr>
                <w:sz w:val="16"/>
              </w:rPr>
            </w:pPr>
          </w:p>
          <w:p w14:paraId="1FC31FDE" w14:textId="77777777" w:rsidR="00913F36" w:rsidRDefault="00913F36">
            <w:pPr>
              <w:pStyle w:val="TableParagraph"/>
              <w:spacing w:before="193"/>
              <w:rPr>
                <w:sz w:val="16"/>
              </w:rPr>
            </w:pPr>
          </w:p>
          <w:p w14:paraId="1BAA59D9" w14:textId="77777777" w:rsidR="00913F36" w:rsidRDefault="00000000">
            <w:pPr>
              <w:pStyle w:val="TableParagraph"/>
              <w:ind w:left="223"/>
              <w:rPr>
                <w:sz w:val="16"/>
              </w:rPr>
            </w:pPr>
            <w:r>
              <w:rPr>
                <w:sz w:val="16"/>
              </w:rPr>
              <w:t>S/</w:t>
            </w:r>
            <w:r>
              <w:rPr>
                <w:spacing w:val="-4"/>
                <w:sz w:val="16"/>
              </w:rPr>
              <w:t xml:space="preserve"> </w:t>
            </w:r>
            <w:r>
              <w:rPr>
                <w:spacing w:val="-2"/>
                <w:sz w:val="16"/>
              </w:rPr>
              <w:t>10,000.00</w:t>
            </w:r>
          </w:p>
        </w:tc>
        <w:tc>
          <w:tcPr>
            <w:tcW w:w="1112" w:type="dxa"/>
          </w:tcPr>
          <w:p w14:paraId="71459745" w14:textId="77777777" w:rsidR="00913F36" w:rsidRDefault="00913F36">
            <w:pPr>
              <w:pStyle w:val="TableParagraph"/>
              <w:rPr>
                <w:rFonts w:ascii="Times New Roman"/>
                <w:sz w:val="16"/>
              </w:rPr>
            </w:pPr>
          </w:p>
        </w:tc>
        <w:tc>
          <w:tcPr>
            <w:tcW w:w="1110" w:type="dxa"/>
          </w:tcPr>
          <w:p w14:paraId="15C9302C" w14:textId="77777777" w:rsidR="00913F36" w:rsidRDefault="00913F36">
            <w:pPr>
              <w:pStyle w:val="TableParagraph"/>
              <w:rPr>
                <w:rFonts w:ascii="Times New Roman"/>
                <w:sz w:val="16"/>
              </w:rPr>
            </w:pPr>
          </w:p>
        </w:tc>
        <w:tc>
          <w:tcPr>
            <w:tcW w:w="1119" w:type="dxa"/>
          </w:tcPr>
          <w:p w14:paraId="6249D66F" w14:textId="77777777" w:rsidR="00913F36" w:rsidRDefault="00913F36">
            <w:pPr>
              <w:pStyle w:val="TableParagraph"/>
              <w:rPr>
                <w:sz w:val="16"/>
              </w:rPr>
            </w:pPr>
          </w:p>
          <w:p w14:paraId="45B440FB" w14:textId="77777777" w:rsidR="00913F36" w:rsidRDefault="00913F36">
            <w:pPr>
              <w:pStyle w:val="TableParagraph"/>
              <w:spacing w:before="193"/>
              <w:rPr>
                <w:sz w:val="16"/>
              </w:rPr>
            </w:pPr>
          </w:p>
          <w:p w14:paraId="2F2DC32A"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10,000.00</w:t>
            </w:r>
          </w:p>
        </w:tc>
        <w:tc>
          <w:tcPr>
            <w:tcW w:w="1810" w:type="dxa"/>
          </w:tcPr>
          <w:p w14:paraId="09A4DDE8" w14:textId="77777777" w:rsidR="00913F36" w:rsidRDefault="00913F36">
            <w:pPr>
              <w:pStyle w:val="TableParagraph"/>
              <w:spacing w:before="194"/>
              <w:rPr>
                <w:sz w:val="16"/>
              </w:rPr>
            </w:pPr>
          </w:p>
          <w:p w14:paraId="14E1B0E0" w14:textId="77777777" w:rsidR="00913F36" w:rsidRDefault="00000000">
            <w:pPr>
              <w:pStyle w:val="TableParagraph"/>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6E5FCE44" w14:textId="77777777">
        <w:trPr>
          <w:trHeight w:val="975"/>
        </w:trPr>
        <w:tc>
          <w:tcPr>
            <w:tcW w:w="830" w:type="dxa"/>
          </w:tcPr>
          <w:p w14:paraId="2ED26E60" w14:textId="77777777" w:rsidR="00913F36" w:rsidRDefault="00913F36">
            <w:pPr>
              <w:pStyle w:val="TableParagraph"/>
              <w:spacing w:before="194"/>
              <w:rPr>
                <w:sz w:val="16"/>
              </w:rPr>
            </w:pPr>
          </w:p>
          <w:p w14:paraId="59E12467" w14:textId="77777777" w:rsidR="00913F36" w:rsidRDefault="00000000">
            <w:pPr>
              <w:pStyle w:val="TableParagraph"/>
              <w:ind w:left="21" w:right="2"/>
              <w:jc w:val="center"/>
              <w:rPr>
                <w:sz w:val="16"/>
              </w:rPr>
            </w:pPr>
            <w:r>
              <w:rPr>
                <w:spacing w:val="-10"/>
                <w:sz w:val="16"/>
              </w:rPr>
              <w:t>7</w:t>
            </w:r>
          </w:p>
        </w:tc>
        <w:tc>
          <w:tcPr>
            <w:tcW w:w="1740" w:type="dxa"/>
          </w:tcPr>
          <w:p w14:paraId="2D3E60DB" w14:textId="77777777" w:rsidR="00913F36" w:rsidRDefault="00000000">
            <w:pPr>
              <w:pStyle w:val="TableParagraph"/>
              <w:ind w:left="69"/>
              <w:rPr>
                <w:sz w:val="16"/>
              </w:rPr>
            </w:pPr>
            <w:r>
              <w:rPr>
                <w:sz w:val="16"/>
              </w:rPr>
              <w:t>Realizar</w:t>
            </w:r>
            <w:r>
              <w:rPr>
                <w:spacing w:val="-7"/>
                <w:sz w:val="16"/>
              </w:rPr>
              <w:t xml:space="preserve"> </w:t>
            </w:r>
            <w:r>
              <w:rPr>
                <w:sz w:val="16"/>
              </w:rPr>
              <w:t>identificación,</w:t>
            </w:r>
            <w:r>
              <w:rPr>
                <w:spacing w:val="40"/>
                <w:sz w:val="16"/>
              </w:rPr>
              <w:t xml:space="preserve"> </w:t>
            </w:r>
            <w:r>
              <w:rPr>
                <w:sz w:val="16"/>
              </w:rPr>
              <w:t>análisis, evaluación y</w:t>
            </w:r>
            <w:r>
              <w:rPr>
                <w:spacing w:val="40"/>
                <w:sz w:val="16"/>
              </w:rPr>
              <w:t xml:space="preserve"> </w:t>
            </w:r>
            <w:r>
              <w:rPr>
                <w:sz w:val="16"/>
              </w:rPr>
              <w:t>valoración</w:t>
            </w:r>
            <w:r>
              <w:rPr>
                <w:spacing w:val="-10"/>
                <w:sz w:val="16"/>
              </w:rPr>
              <w:t xml:space="preserve"> </w:t>
            </w:r>
            <w:r>
              <w:rPr>
                <w:sz w:val="16"/>
              </w:rPr>
              <w:t>de</w:t>
            </w:r>
            <w:r>
              <w:rPr>
                <w:spacing w:val="-9"/>
                <w:sz w:val="16"/>
              </w:rPr>
              <w:t xml:space="preserve"> </w:t>
            </w:r>
            <w:r>
              <w:rPr>
                <w:sz w:val="16"/>
              </w:rPr>
              <w:t>riesgo</w:t>
            </w:r>
            <w:r>
              <w:rPr>
                <w:spacing w:val="-9"/>
                <w:sz w:val="16"/>
              </w:rPr>
              <w:t xml:space="preserve"> </w:t>
            </w:r>
            <w:r>
              <w:rPr>
                <w:sz w:val="16"/>
              </w:rPr>
              <w:t>de</w:t>
            </w:r>
            <w:r>
              <w:rPr>
                <w:spacing w:val="40"/>
                <w:sz w:val="16"/>
              </w:rPr>
              <w:t xml:space="preserve"> </w:t>
            </w:r>
            <w:r>
              <w:rPr>
                <w:sz w:val="16"/>
              </w:rPr>
              <w:t>seguridad de la</w:t>
            </w:r>
          </w:p>
          <w:p w14:paraId="4D167871" w14:textId="77777777" w:rsidR="00913F36" w:rsidRDefault="00000000">
            <w:pPr>
              <w:pStyle w:val="TableParagraph"/>
              <w:spacing w:line="175" w:lineRule="exact"/>
              <w:ind w:left="69"/>
              <w:rPr>
                <w:sz w:val="16"/>
              </w:rPr>
            </w:pPr>
            <w:r>
              <w:rPr>
                <w:spacing w:val="-2"/>
                <w:sz w:val="16"/>
              </w:rPr>
              <w:t>información</w:t>
            </w:r>
          </w:p>
        </w:tc>
        <w:tc>
          <w:tcPr>
            <w:tcW w:w="1908" w:type="dxa"/>
          </w:tcPr>
          <w:p w14:paraId="72175A71" w14:textId="77777777" w:rsidR="00913F36" w:rsidRDefault="00913F36">
            <w:pPr>
              <w:pStyle w:val="TableParagraph"/>
              <w:spacing w:before="95"/>
              <w:rPr>
                <w:sz w:val="16"/>
              </w:rPr>
            </w:pPr>
          </w:p>
          <w:p w14:paraId="04F5A7A0" w14:textId="77777777" w:rsidR="00913F36" w:rsidRDefault="00000000">
            <w:pPr>
              <w:pStyle w:val="TableParagraph"/>
              <w:spacing w:before="1"/>
              <w:ind w:left="70" w:firstLine="36"/>
              <w:rPr>
                <w:sz w:val="16"/>
              </w:rPr>
            </w:pPr>
            <w:r>
              <w:rPr>
                <w:sz w:val="16"/>
              </w:rPr>
              <w:t>Informe</w:t>
            </w:r>
            <w:r>
              <w:rPr>
                <w:spacing w:val="40"/>
                <w:sz w:val="16"/>
              </w:rPr>
              <w:t xml:space="preserve"> </w:t>
            </w:r>
            <w:r>
              <w:rPr>
                <w:sz w:val="16"/>
              </w:rPr>
              <w:t>de</w:t>
            </w:r>
            <w:r>
              <w:rPr>
                <w:spacing w:val="40"/>
                <w:sz w:val="16"/>
              </w:rPr>
              <w:t xml:space="preserve"> </w:t>
            </w:r>
            <w:r>
              <w:rPr>
                <w:sz w:val="16"/>
              </w:rPr>
              <w:t>identificación</w:t>
            </w:r>
            <w:r>
              <w:rPr>
                <w:spacing w:val="40"/>
                <w:sz w:val="16"/>
              </w:rPr>
              <w:t xml:space="preserve"> </w:t>
            </w:r>
            <w:r>
              <w:rPr>
                <w:sz w:val="16"/>
              </w:rPr>
              <w:t>de</w:t>
            </w:r>
            <w:r>
              <w:rPr>
                <w:spacing w:val="-5"/>
                <w:sz w:val="16"/>
              </w:rPr>
              <w:t xml:space="preserve"> </w:t>
            </w:r>
            <w:r>
              <w:rPr>
                <w:sz w:val="16"/>
              </w:rPr>
              <w:t>análisis.</w:t>
            </w:r>
          </w:p>
        </w:tc>
        <w:tc>
          <w:tcPr>
            <w:tcW w:w="423" w:type="dxa"/>
          </w:tcPr>
          <w:p w14:paraId="5F2C614A" w14:textId="77777777" w:rsidR="00913F36" w:rsidRDefault="00913F36">
            <w:pPr>
              <w:pStyle w:val="TableParagraph"/>
              <w:rPr>
                <w:rFonts w:ascii="Times New Roman"/>
                <w:sz w:val="16"/>
              </w:rPr>
            </w:pPr>
          </w:p>
        </w:tc>
        <w:tc>
          <w:tcPr>
            <w:tcW w:w="480" w:type="dxa"/>
          </w:tcPr>
          <w:p w14:paraId="449D4E9E" w14:textId="77777777" w:rsidR="00913F36" w:rsidRDefault="00913F36">
            <w:pPr>
              <w:pStyle w:val="TableParagraph"/>
              <w:spacing w:before="194"/>
              <w:rPr>
                <w:sz w:val="16"/>
              </w:rPr>
            </w:pPr>
          </w:p>
          <w:p w14:paraId="61DDCB1A" w14:textId="77777777" w:rsidR="00913F36" w:rsidRDefault="00000000">
            <w:pPr>
              <w:pStyle w:val="TableParagraph"/>
              <w:ind w:left="20"/>
              <w:jc w:val="center"/>
              <w:rPr>
                <w:sz w:val="16"/>
              </w:rPr>
            </w:pPr>
            <w:r>
              <w:rPr>
                <w:spacing w:val="-10"/>
                <w:sz w:val="16"/>
              </w:rPr>
              <w:t>1</w:t>
            </w:r>
          </w:p>
        </w:tc>
        <w:tc>
          <w:tcPr>
            <w:tcW w:w="502" w:type="dxa"/>
          </w:tcPr>
          <w:p w14:paraId="14C59E22" w14:textId="77777777" w:rsidR="00913F36" w:rsidRDefault="00913F36">
            <w:pPr>
              <w:pStyle w:val="TableParagraph"/>
              <w:rPr>
                <w:rFonts w:ascii="Times New Roman"/>
                <w:sz w:val="16"/>
              </w:rPr>
            </w:pPr>
          </w:p>
        </w:tc>
        <w:tc>
          <w:tcPr>
            <w:tcW w:w="680" w:type="dxa"/>
          </w:tcPr>
          <w:p w14:paraId="7C503139" w14:textId="77777777" w:rsidR="00913F36" w:rsidRDefault="00913F36">
            <w:pPr>
              <w:pStyle w:val="TableParagraph"/>
              <w:spacing w:before="194"/>
              <w:rPr>
                <w:sz w:val="16"/>
              </w:rPr>
            </w:pPr>
          </w:p>
          <w:p w14:paraId="2B7D64B9" w14:textId="77777777" w:rsidR="00913F36" w:rsidRDefault="00000000">
            <w:pPr>
              <w:pStyle w:val="TableParagraph"/>
              <w:ind w:left="21"/>
              <w:jc w:val="center"/>
              <w:rPr>
                <w:sz w:val="16"/>
              </w:rPr>
            </w:pPr>
            <w:r>
              <w:rPr>
                <w:spacing w:val="-10"/>
                <w:sz w:val="16"/>
              </w:rPr>
              <w:t>1</w:t>
            </w:r>
          </w:p>
        </w:tc>
        <w:tc>
          <w:tcPr>
            <w:tcW w:w="1348" w:type="dxa"/>
          </w:tcPr>
          <w:p w14:paraId="048DE15B" w14:textId="77777777" w:rsidR="00913F36" w:rsidRDefault="00000000">
            <w:pPr>
              <w:pStyle w:val="TableParagraph"/>
              <w:spacing w:before="193"/>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Pr>
          <w:p w14:paraId="520B12DC" w14:textId="77777777" w:rsidR="00913F36" w:rsidRDefault="00913F36">
            <w:pPr>
              <w:pStyle w:val="TableParagraph"/>
              <w:rPr>
                <w:rFonts w:ascii="Times New Roman"/>
                <w:sz w:val="16"/>
              </w:rPr>
            </w:pPr>
          </w:p>
        </w:tc>
        <w:tc>
          <w:tcPr>
            <w:tcW w:w="1112" w:type="dxa"/>
          </w:tcPr>
          <w:p w14:paraId="0DDF619C" w14:textId="77777777" w:rsidR="00913F36" w:rsidRDefault="00913F36">
            <w:pPr>
              <w:pStyle w:val="TableParagraph"/>
              <w:spacing w:before="194"/>
              <w:rPr>
                <w:sz w:val="16"/>
              </w:rPr>
            </w:pPr>
          </w:p>
          <w:p w14:paraId="4DB04F6C" w14:textId="77777777" w:rsidR="00913F36" w:rsidRDefault="00000000">
            <w:pPr>
              <w:pStyle w:val="TableParagraph"/>
              <w:ind w:right="53"/>
              <w:jc w:val="right"/>
              <w:rPr>
                <w:sz w:val="16"/>
              </w:rPr>
            </w:pPr>
            <w:r>
              <w:rPr>
                <w:sz w:val="16"/>
              </w:rPr>
              <w:t>S/</w:t>
            </w:r>
            <w:r>
              <w:rPr>
                <w:spacing w:val="-4"/>
                <w:sz w:val="16"/>
              </w:rPr>
              <w:t xml:space="preserve"> </w:t>
            </w:r>
            <w:r>
              <w:rPr>
                <w:spacing w:val="-2"/>
                <w:sz w:val="16"/>
              </w:rPr>
              <w:t>10,000.00</w:t>
            </w:r>
          </w:p>
        </w:tc>
        <w:tc>
          <w:tcPr>
            <w:tcW w:w="1110" w:type="dxa"/>
          </w:tcPr>
          <w:p w14:paraId="7FE3D373" w14:textId="77777777" w:rsidR="00913F36" w:rsidRDefault="00913F36">
            <w:pPr>
              <w:pStyle w:val="TableParagraph"/>
              <w:rPr>
                <w:rFonts w:ascii="Times New Roman"/>
                <w:sz w:val="16"/>
              </w:rPr>
            </w:pPr>
          </w:p>
        </w:tc>
        <w:tc>
          <w:tcPr>
            <w:tcW w:w="1119" w:type="dxa"/>
          </w:tcPr>
          <w:p w14:paraId="6233CE39" w14:textId="77777777" w:rsidR="00913F36" w:rsidRDefault="00913F36">
            <w:pPr>
              <w:pStyle w:val="TableParagraph"/>
              <w:spacing w:before="194"/>
              <w:rPr>
                <w:sz w:val="16"/>
              </w:rPr>
            </w:pPr>
          </w:p>
          <w:p w14:paraId="787B4CD3"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10,000.00</w:t>
            </w:r>
          </w:p>
        </w:tc>
        <w:tc>
          <w:tcPr>
            <w:tcW w:w="1810" w:type="dxa"/>
          </w:tcPr>
          <w:p w14:paraId="2D3F3EFA" w14:textId="77777777" w:rsidR="00913F36" w:rsidRDefault="00000000">
            <w:pPr>
              <w:pStyle w:val="TableParagraph"/>
              <w:spacing w:before="193"/>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1B389D1A" w14:textId="77777777">
        <w:trPr>
          <w:trHeight w:val="781"/>
        </w:trPr>
        <w:tc>
          <w:tcPr>
            <w:tcW w:w="830" w:type="dxa"/>
          </w:tcPr>
          <w:p w14:paraId="6C78F18C" w14:textId="77777777" w:rsidR="00913F36" w:rsidRDefault="00913F36">
            <w:pPr>
              <w:pStyle w:val="TableParagraph"/>
              <w:spacing w:before="95"/>
              <w:rPr>
                <w:sz w:val="16"/>
              </w:rPr>
            </w:pPr>
          </w:p>
          <w:p w14:paraId="76D788F5" w14:textId="77777777" w:rsidR="00913F36" w:rsidRDefault="00000000">
            <w:pPr>
              <w:pStyle w:val="TableParagraph"/>
              <w:spacing w:before="1"/>
              <w:ind w:left="21" w:right="2"/>
              <w:jc w:val="center"/>
              <w:rPr>
                <w:sz w:val="16"/>
              </w:rPr>
            </w:pPr>
            <w:r>
              <w:rPr>
                <w:spacing w:val="-10"/>
                <w:sz w:val="16"/>
              </w:rPr>
              <w:t>8</w:t>
            </w:r>
          </w:p>
        </w:tc>
        <w:tc>
          <w:tcPr>
            <w:tcW w:w="1740" w:type="dxa"/>
          </w:tcPr>
          <w:p w14:paraId="45AE1E02" w14:textId="77777777" w:rsidR="00913F36" w:rsidRDefault="00000000">
            <w:pPr>
              <w:pStyle w:val="TableParagraph"/>
              <w:ind w:left="69"/>
              <w:rPr>
                <w:sz w:val="16"/>
              </w:rPr>
            </w:pPr>
            <w:r>
              <w:rPr>
                <w:sz w:val="16"/>
              </w:rPr>
              <w:t>Analizar y determinar</w:t>
            </w:r>
            <w:r>
              <w:rPr>
                <w:spacing w:val="40"/>
                <w:sz w:val="16"/>
              </w:rPr>
              <w:t xml:space="preserve"> </w:t>
            </w:r>
            <w:r>
              <w:rPr>
                <w:sz w:val="16"/>
              </w:rPr>
              <w:t>estratégicamente</w:t>
            </w:r>
            <w:r>
              <w:rPr>
                <w:spacing w:val="-10"/>
                <w:sz w:val="16"/>
              </w:rPr>
              <w:t xml:space="preserve"> </w:t>
            </w:r>
            <w:r>
              <w:rPr>
                <w:sz w:val="16"/>
              </w:rPr>
              <w:t>el</w:t>
            </w:r>
            <w:r>
              <w:rPr>
                <w:spacing w:val="-9"/>
                <w:sz w:val="16"/>
              </w:rPr>
              <w:t xml:space="preserve"> </w:t>
            </w:r>
            <w:r>
              <w:rPr>
                <w:sz w:val="16"/>
              </w:rPr>
              <w:t>Plan</w:t>
            </w:r>
            <w:r>
              <w:rPr>
                <w:spacing w:val="40"/>
                <w:sz w:val="16"/>
              </w:rPr>
              <w:t xml:space="preserve"> </w:t>
            </w:r>
            <w:r>
              <w:rPr>
                <w:sz w:val="16"/>
              </w:rPr>
              <w:t>de tratamiento de</w:t>
            </w:r>
          </w:p>
          <w:p w14:paraId="43C20812" w14:textId="77777777" w:rsidR="00913F36" w:rsidRDefault="00000000">
            <w:pPr>
              <w:pStyle w:val="TableParagraph"/>
              <w:spacing w:line="177" w:lineRule="exact"/>
              <w:ind w:left="69"/>
              <w:rPr>
                <w:sz w:val="16"/>
              </w:rPr>
            </w:pPr>
            <w:r>
              <w:rPr>
                <w:spacing w:val="-2"/>
                <w:sz w:val="16"/>
              </w:rPr>
              <w:t>Riesgos.</w:t>
            </w:r>
          </w:p>
        </w:tc>
        <w:tc>
          <w:tcPr>
            <w:tcW w:w="1908" w:type="dxa"/>
          </w:tcPr>
          <w:p w14:paraId="05BC701C" w14:textId="77777777" w:rsidR="00913F36" w:rsidRDefault="00000000">
            <w:pPr>
              <w:pStyle w:val="TableParagraph"/>
              <w:tabs>
                <w:tab w:val="left" w:pos="803"/>
                <w:tab w:val="left" w:pos="1184"/>
                <w:tab w:val="left" w:pos="1676"/>
              </w:tabs>
              <w:spacing w:before="195"/>
              <w:ind w:left="70" w:right="45"/>
              <w:rPr>
                <w:sz w:val="16"/>
              </w:rPr>
            </w:pPr>
            <w:r>
              <w:rPr>
                <w:spacing w:val="-2"/>
                <w:sz w:val="16"/>
              </w:rPr>
              <w:t>Informe</w:t>
            </w:r>
            <w:r>
              <w:rPr>
                <w:sz w:val="16"/>
              </w:rPr>
              <w:tab/>
            </w:r>
            <w:r>
              <w:rPr>
                <w:spacing w:val="-6"/>
                <w:sz w:val="16"/>
              </w:rPr>
              <w:t>de</w:t>
            </w:r>
            <w:r>
              <w:rPr>
                <w:sz w:val="16"/>
              </w:rPr>
              <w:tab/>
            </w:r>
            <w:r>
              <w:rPr>
                <w:spacing w:val="-4"/>
                <w:sz w:val="16"/>
              </w:rPr>
              <w:t>Plan</w:t>
            </w:r>
            <w:r>
              <w:rPr>
                <w:sz w:val="16"/>
              </w:rPr>
              <w:tab/>
            </w:r>
            <w:r>
              <w:rPr>
                <w:spacing w:val="-6"/>
                <w:sz w:val="16"/>
              </w:rPr>
              <w:t>de</w:t>
            </w:r>
            <w:r>
              <w:rPr>
                <w:spacing w:val="40"/>
                <w:sz w:val="16"/>
              </w:rPr>
              <w:t xml:space="preserve"> </w:t>
            </w:r>
            <w:r>
              <w:rPr>
                <w:sz w:val="16"/>
              </w:rPr>
              <w:t>Tratamiento de Riegos.</w:t>
            </w:r>
          </w:p>
        </w:tc>
        <w:tc>
          <w:tcPr>
            <w:tcW w:w="423" w:type="dxa"/>
          </w:tcPr>
          <w:p w14:paraId="2925A649" w14:textId="77777777" w:rsidR="00913F36" w:rsidRDefault="00913F36">
            <w:pPr>
              <w:pStyle w:val="TableParagraph"/>
              <w:rPr>
                <w:rFonts w:ascii="Times New Roman"/>
                <w:sz w:val="16"/>
              </w:rPr>
            </w:pPr>
          </w:p>
        </w:tc>
        <w:tc>
          <w:tcPr>
            <w:tcW w:w="480" w:type="dxa"/>
          </w:tcPr>
          <w:p w14:paraId="2468F645" w14:textId="77777777" w:rsidR="00913F36" w:rsidRDefault="00913F36">
            <w:pPr>
              <w:pStyle w:val="TableParagraph"/>
              <w:spacing w:before="95"/>
              <w:rPr>
                <w:sz w:val="16"/>
              </w:rPr>
            </w:pPr>
          </w:p>
          <w:p w14:paraId="69BC6DEF" w14:textId="77777777" w:rsidR="00913F36" w:rsidRDefault="00000000">
            <w:pPr>
              <w:pStyle w:val="TableParagraph"/>
              <w:spacing w:before="1"/>
              <w:ind w:left="20"/>
              <w:jc w:val="center"/>
              <w:rPr>
                <w:sz w:val="16"/>
              </w:rPr>
            </w:pPr>
            <w:r>
              <w:rPr>
                <w:spacing w:val="-10"/>
                <w:sz w:val="16"/>
              </w:rPr>
              <w:t>1</w:t>
            </w:r>
          </w:p>
        </w:tc>
        <w:tc>
          <w:tcPr>
            <w:tcW w:w="502" w:type="dxa"/>
          </w:tcPr>
          <w:p w14:paraId="7CD264DA" w14:textId="77777777" w:rsidR="00913F36" w:rsidRDefault="00913F36">
            <w:pPr>
              <w:pStyle w:val="TableParagraph"/>
              <w:rPr>
                <w:rFonts w:ascii="Times New Roman"/>
                <w:sz w:val="16"/>
              </w:rPr>
            </w:pPr>
          </w:p>
        </w:tc>
        <w:tc>
          <w:tcPr>
            <w:tcW w:w="680" w:type="dxa"/>
          </w:tcPr>
          <w:p w14:paraId="2E740924" w14:textId="77777777" w:rsidR="00913F36" w:rsidRDefault="00913F36">
            <w:pPr>
              <w:pStyle w:val="TableParagraph"/>
              <w:spacing w:before="95"/>
              <w:rPr>
                <w:sz w:val="16"/>
              </w:rPr>
            </w:pPr>
          </w:p>
          <w:p w14:paraId="348F6CFD" w14:textId="77777777" w:rsidR="00913F36" w:rsidRDefault="00000000">
            <w:pPr>
              <w:pStyle w:val="TableParagraph"/>
              <w:spacing w:before="1"/>
              <w:ind w:left="21"/>
              <w:jc w:val="center"/>
              <w:rPr>
                <w:sz w:val="16"/>
              </w:rPr>
            </w:pPr>
            <w:r>
              <w:rPr>
                <w:spacing w:val="-10"/>
                <w:sz w:val="16"/>
              </w:rPr>
              <w:t>1</w:t>
            </w:r>
          </w:p>
        </w:tc>
        <w:tc>
          <w:tcPr>
            <w:tcW w:w="1348" w:type="dxa"/>
          </w:tcPr>
          <w:p w14:paraId="7D55079D" w14:textId="77777777" w:rsidR="00913F36" w:rsidRDefault="00000000">
            <w:pPr>
              <w:pStyle w:val="TableParagraph"/>
              <w:spacing w:before="97"/>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Pr>
          <w:p w14:paraId="42120CD8" w14:textId="77777777" w:rsidR="00913F36" w:rsidRDefault="00913F36">
            <w:pPr>
              <w:pStyle w:val="TableParagraph"/>
              <w:rPr>
                <w:rFonts w:ascii="Times New Roman"/>
                <w:sz w:val="16"/>
              </w:rPr>
            </w:pPr>
          </w:p>
        </w:tc>
        <w:tc>
          <w:tcPr>
            <w:tcW w:w="1112" w:type="dxa"/>
          </w:tcPr>
          <w:p w14:paraId="49838938" w14:textId="77777777" w:rsidR="00913F36" w:rsidRDefault="00913F36">
            <w:pPr>
              <w:pStyle w:val="TableParagraph"/>
              <w:spacing w:before="95"/>
              <w:rPr>
                <w:sz w:val="16"/>
              </w:rPr>
            </w:pPr>
          </w:p>
          <w:p w14:paraId="5633FF83" w14:textId="77777777" w:rsidR="00913F36" w:rsidRDefault="00000000">
            <w:pPr>
              <w:pStyle w:val="TableParagraph"/>
              <w:spacing w:before="1"/>
              <w:ind w:right="53"/>
              <w:jc w:val="right"/>
              <w:rPr>
                <w:sz w:val="16"/>
              </w:rPr>
            </w:pPr>
            <w:r>
              <w:rPr>
                <w:sz w:val="16"/>
              </w:rPr>
              <w:t>S/</w:t>
            </w:r>
            <w:r>
              <w:rPr>
                <w:spacing w:val="-4"/>
                <w:sz w:val="16"/>
              </w:rPr>
              <w:t xml:space="preserve"> </w:t>
            </w:r>
            <w:r>
              <w:rPr>
                <w:spacing w:val="-2"/>
                <w:sz w:val="16"/>
              </w:rPr>
              <w:t>10,000.00</w:t>
            </w:r>
          </w:p>
        </w:tc>
        <w:tc>
          <w:tcPr>
            <w:tcW w:w="1110" w:type="dxa"/>
          </w:tcPr>
          <w:p w14:paraId="23DE1A16" w14:textId="77777777" w:rsidR="00913F36" w:rsidRDefault="00913F36">
            <w:pPr>
              <w:pStyle w:val="TableParagraph"/>
              <w:rPr>
                <w:rFonts w:ascii="Times New Roman"/>
                <w:sz w:val="16"/>
              </w:rPr>
            </w:pPr>
          </w:p>
        </w:tc>
        <w:tc>
          <w:tcPr>
            <w:tcW w:w="1119" w:type="dxa"/>
          </w:tcPr>
          <w:p w14:paraId="1A9B7B23" w14:textId="77777777" w:rsidR="00913F36" w:rsidRDefault="00913F36">
            <w:pPr>
              <w:pStyle w:val="TableParagraph"/>
              <w:spacing w:before="95"/>
              <w:rPr>
                <w:sz w:val="16"/>
              </w:rPr>
            </w:pPr>
          </w:p>
          <w:p w14:paraId="59CFA995" w14:textId="77777777" w:rsidR="00913F36" w:rsidRDefault="00000000">
            <w:pPr>
              <w:pStyle w:val="TableParagraph"/>
              <w:spacing w:before="1"/>
              <w:ind w:right="52"/>
              <w:jc w:val="right"/>
              <w:rPr>
                <w:sz w:val="16"/>
              </w:rPr>
            </w:pPr>
            <w:r>
              <w:rPr>
                <w:sz w:val="16"/>
              </w:rPr>
              <w:t>S/</w:t>
            </w:r>
            <w:r>
              <w:rPr>
                <w:spacing w:val="-4"/>
                <w:sz w:val="16"/>
              </w:rPr>
              <w:t xml:space="preserve"> </w:t>
            </w:r>
            <w:r>
              <w:rPr>
                <w:spacing w:val="-2"/>
                <w:sz w:val="16"/>
              </w:rPr>
              <w:t>10,000.00</w:t>
            </w:r>
          </w:p>
        </w:tc>
        <w:tc>
          <w:tcPr>
            <w:tcW w:w="1810" w:type="dxa"/>
          </w:tcPr>
          <w:p w14:paraId="0EA997FE" w14:textId="77777777" w:rsidR="00913F36" w:rsidRDefault="00000000">
            <w:pPr>
              <w:pStyle w:val="TableParagraph"/>
              <w:spacing w:before="97"/>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0AB70532" w14:textId="77777777">
        <w:trPr>
          <w:trHeight w:val="782"/>
        </w:trPr>
        <w:tc>
          <w:tcPr>
            <w:tcW w:w="830" w:type="dxa"/>
          </w:tcPr>
          <w:p w14:paraId="65EFC044" w14:textId="77777777" w:rsidR="00913F36" w:rsidRDefault="00913F36">
            <w:pPr>
              <w:pStyle w:val="TableParagraph"/>
              <w:spacing w:before="95"/>
              <w:rPr>
                <w:sz w:val="16"/>
              </w:rPr>
            </w:pPr>
          </w:p>
          <w:p w14:paraId="39AFD808" w14:textId="77777777" w:rsidR="00913F36" w:rsidRDefault="00000000">
            <w:pPr>
              <w:pStyle w:val="TableParagraph"/>
              <w:spacing w:before="1"/>
              <w:ind w:left="21" w:right="2"/>
              <w:jc w:val="center"/>
              <w:rPr>
                <w:sz w:val="16"/>
              </w:rPr>
            </w:pPr>
            <w:r>
              <w:rPr>
                <w:spacing w:val="-10"/>
                <w:sz w:val="16"/>
              </w:rPr>
              <w:t>9</w:t>
            </w:r>
          </w:p>
        </w:tc>
        <w:tc>
          <w:tcPr>
            <w:tcW w:w="1740" w:type="dxa"/>
          </w:tcPr>
          <w:p w14:paraId="29FF70E4" w14:textId="77777777" w:rsidR="00913F36" w:rsidRDefault="00000000">
            <w:pPr>
              <w:pStyle w:val="TableParagraph"/>
              <w:ind w:left="69" w:right="77"/>
              <w:rPr>
                <w:sz w:val="16"/>
              </w:rPr>
            </w:pPr>
            <w:r>
              <w:rPr>
                <w:sz w:val="16"/>
              </w:rPr>
              <w:t>Elaborar</w:t>
            </w:r>
            <w:r>
              <w:rPr>
                <w:spacing w:val="-5"/>
                <w:sz w:val="16"/>
              </w:rPr>
              <w:t xml:space="preserve"> </w:t>
            </w:r>
            <w:r>
              <w:rPr>
                <w:sz w:val="16"/>
              </w:rPr>
              <w:t>Documento</w:t>
            </w:r>
            <w:r>
              <w:rPr>
                <w:spacing w:val="-7"/>
                <w:sz w:val="16"/>
              </w:rPr>
              <w:t xml:space="preserve"> </w:t>
            </w:r>
            <w:r>
              <w:rPr>
                <w:sz w:val="16"/>
              </w:rPr>
              <w:t>de</w:t>
            </w:r>
            <w:r>
              <w:rPr>
                <w:spacing w:val="40"/>
                <w:sz w:val="16"/>
              </w:rPr>
              <w:t xml:space="preserve"> </w:t>
            </w:r>
            <w:r>
              <w:rPr>
                <w:sz w:val="16"/>
              </w:rPr>
              <w:t>aplicabilidad</w:t>
            </w:r>
            <w:r>
              <w:rPr>
                <w:spacing w:val="-10"/>
                <w:sz w:val="16"/>
              </w:rPr>
              <w:t xml:space="preserve"> </w:t>
            </w:r>
            <w:r>
              <w:rPr>
                <w:sz w:val="16"/>
              </w:rPr>
              <w:t>de</w:t>
            </w:r>
            <w:r>
              <w:rPr>
                <w:spacing w:val="40"/>
                <w:sz w:val="16"/>
              </w:rPr>
              <w:t xml:space="preserve"> </w:t>
            </w:r>
            <w:r>
              <w:rPr>
                <w:sz w:val="16"/>
              </w:rPr>
              <w:t>controles</w:t>
            </w:r>
            <w:r>
              <w:rPr>
                <w:spacing w:val="-10"/>
                <w:sz w:val="16"/>
              </w:rPr>
              <w:t xml:space="preserve"> </w:t>
            </w:r>
            <w:r>
              <w:rPr>
                <w:sz w:val="16"/>
              </w:rPr>
              <w:t>de</w:t>
            </w:r>
            <w:r>
              <w:rPr>
                <w:spacing w:val="-9"/>
                <w:sz w:val="16"/>
              </w:rPr>
              <w:t xml:space="preserve"> </w:t>
            </w:r>
            <w:r>
              <w:rPr>
                <w:sz w:val="16"/>
              </w:rPr>
              <w:t>la</w:t>
            </w:r>
            <w:r>
              <w:rPr>
                <w:spacing w:val="-9"/>
                <w:sz w:val="16"/>
              </w:rPr>
              <w:t xml:space="preserve"> </w:t>
            </w:r>
            <w:r>
              <w:rPr>
                <w:sz w:val="16"/>
              </w:rPr>
              <w:t>NTP-ISO-</w:t>
            </w:r>
          </w:p>
          <w:p w14:paraId="479AA754" w14:textId="77777777" w:rsidR="00913F36" w:rsidRDefault="00000000">
            <w:pPr>
              <w:pStyle w:val="TableParagraph"/>
              <w:spacing w:line="178" w:lineRule="exact"/>
              <w:ind w:left="69"/>
              <w:rPr>
                <w:sz w:val="16"/>
              </w:rPr>
            </w:pPr>
            <w:r>
              <w:rPr>
                <w:sz w:val="16"/>
              </w:rPr>
              <w:t>IEC</w:t>
            </w:r>
            <w:r>
              <w:rPr>
                <w:spacing w:val="-1"/>
                <w:sz w:val="16"/>
              </w:rPr>
              <w:t xml:space="preserve"> </w:t>
            </w:r>
            <w:r>
              <w:rPr>
                <w:spacing w:val="-2"/>
                <w:sz w:val="16"/>
              </w:rPr>
              <w:t>27002:2022.</w:t>
            </w:r>
          </w:p>
        </w:tc>
        <w:tc>
          <w:tcPr>
            <w:tcW w:w="1908" w:type="dxa"/>
          </w:tcPr>
          <w:p w14:paraId="13122CD1" w14:textId="77777777" w:rsidR="00913F36" w:rsidRDefault="00000000">
            <w:pPr>
              <w:pStyle w:val="TableParagraph"/>
              <w:tabs>
                <w:tab w:val="left" w:pos="1677"/>
              </w:tabs>
              <w:spacing w:before="195"/>
              <w:ind w:left="70" w:right="45" w:firstLine="36"/>
              <w:rPr>
                <w:sz w:val="16"/>
              </w:rPr>
            </w:pPr>
            <w:r>
              <w:rPr>
                <w:spacing w:val="-2"/>
                <w:sz w:val="16"/>
              </w:rPr>
              <w:t>Documento</w:t>
            </w:r>
            <w:r>
              <w:rPr>
                <w:sz w:val="16"/>
              </w:rPr>
              <w:tab/>
            </w:r>
            <w:r>
              <w:rPr>
                <w:spacing w:val="-6"/>
                <w:sz w:val="16"/>
              </w:rPr>
              <w:t>de</w:t>
            </w:r>
            <w:r>
              <w:rPr>
                <w:spacing w:val="40"/>
                <w:sz w:val="16"/>
              </w:rPr>
              <w:t xml:space="preserve"> </w:t>
            </w:r>
            <w:r>
              <w:rPr>
                <w:spacing w:val="-2"/>
                <w:sz w:val="16"/>
              </w:rPr>
              <w:t>Aplicabilidad</w:t>
            </w:r>
          </w:p>
        </w:tc>
        <w:tc>
          <w:tcPr>
            <w:tcW w:w="423" w:type="dxa"/>
          </w:tcPr>
          <w:p w14:paraId="3B4E0599" w14:textId="77777777" w:rsidR="00913F36" w:rsidRDefault="00913F36">
            <w:pPr>
              <w:pStyle w:val="TableParagraph"/>
              <w:rPr>
                <w:rFonts w:ascii="Times New Roman"/>
                <w:sz w:val="16"/>
              </w:rPr>
            </w:pPr>
          </w:p>
        </w:tc>
        <w:tc>
          <w:tcPr>
            <w:tcW w:w="480" w:type="dxa"/>
          </w:tcPr>
          <w:p w14:paraId="3B3996D9" w14:textId="77777777" w:rsidR="00913F36" w:rsidRDefault="00913F36">
            <w:pPr>
              <w:pStyle w:val="TableParagraph"/>
              <w:spacing w:before="95"/>
              <w:rPr>
                <w:sz w:val="16"/>
              </w:rPr>
            </w:pPr>
          </w:p>
          <w:p w14:paraId="2B5CDBA0" w14:textId="77777777" w:rsidR="00913F36" w:rsidRDefault="00000000">
            <w:pPr>
              <w:pStyle w:val="TableParagraph"/>
              <w:spacing w:before="1"/>
              <w:ind w:left="20"/>
              <w:jc w:val="center"/>
              <w:rPr>
                <w:sz w:val="16"/>
              </w:rPr>
            </w:pPr>
            <w:r>
              <w:rPr>
                <w:spacing w:val="-10"/>
                <w:sz w:val="16"/>
              </w:rPr>
              <w:t>1</w:t>
            </w:r>
          </w:p>
        </w:tc>
        <w:tc>
          <w:tcPr>
            <w:tcW w:w="502" w:type="dxa"/>
          </w:tcPr>
          <w:p w14:paraId="246245F8" w14:textId="77777777" w:rsidR="00913F36" w:rsidRDefault="00913F36">
            <w:pPr>
              <w:pStyle w:val="TableParagraph"/>
              <w:rPr>
                <w:rFonts w:ascii="Times New Roman"/>
                <w:sz w:val="16"/>
              </w:rPr>
            </w:pPr>
          </w:p>
        </w:tc>
        <w:tc>
          <w:tcPr>
            <w:tcW w:w="680" w:type="dxa"/>
          </w:tcPr>
          <w:p w14:paraId="69230173" w14:textId="77777777" w:rsidR="00913F36" w:rsidRDefault="00913F36">
            <w:pPr>
              <w:pStyle w:val="TableParagraph"/>
              <w:spacing w:before="95"/>
              <w:rPr>
                <w:sz w:val="16"/>
              </w:rPr>
            </w:pPr>
          </w:p>
          <w:p w14:paraId="7EFB881E" w14:textId="77777777" w:rsidR="00913F36" w:rsidRDefault="00000000">
            <w:pPr>
              <w:pStyle w:val="TableParagraph"/>
              <w:spacing w:before="1"/>
              <w:ind w:left="21"/>
              <w:jc w:val="center"/>
              <w:rPr>
                <w:sz w:val="16"/>
              </w:rPr>
            </w:pPr>
            <w:r>
              <w:rPr>
                <w:spacing w:val="-10"/>
                <w:sz w:val="16"/>
              </w:rPr>
              <w:t>1</w:t>
            </w:r>
          </w:p>
        </w:tc>
        <w:tc>
          <w:tcPr>
            <w:tcW w:w="1348" w:type="dxa"/>
          </w:tcPr>
          <w:p w14:paraId="12A1E3F5" w14:textId="77777777" w:rsidR="00913F36" w:rsidRDefault="00000000">
            <w:pPr>
              <w:pStyle w:val="TableParagraph"/>
              <w:spacing w:before="97"/>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Pr>
          <w:p w14:paraId="67B2E79F" w14:textId="77777777" w:rsidR="00913F36" w:rsidRDefault="00913F36">
            <w:pPr>
              <w:pStyle w:val="TableParagraph"/>
              <w:rPr>
                <w:rFonts w:ascii="Times New Roman"/>
                <w:sz w:val="16"/>
              </w:rPr>
            </w:pPr>
          </w:p>
        </w:tc>
        <w:tc>
          <w:tcPr>
            <w:tcW w:w="1112" w:type="dxa"/>
          </w:tcPr>
          <w:p w14:paraId="556CB2C0" w14:textId="77777777" w:rsidR="00913F36" w:rsidRDefault="00913F36">
            <w:pPr>
              <w:pStyle w:val="TableParagraph"/>
              <w:spacing w:before="95"/>
              <w:rPr>
                <w:sz w:val="16"/>
              </w:rPr>
            </w:pPr>
          </w:p>
          <w:p w14:paraId="4612507B" w14:textId="77777777" w:rsidR="00913F36" w:rsidRDefault="00000000">
            <w:pPr>
              <w:pStyle w:val="TableParagraph"/>
              <w:spacing w:before="1"/>
              <w:ind w:right="53"/>
              <w:jc w:val="right"/>
              <w:rPr>
                <w:sz w:val="16"/>
              </w:rPr>
            </w:pPr>
            <w:r>
              <w:rPr>
                <w:sz w:val="16"/>
              </w:rPr>
              <w:t>S/</w:t>
            </w:r>
            <w:r>
              <w:rPr>
                <w:spacing w:val="-4"/>
                <w:sz w:val="16"/>
              </w:rPr>
              <w:t xml:space="preserve"> </w:t>
            </w:r>
            <w:r>
              <w:rPr>
                <w:spacing w:val="-2"/>
                <w:sz w:val="16"/>
              </w:rPr>
              <w:t>10,000.00</w:t>
            </w:r>
          </w:p>
        </w:tc>
        <w:tc>
          <w:tcPr>
            <w:tcW w:w="1110" w:type="dxa"/>
          </w:tcPr>
          <w:p w14:paraId="47A66BA1" w14:textId="77777777" w:rsidR="00913F36" w:rsidRDefault="00913F36">
            <w:pPr>
              <w:pStyle w:val="TableParagraph"/>
              <w:rPr>
                <w:rFonts w:ascii="Times New Roman"/>
                <w:sz w:val="16"/>
              </w:rPr>
            </w:pPr>
          </w:p>
        </w:tc>
        <w:tc>
          <w:tcPr>
            <w:tcW w:w="1119" w:type="dxa"/>
          </w:tcPr>
          <w:p w14:paraId="567BDD5F" w14:textId="77777777" w:rsidR="00913F36" w:rsidRDefault="00913F36">
            <w:pPr>
              <w:pStyle w:val="TableParagraph"/>
              <w:spacing w:before="95"/>
              <w:rPr>
                <w:sz w:val="16"/>
              </w:rPr>
            </w:pPr>
          </w:p>
          <w:p w14:paraId="68E87634" w14:textId="77777777" w:rsidR="00913F36" w:rsidRDefault="00000000">
            <w:pPr>
              <w:pStyle w:val="TableParagraph"/>
              <w:spacing w:before="1"/>
              <w:ind w:right="52"/>
              <w:jc w:val="right"/>
              <w:rPr>
                <w:sz w:val="16"/>
              </w:rPr>
            </w:pPr>
            <w:r>
              <w:rPr>
                <w:sz w:val="16"/>
              </w:rPr>
              <w:t>S/</w:t>
            </w:r>
            <w:r>
              <w:rPr>
                <w:spacing w:val="-4"/>
                <w:sz w:val="16"/>
              </w:rPr>
              <w:t xml:space="preserve"> </w:t>
            </w:r>
            <w:r>
              <w:rPr>
                <w:spacing w:val="-2"/>
                <w:sz w:val="16"/>
              </w:rPr>
              <w:t>10,000.00</w:t>
            </w:r>
          </w:p>
        </w:tc>
        <w:tc>
          <w:tcPr>
            <w:tcW w:w="1810" w:type="dxa"/>
          </w:tcPr>
          <w:p w14:paraId="390B89EC" w14:textId="77777777" w:rsidR="00913F36" w:rsidRDefault="00000000">
            <w:pPr>
              <w:pStyle w:val="TableParagraph"/>
              <w:spacing w:before="97"/>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4608D34D" w14:textId="77777777">
        <w:trPr>
          <w:trHeight w:val="690"/>
        </w:trPr>
        <w:tc>
          <w:tcPr>
            <w:tcW w:w="830" w:type="dxa"/>
          </w:tcPr>
          <w:p w14:paraId="2A4EF634" w14:textId="77777777" w:rsidR="00913F36" w:rsidRDefault="00913F36">
            <w:pPr>
              <w:pStyle w:val="TableParagraph"/>
              <w:spacing w:before="50"/>
              <w:rPr>
                <w:sz w:val="16"/>
              </w:rPr>
            </w:pPr>
          </w:p>
          <w:p w14:paraId="3247F4B8" w14:textId="77777777" w:rsidR="00913F36" w:rsidRDefault="00000000">
            <w:pPr>
              <w:pStyle w:val="TableParagraph"/>
              <w:ind w:left="21" w:right="2"/>
              <w:jc w:val="center"/>
              <w:rPr>
                <w:sz w:val="16"/>
              </w:rPr>
            </w:pPr>
            <w:r>
              <w:rPr>
                <w:spacing w:val="-5"/>
                <w:sz w:val="16"/>
              </w:rPr>
              <w:t>10</w:t>
            </w:r>
          </w:p>
        </w:tc>
        <w:tc>
          <w:tcPr>
            <w:tcW w:w="1740" w:type="dxa"/>
          </w:tcPr>
          <w:p w14:paraId="0D8409CB" w14:textId="77777777" w:rsidR="00913F36" w:rsidRDefault="00000000">
            <w:pPr>
              <w:pStyle w:val="TableParagraph"/>
              <w:spacing w:before="51"/>
              <w:ind w:left="69"/>
              <w:rPr>
                <w:sz w:val="16"/>
              </w:rPr>
            </w:pPr>
            <w:r>
              <w:rPr>
                <w:sz w:val="16"/>
              </w:rPr>
              <w:t>Elaborar el Plan de</w:t>
            </w:r>
            <w:r>
              <w:rPr>
                <w:spacing w:val="40"/>
                <w:sz w:val="16"/>
              </w:rPr>
              <w:t xml:space="preserve"> </w:t>
            </w:r>
            <w:r>
              <w:rPr>
                <w:sz w:val="16"/>
              </w:rPr>
              <w:t>Capacitación</w:t>
            </w:r>
            <w:r>
              <w:rPr>
                <w:spacing w:val="-9"/>
                <w:sz w:val="16"/>
              </w:rPr>
              <w:t xml:space="preserve"> </w:t>
            </w:r>
            <w:r>
              <w:rPr>
                <w:sz w:val="16"/>
              </w:rPr>
              <w:t>y</w:t>
            </w:r>
            <w:r>
              <w:rPr>
                <w:spacing w:val="40"/>
                <w:sz w:val="16"/>
              </w:rPr>
              <w:t xml:space="preserve"> </w:t>
            </w:r>
            <w:r>
              <w:rPr>
                <w:sz w:val="16"/>
              </w:rPr>
              <w:t>Concienciación</w:t>
            </w:r>
            <w:r>
              <w:rPr>
                <w:spacing w:val="-10"/>
                <w:sz w:val="16"/>
              </w:rPr>
              <w:t xml:space="preserve"> </w:t>
            </w:r>
            <w:r>
              <w:rPr>
                <w:sz w:val="16"/>
              </w:rPr>
              <w:t>en</w:t>
            </w:r>
            <w:r>
              <w:rPr>
                <w:spacing w:val="-9"/>
                <w:sz w:val="16"/>
              </w:rPr>
              <w:t xml:space="preserve"> </w:t>
            </w:r>
            <w:r>
              <w:rPr>
                <w:sz w:val="16"/>
              </w:rPr>
              <w:t>SI.</w:t>
            </w:r>
          </w:p>
        </w:tc>
        <w:tc>
          <w:tcPr>
            <w:tcW w:w="1908" w:type="dxa"/>
          </w:tcPr>
          <w:p w14:paraId="1D786725" w14:textId="77777777" w:rsidR="00913F36" w:rsidRDefault="00000000">
            <w:pPr>
              <w:pStyle w:val="TableParagraph"/>
              <w:tabs>
                <w:tab w:val="left" w:pos="827"/>
                <w:tab w:val="left" w:pos="1197"/>
                <w:tab w:val="left" w:pos="1677"/>
              </w:tabs>
              <w:spacing w:before="147"/>
              <w:ind w:left="70" w:right="45" w:firstLine="36"/>
              <w:rPr>
                <w:sz w:val="16"/>
              </w:rPr>
            </w:pPr>
            <w:r>
              <w:rPr>
                <w:spacing w:val="-2"/>
                <w:sz w:val="16"/>
              </w:rPr>
              <w:t>Informe</w:t>
            </w:r>
            <w:r>
              <w:rPr>
                <w:sz w:val="16"/>
              </w:rPr>
              <w:tab/>
            </w:r>
            <w:r>
              <w:rPr>
                <w:spacing w:val="-6"/>
                <w:sz w:val="16"/>
              </w:rPr>
              <w:t>de</w:t>
            </w:r>
            <w:r>
              <w:rPr>
                <w:sz w:val="16"/>
              </w:rPr>
              <w:tab/>
            </w:r>
            <w:r>
              <w:rPr>
                <w:spacing w:val="-4"/>
                <w:sz w:val="16"/>
              </w:rPr>
              <w:t>Plan</w:t>
            </w:r>
            <w:r>
              <w:rPr>
                <w:sz w:val="16"/>
              </w:rPr>
              <w:tab/>
            </w:r>
            <w:r>
              <w:rPr>
                <w:spacing w:val="-6"/>
                <w:sz w:val="16"/>
              </w:rPr>
              <w:t>de</w:t>
            </w:r>
            <w:r>
              <w:rPr>
                <w:spacing w:val="40"/>
                <w:sz w:val="16"/>
              </w:rPr>
              <w:t xml:space="preserve"> </w:t>
            </w:r>
            <w:r>
              <w:rPr>
                <w:spacing w:val="-2"/>
                <w:sz w:val="16"/>
              </w:rPr>
              <w:t>Capacitación</w:t>
            </w:r>
          </w:p>
        </w:tc>
        <w:tc>
          <w:tcPr>
            <w:tcW w:w="423" w:type="dxa"/>
          </w:tcPr>
          <w:p w14:paraId="2F19CB56" w14:textId="77777777" w:rsidR="00913F36" w:rsidRDefault="00913F36">
            <w:pPr>
              <w:pStyle w:val="TableParagraph"/>
              <w:rPr>
                <w:rFonts w:ascii="Times New Roman"/>
                <w:sz w:val="16"/>
              </w:rPr>
            </w:pPr>
          </w:p>
        </w:tc>
        <w:tc>
          <w:tcPr>
            <w:tcW w:w="480" w:type="dxa"/>
          </w:tcPr>
          <w:p w14:paraId="0B9A745E" w14:textId="77777777" w:rsidR="00913F36" w:rsidRDefault="00913F36">
            <w:pPr>
              <w:pStyle w:val="TableParagraph"/>
              <w:spacing w:before="50"/>
              <w:rPr>
                <w:sz w:val="16"/>
              </w:rPr>
            </w:pPr>
          </w:p>
          <w:p w14:paraId="3F6EF09F" w14:textId="77777777" w:rsidR="00913F36" w:rsidRDefault="00000000">
            <w:pPr>
              <w:pStyle w:val="TableParagraph"/>
              <w:ind w:left="20"/>
              <w:jc w:val="center"/>
              <w:rPr>
                <w:sz w:val="16"/>
              </w:rPr>
            </w:pPr>
            <w:r>
              <w:rPr>
                <w:spacing w:val="-10"/>
                <w:sz w:val="16"/>
              </w:rPr>
              <w:t>1</w:t>
            </w:r>
          </w:p>
        </w:tc>
        <w:tc>
          <w:tcPr>
            <w:tcW w:w="502" w:type="dxa"/>
          </w:tcPr>
          <w:p w14:paraId="1E11DFA0" w14:textId="77777777" w:rsidR="00913F36" w:rsidRDefault="00913F36">
            <w:pPr>
              <w:pStyle w:val="TableParagraph"/>
              <w:rPr>
                <w:rFonts w:ascii="Times New Roman"/>
                <w:sz w:val="16"/>
              </w:rPr>
            </w:pPr>
          </w:p>
        </w:tc>
        <w:tc>
          <w:tcPr>
            <w:tcW w:w="680" w:type="dxa"/>
          </w:tcPr>
          <w:p w14:paraId="2EBCCB20" w14:textId="77777777" w:rsidR="00913F36" w:rsidRDefault="00913F36">
            <w:pPr>
              <w:pStyle w:val="TableParagraph"/>
              <w:spacing w:before="50"/>
              <w:rPr>
                <w:sz w:val="16"/>
              </w:rPr>
            </w:pPr>
          </w:p>
          <w:p w14:paraId="1BC967D7" w14:textId="77777777" w:rsidR="00913F36" w:rsidRDefault="00000000">
            <w:pPr>
              <w:pStyle w:val="TableParagraph"/>
              <w:ind w:left="21"/>
              <w:jc w:val="center"/>
              <w:rPr>
                <w:sz w:val="16"/>
              </w:rPr>
            </w:pPr>
            <w:r>
              <w:rPr>
                <w:spacing w:val="-10"/>
                <w:sz w:val="16"/>
              </w:rPr>
              <w:t>1</w:t>
            </w:r>
          </w:p>
        </w:tc>
        <w:tc>
          <w:tcPr>
            <w:tcW w:w="1348" w:type="dxa"/>
          </w:tcPr>
          <w:p w14:paraId="18A15516" w14:textId="77777777" w:rsidR="00913F36" w:rsidRDefault="00000000">
            <w:pPr>
              <w:pStyle w:val="TableParagraph"/>
              <w:spacing w:before="51"/>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Pr>
          <w:p w14:paraId="0049E664" w14:textId="77777777" w:rsidR="00913F36" w:rsidRDefault="00913F36">
            <w:pPr>
              <w:pStyle w:val="TableParagraph"/>
              <w:rPr>
                <w:rFonts w:ascii="Times New Roman"/>
                <w:sz w:val="16"/>
              </w:rPr>
            </w:pPr>
          </w:p>
        </w:tc>
        <w:tc>
          <w:tcPr>
            <w:tcW w:w="1112" w:type="dxa"/>
          </w:tcPr>
          <w:p w14:paraId="2E18430D" w14:textId="77777777" w:rsidR="00913F36" w:rsidRDefault="00913F36">
            <w:pPr>
              <w:pStyle w:val="TableParagraph"/>
              <w:spacing w:before="50"/>
              <w:rPr>
                <w:sz w:val="16"/>
              </w:rPr>
            </w:pPr>
          </w:p>
          <w:p w14:paraId="73D11074" w14:textId="77777777" w:rsidR="00913F36" w:rsidRDefault="00000000">
            <w:pPr>
              <w:pStyle w:val="TableParagraph"/>
              <w:ind w:right="53"/>
              <w:jc w:val="right"/>
              <w:rPr>
                <w:sz w:val="16"/>
              </w:rPr>
            </w:pPr>
            <w:r>
              <w:rPr>
                <w:sz w:val="16"/>
              </w:rPr>
              <w:t>S/</w:t>
            </w:r>
            <w:r>
              <w:rPr>
                <w:spacing w:val="-4"/>
                <w:sz w:val="16"/>
              </w:rPr>
              <w:t xml:space="preserve"> </w:t>
            </w:r>
            <w:r>
              <w:rPr>
                <w:spacing w:val="-2"/>
                <w:sz w:val="16"/>
              </w:rPr>
              <w:t>10,000.00</w:t>
            </w:r>
          </w:p>
        </w:tc>
        <w:tc>
          <w:tcPr>
            <w:tcW w:w="1110" w:type="dxa"/>
          </w:tcPr>
          <w:p w14:paraId="36712C59" w14:textId="77777777" w:rsidR="00913F36" w:rsidRDefault="00913F36">
            <w:pPr>
              <w:pStyle w:val="TableParagraph"/>
              <w:rPr>
                <w:rFonts w:ascii="Times New Roman"/>
                <w:sz w:val="16"/>
              </w:rPr>
            </w:pPr>
          </w:p>
        </w:tc>
        <w:tc>
          <w:tcPr>
            <w:tcW w:w="1119" w:type="dxa"/>
          </w:tcPr>
          <w:p w14:paraId="2EBF3610" w14:textId="77777777" w:rsidR="00913F36" w:rsidRDefault="00913F36">
            <w:pPr>
              <w:pStyle w:val="TableParagraph"/>
              <w:spacing w:before="50"/>
              <w:rPr>
                <w:sz w:val="16"/>
              </w:rPr>
            </w:pPr>
          </w:p>
          <w:p w14:paraId="7889D495"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10,000.00</w:t>
            </w:r>
          </w:p>
        </w:tc>
        <w:tc>
          <w:tcPr>
            <w:tcW w:w="1810" w:type="dxa"/>
          </w:tcPr>
          <w:p w14:paraId="5AAD50FD" w14:textId="77777777" w:rsidR="00913F36" w:rsidRDefault="00000000">
            <w:pPr>
              <w:pStyle w:val="TableParagraph"/>
              <w:spacing w:before="51"/>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2464366A" w14:textId="77777777">
        <w:trPr>
          <w:trHeight w:val="688"/>
        </w:trPr>
        <w:tc>
          <w:tcPr>
            <w:tcW w:w="830" w:type="dxa"/>
          </w:tcPr>
          <w:p w14:paraId="5B9EFF32" w14:textId="77777777" w:rsidR="00913F36" w:rsidRDefault="00913F36">
            <w:pPr>
              <w:pStyle w:val="TableParagraph"/>
              <w:spacing w:before="50"/>
              <w:rPr>
                <w:sz w:val="16"/>
              </w:rPr>
            </w:pPr>
          </w:p>
          <w:p w14:paraId="7DB11347" w14:textId="77777777" w:rsidR="00913F36" w:rsidRDefault="00000000">
            <w:pPr>
              <w:pStyle w:val="TableParagraph"/>
              <w:ind w:left="21"/>
              <w:jc w:val="center"/>
              <w:rPr>
                <w:sz w:val="16"/>
              </w:rPr>
            </w:pPr>
            <w:r>
              <w:rPr>
                <w:spacing w:val="-5"/>
                <w:sz w:val="16"/>
              </w:rPr>
              <w:t>11</w:t>
            </w:r>
          </w:p>
        </w:tc>
        <w:tc>
          <w:tcPr>
            <w:tcW w:w="1740" w:type="dxa"/>
          </w:tcPr>
          <w:p w14:paraId="0D3D7D23" w14:textId="77777777" w:rsidR="00913F36" w:rsidRDefault="00000000">
            <w:pPr>
              <w:pStyle w:val="TableParagraph"/>
              <w:spacing w:before="147"/>
              <w:ind w:left="69"/>
              <w:rPr>
                <w:sz w:val="16"/>
              </w:rPr>
            </w:pPr>
            <w:r>
              <w:rPr>
                <w:sz w:val="16"/>
              </w:rPr>
              <w:t>Elaborar</w:t>
            </w:r>
            <w:r>
              <w:rPr>
                <w:spacing w:val="-10"/>
                <w:sz w:val="16"/>
              </w:rPr>
              <w:t xml:space="preserve"> </w:t>
            </w:r>
            <w:r>
              <w:rPr>
                <w:sz w:val="16"/>
              </w:rPr>
              <w:t>el</w:t>
            </w:r>
            <w:r>
              <w:rPr>
                <w:spacing w:val="-9"/>
                <w:sz w:val="16"/>
              </w:rPr>
              <w:t xml:space="preserve"> </w:t>
            </w:r>
            <w:r>
              <w:rPr>
                <w:sz w:val="16"/>
              </w:rPr>
              <w:t>Plan</w:t>
            </w:r>
            <w:r>
              <w:rPr>
                <w:spacing w:val="-9"/>
                <w:sz w:val="16"/>
              </w:rPr>
              <w:t xml:space="preserve"> </w:t>
            </w:r>
            <w:r>
              <w:rPr>
                <w:sz w:val="16"/>
              </w:rPr>
              <w:t>de</w:t>
            </w:r>
            <w:r>
              <w:rPr>
                <w:spacing w:val="40"/>
                <w:sz w:val="16"/>
              </w:rPr>
              <w:t xml:space="preserve"> </w:t>
            </w:r>
            <w:r>
              <w:rPr>
                <w:spacing w:val="-2"/>
                <w:sz w:val="16"/>
              </w:rPr>
              <w:t>Comunicación.</w:t>
            </w:r>
          </w:p>
        </w:tc>
        <w:tc>
          <w:tcPr>
            <w:tcW w:w="1908" w:type="dxa"/>
          </w:tcPr>
          <w:p w14:paraId="0AF66263" w14:textId="77777777" w:rsidR="00913F36" w:rsidRDefault="00000000">
            <w:pPr>
              <w:pStyle w:val="TableParagraph"/>
              <w:tabs>
                <w:tab w:val="left" w:pos="827"/>
                <w:tab w:val="left" w:pos="1197"/>
                <w:tab w:val="left" w:pos="1677"/>
              </w:tabs>
              <w:spacing w:before="147"/>
              <w:ind w:left="70" w:right="45" w:firstLine="36"/>
              <w:rPr>
                <w:sz w:val="16"/>
              </w:rPr>
            </w:pPr>
            <w:r>
              <w:rPr>
                <w:spacing w:val="-2"/>
                <w:sz w:val="16"/>
              </w:rPr>
              <w:t>Informe</w:t>
            </w:r>
            <w:r>
              <w:rPr>
                <w:sz w:val="16"/>
              </w:rPr>
              <w:tab/>
            </w:r>
            <w:r>
              <w:rPr>
                <w:spacing w:val="-6"/>
                <w:sz w:val="16"/>
              </w:rPr>
              <w:t>de</w:t>
            </w:r>
            <w:r>
              <w:rPr>
                <w:sz w:val="16"/>
              </w:rPr>
              <w:tab/>
            </w:r>
            <w:r>
              <w:rPr>
                <w:spacing w:val="-4"/>
                <w:sz w:val="16"/>
              </w:rPr>
              <w:t>Plan</w:t>
            </w:r>
            <w:r>
              <w:rPr>
                <w:sz w:val="16"/>
              </w:rPr>
              <w:tab/>
            </w:r>
            <w:r>
              <w:rPr>
                <w:spacing w:val="-6"/>
                <w:sz w:val="16"/>
              </w:rPr>
              <w:t>de</w:t>
            </w:r>
            <w:r>
              <w:rPr>
                <w:spacing w:val="40"/>
                <w:sz w:val="16"/>
              </w:rPr>
              <w:t xml:space="preserve"> </w:t>
            </w:r>
            <w:r>
              <w:rPr>
                <w:spacing w:val="-2"/>
                <w:sz w:val="16"/>
              </w:rPr>
              <w:t>Comunicación</w:t>
            </w:r>
          </w:p>
        </w:tc>
        <w:tc>
          <w:tcPr>
            <w:tcW w:w="423" w:type="dxa"/>
          </w:tcPr>
          <w:p w14:paraId="29292C0F" w14:textId="77777777" w:rsidR="00913F36" w:rsidRDefault="00913F36">
            <w:pPr>
              <w:pStyle w:val="TableParagraph"/>
              <w:rPr>
                <w:rFonts w:ascii="Times New Roman"/>
                <w:sz w:val="16"/>
              </w:rPr>
            </w:pPr>
          </w:p>
        </w:tc>
        <w:tc>
          <w:tcPr>
            <w:tcW w:w="480" w:type="dxa"/>
          </w:tcPr>
          <w:p w14:paraId="2B8C08DA" w14:textId="77777777" w:rsidR="00913F36" w:rsidRDefault="00913F36">
            <w:pPr>
              <w:pStyle w:val="TableParagraph"/>
              <w:spacing w:before="50"/>
              <w:rPr>
                <w:sz w:val="16"/>
              </w:rPr>
            </w:pPr>
          </w:p>
          <w:p w14:paraId="363C5F06" w14:textId="77777777" w:rsidR="00913F36" w:rsidRDefault="00000000">
            <w:pPr>
              <w:pStyle w:val="TableParagraph"/>
              <w:ind w:left="20"/>
              <w:jc w:val="center"/>
              <w:rPr>
                <w:sz w:val="16"/>
              </w:rPr>
            </w:pPr>
            <w:r>
              <w:rPr>
                <w:spacing w:val="-10"/>
                <w:sz w:val="16"/>
              </w:rPr>
              <w:t>1</w:t>
            </w:r>
          </w:p>
        </w:tc>
        <w:tc>
          <w:tcPr>
            <w:tcW w:w="502" w:type="dxa"/>
          </w:tcPr>
          <w:p w14:paraId="45163C20" w14:textId="77777777" w:rsidR="00913F36" w:rsidRDefault="00913F36">
            <w:pPr>
              <w:pStyle w:val="TableParagraph"/>
              <w:rPr>
                <w:rFonts w:ascii="Times New Roman"/>
                <w:sz w:val="16"/>
              </w:rPr>
            </w:pPr>
          </w:p>
        </w:tc>
        <w:tc>
          <w:tcPr>
            <w:tcW w:w="680" w:type="dxa"/>
          </w:tcPr>
          <w:p w14:paraId="010D7464" w14:textId="77777777" w:rsidR="00913F36" w:rsidRDefault="00913F36">
            <w:pPr>
              <w:pStyle w:val="TableParagraph"/>
              <w:spacing w:before="50"/>
              <w:rPr>
                <w:sz w:val="16"/>
              </w:rPr>
            </w:pPr>
          </w:p>
          <w:p w14:paraId="7C36CEDB" w14:textId="77777777" w:rsidR="00913F36" w:rsidRDefault="00000000">
            <w:pPr>
              <w:pStyle w:val="TableParagraph"/>
              <w:ind w:left="21"/>
              <w:jc w:val="center"/>
              <w:rPr>
                <w:sz w:val="16"/>
              </w:rPr>
            </w:pPr>
            <w:r>
              <w:rPr>
                <w:spacing w:val="-10"/>
                <w:sz w:val="16"/>
              </w:rPr>
              <w:t>1</w:t>
            </w:r>
          </w:p>
        </w:tc>
        <w:tc>
          <w:tcPr>
            <w:tcW w:w="1348" w:type="dxa"/>
          </w:tcPr>
          <w:p w14:paraId="5DAAA00B" w14:textId="77777777" w:rsidR="00913F36" w:rsidRDefault="00000000">
            <w:pPr>
              <w:pStyle w:val="TableParagraph"/>
              <w:spacing w:before="51"/>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Pr>
          <w:p w14:paraId="75CAAE5E" w14:textId="77777777" w:rsidR="00913F36" w:rsidRDefault="00913F36">
            <w:pPr>
              <w:pStyle w:val="TableParagraph"/>
              <w:rPr>
                <w:rFonts w:ascii="Times New Roman"/>
                <w:sz w:val="16"/>
              </w:rPr>
            </w:pPr>
          </w:p>
        </w:tc>
        <w:tc>
          <w:tcPr>
            <w:tcW w:w="1112" w:type="dxa"/>
          </w:tcPr>
          <w:p w14:paraId="7B904D52" w14:textId="77777777" w:rsidR="00913F36" w:rsidRDefault="00913F36">
            <w:pPr>
              <w:pStyle w:val="TableParagraph"/>
              <w:spacing w:before="50"/>
              <w:rPr>
                <w:sz w:val="16"/>
              </w:rPr>
            </w:pPr>
          </w:p>
          <w:p w14:paraId="69F348AF" w14:textId="77777777" w:rsidR="00913F36" w:rsidRDefault="00000000">
            <w:pPr>
              <w:pStyle w:val="TableParagraph"/>
              <w:ind w:right="54"/>
              <w:jc w:val="right"/>
              <w:rPr>
                <w:sz w:val="16"/>
              </w:rPr>
            </w:pPr>
            <w:r>
              <w:rPr>
                <w:sz w:val="16"/>
              </w:rPr>
              <w:t>S/</w:t>
            </w:r>
            <w:r>
              <w:rPr>
                <w:spacing w:val="-4"/>
                <w:sz w:val="16"/>
              </w:rPr>
              <w:t xml:space="preserve"> </w:t>
            </w:r>
            <w:r>
              <w:rPr>
                <w:spacing w:val="-2"/>
                <w:sz w:val="16"/>
              </w:rPr>
              <w:t>7,000.00</w:t>
            </w:r>
          </w:p>
        </w:tc>
        <w:tc>
          <w:tcPr>
            <w:tcW w:w="1110" w:type="dxa"/>
          </w:tcPr>
          <w:p w14:paraId="35385231" w14:textId="77777777" w:rsidR="00913F36" w:rsidRDefault="00913F36">
            <w:pPr>
              <w:pStyle w:val="TableParagraph"/>
              <w:rPr>
                <w:rFonts w:ascii="Times New Roman"/>
                <w:sz w:val="16"/>
              </w:rPr>
            </w:pPr>
          </w:p>
        </w:tc>
        <w:tc>
          <w:tcPr>
            <w:tcW w:w="1119" w:type="dxa"/>
          </w:tcPr>
          <w:p w14:paraId="4CB5FBDD" w14:textId="77777777" w:rsidR="00913F36" w:rsidRDefault="00913F36">
            <w:pPr>
              <w:pStyle w:val="TableParagraph"/>
              <w:spacing w:before="50"/>
              <w:rPr>
                <w:sz w:val="16"/>
              </w:rPr>
            </w:pPr>
          </w:p>
          <w:p w14:paraId="7C8C33DC"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7,000.00</w:t>
            </w:r>
          </w:p>
        </w:tc>
        <w:tc>
          <w:tcPr>
            <w:tcW w:w="1810" w:type="dxa"/>
          </w:tcPr>
          <w:p w14:paraId="29AE7250" w14:textId="77777777" w:rsidR="00913F36" w:rsidRDefault="00000000">
            <w:pPr>
              <w:pStyle w:val="TableParagraph"/>
              <w:spacing w:before="51"/>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7B1A224F" w14:textId="77777777">
        <w:trPr>
          <w:trHeight w:val="782"/>
        </w:trPr>
        <w:tc>
          <w:tcPr>
            <w:tcW w:w="830" w:type="dxa"/>
            <w:tcBorders>
              <w:bottom w:val="nil"/>
            </w:tcBorders>
          </w:tcPr>
          <w:p w14:paraId="338841B2" w14:textId="77777777" w:rsidR="00913F36" w:rsidRDefault="00913F36">
            <w:pPr>
              <w:pStyle w:val="TableParagraph"/>
              <w:spacing w:before="98"/>
              <w:rPr>
                <w:sz w:val="16"/>
              </w:rPr>
            </w:pPr>
          </w:p>
          <w:p w14:paraId="0D4D248E" w14:textId="77777777" w:rsidR="00913F36" w:rsidRDefault="00000000">
            <w:pPr>
              <w:pStyle w:val="TableParagraph"/>
              <w:ind w:left="21" w:right="2"/>
              <w:jc w:val="center"/>
              <w:rPr>
                <w:sz w:val="16"/>
              </w:rPr>
            </w:pPr>
            <w:r>
              <w:rPr>
                <w:spacing w:val="-5"/>
                <w:sz w:val="16"/>
              </w:rPr>
              <w:t>12</w:t>
            </w:r>
          </w:p>
        </w:tc>
        <w:tc>
          <w:tcPr>
            <w:tcW w:w="1740" w:type="dxa"/>
            <w:tcBorders>
              <w:bottom w:val="nil"/>
            </w:tcBorders>
          </w:tcPr>
          <w:p w14:paraId="63801BB9" w14:textId="77777777" w:rsidR="00913F36" w:rsidRDefault="00000000">
            <w:pPr>
              <w:pStyle w:val="TableParagraph"/>
              <w:spacing w:before="1"/>
              <w:ind w:left="69"/>
              <w:rPr>
                <w:sz w:val="16"/>
              </w:rPr>
            </w:pPr>
            <w:r>
              <w:rPr>
                <w:sz w:val="16"/>
              </w:rPr>
              <w:t>Elaborar el plan para</w:t>
            </w:r>
            <w:r>
              <w:rPr>
                <w:spacing w:val="40"/>
                <w:sz w:val="16"/>
              </w:rPr>
              <w:t xml:space="preserve"> </w:t>
            </w:r>
            <w:r>
              <w:rPr>
                <w:sz w:val="16"/>
              </w:rPr>
              <w:t>monitorear, medir y</w:t>
            </w:r>
            <w:r>
              <w:rPr>
                <w:spacing w:val="40"/>
                <w:sz w:val="16"/>
              </w:rPr>
              <w:t xml:space="preserve"> </w:t>
            </w:r>
            <w:r>
              <w:rPr>
                <w:sz w:val="16"/>
              </w:rPr>
              <w:t>evaluar</w:t>
            </w:r>
            <w:r>
              <w:rPr>
                <w:spacing w:val="-10"/>
                <w:sz w:val="16"/>
              </w:rPr>
              <w:t xml:space="preserve"> </w:t>
            </w:r>
            <w:r>
              <w:rPr>
                <w:sz w:val="16"/>
              </w:rPr>
              <w:t>de</w:t>
            </w:r>
            <w:r>
              <w:rPr>
                <w:spacing w:val="-9"/>
                <w:sz w:val="16"/>
              </w:rPr>
              <w:t xml:space="preserve"> </w:t>
            </w:r>
            <w:r>
              <w:rPr>
                <w:sz w:val="16"/>
              </w:rPr>
              <w:t>la</w:t>
            </w:r>
            <w:r>
              <w:rPr>
                <w:spacing w:val="-9"/>
                <w:sz w:val="16"/>
              </w:rPr>
              <w:t xml:space="preserve"> </w:t>
            </w:r>
            <w:r>
              <w:rPr>
                <w:sz w:val="16"/>
              </w:rPr>
              <w:t>efectividad</w:t>
            </w:r>
          </w:p>
          <w:p w14:paraId="44B474A1" w14:textId="77777777" w:rsidR="00913F36" w:rsidRDefault="00000000">
            <w:pPr>
              <w:pStyle w:val="TableParagraph"/>
              <w:spacing w:line="175" w:lineRule="exact"/>
              <w:ind w:left="69"/>
              <w:rPr>
                <w:sz w:val="16"/>
              </w:rPr>
            </w:pPr>
            <w:r>
              <w:rPr>
                <w:sz w:val="16"/>
              </w:rPr>
              <w:t xml:space="preserve">del </w:t>
            </w:r>
            <w:r>
              <w:rPr>
                <w:spacing w:val="-4"/>
                <w:sz w:val="16"/>
              </w:rPr>
              <w:t>SGSI</w:t>
            </w:r>
          </w:p>
        </w:tc>
        <w:tc>
          <w:tcPr>
            <w:tcW w:w="1908" w:type="dxa"/>
            <w:tcBorders>
              <w:bottom w:val="nil"/>
            </w:tcBorders>
          </w:tcPr>
          <w:p w14:paraId="59EB17F5" w14:textId="77777777" w:rsidR="00913F36" w:rsidRDefault="00000000">
            <w:pPr>
              <w:pStyle w:val="TableParagraph"/>
              <w:tabs>
                <w:tab w:val="left" w:pos="827"/>
                <w:tab w:val="left" w:pos="1197"/>
                <w:tab w:val="left" w:pos="1677"/>
              </w:tabs>
              <w:spacing w:before="195"/>
              <w:ind w:left="70" w:right="45" w:firstLine="36"/>
              <w:rPr>
                <w:sz w:val="16"/>
              </w:rPr>
            </w:pPr>
            <w:r>
              <w:rPr>
                <w:spacing w:val="-2"/>
                <w:sz w:val="16"/>
              </w:rPr>
              <w:t>Informe</w:t>
            </w:r>
            <w:r>
              <w:rPr>
                <w:sz w:val="16"/>
              </w:rPr>
              <w:tab/>
            </w:r>
            <w:r>
              <w:rPr>
                <w:spacing w:val="-6"/>
                <w:sz w:val="16"/>
              </w:rPr>
              <w:t>de</w:t>
            </w:r>
            <w:r>
              <w:rPr>
                <w:sz w:val="16"/>
              </w:rPr>
              <w:tab/>
            </w:r>
            <w:r>
              <w:rPr>
                <w:spacing w:val="-4"/>
                <w:sz w:val="16"/>
              </w:rPr>
              <w:t>Plan</w:t>
            </w:r>
            <w:r>
              <w:rPr>
                <w:sz w:val="16"/>
              </w:rPr>
              <w:tab/>
            </w:r>
            <w:r>
              <w:rPr>
                <w:spacing w:val="-6"/>
                <w:sz w:val="16"/>
              </w:rPr>
              <w:t>de</w:t>
            </w:r>
            <w:r>
              <w:rPr>
                <w:spacing w:val="40"/>
                <w:sz w:val="16"/>
              </w:rPr>
              <w:t xml:space="preserve"> </w:t>
            </w:r>
            <w:r>
              <w:rPr>
                <w:spacing w:val="-2"/>
                <w:sz w:val="16"/>
              </w:rPr>
              <w:t>monitoreo.</w:t>
            </w:r>
          </w:p>
        </w:tc>
        <w:tc>
          <w:tcPr>
            <w:tcW w:w="423" w:type="dxa"/>
            <w:tcBorders>
              <w:bottom w:val="nil"/>
            </w:tcBorders>
          </w:tcPr>
          <w:p w14:paraId="2B02F92F" w14:textId="77777777" w:rsidR="00913F36" w:rsidRDefault="00913F36">
            <w:pPr>
              <w:pStyle w:val="TableParagraph"/>
              <w:rPr>
                <w:rFonts w:ascii="Times New Roman"/>
                <w:sz w:val="16"/>
              </w:rPr>
            </w:pPr>
          </w:p>
        </w:tc>
        <w:tc>
          <w:tcPr>
            <w:tcW w:w="480" w:type="dxa"/>
            <w:tcBorders>
              <w:bottom w:val="nil"/>
            </w:tcBorders>
          </w:tcPr>
          <w:p w14:paraId="2C1E381F" w14:textId="77777777" w:rsidR="00913F36" w:rsidRDefault="00913F36">
            <w:pPr>
              <w:pStyle w:val="TableParagraph"/>
              <w:spacing w:before="98"/>
              <w:rPr>
                <w:sz w:val="16"/>
              </w:rPr>
            </w:pPr>
          </w:p>
          <w:p w14:paraId="1E5BD202" w14:textId="77777777" w:rsidR="00913F36" w:rsidRDefault="00000000">
            <w:pPr>
              <w:pStyle w:val="TableParagraph"/>
              <w:ind w:left="20"/>
              <w:jc w:val="center"/>
              <w:rPr>
                <w:sz w:val="16"/>
              </w:rPr>
            </w:pPr>
            <w:r>
              <w:rPr>
                <w:spacing w:val="-10"/>
                <w:sz w:val="16"/>
              </w:rPr>
              <w:t>1</w:t>
            </w:r>
          </w:p>
        </w:tc>
        <w:tc>
          <w:tcPr>
            <w:tcW w:w="502" w:type="dxa"/>
            <w:tcBorders>
              <w:bottom w:val="nil"/>
            </w:tcBorders>
          </w:tcPr>
          <w:p w14:paraId="43945AE9" w14:textId="77777777" w:rsidR="00913F36" w:rsidRDefault="00913F36">
            <w:pPr>
              <w:pStyle w:val="TableParagraph"/>
              <w:rPr>
                <w:rFonts w:ascii="Times New Roman"/>
                <w:sz w:val="16"/>
              </w:rPr>
            </w:pPr>
          </w:p>
        </w:tc>
        <w:tc>
          <w:tcPr>
            <w:tcW w:w="680" w:type="dxa"/>
            <w:tcBorders>
              <w:bottom w:val="nil"/>
            </w:tcBorders>
          </w:tcPr>
          <w:p w14:paraId="2D7081B9" w14:textId="77777777" w:rsidR="00913F36" w:rsidRDefault="00913F36">
            <w:pPr>
              <w:pStyle w:val="TableParagraph"/>
              <w:spacing w:before="98"/>
              <w:rPr>
                <w:sz w:val="16"/>
              </w:rPr>
            </w:pPr>
          </w:p>
          <w:p w14:paraId="502D7152" w14:textId="77777777" w:rsidR="00913F36" w:rsidRDefault="00000000">
            <w:pPr>
              <w:pStyle w:val="TableParagraph"/>
              <w:ind w:left="21"/>
              <w:jc w:val="center"/>
              <w:rPr>
                <w:sz w:val="16"/>
              </w:rPr>
            </w:pPr>
            <w:r>
              <w:rPr>
                <w:spacing w:val="-10"/>
                <w:sz w:val="16"/>
              </w:rPr>
              <w:t>1</w:t>
            </w:r>
          </w:p>
        </w:tc>
        <w:tc>
          <w:tcPr>
            <w:tcW w:w="1348" w:type="dxa"/>
            <w:tcBorders>
              <w:bottom w:val="nil"/>
            </w:tcBorders>
          </w:tcPr>
          <w:p w14:paraId="7A612BD4" w14:textId="77777777" w:rsidR="00913F36" w:rsidRDefault="00000000">
            <w:pPr>
              <w:pStyle w:val="TableParagraph"/>
              <w:spacing w:before="97"/>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Borders>
              <w:bottom w:val="nil"/>
            </w:tcBorders>
          </w:tcPr>
          <w:p w14:paraId="7CDB6A6F" w14:textId="77777777" w:rsidR="00913F36" w:rsidRDefault="00913F36">
            <w:pPr>
              <w:pStyle w:val="TableParagraph"/>
              <w:rPr>
                <w:rFonts w:ascii="Times New Roman"/>
                <w:sz w:val="16"/>
              </w:rPr>
            </w:pPr>
          </w:p>
        </w:tc>
        <w:tc>
          <w:tcPr>
            <w:tcW w:w="1112" w:type="dxa"/>
            <w:tcBorders>
              <w:bottom w:val="nil"/>
            </w:tcBorders>
          </w:tcPr>
          <w:p w14:paraId="088F1F6F" w14:textId="77777777" w:rsidR="00913F36" w:rsidRDefault="00913F36">
            <w:pPr>
              <w:pStyle w:val="TableParagraph"/>
              <w:spacing w:before="98"/>
              <w:rPr>
                <w:sz w:val="16"/>
              </w:rPr>
            </w:pPr>
          </w:p>
          <w:p w14:paraId="75B5A995" w14:textId="77777777" w:rsidR="00913F36" w:rsidRDefault="00000000">
            <w:pPr>
              <w:pStyle w:val="TableParagraph"/>
              <w:ind w:right="53"/>
              <w:jc w:val="right"/>
              <w:rPr>
                <w:sz w:val="16"/>
              </w:rPr>
            </w:pPr>
            <w:r>
              <w:rPr>
                <w:sz w:val="16"/>
              </w:rPr>
              <w:t>S/</w:t>
            </w:r>
            <w:r>
              <w:rPr>
                <w:spacing w:val="-4"/>
                <w:sz w:val="16"/>
              </w:rPr>
              <w:t xml:space="preserve"> </w:t>
            </w:r>
            <w:r>
              <w:rPr>
                <w:spacing w:val="-2"/>
                <w:sz w:val="16"/>
              </w:rPr>
              <w:t>10,000.00</w:t>
            </w:r>
          </w:p>
        </w:tc>
        <w:tc>
          <w:tcPr>
            <w:tcW w:w="1110" w:type="dxa"/>
            <w:tcBorders>
              <w:bottom w:val="nil"/>
            </w:tcBorders>
          </w:tcPr>
          <w:p w14:paraId="5537A52D" w14:textId="77777777" w:rsidR="00913F36" w:rsidRDefault="00913F36">
            <w:pPr>
              <w:pStyle w:val="TableParagraph"/>
              <w:rPr>
                <w:rFonts w:ascii="Times New Roman"/>
                <w:sz w:val="16"/>
              </w:rPr>
            </w:pPr>
          </w:p>
        </w:tc>
        <w:tc>
          <w:tcPr>
            <w:tcW w:w="1119" w:type="dxa"/>
            <w:tcBorders>
              <w:bottom w:val="nil"/>
            </w:tcBorders>
          </w:tcPr>
          <w:p w14:paraId="52C8867D" w14:textId="77777777" w:rsidR="00913F36" w:rsidRDefault="00913F36">
            <w:pPr>
              <w:pStyle w:val="TableParagraph"/>
              <w:spacing w:before="98"/>
              <w:rPr>
                <w:sz w:val="16"/>
              </w:rPr>
            </w:pPr>
          </w:p>
          <w:p w14:paraId="71DC4CC3"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10,000.00</w:t>
            </w:r>
          </w:p>
        </w:tc>
        <w:tc>
          <w:tcPr>
            <w:tcW w:w="1810" w:type="dxa"/>
            <w:tcBorders>
              <w:bottom w:val="nil"/>
            </w:tcBorders>
          </w:tcPr>
          <w:p w14:paraId="2B79CF80" w14:textId="77777777" w:rsidR="00913F36" w:rsidRDefault="00000000">
            <w:pPr>
              <w:pStyle w:val="TableParagraph"/>
              <w:spacing w:before="97"/>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744737B3" w14:textId="77777777">
        <w:trPr>
          <w:trHeight w:val="355"/>
        </w:trPr>
        <w:tc>
          <w:tcPr>
            <w:tcW w:w="14172" w:type="dxa"/>
            <w:gridSpan w:val="13"/>
            <w:tcBorders>
              <w:top w:val="nil"/>
              <w:bottom w:val="nil"/>
            </w:tcBorders>
            <w:shd w:val="clear" w:color="auto" w:fill="000000"/>
          </w:tcPr>
          <w:p w14:paraId="34A33579" w14:textId="77777777" w:rsidR="00913F36" w:rsidRDefault="00000000">
            <w:pPr>
              <w:pStyle w:val="TableParagraph"/>
              <w:spacing w:before="40"/>
              <w:ind w:left="69"/>
            </w:pPr>
            <w:r>
              <w:rPr>
                <w:color w:val="FFFFFF"/>
              </w:rPr>
              <w:t>Etapa</w:t>
            </w:r>
            <w:r>
              <w:rPr>
                <w:color w:val="FFFFFF"/>
                <w:spacing w:val="-4"/>
              </w:rPr>
              <w:t xml:space="preserve"> </w:t>
            </w:r>
            <w:r>
              <w:rPr>
                <w:color w:val="FFFFFF"/>
              </w:rPr>
              <w:t>2</w:t>
            </w:r>
            <w:r>
              <w:rPr>
                <w:color w:val="FFFFFF"/>
                <w:spacing w:val="-2"/>
              </w:rPr>
              <w:t xml:space="preserve"> </w:t>
            </w:r>
            <w:r>
              <w:rPr>
                <w:color w:val="FFFFFF"/>
              </w:rPr>
              <w:t>-</w:t>
            </w:r>
            <w:r>
              <w:rPr>
                <w:color w:val="FFFFFF"/>
                <w:spacing w:val="-3"/>
              </w:rPr>
              <w:t xml:space="preserve"> </w:t>
            </w:r>
            <w:r>
              <w:rPr>
                <w:color w:val="FFFFFF"/>
              </w:rPr>
              <w:t>Implementación</w:t>
            </w:r>
            <w:r>
              <w:rPr>
                <w:color w:val="FFFFFF"/>
                <w:spacing w:val="-5"/>
              </w:rPr>
              <w:t xml:space="preserve"> </w:t>
            </w:r>
            <w:r>
              <w:rPr>
                <w:color w:val="FFFFFF"/>
                <w:spacing w:val="-2"/>
              </w:rPr>
              <w:t>(hacer)</w:t>
            </w:r>
          </w:p>
        </w:tc>
      </w:tr>
      <w:tr w:rsidR="00913F36" w14:paraId="4CD7736B" w14:textId="77777777">
        <w:trPr>
          <w:trHeight w:val="695"/>
        </w:trPr>
        <w:tc>
          <w:tcPr>
            <w:tcW w:w="830" w:type="dxa"/>
            <w:tcBorders>
              <w:top w:val="nil"/>
            </w:tcBorders>
          </w:tcPr>
          <w:p w14:paraId="6B30B893" w14:textId="77777777" w:rsidR="00913F36" w:rsidRDefault="00913F36">
            <w:pPr>
              <w:pStyle w:val="TableParagraph"/>
              <w:spacing w:before="53"/>
              <w:rPr>
                <w:sz w:val="16"/>
              </w:rPr>
            </w:pPr>
          </w:p>
          <w:p w14:paraId="4725C4A1" w14:textId="77777777" w:rsidR="00913F36" w:rsidRDefault="00000000">
            <w:pPr>
              <w:pStyle w:val="TableParagraph"/>
              <w:ind w:left="21" w:right="2"/>
              <w:jc w:val="center"/>
              <w:rPr>
                <w:sz w:val="16"/>
              </w:rPr>
            </w:pPr>
            <w:r>
              <w:rPr>
                <w:spacing w:val="-10"/>
                <w:sz w:val="16"/>
              </w:rPr>
              <w:t>1</w:t>
            </w:r>
          </w:p>
        </w:tc>
        <w:tc>
          <w:tcPr>
            <w:tcW w:w="1740" w:type="dxa"/>
            <w:tcBorders>
              <w:top w:val="nil"/>
            </w:tcBorders>
          </w:tcPr>
          <w:p w14:paraId="0EF53D9E" w14:textId="77777777" w:rsidR="00913F36" w:rsidRDefault="00000000">
            <w:pPr>
              <w:pStyle w:val="TableParagraph"/>
              <w:spacing w:before="54"/>
              <w:ind w:left="69" w:right="72"/>
              <w:rPr>
                <w:sz w:val="16"/>
              </w:rPr>
            </w:pPr>
            <w:r>
              <w:rPr>
                <w:sz w:val="16"/>
              </w:rPr>
              <w:t>Ejecutar el Plan para</w:t>
            </w:r>
            <w:r>
              <w:rPr>
                <w:spacing w:val="40"/>
                <w:sz w:val="16"/>
              </w:rPr>
              <w:t xml:space="preserve"> </w:t>
            </w:r>
            <w:r>
              <w:rPr>
                <w:sz w:val="16"/>
              </w:rPr>
              <w:t>cumplir</w:t>
            </w:r>
            <w:r>
              <w:rPr>
                <w:spacing w:val="-10"/>
                <w:sz w:val="16"/>
              </w:rPr>
              <w:t xml:space="preserve"> </w:t>
            </w:r>
            <w:r>
              <w:rPr>
                <w:sz w:val="16"/>
              </w:rPr>
              <w:t>los</w:t>
            </w:r>
            <w:r>
              <w:rPr>
                <w:spacing w:val="-9"/>
                <w:sz w:val="16"/>
              </w:rPr>
              <w:t xml:space="preserve"> </w:t>
            </w:r>
            <w:r>
              <w:rPr>
                <w:sz w:val="16"/>
              </w:rPr>
              <w:t>objetivos</w:t>
            </w:r>
            <w:r>
              <w:rPr>
                <w:spacing w:val="-9"/>
                <w:sz w:val="16"/>
              </w:rPr>
              <w:t xml:space="preserve"> </w:t>
            </w:r>
            <w:r>
              <w:rPr>
                <w:sz w:val="16"/>
              </w:rPr>
              <w:t>de</w:t>
            </w:r>
            <w:r>
              <w:rPr>
                <w:spacing w:val="40"/>
                <w:sz w:val="16"/>
              </w:rPr>
              <w:t xml:space="preserve"> </w:t>
            </w:r>
            <w:r>
              <w:rPr>
                <w:spacing w:val="-4"/>
                <w:sz w:val="16"/>
              </w:rPr>
              <w:t>SI.</w:t>
            </w:r>
          </w:p>
        </w:tc>
        <w:tc>
          <w:tcPr>
            <w:tcW w:w="1908" w:type="dxa"/>
            <w:tcBorders>
              <w:top w:val="nil"/>
            </w:tcBorders>
          </w:tcPr>
          <w:p w14:paraId="714983CD" w14:textId="77777777" w:rsidR="00913F36" w:rsidRDefault="00000000">
            <w:pPr>
              <w:pStyle w:val="TableParagraph"/>
              <w:spacing w:before="152"/>
              <w:ind w:left="70"/>
              <w:rPr>
                <w:sz w:val="16"/>
              </w:rPr>
            </w:pPr>
            <w:r>
              <w:rPr>
                <w:sz w:val="16"/>
              </w:rPr>
              <w:t>Informe</w:t>
            </w:r>
            <w:r>
              <w:rPr>
                <w:spacing w:val="40"/>
                <w:sz w:val="16"/>
              </w:rPr>
              <w:t xml:space="preserve"> </w:t>
            </w:r>
            <w:r>
              <w:rPr>
                <w:sz w:val="16"/>
              </w:rPr>
              <w:t>de</w:t>
            </w:r>
            <w:r>
              <w:rPr>
                <w:spacing w:val="40"/>
                <w:sz w:val="16"/>
              </w:rPr>
              <w:t xml:space="preserve"> </w:t>
            </w:r>
            <w:r>
              <w:rPr>
                <w:sz w:val="16"/>
              </w:rPr>
              <w:t>ejecución</w:t>
            </w:r>
            <w:r>
              <w:rPr>
                <w:spacing w:val="40"/>
                <w:sz w:val="16"/>
              </w:rPr>
              <w:t xml:space="preserve"> </w:t>
            </w:r>
            <w:r>
              <w:rPr>
                <w:sz w:val="16"/>
              </w:rPr>
              <w:t>de</w:t>
            </w:r>
            <w:r>
              <w:rPr>
                <w:spacing w:val="40"/>
                <w:sz w:val="16"/>
              </w:rPr>
              <w:t xml:space="preserve"> </w:t>
            </w:r>
            <w:r>
              <w:rPr>
                <w:sz w:val="16"/>
              </w:rPr>
              <w:t>plan de cumplimiento.</w:t>
            </w:r>
          </w:p>
        </w:tc>
        <w:tc>
          <w:tcPr>
            <w:tcW w:w="423" w:type="dxa"/>
            <w:tcBorders>
              <w:top w:val="nil"/>
            </w:tcBorders>
          </w:tcPr>
          <w:p w14:paraId="2C525286" w14:textId="77777777" w:rsidR="00913F36" w:rsidRDefault="00913F36">
            <w:pPr>
              <w:pStyle w:val="TableParagraph"/>
              <w:rPr>
                <w:rFonts w:ascii="Times New Roman"/>
                <w:sz w:val="16"/>
              </w:rPr>
            </w:pPr>
          </w:p>
        </w:tc>
        <w:tc>
          <w:tcPr>
            <w:tcW w:w="480" w:type="dxa"/>
            <w:tcBorders>
              <w:top w:val="nil"/>
            </w:tcBorders>
          </w:tcPr>
          <w:p w14:paraId="6D34ACAD" w14:textId="77777777" w:rsidR="00913F36" w:rsidRDefault="00913F36">
            <w:pPr>
              <w:pStyle w:val="TableParagraph"/>
              <w:rPr>
                <w:rFonts w:ascii="Times New Roman"/>
                <w:sz w:val="16"/>
              </w:rPr>
            </w:pPr>
          </w:p>
        </w:tc>
        <w:tc>
          <w:tcPr>
            <w:tcW w:w="502" w:type="dxa"/>
            <w:tcBorders>
              <w:top w:val="nil"/>
            </w:tcBorders>
          </w:tcPr>
          <w:p w14:paraId="18D16C6D" w14:textId="77777777" w:rsidR="00913F36" w:rsidRDefault="00913F36">
            <w:pPr>
              <w:pStyle w:val="TableParagraph"/>
              <w:spacing w:before="53"/>
              <w:rPr>
                <w:sz w:val="16"/>
              </w:rPr>
            </w:pPr>
          </w:p>
          <w:p w14:paraId="35394393" w14:textId="77777777" w:rsidR="00913F36" w:rsidRDefault="00000000">
            <w:pPr>
              <w:pStyle w:val="TableParagraph"/>
              <w:ind w:left="22" w:right="35"/>
              <w:jc w:val="center"/>
              <w:rPr>
                <w:sz w:val="16"/>
              </w:rPr>
            </w:pPr>
            <w:r>
              <w:rPr>
                <w:spacing w:val="-10"/>
                <w:sz w:val="16"/>
              </w:rPr>
              <w:t>1</w:t>
            </w:r>
          </w:p>
        </w:tc>
        <w:tc>
          <w:tcPr>
            <w:tcW w:w="680" w:type="dxa"/>
            <w:tcBorders>
              <w:top w:val="nil"/>
            </w:tcBorders>
          </w:tcPr>
          <w:p w14:paraId="70E23E28" w14:textId="77777777" w:rsidR="00913F36" w:rsidRDefault="00913F36">
            <w:pPr>
              <w:pStyle w:val="TableParagraph"/>
              <w:spacing w:before="53"/>
              <w:rPr>
                <w:sz w:val="16"/>
              </w:rPr>
            </w:pPr>
          </w:p>
          <w:p w14:paraId="327789FB" w14:textId="77777777" w:rsidR="00913F36" w:rsidRDefault="00000000">
            <w:pPr>
              <w:pStyle w:val="TableParagraph"/>
              <w:ind w:left="21"/>
              <w:jc w:val="center"/>
              <w:rPr>
                <w:sz w:val="16"/>
              </w:rPr>
            </w:pPr>
            <w:r>
              <w:rPr>
                <w:spacing w:val="-10"/>
                <w:sz w:val="16"/>
              </w:rPr>
              <w:t>1</w:t>
            </w:r>
          </w:p>
        </w:tc>
        <w:tc>
          <w:tcPr>
            <w:tcW w:w="1348" w:type="dxa"/>
            <w:tcBorders>
              <w:top w:val="nil"/>
            </w:tcBorders>
          </w:tcPr>
          <w:p w14:paraId="2EF528FE" w14:textId="77777777" w:rsidR="00913F36" w:rsidRDefault="00000000">
            <w:pPr>
              <w:pStyle w:val="TableParagraph"/>
              <w:spacing w:before="54"/>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Borders>
              <w:top w:val="nil"/>
            </w:tcBorders>
          </w:tcPr>
          <w:p w14:paraId="0E3264B4" w14:textId="77777777" w:rsidR="00913F36" w:rsidRDefault="00913F36">
            <w:pPr>
              <w:pStyle w:val="TableParagraph"/>
              <w:rPr>
                <w:rFonts w:ascii="Times New Roman"/>
                <w:sz w:val="16"/>
              </w:rPr>
            </w:pPr>
          </w:p>
        </w:tc>
        <w:tc>
          <w:tcPr>
            <w:tcW w:w="1112" w:type="dxa"/>
            <w:tcBorders>
              <w:top w:val="nil"/>
            </w:tcBorders>
          </w:tcPr>
          <w:p w14:paraId="3E4E0B5B" w14:textId="77777777" w:rsidR="00913F36" w:rsidRDefault="00913F36">
            <w:pPr>
              <w:pStyle w:val="TableParagraph"/>
              <w:rPr>
                <w:rFonts w:ascii="Times New Roman"/>
                <w:sz w:val="16"/>
              </w:rPr>
            </w:pPr>
          </w:p>
        </w:tc>
        <w:tc>
          <w:tcPr>
            <w:tcW w:w="1110" w:type="dxa"/>
            <w:tcBorders>
              <w:top w:val="nil"/>
            </w:tcBorders>
          </w:tcPr>
          <w:p w14:paraId="53168437" w14:textId="77777777" w:rsidR="00913F36" w:rsidRDefault="00913F36">
            <w:pPr>
              <w:pStyle w:val="TableParagraph"/>
              <w:spacing w:before="53"/>
              <w:rPr>
                <w:sz w:val="16"/>
              </w:rPr>
            </w:pPr>
          </w:p>
          <w:p w14:paraId="21DB09E0" w14:textId="77777777" w:rsidR="00913F36" w:rsidRDefault="00000000">
            <w:pPr>
              <w:pStyle w:val="TableParagraph"/>
              <w:ind w:left="16" w:right="8"/>
              <w:jc w:val="center"/>
              <w:rPr>
                <w:sz w:val="16"/>
              </w:rPr>
            </w:pPr>
            <w:r>
              <w:rPr>
                <w:sz w:val="16"/>
              </w:rPr>
              <w:t>S/</w:t>
            </w:r>
            <w:r>
              <w:rPr>
                <w:spacing w:val="-4"/>
                <w:sz w:val="16"/>
              </w:rPr>
              <w:t xml:space="preserve"> </w:t>
            </w:r>
            <w:r>
              <w:rPr>
                <w:spacing w:val="-2"/>
                <w:sz w:val="16"/>
              </w:rPr>
              <w:t>15,000.00</w:t>
            </w:r>
          </w:p>
        </w:tc>
        <w:tc>
          <w:tcPr>
            <w:tcW w:w="1119" w:type="dxa"/>
            <w:tcBorders>
              <w:top w:val="nil"/>
            </w:tcBorders>
          </w:tcPr>
          <w:p w14:paraId="6B168C52" w14:textId="77777777" w:rsidR="00913F36" w:rsidRDefault="00913F36">
            <w:pPr>
              <w:pStyle w:val="TableParagraph"/>
              <w:spacing w:before="53"/>
              <w:rPr>
                <w:sz w:val="16"/>
              </w:rPr>
            </w:pPr>
          </w:p>
          <w:p w14:paraId="5B121D99"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15,000.00</w:t>
            </w:r>
          </w:p>
        </w:tc>
        <w:tc>
          <w:tcPr>
            <w:tcW w:w="1810" w:type="dxa"/>
            <w:tcBorders>
              <w:top w:val="nil"/>
            </w:tcBorders>
          </w:tcPr>
          <w:p w14:paraId="61066181" w14:textId="77777777" w:rsidR="00913F36" w:rsidRDefault="00000000">
            <w:pPr>
              <w:pStyle w:val="TableParagraph"/>
              <w:spacing w:before="54"/>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0704BFC1" w14:textId="77777777">
        <w:trPr>
          <w:trHeight w:val="584"/>
        </w:trPr>
        <w:tc>
          <w:tcPr>
            <w:tcW w:w="830" w:type="dxa"/>
          </w:tcPr>
          <w:p w14:paraId="0073BCBF" w14:textId="77777777" w:rsidR="00913F36" w:rsidRDefault="00000000">
            <w:pPr>
              <w:pStyle w:val="TableParagraph"/>
              <w:spacing w:before="192"/>
              <w:ind w:left="21" w:right="2"/>
              <w:jc w:val="center"/>
              <w:rPr>
                <w:sz w:val="16"/>
              </w:rPr>
            </w:pPr>
            <w:r>
              <w:rPr>
                <w:spacing w:val="-10"/>
                <w:sz w:val="16"/>
              </w:rPr>
              <w:t>2</w:t>
            </w:r>
          </w:p>
        </w:tc>
        <w:tc>
          <w:tcPr>
            <w:tcW w:w="1740" w:type="dxa"/>
          </w:tcPr>
          <w:p w14:paraId="731C9BF0" w14:textId="77777777" w:rsidR="00913F36" w:rsidRDefault="00000000">
            <w:pPr>
              <w:pStyle w:val="TableParagraph"/>
              <w:spacing w:before="97"/>
              <w:ind w:left="69" w:right="77"/>
              <w:rPr>
                <w:sz w:val="16"/>
              </w:rPr>
            </w:pPr>
            <w:r>
              <w:rPr>
                <w:sz w:val="16"/>
              </w:rPr>
              <w:t>Ejecutar actividades y</w:t>
            </w:r>
            <w:r>
              <w:rPr>
                <w:spacing w:val="40"/>
                <w:sz w:val="16"/>
              </w:rPr>
              <w:t xml:space="preserve"> </w:t>
            </w:r>
            <w:r>
              <w:rPr>
                <w:sz w:val="16"/>
              </w:rPr>
              <w:t>procedimiento</w:t>
            </w:r>
            <w:r>
              <w:rPr>
                <w:spacing w:val="-10"/>
                <w:sz w:val="16"/>
              </w:rPr>
              <w:t xml:space="preserve"> </w:t>
            </w:r>
            <w:r>
              <w:rPr>
                <w:sz w:val="16"/>
              </w:rPr>
              <w:t>referidos</w:t>
            </w:r>
          </w:p>
        </w:tc>
        <w:tc>
          <w:tcPr>
            <w:tcW w:w="1908" w:type="dxa"/>
          </w:tcPr>
          <w:p w14:paraId="2B973B01" w14:textId="77777777" w:rsidR="00913F36" w:rsidRDefault="00000000">
            <w:pPr>
              <w:pStyle w:val="TableParagraph"/>
              <w:tabs>
                <w:tab w:val="left" w:pos="1677"/>
              </w:tabs>
              <w:spacing w:before="97" w:line="195" w:lineRule="exact"/>
              <w:ind w:left="70"/>
              <w:rPr>
                <w:sz w:val="16"/>
              </w:rPr>
            </w:pPr>
            <w:r>
              <w:rPr>
                <w:spacing w:val="-2"/>
                <w:sz w:val="16"/>
              </w:rPr>
              <w:t>Informe</w:t>
            </w:r>
            <w:r>
              <w:rPr>
                <w:sz w:val="16"/>
              </w:rPr>
              <w:tab/>
            </w:r>
            <w:r>
              <w:rPr>
                <w:spacing w:val="-5"/>
                <w:sz w:val="16"/>
              </w:rPr>
              <w:t>de</w:t>
            </w:r>
          </w:p>
          <w:p w14:paraId="63BF5B45" w14:textId="77777777" w:rsidR="00913F36" w:rsidRDefault="00000000">
            <w:pPr>
              <w:pStyle w:val="TableParagraph"/>
              <w:spacing w:line="195" w:lineRule="exact"/>
              <w:ind w:left="70"/>
              <w:rPr>
                <w:sz w:val="16"/>
              </w:rPr>
            </w:pPr>
            <w:r>
              <w:rPr>
                <w:sz w:val="16"/>
              </w:rPr>
              <w:t>implementación</w:t>
            </w:r>
            <w:r>
              <w:rPr>
                <w:spacing w:val="-3"/>
                <w:sz w:val="16"/>
              </w:rPr>
              <w:t xml:space="preserve"> </w:t>
            </w:r>
            <w:r>
              <w:rPr>
                <w:sz w:val="16"/>
              </w:rPr>
              <w:t>de</w:t>
            </w:r>
            <w:r>
              <w:rPr>
                <w:spacing w:val="-1"/>
                <w:sz w:val="16"/>
              </w:rPr>
              <w:t xml:space="preserve"> </w:t>
            </w:r>
            <w:r>
              <w:rPr>
                <w:sz w:val="16"/>
              </w:rPr>
              <w:t xml:space="preserve">plan </w:t>
            </w:r>
            <w:r>
              <w:rPr>
                <w:spacing w:val="-5"/>
                <w:sz w:val="16"/>
              </w:rPr>
              <w:t>de</w:t>
            </w:r>
          </w:p>
        </w:tc>
        <w:tc>
          <w:tcPr>
            <w:tcW w:w="423" w:type="dxa"/>
          </w:tcPr>
          <w:p w14:paraId="3F1D51F7" w14:textId="77777777" w:rsidR="00913F36" w:rsidRDefault="00913F36">
            <w:pPr>
              <w:pStyle w:val="TableParagraph"/>
              <w:rPr>
                <w:rFonts w:ascii="Times New Roman"/>
                <w:sz w:val="16"/>
              </w:rPr>
            </w:pPr>
          </w:p>
        </w:tc>
        <w:tc>
          <w:tcPr>
            <w:tcW w:w="480" w:type="dxa"/>
          </w:tcPr>
          <w:p w14:paraId="62DE39C9" w14:textId="77777777" w:rsidR="00913F36" w:rsidRDefault="00913F36">
            <w:pPr>
              <w:pStyle w:val="TableParagraph"/>
              <w:rPr>
                <w:rFonts w:ascii="Times New Roman"/>
                <w:sz w:val="16"/>
              </w:rPr>
            </w:pPr>
          </w:p>
        </w:tc>
        <w:tc>
          <w:tcPr>
            <w:tcW w:w="502" w:type="dxa"/>
          </w:tcPr>
          <w:p w14:paraId="025BB1AF" w14:textId="77777777" w:rsidR="00913F36" w:rsidRDefault="00000000">
            <w:pPr>
              <w:pStyle w:val="TableParagraph"/>
              <w:spacing w:before="192"/>
              <w:ind w:left="35" w:right="13"/>
              <w:jc w:val="center"/>
              <w:rPr>
                <w:sz w:val="16"/>
              </w:rPr>
            </w:pPr>
            <w:r>
              <w:rPr>
                <w:spacing w:val="-10"/>
                <w:sz w:val="16"/>
              </w:rPr>
              <w:t>1</w:t>
            </w:r>
          </w:p>
        </w:tc>
        <w:tc>
          <w:tcPr>
            <w:tcW w:w="680" w:type="dxa"/>
          </w:tcPr>
          <w:p w14:paraId="12BC3C00" w14:textId="77777777" w:rsidR="00913F36" w:rsidRDefault="00000000">
            <w:pPr>
              <w:pStyle w:val="TableParagraph"/>
              <w:spacing w:before="192"/>
              <w:ind w:left="21"/>
              <w:jc w:val="center"/>
              <w:rPr>
                <w:sz w:val="16"/>
              </w:rPr>
            </w:pPr>
            <w:r>
              <w:rPr>
                <w:spacing w:val="-10"/>
                <w:sz w:val="16"/>
              </w:rPr>
              <w:t>1</w:t>
            </w:r>
          </w:p>
        </w:tc>
        <w:tc>
          <w:tcPr>
            <w:tcW w:w="1348" w:type="dxa"/>
          </w:tcPr>
          <w:p w14:paraId="5A569308" w14:textId="77777777" w:rsidR="00913F36" w:rsidRDefault="00000000">
            <w:pPr>
              <w:pStyle w:val="TableParagraph"/>
              <w:spacing w:before="97"/>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p>
        </w:tc>
        <w:tc>
          <w:tcPr>
            <w:tcW w:w="1110" w:type="dxa"/>
          </w:tcPr>
          <w:p w14:paraId="4653923E" w14:textId="77777777" w:rsidR="00913F36" w:rsidRDefault="00913F36">
            <w:pPr>
              <w:pStyle w:val="TableParagraph"/>
              <w:rPr>
                <w:rFonts w:ascii="Times New Roman"/>
                <w:sz w:val="16"/>
              </w:rPr>
            </w:pPr>
          </w:p>
        </w:tc>
        <w:tc>
          <w:tcPr>
            <w:tcW w:w="1112" w:type="dxa"/>
          </w:tcPr>
          <w:p w14:paraId="0F1E236D" w14:textId="77777777" w:rsidR="00913F36" w:rsidRDefault="00913F36">
            <w:pPr>
              <w:pStyle w:val="TableParagraph"/>
              <w:rPr>
                <w:rFonts w:ascii="Times New Roman"/>
                <w:sz w:val="16"/>
              </w:rPr>
            </w:pPr>
          </w:p>
        </w:tc>
        <w:tc>
          <w:tcPr>
            <w:tcW w:w="1110" w:type="dxa"/>
          </w:tcPr>
          <w:p w14:paraId="1241CA57" w14:textId="77777777" w:rsidR="00913F36" w:rsidRDefault="00000000">
            <w:pPr>
              <w:pStyle w:val="TableParagraph"/>
              <w:spacing w:before="192"/>
              <w:ind w:left="16" w:right="8"/>
              <w:jc w:val="center"/>
              <w:rPr>
                <w:sz w:val="16"/>
              </w:rPr>
            </w:pPr>
            <w:r>
              <w:rPr>
                <w:sz w:val="16"/>
              </w:rPr>
              <w:t>S/</w:t>
            </w:r>
            <w:r>
              <w:rPr>
                <w:spacing w:val="-4"/>
                <w:sz w:val="16"/>
              </w:rPr>
              <w:t xml:space="preserve"> </w:t>
            </w:r>
            <w:r>
              <w:rPr>
                <w:spacing w:val="-2"/>
                <w:sz w:val="16"/>
              </w:rPr>
              <w:t>15,000.00</w:t>
            </w:r>
          </w:p>
        </w:tc>
        <w:tc>
          <w:tcPr>
            <w:tcW w:w="1119" w:type="dxa"/>
          </w:tcPr>
          <w:p w14:paraId="00FC38DC" w14:textId="77777777" w:rsidR="00913F36" w:rsidRDefault="00000000">
            <w:pPr>
              <w:pStyle w:val="TableParagraph"/>
              <w:spacing w:before="192"/>
              <w:ind w:right="52"/>
              <w:jc w:val="right"/>
              <w:rPr>
                <w:sz w:val="16"/>
              </w:rPr>
            </w:pPr>
            <w:r>
              <w:rPr>
                <w:sz w:val="16"/>
              </w:rPr>
              <w:t>S/</w:t>
            </w:r>
            <w:r>
              <w:rPr>
                <w:spacing w:val="-4"/>
                <w:sz w:val="16"/>
              </w:rPr>
              <w:t xml:space="preserve"> </w:t>
            </w:r>
            <w:r>
              <w:rPr>
                <w:spacing w:val="-2"/>
                <w:sz w:val="16"/>
              </w:rPr>
              <w:t>15,000.00</w:t>
            </w:r>
          </w:p>
        </w:tc>
        <w:tc>
          <w:tcPr>
            <w:tcW w:w="1810" w:type="dxa"/>
          </w:tcPr>
          <w:p w14:paraId="671E0DD0" w14:textId="77777777" w:rsidR="00913F36" w:rsidRDefault="00000000">
            <w:pPr>
              <w:pStyle w:val="TableParagraph"/>
              <w:spacing w:before="97"/>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p>
        </w:tc>
      </w:tr>
    </w:tbl>
    <w:p w14:paraId="5C3D1039" w14:textId="77777777" w:rsidR="00913F36" w:rsidRDefault="00913F36">
      <w:pPr>
        <w:pStyle w:val="TableParagraph"/>
        <w:rPr>
          <w:sz w:val="16"/>
        </w:rPr>
        <w:sectPr w:rsidR="00913F36">
          <w:headerReference w:type="default" r:id="rId27"/>
          <w:footerReference w:type="default" r:id="rId28"/>
          <w:pgSz w:w="15840" w:h="12240" w:orient="landscape"/>
          <w:pgMar w:top="1600" w:right="1080" w:bottom="1120" w:left="360" w:header="725" w:footer="920" w:gutter="0"/>
          <w:cols w:space="720"/>
        </w:sectPr>
      </w:pPr>
    </w:p>
    <w:p w14:paraId="2DA454FE" w14:textId="77777777" w:rsidR="00913F36" w:rsidRDefault="00913F36">
      <w:pPr>
        <w:pStyle w:val="Textoindependiente"/>
        <w:spacing w:before="29"/>
      </w:pPr>
    </w:p>
    <w:tbl>
      <w:tblPr>
        <w:tblStyle w:val="TableNormal"/>
        <w:tblW w:w="0" w:type="auto"/>
        <w:tblInd w:w="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30"/>
        <w:gridCol w:w="1740"/>
        <w:gridCol w:w="1913"/>
        <w:gridCol w:w="418"/>
        <w:gridCol w:w="480"/>
        <w:gridCol w:w="502"/>
        <w:gridCol w:w="675"/>
        <w:gridCol w:w="1357"/>
        <w:gridCol w:w="1105"/>
        <w:gridCol w:w="1112"/>
        <w:gridCol w:w="1110"/>
        <w:gridCol w:w="1119"/>
        <w:gridCol w:w="1810"/>
      </w:tblGrid>
      <w:tr w:rsidR="00913F36" w14:paraId="52BD5C7B" w14:textId="77777777">
        <w:trPr>
          <w:trHeight w:val="464"/>
        </w:trPr>
        <w:tc>
          <w:tcPr>
            <w:tcW w:w="830" w:type="dxa"/>
            <w:vMerge w:val="restart"/>
            <w:tcBorders>
              <w:bottom w:val="nil"/>
            </w:tcBorders>
            <w:shd w:val="clear" w:color="auto" w:fill="757070"/>
          </w:tcPr>
          <w:p w14:paraId="145D5889" w14:textId="77777777" w:rsidR="00913F36" w:rsidRDefault="00913F36">
            <w:pPr>
              <w:pStyle w:val="TableParagraph"/>
              <w:spacing w:before="105"/>
              <w:rPr>
                <w:sz w:val="16"/>
              </w:rPr>
            </w:pPr>
          </w:p>
          <w:p w14:paraId="5C1A4574" w14:textId="77777777" w:rsidR="00913F36" w:rsidRDefault="00000000">
            <w:pPr>
              <w:pStyle w:val="TableParagraph"/>
              <w:ind w:left="270"/>
              <w:rPr>
                <w:sz w:val="16"/>
              </w:rPr>
            </w:pPr>
            <w:r>
              <w:rPr>
                <w:color w:val="FFFFFF"/>
                <w:spacing w:val="-4"/>
                <w:sz w:val="16"/>
              </w:rPr>
              <w:t>Cod.</w:t>
            </w:r>
          </w:p>
        </w:tc>
        <w:tc>
          <w:tcPr>
            <w:tcW w:w="1740" w:type="dxa"/>
            <w:vMerge w:val="restart"/>
            <w:tcBorders>
              <w:bottom w:val="nil"/>
            </w:tcBorders>
            <w:shd w:val="clear" w:color="auto" w:fill="757070"/>
          </w:tcPr>
          <w:p w14:paraId="76E74A21" w14:textId="77777777" w:rsidR="00913F36" w:rsidRDefault="00913F36">
            <w:pPr>
              <w:pStyle w:val="TableParagraph"/>
              <w:spacing w:before="105"/>
              <w:rPr>
                <w:sz w:val="16"/>
              </w:rPr>
            </w:pPr>
          </w:p>
          <w:p w14:paraId="2213CFC6" w14:textId="77777777" w:rsidR="00913F36" w:rsidRDefault="00000000">
            <w:pPr>
              <w:pStyle w:val="TableParagraph"/>
              <w:ind w:left="509"/>
              <w:rPr>
                <w:sz w:val="16"/>
              </w:rPr>
            </w:pPr>
            <w:r>
              <w:rPr>
                <w:color w:val="FFFFFF"/>
                <w:spacing w:val="-2"/>
                <w:sz w:val="16"/>
              </w:rPr>
              <w:t>Actividades</w:t>
            </w:r>
          </w:p>
        </w:tc>
        <w:tc>
          <w:tcPr>
            <w:tcW w:w="1913" w:type="dxa"/>
            <w:vMerge w:val="restart"/>
            <w:tcBorders>
              <w:bottom w:val="nil"/>
            </w:tcBorders>
            <w:shd w:val="clear" w:color="auto" w:fill="757070"/>
          </w:tcPr>
          <w:p w14:paraId="6D16951A" w14:textId="77777777" w:rsidR="00913F36" w:rsidRDefault="00913F36">
            <w:pPr>
              <w:pStyle w:val="TableParagraph"/>
              <w:spacing w:before="105"/>
              <w:rPr>
                <w:sz w:val="16"/>
              </w:rPr>
            </w:pPr>
          </w:p>
          <w:p w14:paraId="1662ECCD" w14:textId="77777777" w:rsidR="00913F36" w:rsidRDefault="00000000">
            <w:pPr>
              <w:pStyle w:val="TableParagraph"/>
              <w:ind w:left="370"/>
              <w:rPr>
                <w:sz w:val="16"/>
              </w:rPr>
            </w:pPr>
            <w:r>
              <w:rPr>
                <w:color w:val="FFFFFF"/>
                <w:spacing w:val="-2"/>
                <w:sz w:val="16"/>
              </w:rPr>
              <w:t>Unidad</w:t>
            </w:r>
            <w:r>
              <w:rPr>
                <w:color w:val="FFFFFF"/>
                <w:spacing w:val="-1"/>
                <w:sz w:val="16"/>
              </w:rPr>
              <w:t xml:space="preserve"> </w:t>
            </w:r>
            <w:r>
              <w:rPr>
                <w:color w:val="FFFFFF"/>
                <w:spacing w:val="-2"/>
                <w:sz w:val="16"/>
              </w:rPr>
              <w:t>de Medida</w:t>
            </w:r>
          </w:p>
        </w:tc>
        <w:tc>
          <w:tcPr>
            <w:tcW w:w="2075" w:type="dxa"/>
            <w:gridSpan w:val="4"/>
            <w:shd w:val="clear" w:color="auto" w:fill="757070"/>
          </w:tcPr>
          <w:p w14:paraId="6C232CBE" w14:textId="77777777" w:rsidR="00913F36" w:rsidRDefault="00000000">
            <w:pPr>
              <w:pStyle w:val="TableParagraph"/>
              <w:spacing w:before="37"/>
              <w:ind w:left="658" w:right="262" w:hanging="377"/>
              <w:rPr>
                <w:sz w:val="16"/>
              </w:rPr>
            </w:pPr>
            <w:r>
              <w:rPr>
                <w:color w:val="FFFFFF"/>
                <w:spacing w:val="-2"/>
                <w:sz w:val="16"/>
              </w:rPr>
              <w:t>Programación</w:t>
            </w:r>
            <w:r>
              <w:rPr>
                <w:color w:val="FFFFFF"/>
                <w:spacing w:val="-8"/>
                <w:sz w:val="16"/>
              </w:rPr>
              <w:t xml:space="preserve"> </w:t>
            </w:r>
            <w:r>
              <w:rPr>
                <w:color w:val="FFFFFF"/>
                <w:spacing w:val="-2"/>
                <w:sz w:val="16"/>
              </w:rPr>
              <w:t>de</w:t>
            </w:r>
            <w:r>
              <w:rPr>
                <w:color w:val="FFFFFF"/>
                <w:spacing w:val="-7"/>
                <w:sz w:val="16"/>
              </w:rPr>
              <w:t xml:space="preserve"> </w:t>
            </w:r>
            <w:r>
              <w:rPr>
                <w:color w:val="FFFFFF"/>
                <w:spacing w:val="-2"/>
                <w:sz w:val="16"/>
              </w:rPr>
              <w:t>Metas</w:t>
            </w:r>
            <w:r>
              <w:rPr>
                <w:color w:val="FFFFFF"/>
                <w:spacing w:val="40"/>
                <w:sz w:val="16"/>
              </w:rPr>
              <w:t xml:space="preserve"> </w:t>
            </w:r>
            <w:r>
              <w:rPr>
                <w:color w:val="FFFFFF"/>
                <w:sz w:val="16"/>
              </w:rPr>
              <w:t>Físicas</w:t>
            </w:r>
            <w:r>
              <w:rPr>
                <w:color w:val="FFFFFF"/>
                <w:spacing w:val="-5"/>
                <w:sz w:val="16"/>
              </w:rPr>
              <w:t xml:space="preserve"> </w:t>
            </w:r>
            <w:r>
              <w:rPr>
                <w:color w:val="FFFFFF"/>
                <w:sz w:val="16"/>
              </w:rPr>
              <w:t>2025</w:t>
            </w:r>
          </w:p>
        </w:tc>
        <w:tc>
          <w:tcPr>
            <w:tcW w:w="1357" w:type="dxa"/>
            <w:vMerge w:val="restart"/>
            <w:shd w:val="clear" w:color="auto" w:fill="757070"/>
          </w:tcPr>
          <w:p w14:paraId="1C785EAD" w14:textId="77777777" w:rsidR="00913F36" w:rsidRDefault="00000000">
            <w:pPr>
              <w:pStyle w:val="TableParagraph"/>
              <w:spacing w:before="37"/>
              <w:ind w:left="313" w:right="291" w:firstLine="60"/>
              <w:rPr>
                <w:sz w:val="16"/>
              </w:rPr>
            </w:pPr>
            <w:r>
              <w:rPr>
                <w:color w:val="FFFFFF"/>
                <w:sz w:val="16"/>
              </w:rPr>
              <w:t>Medio</w:t>
            </w:r>
            <w:r>
              <w:rPr>
                <w:color w:val="FFFFFF"/>
                <w:spacing w:val="-9"/>
                <w:sz w:val="16"/>
              </w:rPr>
              <w:t xml:space="preserve"> </w:t>
            </w:r>
            <w:r>
              <w:rPr>
                <w:color w:val="FFFFFF"/>
                <w:sz w:val="16"/>
              </w:rPr>
              <w:t>de</w:t>
            </w:r>
            <w:r>
              <w:rPr>
                <w:color w:val="FFFFFF"/>
                <w:spacing w:val="40"/>
                <w:sz w:val="16"/>
              </w:rPr>
              <w:t xml:space="preserve"> </w:t>
            </w:r>
            <w:r>
              <w:rPr>
                <w:color w:val="FFFFFF"/>
                <w:spacing w:val="-2"/>
                <w:sz w:val="16"/>
              </w:rPr>
              <w:t>verificación</w:t>
            </w:r>
          </w:p>
        </w:tc>
        <w:tc>
          <w:tcPr>
            <w:tcW w:w="4446" w:type="dxa"/>
            <w:gridSpan w:val="4"/>
            <w:shd w:val="clear" w:color="auto" w:fill="757070"/>
          </w:tcPr>
          <w:p w14:paraId="50D4CAD2" w14:textId="77777777" w:rsidR="00913F36" w:rsidRDefault="00000000">
            <w:pPr>
              <w:pStyle w:val="TableParagraph"/>
              <w:spacing w:before="135"/>
              <w:ind w:left="901"/>
              <w:rPr>
                <w:sz w:val="16"/>
              </w:rPr>
            </w:pPr>
            <w:r>
              <w:rPr>
                <w:color w:val="FFFFFF"/>
                <w:spacing w:val="-2"/>
                <w:sz w:val="16"/>
              </w:rPr>
              <w:t>Programación de</w:t>
            </w:r>
            <w:r>
              <w:rPr>
                <w:color w:val="FFFFFF"/>
                <w:spacing w:val="-3"/>
                <w:sz w:val="16"/>
              </w:rPr>
              <w:t xml:space="preserve"> </w:t>
            </w:r>
            <w:r>
              <w:rPr>
                <w:color w:val="FFFFFF"/>
                <w:spacing w:val="-2"/>
                <w:sz w:val="16"/>
              </w:rPr>
              <w:t>Metas</w:t>
            </w:r>
            <w:r>
              <w:rPr>
                <w:color w:val="FFFFFF"/>
                <w:sz w:val="16"/>
              </w:rPr>
              <w:t xml:space="preserve"> </w:t>
            </w:r>
            <w:r>
              <w:rPr>
                <w:color w:val="FFFFFF"/>
                <w:spacing w:val="-2"/>
                <w:sz w:val="16"/>
              </w:rPr>
              <w:t>Financiadas</w:t>
            </w:r>
            <w:r>
              <w:rPr>
                <w:color w:val="FFFFFF"/>
                <w:sz w:val="16"/>
              </w:rPr>
              <w:t xml:space="preserve"> </w:t>
            </w:r>
            <w:r>
              <w:rPr>
                <w:color w:val="FFFFFF"/>
                <w:spacing w:val="-4"/>
                <w:sz w:val="16"/>
              </w:rPr>
              <w:t>2025</w:t>
            </w:r>
          </w:p>
        </w:tc>
        <w:tc>
          <w:tcPr>
            <w:tcW w:w="1810" w:type="dxa"/>
            <w:shd w:val="clear" w:color="auto" w:fill="757070"/>
          </w:tcPr>
          <w:p w14:paraId="0E75A811" w14:textId="77777777" w:rsidR="00913F36" w:rsidRDefault="00000000">
            <w:pPr>
              <w:pStyle w:val="TableParagraph"/>
              <w:spacing w:before="135"/>
              <w:ind w:left="502"/>
              <w:rPr>
                <w:sz w:val="16"/>
              </w:rPr>
            </w:pPr>
            <w:r>
              <w:rPr>
                <w:color w:val="FFFFFF"/>
                <w:spacing w:val="-2"/>
                <w:sz w:val="16"/>
              </w:rPr>
              <w:t>Responsable</w:t>
            </w:r>
          </w:p>
        </w:tc>
      </w:tr>
      <w:tr w:rsidR="00913F36" w14:paraId="547AFEB6" w14:textId="77777777">
        <w:trPr>
          <w:trHeight w:val="316"/>
        </w:trPr>
        <w:tc>
          <w:tcPr>
            <w:tcW w:w="830" w:type="dxa"/>
            <w:vMerge/>
            <w:tcBorders>
              <w:top w:val="nil"/>
              <w:bottom w:val="nil"/>
            </w:tcBorders>
            <w:shd w:val="clear" w:color="auto" w:fill="757070"/>
          </w:tcPr>
          <w:p w14:paraId="4591BF63" w14:textId="77777777" w:rsidR="00913F36" w:rsidRDefault="00913F36">
            <w:pPr>
              <w:rPr>
                <w:sz w:val="2"/>
                <w:szCs w:val="2"/>
              </w:rPr>
            </w:pPr>
          </w:p>
        </w:tc>
        <w:tc>
          <w:tcPr>
            <w:tcW w:w="1740" w:type="dxa"/>
            <w:vMerge/>
            <w:tcBorders>
              <w:top w:val="nil"/>
              <w:bottom w:val="nil"/>
            </w:tcBorders>
            <w:shd w:val="clear" w:color="auto" w:fill="757070"/>
          </w:tcPr>
          <w:p w14:paraId="0368179A" w14:textId="77777777" w:rsidR="00913F36" w:rsidRDefault="00913F36">
            <w:pPr>
              <w:rPr>
                <w:sz w:val="2"/>
                <w:szCs w:val="2"/>
              </w:rPr>
            </w:pPr>
          </w:p>
        </w:tc>
        <w:tc>
          <w:tcPr>
            <w:tcW w:w="1913" w:type="dxa"/>
            <w:vMerge/>
            <w:tcBorders>
              <w:top w:val="nil"/>
              <w:bottom w:val="nil"/>
            </w:tcBorders>
            <w:shd w:val="clear" w:color="auto" w:fill="757070"/>
          </w:tcPr>
          <w:p w14:paraId="4B5E323B" w14:textId="77777777" w:rsidR="00913F36" w:rsidRDefault="00913F36">
            <w:pPr>
              <w:rPr>
                <w:sz w:val="2"/>
                <w:szCs w:val="2"/>
              </w:rPr>
            </w:pPr>
          </w:p>
        </w:tc>
        <w:tc>
          <w:tcPr>
            <w:tcW w:w="418" w:type="dxa"/>
            <w:shd w:val="clear" w:color="auto" w:fill="757070"/>
          </w:tcPr>
          <w:p w14:paraId="77B9DF9E" w14:textId="77777777" w:rsidR="00913F36" w:rsidRDefault="00000000">
            <w:pPr>
              <w:pStyle w:val="TableParagraph"/>
              <w:spacing w:before="58"/>
              <w:ind w:left="130"/>
              <w:rPr>
                <w:sz w:val="16"/>
              </w:rPr>
            </w:pPr>
            <w:r>
              <w:rPr>
                <w:color w:val="FFFFFF"/>
                <w:spacing w:val="-5"/>
                <w:sz w:val="16"/>
              </w:rPr>
              <w:t>IIT</w:t>
            </w:r>
          </w:p>
        </w:tc>
        <w:tc>
          <w:tcPr>
            <w:tcW w:w="480" w:type="dxa"/>
            <w:shd w:val="clear" w:color="auto" w:fill="757070"/>
          </w:tcPr>
          <w:p w14:paraId="30C4969A" w14:textId="77777777" w:rsidR="00913F36" w:rsidRDefault="00000000">
            <w:pPr>
              <w:pStyle w:val="TableParagraph"/>
              <w:spacing w:before="58"/>
              <w:ind w:left="142"/>
              <w:rPr>
                <w:sz w:val="16"/>
              </w:rPr>
            </w:pPr>
            <w:r>
              <w:rPr>
                <w:color w:val="FFFFFF"/>
                <w:spacing w:val="-4"/>
                <w:sz w:val="16"/>
              </w:rPr>
              <w:t>IIIT</w:t>
            </w:r>
          </w:p>
        </w:tc>
        <w:tc>
          <w:tcPr>
            <w:tcW w:w="502" w:type="dxa"/>
            <w:shd w:val="clear" w:color="auto" w:fill="757070"/>
          </w:tcPr>
          <w:p w14:paraId="00D2627F" w14:textId="77777777" w:rsidR="00913F36" w:rsidRDefault="00000000">
            <w:pPr>
              <w:pStyle w:val="TableParagraph"/>
              <w:spacing w:before="58"/>
              <w:ind w:left="34" w:right="13"/>
              <w:jc w:val="center"/>
              <w:rPr>
                <w:sz w:val="16"/>
              </w:rPr>
            </w:pPr>
            <w:r>
              <w:rPr>
                <w:color w:val="FFFFFF"/>
                <w:spacing w:val="-5"/>
                <w:sz w:val="16"/>
              </w:rPr>
              <w:t>IVT</w:t>
            </w:r>
          </w:p>
        </w:tc>
        <w:tc>
          <w:tcPr>
            <w:tcW w:w="675" w:type="dxa"/>
            <w:shd w:val="clear" w:color="auto" w:fill="757070"/>
          </w:tcPr>
          <w:p w14:paraId="22195FBB" w14:textId="77777777" w:rsidR="00913F36" w:rsidRDefault="00000000">
            <w:pPr>
              <w:pStyle w:val="TableParagraph"/>
              <w:spacing w:before="58"/>
              <w:ind w:left="26"/>
              <w:jc w:val="center"/>
              <w:rPr>
                <w:sz w:val="16"/>
              </w:rPr>
            </w:pPr>
            <w:r>
              <w:rPr>
                <w:color w:val="FFFFFF"/>
                <w:spacing w:val="-4"/>
                <w:sz w:val="16"/>
              </w:rPr>
              <w:t>Total</w:t>
            </w:r>
          </w:p>
        </w:tc>
        <w:tc>
          <w:tcPr>
            <w:tcW w:w="1357" w:type="dxa"/>
            <w:vMerge/>
            <w:tcBorders>
              <w:top w:val="nil"/>
            </w:tcBorders>
            <w:shd w:val="clear" w:color="auto" w:fill="757070"/>
          </w:tcPr>
          <w:p w14:paraId="427A4840" w14:textId="77777777" w:rsidR="00913F36" w:rsidRDefault="00913F36">
            <w:pPr>
              <w:rPr>
                <w:sz w:val="2"/>
                <w:szCs w:val="2"/>
              </w:rPr>
            </w:pPr>
          </w:p>
        </w:tc>
        <w:tc>
          <w:tcPr>
            <w:tcW w:w="1105" w:type="dxa"/>
            <w:shd w:val="clear" w:color="auto" w:fill="757070"/>
          </w:tcPr>
          <w:p w14:paraId="683290E2" w14:textId="77777777" w:rsidR="00913F36" w:rsidRDefault="00000000">
            <w:pPr>
              <w:pStyle w:val="TableParagraph"/>
              <w:spacing w:before="58"/>
              <w:ind w:left="11"/>
              <w:jc w:val="center"/>
              <w:rPr>
                <w:sz w:val="16"/>
              </w:rPr>
            </w:pPr>
            <w:r>
              <w:rPr>
                <w:color w:val="FFFFFF"/>
                <w:spacing w:val="-5"/>
                <w:sz w:val="16"/>
              </w:rPr>
              <w:t>IIT</w:t>
            </w:r>
          </w:p>
        </w:tc>
        <w:tc>
          <w:tcPr>
            <w:tcW w:w="1112" w:type="dxa"/>
            <w:shd w:val="clear" w:color="auto" w:fill="757070"/>
          </w:tcPr>
          <w:p w14:paraId="76ED1726" w14:textId="77777777" w:rsidR="00913F36" w:rsidRDefault="00000000">
            <w:pPr>
              <w:pStyle w:val="TableParagraph"/>
              <w:spacing w:before="58"/>
              <w:ind w:left="12"/>
              <w:jc w:val="center"/>
              <w:rPr>
                <w:sz w:val="16"/>
              </w:rPr>
            </w:pPr>
            <w:r>
              <w:rPr>
                <w:color w:val="FFFFFF"/>
                <w:spacing w:val="-4"/>
                <w:sz w:val="16"/>
              </w:rPr>
              <w:t>IIIT</w:t>
            </w:r>
          </w:p>
        </w:tc>
        <w:tc>
          <w:tcPr>
            <w:tcW w:w="1110" w:type="dxa"/>
            <w:shd w:val="clear" w:color="auto" w:fill="757070"/>
          </w:tcPr>
          <w:p w14:paraId="009DFFF9" w14:textId="77777777" w:rsidR="00913F36" w:rsidRDefault="00000000">
            <w:pPr>
              <w:pStyle w:val="TableParagraph"/>
              <w:spacing w:before="58"/>
              <w:ind w:left="16"/>
              <w:jc w:val="center"/>
              <w:rPr>
                <w:sz w:val="16"/>
              </w:rPr>
            </w:pPr>
            <w:r>
              <w:rPr>
                <w:color w:val="FFFFFF"/>
                <w:spacing w:val="-5"/>
                <w:sz w:val="16"/>
              </w:rPr>
              <w:t>IVT</w:t>
            </w:r>
          </w:p>
        </w:tc>
        <w:tc>
          <w:tcPr>
            <w:tcW w:w="1119" w:type="dxa"/>
            <w:shd w:val="clear" w:color="auto" w:fill="757070"/>
          </w:tcPr>
          <w:p w14:paraId="4871ADFA" w14:textId="77777777" w:rsidR="00913F36" w:rsidRDefault="00000000">
            <w:pPr>
              <w:pStyle w:val="TableParagraph"/>
              <w:spacing w:before="58"/>
              <w:ind w:left="11"/>
              <w:jc w:val="center"/>
              <w:rPr>
                <w:sz w:val="16"/>
              </w:rPr>
            </w:pPr>
            <w:r>
              <w:rPr>
                <w:color w:val="FFFFFF"/>
                <w:spacing w:val="-4"/>
                <w:sz w:val="16"/>
              </w:rPr>
              <w:t>Total</w:t>
            </w:r>
          </w:p>
        </w:tc>
        <w:tc>
          <w:tcPr>
            <w:tcW w:w="1810" w:type="dxa"/>
            <w:shd w:val="clear" w:color="auto" w:fill="757070"/>
          </w:tcPr>
          <w:p w14:paraId="4C2C2457" w14:textId="77777777" w:rsidR="00913F36" w:rsidRDefault="00913F36">
            <w:pPr>
              <w:pStyle w:val="TableParagraph"/>
              <w:rPr>
                <w:rFonts w:ascii="Times New Roman"/>
                <w:sz w:val="16"/>
              </w:rPr>
            </w:pPr>
          </w:p>
        </w:tc>
      </w:tr>
      <w:tr w:rsidR="00913F36" w14:paraId="4B3279A8" w14:textId="77777777">
        <w:trPr>
          <w:trHeight w:val="584"/>
        </w:trPr>
        <w:tc>
          <w:tcPr>
            <w:tcW w:w="830" w:type="dxa"/>
            <w:tcBorders>
              <w:top w:val="nil"/>
            </w:tcBorders>
          </w:tcPr>
          <w:p w14:paraId="0D8A758B" w14:textId="77777777" w:rsidR="00913F36" w:rsidRDefault="00913F36">
            <w:pPr>
              <w:pStyle w:val="TableParagraph"/>
              <w:rPr>
                <w:rFonts w:ascii="Times New Roman"/>
                <w:sz w:val="16"/>
              </w:rPr>
            </w:pPr>
          </w:p>
        </w:tc>
        <w:tc>
          <w:tcPr>
            <w:tcW w:w="1740" w:type="dxa"/>
            <w:tcBorders>
              <w:top w:val="nil"/>
            </w:tcBorders>
          </w:tcPr>
          <w:p w14:paraId="13CC1EC7" w14:textId="77777777" w:rsidR="00913F36" w:rsidRDefault="00000000">
            <w:pPr>
              <w:pStyle w:val="TableParagraph"/>
              <w:ind w:left="69"/>
              <w:rPr>
                <w:sz w:val="16"/>
              </w:rPr>
            </w:pPr>
            <w:r>
              <w:rPr>
                <w:sz w:val="16"/>
              </w:rPr>
              <w:t>a</w:t>
            </w:r>
            <w:r>
              <w:rPr>
                <w:spacing w:val="-10"/>
                <w:sz w:val="16"/>
              </w:rPr>
              <w:t xml:space="preserve"> </w:t>
            </w:r>
            <w:r>
              <w:rPr>
                <w:sz w:val="16"/>
              </w:rPr>
              <w:t>la</w:t>
            </w:r>
            <w:r>
              <w:rPr>
                <w:spacing w:val="-9"/>
                <w:sz w:val="16"/>
              </w:rPr>
              <w:t xml:space="preserve"> </w:t>
            </w:r>
            <w:r>
              <w:rPr>
                <w:sz w:val="16"/>
              </w:rPr>
              <w:t>implementación</w:t>
            </w:r>
            <w:r>
              <w:rPr>
                <w:spacing w:val="-9"/>
                <w:sz w:val="16"/>
              </w:rPr>
              <w:t xml:space="preserve"> </w:t>
            </w:r>
            <w:r>
              <w:rPr>
                <w:sz w:val="16"/>
              </w:rPr>
              <w:t>de</w:t>
            </w:r>
            <w:r>
              <w:rPr>
                <w:spacing w:val="40"/>
                <w:sz w:val="16"/>
              </w:rPr>
              <w:t xml:space="preserve"> </w:t>
            </w:r>
            <w:r>
              <w:rPr>
                <w:sz w:val="16"/>
              </w:rPr>
              <w:t>Plan</w:t>
            </w:r>
            <w:r>
              <w:rPr>
                <w:spacing w:val="-5"/>
                <w:sz w:val="16"/>
              </w:rPr>
              <w:t xml:space="preserve"> </w:t>
            </w:r>
            <w:r>
              <w:rPr>
                <w:sz w:val="16"/>
              </w:rPr>
              <w:t>de</w:t>
            </w:r>
            <w:r>
              <w:rPr>
                <w:spacing w:val="-3"/>
                <w:sz w:val="16"/>
              </w:rPr>
              <w:t xml:space="preserve"> </w:t>
            </w:r>
            <w:r>
              <w:rPr>
                <w:sz w:val="16"/>
              </w:rPr>
              <w:t>tratamiento</w:t>
            </w:r>
            <w:r>
              <w:rPr>
                <w:spacing w:val="-4"/>
                <w:sz w:val="16"/>
              </w:rPr>
              <w:t xml:space="preserve"> </w:t>
            </w:r>
            <w:r>
              <w:rPr>
                <w:spacing w:val="-5"/>
                <w:sz w:val="16"/>
              </w:rPr>
              <w:t>de</w:t>
            </w:r>
          </w:p>
          <w:p w14:paraId="18C5847F" w14:textId="77777777" w:rsidR="00913F36" w:rsidRDefault="00000000">
            <w:pPr>
              <w:pStyle w:val="TableParagraph"/>
              <w:spacing w:line="175" w:lineRule="exact"/>
              <w:ind w:left="69"/>
              <w:rPr>
                <w:sz w:val="16"/>
              </w:rPr>
            </w:pPr>
            <w:r>
              <w:rPr>
                <w:spacing w:val="-2"/>
                <w:sz w:val="16"/>
              </w:rPr>
              <w:t>Riesgos</w:t>
            </w:r>
          </w:p>
        </w:tc>
        <w:tc>
          <w:tcPr>
            <w:tcW w:w="1913" w:type="dxa"/>
            <w:tcBorders>
              <w:top w:val="nil"/>
            </w:tcBorders>
          </w:tcPr>
          <w:p w14:paraId="6C78CB8F" w14:textId="77777777" w:rsidR="00913F36" w:rsidRDefault="00000000">
            <w:pPr>
              <w:pStyle w:val="TableParagraph"/>
              <w:spacing w:line="194" w:lineRule="exact"/>
              <w:ind w:left="70"/>
              <w:rPr>
                <w:sz w:val="16"/>
              </w:rPr>
            </w:pPr>
            <w:r>
              <w:rPr>
                <w:sz w:val="16"/>
              </w:rPr>
              <w:t>tratamiento</w:t>
            </w:r>
            <w:r>
              <w:rPr>
                <w:spacing w:val="-3"/>
                <w:sz w:val="16"/>
              </w:rPr>
              <w:t xml:space="preserve"> </w:t>
            </w:r>
            <w:r>
              <w:rPr>
                <w:sz w:val="16"/>
              </w:rPr>
              <w:t>de</w:t>
            </w:r>
            <w:r>
              <w:rPr>
                <w:spacing w:val="-3"/>
                <w:sz w:val="16"/>
              </w:rPr>
              <w:t xml:space="preserve"> </w:t>
            </w:r>
            <w:r>
              <w:rPr>
                <w:spacing w:val="-2"/>
                <w:sz w:val="16"/>
              </w:rPr>
              <w:t>riesgos.</w:t>
            </w:r>
          </w:p>
        </w:tc>
        <w:tc>
          <w:tcPr>
            <w:tcW w:w="418" w:type="dxa"/>
          </w:tcPr>
          <w:p w14:paraId="71261B77" w14:textId="77777777" w:rsidR="00913F36" w:rsidRDefault="00913F36">
            <w:pPr>
              <w:pStyle w:val="TableParagraph"/>
              <w:rPr>
                <w:rFonts w:ascii="Times New Roman"/>
                <w:sz w:val="16"/>
              </w:rPr>
            </w:pPr>
          </w:p>
        </w:tc>
        <w:tc>
          <w:tcPr>
            <w:tcW w:w="480" w:type="dxa"/>
          </w:tcPr>
          <w:p w14:paraId="5DF8A16F" w14:textId="77777777" w:rsidR="00913F36" w:rsidRDefault="00913F36">
            <w:pPr>
              <w:pStyle w:val="TableParagraph"/>
              <w:rPr>
                <w:rFonts w:ascii="Times New Roman"/>
                <w:sz w:val="16"/>
              </w:rPr>
            </w:pPr>
          </w:p>
        </w:tc>
        <w:tc>
          <w:tcPr>
            <w:tcW w:w="502" w:type="dxa"/>
          </w:tcPr>
          <w:p w14:paraId="26560D3F" w14:textId="77777777" w:rsidR="00913F36" w:rsidRDefault="00913F36">
            <w:pPr>
              <w:pStyle w:val="TableParagraph"/>
              <w:rPr>
                <w:rFonts w:ascii="Times New Roman"/>
                <w:sz w:val="16"/>
              </w:rPr>
            </w:pPr>
          </w:p>
        </w:tc>
        <w:tc>
          <w:tcPr>
            <w:tcW w:w="675" w:type="dxa"/>
          </w:tcPr>
          <w:p w14:paraId="4E46EF45" w14:textId="77777777" w:rsidR="00913F36" w:rsidRDefault="00913F36">
            <w:pPr>
              <w:pStyle w:val="TableParagraph"/>
              <w:rPr>
                <w:rFonts w:ascii="Times New Roman"/>
                <w:sz w:val="16"/>
              </w:rPr>
            </w:pPr>
          </w:p>
        </w:tc>
        <w:tc>
          <w:tcPr>
            <w:tcW w:w="1357" w:type="dxa"/>
          </w:tcPr>
          <w:p w14:paraId="12560B8D" w14:textId="77777777" w:rsidR="00913F36" w:rsidRDefault="00000000">
            <w:pPr>
              <w:pStyle w:val="TableParagraph"/>
              <w:spacing w:line="194" w:lineRule="exact"/>
              <w:ind w:left="73"/>
              <w:rPr>
                <w:sz w:val="16"/>
              </w:rPr>
            </w:pPr>
            <w:r>
              <w:rPr>
                <w:spacing w:val="-2"/>
                <w:sz w:val="16"/>
              </w:rPr>
              <w:t>informe.</w:t>
            </w:r>
          </w:p>
        </w:tc>
        <w:tc>
          <w:tcPr>
            <w:tcW w:w="1105" w:type="dxa"/>
          </w:tcPr>
          <w:p w14:paraId="0A05DFC4" w14:textId="77777777" w:rsidR="00913F36" w:rsidRDefault="00913F36">
            <w:pPr>
              <w:pStyle w:val="TableParagraph"/>
              <w:rPr>
                <w:rFonts w:ascii="Times New Roman"/>
                <w:sz w:val="16"/>
              </w:rPr>
            </w:pPr>
          </w:p>
        </w:tc>
        <w:tc>
          <w:tcPr>
            <w:tcW w:w="1112" w:type="dxa"/>
          </w:tcPr>
          <w:p w14:paraId="1E6616E1" w14:textId="77777777" w:rsidR="00913F36" w:rsidRDefault="00913F36">
            <w:pPr>
              <w:pStyle w:val="TableParagraph"/>
              <w:rPr>
                <w:rFonts w:ascii="Times New Roman"/>
                <w:sz w:val="16"/>
              </w:rPr>
            </w:pPr>
          </w:p>
        </w:tc>
        <w:tc>
          <w:tcPr>
            <w:tcW w:w="1110" w:type="dxa"/>
          </w:tcPr>
          <w:p w14:paraId="4D8883D0" w14:textId="77777777" w:rsidR="00913F36" w:rsidRDefault="00913F36">
            <w:pPr>
              <w:pStyle w:val="TableParagraph"/>
              <w:rPr>
                <w:rFonts w:ascii="Times New Roman"/>
                <w:sz w:val="16"/>
              </w:rPr>
            </w:pPr>
          </w:p>
        </w:tc>
        <w:tc>
          <w:tcPr>
            <w:tcW w:w="1119" w:type="dxa"/>
          </w:tcPr>
          <w:p w14:paraId="0935A6BF" w14:textId="77777777" w:rsidR="00913F36" w:rsidRDefault="00913F36">
            <w:pPr>
              <w:pStyle w:val="TableParagraph"/>
              <w:rPr>
                <w:rFonts w:ascii="Times New Roman"/>
                <w:sz w:val="16"/>
              </w:rPr>
            </w:pPr>
          </w:p>
        </w:tc>
        <w:tc>
          <w:tcPr>
            <w:tcW w:w="1810" w:type="dxa"/>
          </w:tcPr>
          <w:p w14:paraId="6A4A9B3E" w14:textId="77777777" w:rsidR="00913F36" w:rsidRDefault="00000000">
            <w:pPr>
              <w:pStyle w:val="TableParagraph"/>
              <w:spacing w:line="194" w:lineRule="exact"/>
              <w:ind w:left="65"/>
              <w:rPr>
                <w:sz w:val="16"/>
              </w:rPr>
            </w:pPr>
            <w:r>
              <w:rPr>
                <w:spacing w:val="-2"/>
                <w:sz w:val="16"/>
              </w:rPr>
              <w:t>Comunicaciones</w:t>
            </w:r>
          </w:p>
        </w:tc>
      </w:tr>
      <w:tr w:rsidR="00913F36" w14:paraId="40697944" w14:textId="77777777">
        <w:trPr>
          <w:trHeight w:val="921"/>
        </w:trPr>
        <w:tc>
          <w:tcPr>
            <w:tcW w:w="830" w:type="dxa"/>
          </w:tcPr>
          <w:p w14:paraId="6A71FD97" w14:textId="77777777" w:rsidR="00913F36" w:rsidRDefault="00913F36">
            <w:pPr>
              <w:pStyle w:val="TableParagraph"/>
              <w:spacing w:before="168"/>
              <w:rPr>
                <w:sz w:val="16"/>
              </w:rPr>
            </w:pPr>
          </w:p>
          <w:p w14:paraId="321A88B6" w14:textId="77777777" w:rsidR="00913F36" w:rsidRDefault="00000000">
            <w:pPr>
              <w:pStyle w:val="TableParagraph"/>
              <w:ind w:left="21" w:right="2"/>
              <w:jc w:val="center"/>
              <w:rPr>
                <w:sz w:val="16"/>
              </w:rPr>
            </w:pPr>
            <w:r>
              <w:rPr>
                <w:spacing w:val="-10"/>
                <w:sz w:val="16"/>
              </w:rPr>
              <w:t>3</w:t>
            </w:r>
          </w:p>
        </w:tc>
        <w:tc>
          <w:tcPr>
            <w:tcW w:w="1740" w:type="dxa"/>
          </w:tcPr>
          <w:p w14:paraId="3EFB7573" w14:textId="77777777" w:rsidR="00913F36" w:rsidRDefault="00000000">
            <w:pPr>
              <w:pStyle w:val="TableParagraph"/>
              <w:spacing w:before="166"/>
              <w:ind w:left="69"/>
              <w:rPr>
                <w:sz w:val="16"/>
              </w:rPr>
            </w:pPr>
            <w:r>
              <w:rPr>
                <w:sz w:val="16"/>
              </w:rPr>
              <w:t>Ejecutar el Plan de</w:t>
            </w:r>
            <w:r>
              <w:rPr>
                <w:spacing w:val="40"/>
                <w:sz w:val="16"/>
              </w:rPr>
              <w:t xml:space="preserve"> </w:t>
            </w:r>
            <w:r>
              <w:rPr>
                <w:sz w:val="16"/>
              </w:rPr>
              <w:t>Capacitación</w:t>
            </w:r>
            <w:r>
              <w:rPr>
                <w:spacing w:val="-9"/>
                <w:sz w:val="16"/>
              </w:rPr>
              <w:t xml:space="preserve"> </w:t>
            </w:r>
            <w:r>
              <w:rPr>
                <w:sz w:val="16"/>
              </w:rPr>
              <w:t>y</w:t>
            </w:r>
            <w:r>
              <w:rPr>
                <w:spacing w:val="40"/>
                <w:sz w:val="16"/>
              </w:rPr>
              <w:t xml:space="preserve"> </w:t>
            </w:r>
            <w:r>
              <w:rPr>
                <w:sz w:val="16"/>
              </w:rPr>
              <w:t>Concienciación</w:t>
            </w:r>
            <w:r>
              <w:rPr>
                <w:spacing w:val="-10"/>
                <w:sz w:val="16"/>
              </w:rPr>
              <w:t xml:space="preserve"> </w:t>
            </w:r>
            <w:r>
              <w:rPr>
                <w:sz w:val="16"/>
              </w:rPr>
              <w:t>en</w:t>
            </w:r>
            <w:r>
              <w:rPr>
                <w:spacing w:val="-9"/>
                <w:sz w:val="16"/>
              </w:rPr>
              <w:t xml:space="preserve"> </w:t>
            </w:r>
            <w:r>
              <w:rPr>
                <w:sz w:val="16"/>
              </w:rPr>
              <w:t>SI.</w:t>
            </w:r>
          </w:p>
        </w:tc>
        <w:tc>
          <w:tcPr>
            <w:tcW w:w="1913" w:type="dxa"/>
          </w:tcPr>
          <w:p w14:paraId="4FD5939E" w14:textId="77777777" w:rsidR="00913F36" w:rsidRDefault="00913F36">
            <w:pPr>
              <w:pStyle w:val="TableParagraph"/>
              <w:spacing w:before="69"/>
              <w:rPr>
                <w:sz w:val="16"/>
              </w:rPr>
            </w:pPr>
          </w:p>
          <w:p w14:paraId="4F8D023E" w14:textId="77777777" w:rsidR="00913F36" w:rsidRDefault="00000000">
            <w:pPr>
              <w:pStyle w:val="TableParagraph"/>
              <w:ind w:left="70"/>
              <w:rPr>
                <w:sz w:val="16"/>
              </w:rPr>
            </w:pPr>
            <w:r>
              <w:rPr>
                <w:sz w:val="16"/>
              </w:rPr>
              <w:t>Informe</w:t>
            </w:r>
            <w:r>
              <w:rPr>
                <w:spacing w:val="23"/>
                <w:sz w:val="16"/>
              </w:rPr>
              <w:t xml:space="preserve"> </w:t>
            </w:r>
            <w:r>
              <w:rPr>
                <w:sz w:val="16"/>
              </w:rPr>
              <w:t>de</w:t>
            </w:r>
            <w:r>
              <w:rPr>
                <w:spacing w:val="23"/>
                <w:sz w:val="16"/>
              </w:rPr>
              <w:t xml:space="preserve"> </w:t>
            </w:r>
            <w:r>
              <w:rPr>
                <w:sz w:val="16"/>
              </w:rPr>
              <w:t>capacitación</w:t>
            </w:r>
            <w:r>
              <w:rPr>
                <w:spacing w:val="24"/>
                <w:sz w:val="16"/>
              </w:rPr>
              <w:t xml:space="preserve"> </w:t>
            </w:r>
            <w:r>
              <w:rPr>
                <w:sz w:val="16"/>
              </w:rPr>
              <w:t>y</w:t>
            </w:r>
            <w:r>
              <w:rPr>
                <w:spacing w:val="40"/>
                <w:sz w:val="16"/>
              </w:rPr>
              <w:t xml:space="preserve"> </w:t>
            </w:r>
            <w:r>
              <w:rPr>
                <w:spacing w:val="-2"/>
                <w:sz w:val="16"/>
              </w:rPr>
              <w:t>concientización.</w:t>
            </w:r>
          </w:p>
        </w:tc>
        <w:tc>
          <w:tcPr>
            <w:tcW w:w="418" w:type="dxa"/>
          </w:tcPr>
          <w:p w14:paraId="6F9BE94D" w14:textId="77777777" w:rsidR="00913F36" w:rsidRDefault="00913F36">
            <w:pPr>
              <w:pStyle w:val="TableParagraph"/>
              <w:rPr>
                <w:rFonts w:ascii="Times New Roman"/>
                <w:sz w:val="16"/>
              </w:rPr>
            </w:pPr>
          </w:p>
        </w:tc>
        <w:tc>
          <w:tcPr>
            <w:tcW w:w="480" w:type="dxa"/>
          </w:tcPr>
          <w:p w14:paraId="4B521493" w14:textId="77777777" w:rsidR="00913F36" w:rsidRDefault="00913F36">
            <w:pPr>
              <w:pStyle w:val="TableParagraph"/>
              <w:rPr>
                <w:rFonts w:ascii="Times New Roman"/>
                <w:sz w:val="16"/>
              </w:rPr>
            </w:pPr>
          </w:p>
        </w:tc>
        <w:tc>
          <w:tcPr>
            <w:tcW w:w="502" w:type="dxa"/>
          </w:tcPr>
          <w:p w14:paraId="26EC30EF" w14:textId="77777777" w:rsidR="00913F36" w:rsidRDefault="00913F36">
            <w:pPr>
              <w:pStyle w:val="TableParagraph"/>
              <w:spacing w:before="168"/>
              <w:rPr>
                <w:sz w:val="16"/>
              </w:rPr>
            </w:pPr>
          </w:p>
          <w:p w14:paraId="4E1DF905" w14:textId="77777777" w:rsidR="00913F36" w:rsidRDefault="00000000">
            <w:pPr>
              <w:pStyle w:val="TableParagraph"/>
              <w:ind w:left="35" w:right="13"/>
              <w:jc w:val="center"/>
              <w:rPr>
                <w:sz w:val="16"/>
              </w:rPr>
            </w:pPr>
            <w:r>
              <w:rPr>
                <w:spacing w:val="-10"/>
                <w:sz w:val="16"/>
              </w:rPr>
              <w:t>1</w:t>
            </w:r>
          </w:p>
        </w:tc>
        <w:tc>
          <w:tcPr>
            <w:tcW w:w="675" w:type="dxa"/>
          </w:tcPr>
          <w:p w14:paraId="6EE7177F" w14:textId="77777777" w:rsidR="00913F36" w:rsidRDefault="00913F36">
            <w:pPr>
              <w:pStyle w:val="TableParagraph"/>
              <w:spacing w:before="168"/>
              <w:rPr>
                <w:sz w:val="16"/>
              </w:rPr>
            </w:pPr>
          </w:p>
          <w:p w14:paraId="327D4572" w14:textId="77777777" w:rsidR="00913F36" w:rsidRDefault="00000000">
            <w:pPr>
              <w:pStyle w:val="TableParagraph"/>
              <w:ind w:left="26"/>
              <w:jc w:val="center"/>
              <w:rPr>
                <w:sz w:val="16"/>
              </w:rPr>
            </w:pPr>
            <w:r>
              <w:rPr>
                <w:spacing w:val="-10"/>
                <w:sz w:val="16"/>
              </w:rPr>
              <w:t>1</w:t>
            </w:r>
          </w:p>
        </w:tc>
        <w:tc>
          <w:tcPr>
            <w:tcW w:w="1357" w:type="dxa"/>
          </w:tcPr>
          <w:p w14:paraId="0ADDE5E2" w14:textId="77777777" w:rsidR="00913F36" w:rsidRDefault="00000000">
            <w:pPr>
              <w:pStyle w:val="TableParagraph"/>
              <w:spacing w:before="166"/>
              <w:ind w:left="73" w:right="231"/>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05" w:type="dxa"/>
          </w:tcPr>
          <w:p w14:paraId="7DC8BCCE" w14:textId="77777777" w:rsidR="00913F36" w:rsidRDefault="00913F36">
            <w:pPr>
              <w:pStyle w:val="TableParagraph"/>
              <w:rPr>
                <w:rFonts w:ascii="Times New Roman"/>
                <w:sz w:val="16"/>
              </w:rPr>
            </w:pPr>
          </w:p>
        </w:tc>
        <w:tc>
          <w:tcPr>
            <w:tcW w:w="1112" w:type="dxa"/>
          </w:tcPr>
          <w:p w14:paraId="19002366" w14:textId="77777777" w:rsidR="00913F36" w:rsidRDefault="00913F36">
            <w:pPr>
              <w:pStyle w:val="TableParagraph"/>
              <w:rPr>
                <w:rFonts w:ascii="Times New Roman"/>
                <w:sz w:val="16"/>
              </w:rPr>
            </w:pPr>
          </w:p>
        </w:tc>
        <w:tc>
          <w:tcPr>
            <w:tcW w:w="1110" w:type="dxa"/>
          </w:tcPr>
          <w:p w14:paraId="355ABD92" w14:textId="77777777" w:rsidR="00913F36" w:rsidRDefault="00913F36">
            <w:pPr>
              <w:pStyle w:val="TableParagraph"/>
              <w:spacing w:before="168"/>
              <w:rPr>
                <w:sz w:val="16"/>
              </w:rPr>
            </w:pPr>
          </w:p>
          <w:p w14:paraId="752768BF" w14:textId="77777777" w:rsidR="00913F36" w:rsidRDefault="00000000">
            <w:pPr>
              <w:pStyle w:val="TableParagraph"/>
              <w:ind w:left="143"/>
              <w:rPr>
                <w:sz w:val="16"/>
              </w:rPr>
            </w:pPr>
            <w:r>
              <w:rPr>
                <w:sz w:val="16"/>
              </w:rPr>
              <w:t>S/</w:t>
            </w:r>
            <w:r>
              <w:rPr>
                <w:spacing w:val="-4"/>
                <w:sz w:val="16"/>
              </w:rPr>
              <w:t xml:space="preserve"> </w:t>
            </w:r>
            <w:r>
              <w:rPr>
                <w:spacing w:val="-2"/>
                <w:sz w:val="16"/>
              </w:rPr>
              <w:t>15,000.00</w:t>
            </w:r>
          </w:p>
        </w:tc>
        <w:tc>
          <w:tcPr>
            <w:tcW w:w="1119" w:type="dxa"/>
          </w:tcPr>
          <w:p w14:paraId="03EA5802" w14:textId="77777777" w:rsidR="00913F36" w:rsidRDefault="00913F36">
            <w:pPr>
              <w:pStyle w:val="TableParagraph"/>
              <w:spacing w:before="168"/>
              <w:rPr>
                <w:sz w:val="16"/>
              </w:rPr>
            </w:pPr>
          </w:p>
          <w:p w14:paraId="503EF880" w14:textId="77777777" w:rsidR="00913F36" w:rsidRDefault="00000000">
            <w:pPr>
              <w:pStyle w:val="TableParagraph"/>
              <w:ind w:right="51"/>
              <w:jc w:val="right"/>
              <w:rPr>
                <w:sz w:val="16"/>
              </w:rPr>
            </w:pPr>
            <w:r>
              <w:rPr>
                <w:sz w:val="16"/>
              </w:rPr>
              <w:t>S/</w:t>
            </w:r>
            <w:r>
              <w:rPr>
                <w:spacing w:val="-4"/>
                <w:sz w:val="16"/>
              </w:rPr>
              <w:t xml:space="preserve"> </w:t>
            </w:r>
            <w:r>
              <w:rPr>
                <w:spacing w:val="-2"/>
                <w:sz w:val="16"/>
              </w:rPr>
              <w:t>15,000.00</w:t>
            </w:r>
          </w:p>
        </w:tc>
        <w:tc>
          <w:tcPr>
            <w:tcW w:w="1810" w:type="dxa"/>
          </w:tcPr>
          <w:p w14:paraId="1AD0340C" w14:textId="77777777" w:rsidR="00913F36" w:rsidRDefault="00000000">
            <w:pPr>
              <w:pStyle w:val="TableParagraph"/>
              <w:spacing w:before="166"/>
              <w:ind w:left="65"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2DD6BC32" w14:textId="77777777">
        <w:trPr>
          <w:trHeight w:val="695"/>
        </w:trPr>
        <w:tc>
          <w:tcPr>
            <w:tcW w:w="830" w:type="dxa"/>
          </w:tcPr>
          <w:p w14:paraId="295DF56E" w14:textId="77777777" w:rsidR="00913F36" w:rsidRDefault="00913F36">
            <w:pPr>
              <w:pStyle w:val="TableParagraph"/>
              <w:spacing w:before="52"/>
              <w:rPr>
                <w:sz w:val="16"/>
              </w:rPr>
            </w:pPr>
          </w:p>
          <w:p w14:paraId="149D3AA1" w14:textId="77777777" w:rsidR="00913F36" w:rsidRDefault="00000000">
            <w:pPr>
              <w:pStyle w:val="TableParagraph"/>
              <w:ind w:left="21" w:right="2"/>
              <w:jc w:val="center"/>
              <w:rPr>
                <w:sz w:val="16"/>
              </w:rPr>
            </w:pPr>
            <w:r>
              <w:rPr>
                <w:spacing w:val="-10"/>
                <w:sz w:val="16"/>
              </w:rPr>
              <w:t>4</w:t>
            </w:r>
          </w:p>
        </w:tc>
        <w:tc>
          <w:tcPr>
            <w:tcW w:w="1740" w:type="dxa"/>
          </w:tcPr>
          <w:p w14:paraId="6EDEF8C5" w14:textId="77777777" w:rsidR="00913F36" w:rsidRDefault="00000000">
            <w:pPr>
              <w:pStyle w:val="TableParagraph"/>
              <w:spacing w:before="152"/>
              <w:ind w:left="69"/>
              <w:rPr>
                <w:sz w:val="16"/>
              </w:rPr>
            </w:pPr>
            <w:r>
              <w:rPr>
                <w:sz w:val="16"/>
              </w:rPr>
              <w:t>Ejecutar</w:t>
            </w:r>
            <w:r>
              <w:rPr>
                <w:spacing w:val="-10"/>
                <w:sz w:val="16"/>
              </w:rPr>
              <w:t xml:space="preserve"> </w:t>
            </w:r>
            <w:r>
              <w:rPr>
                <w:sz w:val="16"/>
              </w:rPr>
              <w:t>el</w:t>
            </w:r>
            <w:r>
              <w:rPr>
                <w:spacing w:val="-9"/>
                <w:sz w:val="16"/>
              </w:rPr>
              <w:t xml:space="preserve"> </w:t>
            </w:r>
            <w:r>
              <w:rPr>
                <w:sz w:val="16"/>
              </w:rPr>
              <w:t>Plan</w:t>
            </w:r>
            <w:r>
              <w:rPr>
                <w:spacing w:val="-9"/>
                <w:sz w:val="16"/>
              </w:rPr>
              <w:t xml:space="preserve"> </w:t>
            </w:r>
            <w:r>
              <w:rPr>
                <w:sz w:val="16"/>
              </w:rPr>
              <w:t>de</w:t>
            </w:r>
            <w:r>
              <w:rPr>
                <w:spacing w:val="40"/>
                <w:sz w:val="16"/>
              </w:rPr>
              <w:t xml:space="preserve"> </w:t>
            </w:r>
            <w:r>
              <w:rPr>
                <w:spacing w:val="-2"/>
                <w:sz w:val="16"/>
              </w:rPr>
              <w:t>Comunicación</w:t>
            </w:r>
          </w:p>
        </w:tc>
        <w:tc>
          <w:tcPr>
            <w:tcW w:w="1913" w:type="dxa"/>
          </w:tcPr>
          <w:p w14:paraId="7AFA85F0" w14:textId="77777777" w:rsidR="00913F36" w:rsidRDefault="00000000">
            <w:pPr>
              <w:pStyle w:val="TableParagraph"/>
              <w:spacing w:before="152"/>
              <w:ind w:left="70"/>
              <w:rPr>
                <w:sz w:val="16"/>
              </w:rPr>
            </w:pPr>
            <w:r>
              <w:rPr>
                <w:sz w:val="16"/>
              </w:rPr>
              <w:t>Informe</w:t>
            </w:r>
            <w:r>
              <w:rPr>
                <w:spacing w:val="40"/>
                <w:sz w:val="16"/>
              </w:rPr>
              <w:t xml:space="preserve"> </w:t>
            </w:r>
            <w:r>
              <w:rPr>
                <w:sz w:val="16"/>
              </w:rPr>
              <w:t>de</w:t>
            </w:r>
            <w:r>
              <w:rPr>
                <w:spacing w:val="40"/>
                <w:sz w:val="16"/>
              </w:rPr>
              <w:t xml:space="preserve"> </w:t>
            </w:r>
            <w:r>
              <w:rPr>
                <w:sz w:val="16"/>
              </w:rPr>
              <w:t>ejecución</w:t>
            </w:r>
            <w:r>
              <w:rPr>
                <w:spacing w:val="40"/>
                <w:sz w:val="16"/>
              </w:rPr>
              <w:t xml:space="preserve"> </w:t>
            </w:r>
            <w:r>
              <w:rPr>
                <w:sz w:val="16"/>
              </w:rPr>
              <w:t>de</w:t>
            </w:r>
            <w:r>
              <w:rPr>
                <w:spacing w:val="40"/>
                <w:sz w:val="16"/>
              </w:rPr>
              <w:t xml:space="preserve"> </w:t>
            </w:r>
            <w:r>
              <w:rPr>
                <w:sz w:val="16"/>
              </w:rPr>
              <w:t>plan de comunicación</w:t>
            </w:r>
          </w:p>
        </w:tc>
        <w:tc>
          <w:tcPr>
            <w:tcW w:w="418" w:type="dxa"/>
          </w:tcPr>
          <w:p w14:paraId="77F14970" w14:textId="77777777" w:rsidR="00913F36" w:rsidRDefault="00913F36">
            <w:pPr>
              <w:pStyle w:val="TableParagraph"/>
              <w:rPr>
                <w:rFonts w:ascii="Times New Roman"/>
                <w:sz w:val="16"/>
              </w:rPr>
            </w:pPr>
          </w:p>
        </w:tc>
        <w:tc>
          <w:tcPr>
            <w:tcW w:w="480" w:type="dxa"/>
          </w:tcPr>
          <w:p w14:paraId="7E9B3443" w14:textId="77777777" w:rsidR="00913F36" w:rsidRDefault="00913F36">
            <w:pPr>
              <w:pStyle w:val="TableParagraph"/>
              <w:rPr>
                <w:rFonts w:ascii="Times New Roman"/>
                <w:sz w:val="16"/>
              </w:rPr>
            </w:pPr>
          </w:p>
        </w:tc>
        <w:tc>
          <w:tcPr>
            <w:tcW w:w="502" w:type="dxa"/>
          </w:tcPr>
          <w:p w14:paraId="2330E1CE" w14:textId="77777777" w:rsidR="00913F36" w:rsidRDefault="00913F36">
            <w:pPr>
              <w:pStyle w:val="TableParagraph"/>
              <w:spacing w:before="52"/>
              <w:rPr>
                <w:sz w:val="16"/>
              </w:rPr>
            </w:pPr>
          </w:p>
          <w:p w14:paraId="2553723B" w14:textId="77777777" w:rsidR="00913F36" w:rsidRDefault="00000000">
            <w:pPr>
              <w:pStyle w:val="TableParagraph"/>
              <w:ind w:left="35" w:right="13"/>
              <w:jc w:val="center"/>
              <w:rPr>
                <w:sz w:val="16"/>
              </w:rPr>
            </w:pPr>
            <w:r>
              <w:rPr>
                <w:spacing w:val="-10"/>
                <w:sz w:val="16"/>
              </w:rPr>
              <w:t>1</w:t>
            </w:r>
          </w:p>
        </w:tc>
        <w:tc>
          <w:tcPr>
            <w:tcW w:w="675" w:type="dxa"/>
          </w:tcPr>
          <w:p w14:paraId="0D520579" w14:textId="77777777" w:rsidR="00913F36" w:rsidRDefault="00913F36">
            <w:pPr>
              <w:pStyle w:val="TableParagraph"/>
              <w:spacing w:before="52"/>
              <w:rPr>
                <w:sz w:val="16"/>
              </w:rPr>
            </w:pPr>
          </w:p>
          <w:p w14:paraId="1EA8A3BD" w14:textId="77777777" w:rsidR="00913F36" w:rsidRDefault="00000000">
            <w:pPr>
              <w:pStyle w:val="TableParagraph"/>
              <w:ind w:left="26"/>
              <w:jc w:val="center"/>
              <w:rPr>
                <w:sz w:val="16"/>
              </w:rPr>
            </w:pPr>
            <w:r>
              <w:rPr>
                <w:spacing w:val="-10"/>
                <w:sz w:val="16"/>
              </w:rPr>
              <w:t>1</w:t>
            </w:r>
          </w:p>
        </w:tc>
        <w:tc>
          <w:tcPr>
            <w:tcW w:w="1357" w:type="dxa"/>
          </w:tcPr>
          <w:p w14:paraId="469E46A7" w14:textId="77777777" w:rsidR="00913F36" w:rsidRDefault="00000000">
            <w:pPr>
              <w:pStyle w:val="TableParagraph"/>
              <w:spacing w:before="53"/>
              <w:ind w:left="73" w:right="231"/>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05" w:type="dxa"/>
          </w:tcPr>
          <w:p w14:paraId="410948F6" w14:textId="77777777" w:rsidR="00913F36" w:rsidRDefault="00913F36">
            <w:pPr>
              <w:pStyle w:val="TableParagraph"/>
              <w:rPr>
                <w:rFonts w:ascii="Times New Roman"/>
                <w:sz w:val="16"/>
              </w:rPr>
            </w:pPr>
          </w:p>
        </w:tc>
        <w:tc>
          <w:tcPr>
            <w:tcW w:w="1112" w:type="dxa"/>
          </w:tcPr>
          <w:p w14:paraId="1C40EC79" w14:textId="77777777" w:rsidR="00913F36" w:rsidRDefault="00913F36">
            <w:pPr>
              <w:pStyle w:val="TableParagraph"/>
              <w:rPr>
                <w:rFonts w:ascii="Times New Roman"/>
                <w:sz w:val="16"/>
              </w:rPr>
            </w:pPr>
          </w:p>
        </w:tc>
        <w:tc>
          <w:tcPr>
            <w:tcW w:w="1110" w:type="dxa"/>
          </w:tcPr>
          <w:p w14:paraId="01BC8F0A" w14:textId="77777777" w:rsidR="00913F36" w:rsidRDefault="00913F36">
            <w:pPr>
              <w:pStyle w:val="TableParagraph"/>
              <w:spacing w:before="52"/>
              <w:rPr>
                <w:sz w:val="16"/>
              </w:rPr>
            </w:pPr>
          </w:p>
          <w:p w14:paraId="39C82523" w14:textId="77777777" w:rsidR="00913F36" w:rsidRDefault="00000000">
            <w:pPr>
              <w:pStyle w:val="TableParagraph"/>
              <w:ind w:left="143"/>
              <w:rPr>
                <w:sz w:val="16"/>
              </w:rPr>
            </w:pPr>
            <w:r>
              <w:rPr>
                <w:sz w:val="16"/>
              </w:rPr>
              <w:t>S/</w:t>
            </w:r>
            <w:r>
              <w:rPr>
                <w:spacing w:val="-4"/>
                <w:sz w:val="16"/>
              </w:rPr>
              <w:t xml:space="preserve"> </w:t>
            </w:r>
            <w:r>
              <w:rPr>
                <w:spacing w:val="-2"/>
                <w:sz w:val="16"/>
              </w:rPr>
              <w:t>10,000.00</w:t>
            </w:r>
          </w:p>
        </w:tc>
        <w:tc>
          <w:tcPr>
            <w:tcW w:w="1119" w:type="dxa"/>
          </w:tcPr>
          <w:p w14:paraId="4E457387" w14:textId="77777777" w:rsidR="00913F36" w:rsidRDefault="00913F36">
            <w:pPr>
              <w:pStyle w:val="TableParagraph"/>
              <w:spacing w:before="52"/>
              <w:rPr>
                <w:sz w:val="16"/>
              </w:rPr>
            </w:pPr>
          </w:p>
          <w:p w14:paraId="596DDB48" w14:textId="77777777" w:rsidR="00913F36" w:rsidRDefault="00000000">
            <w:pPr>
              <w:pStyle w:val="TableParagraph"/>
              <w:ind w:right="51"/>
              <w:jc w:val="right"/>
              <w:rPr>
                <w:sz w:val="16"/>
              </w:rPr>
            </w:pPr>
            <w:r>
              <w:rPr>
                <w:sz w:val="16"/>
              </w:rPr>
              <w:t>S/</w:t>
            </w:r>
            <w:r>
              <w:rPr>
                <w:spacing w:val="-4"/>
                <w:sz w:val="16"/>
              </w:rPr>
              <w:t xml:space="preserve"> </w:t>
            </w:r>
            <w:r>
              <w:rPr>
                <w:spacing w:val="-2"/>
                <w:sz w:val="16"/>
              </w:rPr>
              <w:t>10,000.00</w:t>
            </w:r>
          </w:p>
        </w:tc>
        <w:tc>
          <w:tcPr>
            <w:tcW w:w="1810" w:type="dxa"/>
          </w:tcPr>
          <w:p w14:paraId="66823FCE" w14:textId="77777777" w:rsidR="00913F36" w:rsidRDefault="00000000">
            <w:pPr>
              <w:pStyle w:val="TableParagraph"/>
              <w:spacing w:before="53"/>
              <w:ind w:left="65"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5E9834B7" w14:textId="77777777">
        <w:trPr>
          <w:trHeight w:val="1170"/>
        </w:trPr>
        <w:tc>
          <w:tcPr>
            <w:tcW w:w="830" w:type="dxa"/>
          </w:tcPr>
          <w:p w14:paraId="21FE9565" w14:textId="77777777" w:rsidR="00913F36" w:rsidRDefault="00913F36">
            <w:pPr>
              <w:pStyle w:val="TableParagraph"/>
              <w:rPr>
                <w:sz w:val="16"/>
              </w:rPr>
            </w:pPr>
          </w:p>
          <w:p w14:paraId="3EB60541" w14:textId="77777777" w:rsidR="00913F36" w:rsidRDefault="00913F36">
            <w:pPr>
              <w:pStyle w:val="TableParagraph"/>
              <w:spacing w:before="97"/>
              <w:rPr>
                <w:sz w:val="16"/>
              </w:rPr>
            </w:pPr>
          </w:p>
          <w:p w14:paraId="67F465FA" w14:textId="77777777" w:rsidR="00913F36" w:rsidRDefault="00000000">
            <w:pPr>
              <w:pStyle w:val="TableParagraph"/>
              <w:ind w:left="21" w:right="2"/>
              <w:jc w:val="center"/>
              <w:rPr>
                <w:sz w:val="16"/>
              </w:rPr>
            </w:pPr>
            <w:r>
              <w:rPr>
                <w:spacing w:val="-10"/>
                <w:sz w:val="16"/>
              </w:rPr>
              <w:t>5</w:t>
            </w:r>
          </w:p>
        </w:tc>
        <w:tc>
          <w:tcPr>
            <w:tcW w:w="1740" w:type="dxa"/>
          </w:tcPr>
          <w:p w14:paraId="25F92015" w14:textId="77777777" w:rsidR="00913F36" w:rsidRDefault="00000000">
            <w:pPr>
              <w:pStyle w:val="TableParagraph"/>
              <w:ind w:left="69" w:right="24"/>
              <w:rPr>
                <w:sz w:val="16"/>
              </w:rPr>
            </w:pPr>
            <w:r>
              <w:rPr>
                <w:sz w:val="16"/>
              </w:rPr>
              <w:t>Implementar</w:t>
            </w:r>
            <w:r>
              <w:rPr>
                <w:spacing w:val="-7"/>
                <w:sz w:val="16"/>
              </w:rPr>
              <w:t xml:space="preserve"> </w:t>
            </w:r>
            <w:r>
              <w:rPr>
                <w:sz w:val="16"/>
              </w:rPr>
              <w:t>los</w:t>
            </w:r>
            <w:r>
              <w:rPr>
                <w:spacing w:val="40"/>
                <w:sz w:val="16"/>
              </w:rPr>
              <w:t xml:space="preserve"> </w:t>
            </w:r>
            <w:r>
              <w:rPr>
                <w:sz w:val="16"/>
              </w:rPr>
              <w:t>controles</w:t>
            </w:r>
            <w:r>
              <w:rPr>
                <w:spacing w:val="-10"/>
                <w:sz w:val="16"/>
              </w:rPr>
              <w:t xml:space="preserve"> </w:t>
            </w:r>
            <w:r>
              <w:rPr>
                <w:sz w:val="16"/>
              </w:rPr>
              <w:t>del</w:t>
            </w:r>
            <w:r>
              <w:rPr>
                <w:spacing w:val="-9"/>
                <w:sz w:val="16"/>
              </w:rPr>
              <w:t xml:space="preserve"> </w:t>
            </w:r>
            <w:r>
              <w:rPr>
                <w:sz w:val="16"/>
              </w:rPr>
              <w:t>Anexo</w:t>
            </w:r>
            <w:r>
              <w:rPr>
                <w:spacing w:val="-8"/>
                <w:sz w:val="16"/>
              </w:rPr>
              <w:t xml:space="preserve"> </w:t>
            </w:r>
            <w:r>
              <w:rPr>
                <w:sz w:val="16"/>
              </w:rPr>
              <w:t>A</w:t>
            </w:r>
            <w:r>
              <w:rPr>
                <w:spacing w:val="-9"/>
                <w:sz w:val="16"/>
              </w:rPr>
              <w:t xml:space="preserve"> </w:t>
            </w:r>
            <w:r>
              <w:rPr>
                <w:sz w:val="16"/>
              </w:rPr>
              <w:t>de</w:t>
            </w:r>
            <w:r>
              <w:rPr>
                <w:spacing w:val="40"/>
                <w:sz w:val="16"/>
              </w:rPr>
              <w:t xml:space="preserve"> </w:t>
            </w:r>
            <w:r>
              <w:rPr>
                <w:sz w:val="16"/>
              </w:rPr>
              <w:t>la Norma de acuerdo al</w:t>
            </w:r>
            <w:r>
              <w:rPr>
                <w:spacing w:val="40"/>
                <w:sz w:val="16"/>
              </w:rPr>
              <w:t xml:space="preserve"> </w:t>
            </w:r>
            <w:r>
              <w:rPr>
                <w:sz w:val="16"/>
              </w:rPr>
              <w:t>Documento</w:t>
            </w:r>
            <w:r>
              <w:rPr>
                <w:spacing w:val="-5"/>
                <w:sz w:val="16"/>
              </w:rPr>
              <w:t xml:space="preserve"> </w:t>
            </w:r>
            <w:r>
              <w:rPr>
                <w:sz w:val="16"/>
              </w:rPr>
              <w:t>de</w:t>
            </w:r>
            <w:r>
              <w:rPr>
                <w:spacing w:val="40"/>
                <w:sz w:val="16"/>
              </w:rPr>
              <w:t xml:space="preserve"> </w:t>
            </w:r>
            <w:r>
              <w:rPr>
                <w:sz w:val="16"/>
              </w:rPr>
              <w:t>aplicabilidad</w:t>
            </w:r>
            <w:r>
              <w:rPr>
                <w:spacing w:val="-4"/>
                <w:sz w:val="16"/>
              </w:rPr>
              <w:t xml:space="preserve"> </w:t>
            </w:r>
            <w:r>
              <w:rPr>
                <w:sz w:val="16"/>
              </w:rPr>
              <w:t>y al</w:t>
            </w:r>
            <w:r>
              <w:rPr>
                <w:spacing w:val="-1"/>
                <w:sz w:val="16"/>
              </w:rPr>
              <w:t xml:space="preserve"> </w:t>
            </w:r>
            <w:r>
              <w:rPr>
                <w:sz w:val="16"/>
              </w:rPr>
              <w:t>Plan</w:t>
            </w:r>
            <w:r>
              <w:rPr>
                <w:spacing w:val="-1"/>
                <w:sz w:val="16"/>
              </w:rPr>
              <w:t xml:space="preserve"> </w:t>
            </w:r>
            <w:r>
              <w:rPr>
                <w:sz w:val="16"/>
              </w:rPr>
              <w:t>de</w:t>
            </w:r>
          </w:p>
          <w:p w14:paraId="61508D8F" w14:textId="77777777" w:rsidR="00913F36" w:rsidRDefault="00000000">
            <w:pPr>
              <w:pStyle w:val="TableParagraph"/>
              <w:spacing w:line="175" w:lineRule="exact"/>
              <w:ind w:left="69"/>
              <w:rPr>
                <w:sz w:val="16"/>
              </w:rPr>
            </w:pPr>
            <w:r>
              <w:rPr>
                <w:sz w:val="16"/>
              </w:rPr>
              <w:t>Tratamiento</w:t>
            </w:r>
            <w:r>
              <w:rPr>
                <w:spacing w:val="-6"/>
                <w:sz w:val="16"/>
              </w:rPr>
              <w:t xml:space="preserve"> </w:t>
            </w:r>
            <w:r>
              <w:rPr>
                <w:sz w:val="16"/>
              </w:rPr>
              <w:t>de</w:t>
            </w:r>
            <w:r>
              <w:rPr>
                <w:spacing w:val="-3"/>
                <w:sz w:val="16"/>
              </w:rPr>
              <w:t xml:space="preserve"> </w:t>
            </w:r>
            <w:r>
              <w:rPr>
                <w:spacing w:val="-2"/>
                <w:sz w:val="16"/>
              </w:rPr>
              <w:t>riesgos.</w:t>
            </w:r>
          </w:p>
        </w:tc>
        <w:tc>
          <w:tcPr>
            <w:tcW w:w="1913" w:type="dxa"/>
          </w:tcPr>
          <w:p w14:paraId="6A538F2C" w14:textId="77777777" w:rsidR="00913F36" w:rsidRDefault="00913F36">
            <w:pPr>
              <w:pStyle w:val="TableParagraph"/>
              <w:spacing w:before="95"/>
              <w:rPr>
                <w:sz w:val="16"/>
              </w:rPr>
            </w:pPr>
          </w:p>
          <w:p w14:paraId="22A87E3A" w14:textId="77777777" w:rsidR="00913F36" w:rsidRDefault="00000000">
            <w:pPr>
              <w:pStyle w:val="TableParagraph"/>
              <w:tabs>
                <w:tab w:val="left" w:pos="1677"/>
              </w:tabs>
              <w:spacing w:before="1"/>
              <w:ind w:left="70"/>
              <w:rPr>
                <w:sz w:val="16"/>
              </w:rPr>
            </w:pPr>
            <w:r>
              <w:rPr>
                <w:spacing w:val="-2"/>
                <w:sz w:val="16"/>
              </w:rPr>
              <w:t>Informe</w:t>
            </w:r>
            <w:r>
              <w:rPr>
                <w:sz w:val="16"/>
              </w:rPr>
              <w:tab/>
            </w:r>
            <w:r>
              <w:rPr>
                <w:spacing w:val="-5"/>
                <w:sz w:val="16"/>
              </w:rPr>
              <w:t>de</w:t>
            </w:r>
          </w:p>
          <w:p w14:paraId="34FF387C" w14:textId="77777777" w:rsidR="00913F36" w:rsidRDefault="00000000">
            <w:pPr>
              <w:pStyle w:val="TableParagraph"/>
              <w:tabs>
                <w:tab w:val="left" w:pos="1677"/>
              </w:tabs>
              <w:spacing w:before="1"/>
              <w:ind w:left="70" w:right="50"/>
              <w:rPr>
                <w:sz w:val="16"/>
              </w:rPr>
            </w:pPr>
            <w:r>
              <w:rPr>
                <w:spacing w:val="-2"/>
                <w:sz w:val="16"/>
              </w:rPr>
              <w:t>implementación</w:t>
            </w:r>
            <w:r>
              <w:rPr>
                <w:sz w:val="16"/>
              </w:rPr>
              <w:tab/>
            </w:r>
            <w:r>
              <w:rPr>
                <w:spacing w:val="-6"/>
                <w:sz w:val="16"/>
              </w:rPr>
              <w:t>de</w:t>
            </w:r>
            <w:r>
              <w:rPr>
                <w:spacing w:val="40"/>
                <w:sz w:val="16"/>
              </w:rPr>
              <w:t xml:space="preserve"> </w:t>
            </w:r>
            <w:r>
              <w:rPr>
                <w:spacing w:val="-2"/>
                <w:sz w:val="16"/>
              </w:rPr>
              <w:t>controles.</w:t>
            </w:r>
          </w:p>
        </w:tc>
        <w:tc>
          <w:tcPr>
            <w:tcW w:w="418" w:type="dxa"/>
          </w:tcPr>
          <w:p w14:paraId="3E26B67A" w14:textId="77777777" w:rsidR="00913F36" w:rsidRDefault="00913F36">
            <w:pPr>
              <w:pStyle w:val="TableParagraph"/>
              <w:rPr>
                <w:rFonts w:ascii="Times New Roman"/>
                <w:sz w:val="16"/>
              </w:rPr>
            </w:pPr>
          </w:p>
        </w:tc>
        <w:tc>
          <w:tcPr>
            <w:tcW w:w="480" w:type="dxa"/>
          </w:tcPr>
          <w:p w14:paraId="6E334075" w14:textId="77777777" w:rsidR="00913F36" w:rsidRDefault="00913F36">
            <w:pPr>
              <w:pStyle w:val="TableParagraph"/>
              <w:rPr>
                <w:rFonts w:ascii="Times New Roman"/>
                <w:sz w:val="16"/>
              </w:rPr>
            </w:pPr>
          </w:p>
        </w:tc>
        <w:tc>
          <w:tcPr>
            <w:tcW w:w="502" w:type="dxa"/>
          </w:tcPr>
          <w:p w14:paraId="3F3CB60D" w14:textId="77777777" w:rsidR="00913F36" w:rsidRDefault="00913F36">
            <w:pPr>
              <w:pStyle w:val="TableParagraph"/>
              <w:rPr>
                <w:sz w:val="16"/>
              </w:rPr>
            </w:pPr>
          </w:p>
          <w:p w14:paraId="1720D9C8" w14:textId="77777777" w:rsidR="00913F36" w:rsidRDefault="00913F36">
            <w:pPr>
              <w:pStyle w:val="TableParagraph"/>
              <w:spacing w:before="97"/>
              <w:rPr>
                <w:sz w:val="16"/>
              </w:rPr>
            </w:pPr>
          </w:p>
          <w:p w14:paraId="624F84F4" w14:textId="77777777" w:rsidR="00913F36" w:rsidRDefault="00000000">
            <w:pPr>
              <w:pStyle w:val="TableParagraph"/>
              <w:ind w:left="35" w:right="13"/>
              <w:jc w:val="center"/>
              <w:rPr>
                <w:sz w:val="16"/>
              </w:rPr>
            </w:pPr>
            <w:r>
              <w:rPr>
                <w:spacing w:val="-10"/>
                <w:sz w:val="16"/>
              </w:rPr>
              <w:t>1</w:t>
            </w:r>
          </w:p>
        </w:tc>
        <w:tc>
          <w:tcPr>
            <w:tcW w:w="675" w:type="dxa"/>
          </w:tcPr>
          <w:p w14:paraId="1FAC606E" w14:textId="77777777" w:rsidR="00913F36" w:rsidRDefault="00913F36">
            <w:pPr>
              <w:pStyle w:val="TableParagraph"/>
              <w:rPr>
                <w:sz w:val="16"/>
              </w:rPr>
            </w:pPr>
          </w:p>
          <w:p w14:paraId="32FC22FE" w14:textId="77777777" w:rsidR="00913F36" w:rsidRDefault="00913F36">
            <w:pPr>
              <w:pStyle w:val="TableParagraph"/>
              <w:spacing w:before="97"/>
              <w:rPr>
                <w:sz w:val="16"/>
              </w:rPr>
            </w:pPr>
          </w:p>
          <w:p w14:paraId="0DD74B9C" w14:textId="77777777" w:rsidR="00913F36" w:rsidRDefault="00000000">
            <w:pPr>
              <w:pStyle w:val="TableParagraph"/>
              <w:ind w:left="26"/>
              <w:jc w:val="center"/>
              <w:rPr>
                <w:sz w:val="16"/>
              </w:rPr>
            </w:pPr>
            <w:r>
              <w:rPr>
                <w:spacing w:val="-10"/>
                <w:sz w:val="16"/>
              </w:rPr>
              <w:t>1</w:t>
            </w:r>
          </w:p>
        </w:tc>
        <w:tc>
          <w:tcPr>
            <w:tcW w:w="1357" w:type="dxa"/>
          </w:tcPr>
          <w:p w14:paraId="177C5147" w14:textId="77777777" w:rsidR="00913F36" w:rsidRDefault="00913F36">
            <w:pPr>
              <w:pStyle w:val="TableParagraph"/>
              <w:spacing w:before="95"/>
              <w:rPr>
                <w:sz w:val="16"/>
              </w:rPr>
            </w:pPr>
          </w:p>
          <w:p w14:paraId="1746CDB6" w14:textId="77777777" w:rsidR="00913F36" w:rsidRDefault="00000000">
            <w:pPr>
              <w:pStyle w:val="TableParagraph"/>
              <w:spacing w:before="1"/>
              <w:ind w:left="73" w:right="231"/>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05" w:type="dxa"/>
          </w:tcPr>
          <w:p w14:paraId="124E8C72" w14:textId="77777777" w:rsidR="00913F36" w:rsidRDefault="00913F36">
            <w:pPr>
              <w:pStyle w:val="TableParagraph"/>
              <w:rPr>
                <w:rFonts w:ascii="Times New Roman"/>
                <w:sz w:val="16"/>
              </w:rPr>
            </w:pPr>
          </w:p>
        </w:tc>
        <w:tc>
          <w:tcPr>
            <w:tcW w:w="1112" w:type="dxa"/>
          </w:tcPr>
          <w:p w14:paraId="6A6EB645" w14:textId="77777777" w:rsidR="00913F36" w:rsidRDefault="00913F36">
            <w:pPr>
              <w:pStyle w:val="TableParagraph"/>
              <w:rPr>
                <w:rFonts w:ascii="Times New Roman"/>
                <w:sz w:val="16"/>
              </w:rPr>
            </w:pPr>
          </w:p>
        </w:tc>
        <w:tc>
          <w:tcPr>
            <w:tcW w:w="1110" w:type="dxa"/>
          </w:tcPr>
          <w:p w14:paraId="3453727F" w14:textId="77777777" w:rsidR="00913F36" w:rsidRDefault="00913F36">
            <w:pPr>
              <w:pStyle w:val="TableParagraph"/>
              <w:rPr>
                <w:sz w:val="16"/>
              </w:rPr>
            </w:pPr>
          </w:p>
          <w:p w14:paraId="005C4E87" w14:textId="77777777" w:rsidR="00913F36" w:rsidRDefault="00913F36">
            <w:pPr>
              <w:pStyle w:val="TableParagraph"/>
              <w:spacing w:before="97"/>
              <w:rPr>
                <w:sz w:val="16"/>
              </w:rPr>
            </w:pPr>
          </w:p>
          <w:p w14:paraId="703D4318" w14:textId="77777777" w:rsidR="00913F36" w:rsidRDefault="00000000">
            <w:pPr>
              <w:pStyle w:val="TableParagraph"/>
              <w:ind w:left="143"/>
              <w:rPr>
                <w:sz w:val="16"/>
              </w:rPr>
            </w:pPr>
            <w:r>
              <w:rPr>
                <w:sz w:val="16"/>
              </w:rPr>
              <w:t>S/</w:t>
            </w:r>
            <w:r>
              <w:rPr>
                <w:spacing w:val="-4"/>
                <w:sz w:val="16"/>
              </w:rPr>
              <w:t xml:space="preserve"> </w:t>
            </w:r>
            <w:r>
              <w:rPr>
                <w:spacing w:val="-2"/>
                <w:sz w:val="16"/>
              </w:rPr>
              <w:t>15,000.00</w:t>
            </w:r>
          </w:p>
        </w:tc>
        <w:tc>
          <w:tcPr>
            <w:tcW w:w="1119" w:type="dxa"/>
          </w:tcPr>
          <w:p w14:paraId="7943D672" w14:textId="77777777" w:rsidR="00913F36" w:rsidRDefault="00913F36">
            <w:pPr>
              <w:pStyle w:val="TableParagraph"/>
              <w:rPr>
                <w:sz w:val="16"/>
              </w:rPr>
            </w:pPr>
          </w:p>
          <w:p w14:paraId="3A86BCD7" w14:textId="77777777" w:rsidR="00913F36" w:rsidRDefault="00913F36">
            <w:pPr>
              <w:pStyle w:val="TableParagraph"/>
              <w:spacing w:before="97"/>
              <w:rPr>
                <w:sz w:val="16"/>
              </w:rPr>
            </w:pPr>
          </w:p>
          <w:p w14:paraId="5E074D75" w14:textId="77777777" w:rsidR="00913F36" w:rsidRDefault="00000000">
            <w:pPr>
              <w:pStyle w:val="TableParagraph"/>
              <w:ind w:right="51"/>
              <w:jc w:val="right"/>
              <w:rPr>
                <w:sz w:val="16"/>
              </w:rPr>
            </w:pPr>
            <w:r>
              <w:rPr>
                <w:sz w:val="16"/>
              </w:rPr>
              <w:t>S/</w:t>
            </w:r>
            <w:r>
              <w:rPr>
                <w:spacing w:val="-4"/>
                <w:sz w:val="16"/>
              </w:rPr>
              <w:t xml:space="preserve"> </w:t>
            </w:r>
            <w:r>
              <w:rPr>
                <w:spacing w:val="-2"/>
                <w:sz w:val="16"/>
              </w:rPr>
              <w:t>15,000.00</w:t>
            </w:r>
          </w:p>
        </w:tc>
        <w:tc>
          <w:tcPr>
            <w:tcW w:w="1810" w:type="dxa"/>
          </w:tcPr>
          <w:p w14:paraId="59337B09" w14:textId="77777777" w:rsidR="00913F36" w:rsidRDefault="00913F36">
            <w:pPr>
              <w:pStyle w:val="TableParagraph"/>
              <w:spacing w:before="95"/>
              <w:rPr>
                <w:sz w:val="16"/>
              </w:rPr>
            </w:pPr>
          </w:p>
          <w:p w14:paraId="2703F9F0" w14:textId="77777777" w:rsidR="00913F36" w:rsidRDefault="00000000">
            <w:pPr>
              <w:pStyle w:val="TableParagraph"/>
              <w:spacing w:before="1"/>
              <w:ind w:left="65"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2222C1D7" w14:textId="77777777">
        <w:trPr>
          <w:trHeight w:val="921"/>
        </w:trPr>
        <w:tc>
          <w:tcPr>
            <w:tcW w:w="830" w:type="dxa"/>
          </w:tcPr>
          <w:p w14:paraId="102B4A18" w14:textId="77777777" w:rsidR="00913F36" w:rsidRDefault="00913F36">
            <w:pPr>
              <w:pStyle w:val="TableParagraph"/>
              <w:spacing w:before="168"/>
              <w:rPr>
                <w:sz w:val="16"/>
              </w:rPr>
            </w:pPr>
          </w:p>
          <w:p w14:paraId="67C626A0" w14:textId="77777777" w:rsidR="00913F36" w:rsidRDefault="00000000">
            <w:pPr>
              <w:pStyle w:val="TableParagraph"/>
              <w:ind w:left="21" w:right="2"/>
              <w:jc w:val="center"/>
              <w:rPr>
                <w:sz w:val="16"/>
              </w:rPr>
            </w:pPr>
            <w:r>
              <w:rPr>
                <w:spacing w:val="-10"/>
                <w:sz w:val="16"/>
              </w:rPr>
              <w:t>6</w:t>
            </w:r>
          </w:p>
        </w:tc>
        <w:tc>
          <w:tcPr>
            <w:tcW w:w="1740" w:type="dxa"/>
          </w:tcPr>
          <w:p w14:paraId="37C4B2E6" w14:textId="77777777" w:rsidR="00913F36" w:rsidRDefault="00000000">
            <w:pPr>
              <w:pStyle w:val="TableParagraph"/>
              <w:spacing w:before="71"/>
              <w:ind w:left="69" w:right="71"/>
              <w:rPr>
                <w:sz w:val="16"/>
              </w:rPr>
            </w:pPr>
            <w:r>
              <w:rPr>
                <w:sz w:val="16"/>
              </w:rPr>
              <w:t>Actualizar</w:t>
            </w:r>
            <w:r>
              <w:rPr>
                <w:spacing w:val="-10"/>
                <w:sz w:val="16"/>
              </w:rPr>
              <w:t xml:space="preserve"> </w:t>
            </w:r>
            <w:r>
              <w:rPr>
                <w:sz w:val="16"/>
              </w:rPr>
              <w:t>el</w:t>
            </w:r>
            <w:r>
              <w:rPr>
                <w:spacing w:val="-9"/>
                <w:sz w:val="16"/>
              </w:rPr>
              <w:t xml:space="preserve"> </w:t>
            </w:r>
            <w:r>
              <w:rPr>
                <w:sz w:val="16"/>
              </w:rPr>
              <w:t>Documento</w:t>
            </w:r>
            <w:r>
              <w:rPr>
                <w:spacing w:val="40"/>
                <w:sz w:val="16"/>
              </w:rPr>
              <w:t xml:space="preserve"> </w:t>
            </w:r>
            <w:r>
              <w:rPr>
                <w:sz w:val="16"/>
              </w:rPr>
              <w:t>de aplicabilidad con los</w:t>
            </w:r>
            <w:r>
              <w:rPr>
                <w:spacing w:val="40"/>
                <w:sz w:val="16"/>
              </w:rPr>
              <w:t xml:space="preserve"> </w:t>
            </w:r>
            <w:r>
              <w:rPr>
                <w:spacing w:val="-2"/>
                <w:sz w:val="16"/>
              </w:rPr>
              <w:t>controles</w:t>
            </w:r>
            <w:r>
              <w:rPr>
                <w:spacing w:val="40"/>
                <w:sz w:val="16"/>
              </w:rPr>
              <w:t xml:space="preserve"> </w:t>
            </w:r>
            <w:r>
              <w:rPr>
                <w:spacing w:val="-2"/>
                <w:sz w:val="16"/>
              </w:rPr>
              <w:t>implementados</w:t>
            </w:r>
          </w:p>
        </w:tc>
        <w:tc>
          <w:tcPr>
            <w:tcW w:w="1913" w:type="dxa"/>
          </w:tcPr>
          <w:p w14:paraId="100FF52E" w14:textId="77777777" w:rsidR="00913F36" w:rsidRDefault="00913F36">
            <w:pPr>
              <w:pStyle w:val="TableParagraph"/>
              <w:spacing w:before="69"/>
              <w:rPr>
                <w:sz w:val="16"/>
              </w:rPr>
            </w:pPr>
          </w:p>
          <w:p w14:paraId="4F3D8E19" w14:textId="77777777" w:rsidR="00913F36" w:rsidRDefault="00000000">
            <w:pPr>
              <w:pStyle w:val="TableParagraph"/>
              <w:spacing w:before="1"/>
              <w:ind w:left="70" w:firstLine="36"/>
              <w:rPr>
                <w:sz w:val="16"/>
              </w:rPr>
            </w:pPr>
            <w:r>
              <w:rPr>
                <w:sz w:val="16"/>
              </w:rPr>
              <w:t>Informe</w:t>
            </w:r>
            <w:r>
              <w:rPr>
                <w:spacing w:val="-3"/>
                <w:sz w:val="16"/>
              </w:rPr>
              <w:t xml:space="preserve"> </w:t>
            </w:r>
            <w:r>
              <w:rPr>
                <w:sz w:val="16"/>
              </w:rPr>
              <w:t>de</w:t>
            </w:r>
            <w:r>
              <w:rPr>
                <w:spacing w:val="-4"/>
                <w:sz w:val="16"/>
              </w:rPr>
              <w:t xml:space="preserve"> </w:t>
            </w:r>
            <w:r>
              <w:rPr>
                <w:sz w:val="16"/>
              </w:rPr>
              <w:t>Documento</w:t>
            </w:r>
            <w:r>
              <w:rPr>
                <w:spacing w:val="-2"/>
                <w:sz w:val="16"/>
              </w:rPr>
              <w:t xml:space="preserve"> </w:t>
            </w:r>
            <w:r>
              <w:rPr>
                <w:sz w:val="16"/>
              </w:rPr>
              <w:t>de</w:t>
            </w:r>
            <w:r>
              <w:rPr>
                <w:spacing w:val="40"/>
                <w:sz w:val="16"/>
              </w:rPr>
              <w:t xml:space="preserve"> </w:t>
            </w:r>
            <w:r>
              <w:rPr>
                <w:sz w:val="16"/>
              </w:rPr>
              <w:t>Aplicabilidad</w:t>
            </w:r>
            <w:r>
              <w:rPr>
                <w:spacing w:val="-10"/>
                <w:sz w:val="16"/>
              </w:rPr>
              <w:t xml:space="preserve"> </w:t>
            </w:r>
            <w:r>
              <w:rPr>
                <w:sz w:val="16"/>
              </w:rPr>
              <w:t>actualizado.</w:t>
            </w:r>
          </w:p>
        </w:tc>
        <w:tc>
          <w:tcPr>
            <w:tcW w:w="418" w:type="dxa"/>
          </w:tcPr>
          <w:p w14:paraId="07812B41" w14:textId="77777777" w:rsidR="00913F36" w:rsidRDefault="00913F36">
            <w:pPr>
              <w:pStyle w:val="TableParagraph"/>
              <w:rPr>
                <w:rFonts w:ascii="Times New Roman"/>
                <w:sz w:val="16"/>
              </w:rPr>
            </w:pPr>
          </w:p>
        </w:tc>
        <w:tc>
          <w:tcPr>
            <w:tcW w:w="480" w:type="dxa"/>
          </w:tcPr>
          <w:p w14:paraId="01650BBF" w14:textId="77777777" w:rsidR="00913F36" w:rsidRDefault="00913F36">
            <w:pPr>
              <w:pStyle w:val="TableParagraph"/>
              <w:rPr>
                <w:rFonts w:ascii="Times New Roman"/>
                <w:sz w:val="16"/>
              </w:rPr>
            </w:pPr>
          </w:p>
        </w:tc>
        <w:tc>
          <w:tcPr>
            <w:tcW w:w="502" w:type="dxa"/>
          </w:tcPr>
          <w:p w14:paraId="1C805B88" w14:textId="77777777" w:rsidR="00913F36" w:rsidRDefault="00913F36">
            <w:pPr>
              <w:pStyle w:val="TableParagraph"/>
              <w:spacing w:before="168"/>
              <w:rPr>
                <w:sz w:val="16"/>
              </w:rPr>
            </w:pPr>
          </w:p>
          <w:p w14:paraId="03442C47" w14:textId="77777777" w:rsidR="00913F36" w:rsidRDefault="00000000">
            <w:pPr>
              <w:pStyle w:val="TableParagraph"/>
              <w:ind w:left="35" w:right="13"/>
              <w:jc w:val="center"/>
              <w:rPr>
                <w:sz w:val="16"/>
              </w:rPr>
            </w:pPr>
            <w:r>
              <w:rPr>
                <w:spacing w:val="-10"/>
                <w:sz w:val="16"/>
              </w:rPr>
              <w:t>1</w:t>
            </w:r>
          </w:p>
        </w:tc>
        <w:tc>
          <w:tcPr>
            <w:tcW w:w="675" w:type="dxa"/>
          </w:tcPr>
          <w:p w14:paraId="696363CA" w14:textId="77777777" w:rsidR="00913F36" w:rsidRDefault="00913F36">
            <w:pPr>
              <w:pStyle w:val="TableParagraph"/>
              <w:spacing w:before="168"/>
              <w:rPr>
                <w:sz w:val="16"/>
              </w:rPr>
            </w:pPr>
          </w:p>
          <w:p w14:paraId="24F8233A" w14:textId="77777777" w:rsidR="00913F36" w:rsidRDefault="00000000">
            <w:pPr>
              <w:pStyle w:val="TableParagraph"/>
              <w:ind w:left="26"/>
              <w:jc w:val="center"/>
              <w:rPr>
                <w:sz w:val="16"/>
              </w:rPr>
            </w:pPr>
            <w:r>
              <w:rPr>
                <w:spacing w:val="-10"/>
                <w:sz w:val="16"/>
              </w:rPr>
              <w:t>1</w:t>
            </w:r>
          </w:p>
        </w:tc>
        <w:tc>
          <w:tcPr>
            <w:tcW w:w="1357" w:type="dxa"/>
          </w:tcPr>
          <w:p w14:paraId="5E6C2AE8" w14:textId="77777777" w:rsidR="00913F36" w:rsidRDefault="00000000">
            <w:pPr>
              <w:pStyle w:val="TableParagraph"/>
              <w:spacing w:before="167"/>
              <w:ind w:left="73" w:right="231"/>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05" w:type="dxa"/>
          </w:tcPr>
          <w:p w14:paraId="76B6E104" w14:textId="77777777" w:rsidR="00913F36" w:rsidRDefault="00913F36">
            <w:pPr>
              <w:pStyle w:val="TableParagraph"/>
              <w:rPr>
                <w:rFonts w:ascii="Times New Roman"/>
                <w:sz w:val="16"/>
              </w:rPr>
            </w:pPr>
          </w:p>
        </w:tc>
        <w:tc>
          <w:tcPr>
            <w:tcW w:w="1112" w:type="dxa"/>
          </w:tcPr>
          <w:p w14:paraId="60E35561" w14:textId="77777777" w:rsidR="00913F36" w:rsidRDefault="00913F36">
            <w:pPr>
              <w:pStyle w:val="TableParagraph"/>
              <w:rPr>
                <w:rFonts w:ascii="Times New Roman"/>
                <w:sz w:val="16"/>
              </w:rPr>
            </w:pPr>
          </w:p>
        </w:tc>
        <w:tc>
          <w:tcPr>
            <w:tcW w:w="1110" w:type="dxa"/>
          </w:tcPr>
          <w:p w14:paraId="0C4F5F0E" w14:textId="77777777" w:rsidR="00913F36" w:rsidRDefault="00913F36">
            <w:pPr>
              <w:pStyle w:val="TableParagraph"/>
              <w:spacing w:before="168"/>
              <w:rPr>
                <w:sz w:val="16"/>
              </w:rPr>
            </w:pPr>
          </w:p>
          <w:p w14:paraId="5BFE5661" w14:textId="77777777" w:rsidR="00913F36" w:rsidRDefault="00000000">
            <w:pPr>
              <w:pStyle w:val="TableParagraph"/>
              <w:ind w:left="143"/>
              <w:rPr>
                <w:sz w:val="16"/>
              </w:rPr>
            </w:pPr>
            <w:r>
              <w:rPr>
                <w:sz w:val="16"/>
              </w:rPr>
              <w:t>S/</w:t>
            </w:r>
            <w:r>
              <w:rPr>
                <w:spacing w:val="-4"/>
                <w:sz w:val="16"/>
              </w:rPr>
              <w:t xml:space="preserve"> </w:t>
            </w:r>
            <w:r>
              <w:rPr>
                <w:spacing w:val="-2"/>
                <w:sz w:val="16"/>
              </w:rPr>
              <w:t>15,000.00</w:t>
            </w:r>
          </w:p>
        </w:tc>
        <w:tc>
          <w:tcPr>
            <w:tcW w:w="1119" w:type="dxa"/>
          </w:tcPr>
          <w:p w14:paraId="4744AD37" w14:textId="77777777" w:rsidR="00913F36" w:rsidRDefault="00913F36">
            <w:pPr>
              <w:pStyle w:val="TableParagraph"/>
              <w:spacing w:before="168"/>
              <w:rPr>
                <w:sz w:val="16"/>
              </w:rPr>
            </w:pPr>
          </w:p>
          <w:p w14:paraId="30B5F8FD" w14:textId="77777777" w:rsidR="00913F36" w:rsidRDefault="00000000">
            <w:pPr>
              <w:pStyle w:val="TableParagraph"/>
              <w:ind w:right="51"/>
              <w:jc w:val="right"/>
              <w:rPr>
                <w:sz w:val="16"/>
              </w:rPr>
            </w:pPr>
            <w:r>
              <w:rPr>
                <w:sz w:val="16"/>
              </w:rPr>
              <w:t>S/</w:t>
            </w:r>
            <w:r>
              <w:rPr>
                <w:spacing w:val="-4"/>
                <w:sz w:val="16"/>
              </w:rPr>
              <w:t xml:space="preserve"> </w:t>
            </w:r>
            <w:r>
              <w:rPr>
                <w:spacing w:val="-2"/>
                <w:sz w:val="16"/>
              </w:rPr>
              <w:t>15,000.00</w:t>
            </w:r>
          </w:p>
        </w:tc>
        <w:tc>
          <w:tcPr>
            <w:tcW w:w="1810" w:type="dxa"/>
          </w:tcPr>
          <w:p w14:paraId="501DCBDD" w14:textId="77777777" w:rsidR="00913F36" w:rsidRDefault="00000000">
            <w:pPr>
              <w:pStyle w:val="TableParagraph"/>
              <w:spacing w:before="167"/>
              <w:ind w:left="65"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48462385" w14:textId="77777777">
        <w:trPr>
          <w:trHeight w:val="1173"/>
        </w:trPr>
        <w:tc>
          <w:tcPr>
            <w:tcW w:w="830" w:type="dxa"/>
            <w:tcBorders>
              <w:bottom w:val="nil"/>
            </w:tcBorders>
          </w:tcPr>
          <w:p w14:paraId="2A7325CE" w14:textId="77777777" w:rsidR="00913F36" w:rsidRDefault="00913F36">
            <w:pPr>
              <w:pStyle w:val="TableParagraph"/>
              <w:rPr>
                <w:sz w:val="16"/>
              </w:rPr>
            </w:pPr>
          </w:p>
          <w:p w14:paraId="1E7E1B5E" w14:textId="77777777" w:rsidR="00913F36" w:rsidRDefault="00913F36">
            <w:pPr>
              <w:pStyle w:val="TableParagraph"/>
              <w:spacing w:before="97"/>
              <w:rPr>
                <w:sz w:val="16"/>
              </w:rPr>
            </w:pPr>
          </w:p>
          <w:p w14:paraId="66EC9C38" w14:textId="77777777" w:rsidR="00913F36" w:rsidRDefault="00000000">
            <w:pPr>
              <w:pStyle w:val="TableParagraph"/>
              <w:ind w:left="21" w:right="2"/>
              <w:jc w:val="center"/>
              <w:rPr>
                <w:sz w:val="16"/>
              </w:rPr>
            </w:pPr>
            <w:r>
              <w:rPr>
                <w:spacing w:val="-10"/>
                <w:sz w:val="16"/>
              </w:rPr>
              <w:t>7</w:t>
            </w:r>
          </w:p>
        </w:tc>
        <w:tc>
          <w:tcPr>
            <w:tcW w:w="1740" w:type="dxa"/>
            <w:tcBorders>
              <w:bottom w:val="nil"/>
            </w:tcBorders>
          </w:tcPr>
          <w:p w14:paraId="1E31FD97" w14:textId="77777777" w:rsidR="00913F36" w:rsidRDefault="00000000">
            <w:pPr>
              <w:pStyle w:val="TableParagraph"/>
              <w:ind w:left="69"/>
              <w:rPr>
                <w:sz w:val="16"/>
              </w:rPr>
            </w:pPr>
            <w:r>
              <w:rPr>
                <w:sz w:val="16"/>
              </w:rPr>
              <w:t>Realizar</w:t>
            </w:r>
            <w:r>
              <w:rPr>
                <w:spacing w:val="-10"/>
                <w:sz w:val="16"/>
              </w:rPr>
              <w:t xml:space="preserve"> </w:t>
            </w:r>
            <w:r>
              <w:rPr>
                <w:sz w:val="16"/>
              </w:rPr>
              <w:t>evaluaciones</w:t>
            </w:r>
            <w:r>
              <w:rPr>
                <w:spacing w:val="-9"/>
                <w:sz w:val="16"/>
              </w:rPr>
              <w:t xml:space="preserve"> </w:t>
            </w:r>
            <w:r>
              <w:rPr>
                <w:sz w:val="16"/>
              </w:rPr>
              <w:t>de</w:t>
            </w:r>
            <w:r>
              <w:rPr>
                <w:spacing w:val="40"/>
                <w:sz w:val="16"/>
              </w:rPr>
              <w:t xml:space="preserve"> </w:t>
            </w:r>
            <w:r>
              <w:rPr>
                <w:sz w:val="16"/>
              </w:rPr>
              <w:t>riesgos de SI cuando</w:t>
            </w:r>
            <w:r>
              <w:rPr>
                <w:spacing w:val="40"/>
                <w:sz w:val="16"/>
              </w:rPr>
              <w:t xml:space="preserve"> </w:t>
            </w:r>
            <w:r>
              <w:rPr>
                <w:sz w:val="16"/>
              </w:rPr>
              <w:t>ocurran</w:t>
            </w:r>
            <w:r>
              <w:rPr>
                <w:spacing w:val="-10"/>
                <w:sz w:val="16"/>
              </w:rPr>
              <w:t xml:space="preserve"> </w:t>
            </w:r>
            <w:r>
              <w:rPr>
                <w:sz w:val="16"/>
              </w:rPr>
              <w:t>cambios</w:t>
            </w:r>
            <w:r>
              <w:rPr>
                <w:spacing w:val="40"/>
                <w:sz w:val="16"/>
              </w:rPr>
              <w:t xml:space="preserve"> </w:t>
            </w:r>
            <w:r>
              <w:rPr>
                <w:sz w:val="16"/>
              </w:rPr>
              <w:t>significativos</w:t>
            </w:r>
            <w:r>
              <w:rPr>
                <w:spacing w:val="-10"/>
                <w:sz w:val="16"/>
              </w:rPr>
              <w:t xml:space="preserve"> </w:t>
            </w:r>
            <w:r>
              <w:rPr>
                <w:sz w:val="16"/>
              </w:rPr>
              <w:t>y</w:t>
            </w:r>
            <w:r>
              <w:rPr>
                <w:spacing w:val="-9"/>
                <w:sz w:val="16"/>
              </w:rPr>
              <w:t xml:space="preserve"> </w:t>
            </w:r>
            <w:r>
              <w:rPr>
                <w:sz w:val="16"/>
              </w:rPr>
              <w:t>actualizar</w:t>
            </w:r>
            <w:r>
              <w:rPr>
                <w:spacing w:val="40"/>
                <w:sz w:val="16"/>
              </w:rPr>
              <w:t xml:space="preserve"> </w:t>
            </w:r>
            <w:r>
              <w:rPr>
                <w:sz w:val="16"/>
              </w:rPr>
              <w:t>el Hacer Plan de</w:t>
            </w:r>
          </w:p>
          <w:p w14:paraId="7EDA5D3F" w14:textId="77777777" w:rsidR="00913F36" w:rsidRDefault="00000000">
            <w:pPr>
              <w:pStyle w:val="TableParagraph"/>
              <w:spacing w:line="178" w:lineRule="exact"/>
              <w:ind w:left="69"/>
              <w:rPr>
                <w:sz w:val="16"/>
              </w:rPr>
            </w:pPr>
            <w:r>
              <w:rPr>
                <w:sz w:val="16"/>
              </w:rPr>
              <w:t>Tratamiento</w:t>
            </w:r>
            <w:r>
              <w:rPr>
                <w:spacing w:val="-6"/>
                <w:sz w:val="16"/>
              </w:rPr>
              <w:t xml:space="preserve"> </w:t>
            </w:r>
            <w:r>
              <w:rPr>
                <w:sz w:val="16"/>
              </w:rPr>
              <w:t>de</w:t>
            </w:r>
            <w:r>
              <w:rPr>
                <w:spacing w:val="-3"/>
                <w:sz w:val="16"/>
              </w:rPr>
              <w:t xml:space="preserve"> </w:t>
            </w:r>
            <w:r>
              <w:rPr>
                <w:spacing w:val="-2"/>
                <w:sz w:val="16"/>
              </w:rPr>
              <w:t>riesgos.</w:t>
            </w:r>
          </w:p>
        </w:tc>
        <w:tc>
          <w:tcPr>
            <w:tcW w:w="1913" w:type="dxa"/>
            <w:tcBorders>
              <w:bottom w:val="nil"/>
            </w:tcBorders>
          </w:tcPr>
          <w:p w14:paraId="1A384076" w14:textId="77777777" w:rsidR="00913F36" w:rsidRDefault="00913F36">
            <w:pPr>
              <w:pStyle w:val="TableParagraph"/>
              <w:spacing w:before="194"/>
              <w:rPr>
                <w:sz w:val="16"/>
              </w:rPr>
            </w:pPr>
          </w:p>
          <w:p w14:paraId="7B0DAB08" w14:textId="77777777" w:rsidR="00913F36" w:rsidRDefault="00000000">
            <w:pPr>
              <w:pStyle w:val="TableParagraph"/>
              <w:ind w:left="70" w:firstLine="36"/>
              <w:rPr>
                <w:sz w:val="16"/>
              </w:rPr>
            </w:pPr>
            <w:r>
              <w:rPr>
                <w:sz w:val="16"/>
              </w:rPr>
              <w:t>Informe</w:t>
            </w:r>
            <w:r>
              <w:rPr>
                <w:spacing w:val="19"/>
                <w:sz w:val="16"/>
              </w:rPr>
              <w:t xml:space="preserve"> </w:t>
            </w:r>
            <w:r>
              <w:rPr>
                <w:sz w:val="16"/>
              </w:rPr>
              <w:t>de</w:t>
            </w:r>
            <w:r>
              <w:rPr>
                <w:spacing w:val="19"/>
                <w:sz w:val="16"/>
              </w:rPr>
              <w:t xml:space="preserve"> </w:t>
            </w:r>
            <w:r>
              <w:rPr>
                <w:sz w:val="16"/>
              </w:rPr>
              <w:t>evaluación</w:t>
            </w:r>
            <w:r>
              <w:rPr>
                <w:spacing w:val="20"/>
                <w:sz w:val="16"/>
              </w:rPr>
              <w:t xml:space="preserve"> </w:t>
            </w:r>
            <w:r>
              <w:rPr>
                <w:sz w:val="16"/>
              </w:rPr>
              <w:t>de</w:t>
            </w:r>
            <w:r>
              <w:rPr>
                <w:spacing w:val="40"/>
                <w:sz w:val="16"/>
              </w:rPr>
              <w:t xml:space="preserve"> </w:t>
            </w:r>
            <w:r>
              <w:rPr>
                <w:spacing w:val="-2"/>
                <w:sz w:val="16"/>
              </w:rPr>
              <w:t>riesgos</w:t>
            </w:r>
          </w:p>
        </w:tc>
        <w:tc>
          <w:tcPr>
            <w:tcW w:w="418" w:type="dxa"/>
            <w:tcBorders>
              <w:bottom w:val="nil"/>
            </w:tcBorders>
          </w:tcPr>
          <w:p w14:paraId="56674CA3" w14:textId="77777777" w:rsidR="00913F36" w:rsidRDefault="00913F36">
            <w:pPr>
              <w:pStyle w:val="TableParagraph"/>
              <w:rPr>
                <w:rFonts w:ascii="Times New Roman"/>
                <w:sz w:val="16"/>
              </w:rPr>
            </w:pPr>
          </w:p>
        </w:tc>
        <w:tc>
          <w:tcPr>
            <w:tcW w:w="480" w:type="dxa"/>
            <w:tcBorders>
              <w:bottom w:val="nil"/>
            </w:tcBorders>
          </w:tcPr>
          <w:p w14:paraId="53F3F76F" w14:textId="77777777" w:rsidR="00913F36" w:rsidRDefault="00913F36">
            <w:pPr>
              <w:pStyle w:val="TableParagraph"/>
              <w:rPr>
                <w:rFonts w:ascii="Times New Roman"/>
                <w:sz w:val="16"/>
              </w:rPr>
            </w:pPr>
          </w:p>
        </w:tc>
        <w:tc>
          <w:tcPr>
            <w:tcW w:w="502" w:type="dxa"/>
            <w:tcBorders>
              <w:bottom w:val="nil"/>
            </w:tcBorders>
          </w:tcPr>
          <w:p w14:paraId="51683E95" w14:textId="77777777" w:rsidR="00913F36" w:rsidRDefault="00913F36">
            <w:pPr>
              <w:pStyle w:val="TableParagraph"/>
              <w:rPr>
                <w:sz w:val="16"/>
              </w:rPr>
            </w:pPr>
          </w:p>
          <w:p w14:paraId="2735AB21" w14:textId="77777777" w:rsidR="00913F36" w:rsidRDefault="00913F36">
            <w:pPr>
              <w:pStyle w:val="TableParagraph"/>
              <w:spacing w:before="97"/>
              <w:rPr>
                <w:sz w:val="16"/>
              </w:rPr>
            </w:pPr>
          </w:p>
          <w:p w14:paraId="50F2D206" w14:textId="77777777" w:rsidR="00913F36" w:rsidRDefault="00000000">
            <w:pPr>
              <w:pStyle w:val="TableParagraph"/>
              <w:ind w:left="35" w:right="13"/>
              <w:jc w:val="center"/>
              <w:rPr>
                <w:sz w:val="16"/>
              </w:rPr>
            </w:pPr>
            <w:r>
              <w:rPr>
                <w:spacing w:val="-10"/>
                <w:sz w:val="16"/>
              </w:rPr>
              <w:t>1</w:t>
            </w:r>
          </w:p>
        </w:tc>
        <w:tc>
          <w:tcPr>
            <w:tcW w:w="675" w:type="dxa"/>
            <w:tcBorders>
              <w:bottom w:val="nil"/>
            </w:tcBorders>
          </w:tcPr>
          <w:p w14:paraId="0E70237F" w14:textId="77777777" w:rsidR="00913F36" w:rsidRDefault="00913F36">
            <w:pPr>
              <w:pStyle w:val="TableParagraph"/>
              <w:rPr>
                <w:sz w:val="16"/>
              </w:rPr>
            </w:pPr>
          </w:p>
          <w:p w14:paraId="7F0E8784" w14:textId="77777777" w:rsidR="00913F36" w:rsidRDefault="00913F36">
            <w:pPr>
              <w:pStyle w:val="TableParagraph"/>
              <w:spacing w:before="97"/>
              <w:rPr>
                <w:sz w:val="16"/>
              </w:rPr>
            </w:pPr>
          </w:p>
          <w:p w14:paraId="6B71BE9F" w14:textId="77777777" w:rsidR="00913F36" w:rsidRDefault="00000000">
            <w:pPr>
              <w:pStyle w:val="TableParagraph"/>
              <w:ind w:left="26"/>
              <w:jc w:val="center"/>
              <w:rPr>
                <w:sz w:val="16"/>
              </w:rPr>
            </w:pPr>
            <w:r>
              <w:rPr>
                <w:spacing w:val="-10"/>
                <w:sz w:val="16"/>
              </w:rPr>
              <w:t>1</w:t>
            </w:r>
          </w:p>
        </w:tc>
        <w:tc>
          <w:tcPr>
            <w:tcW w:w="1357" w:type="dxa"/>
            <w:tcBorders>
              <w:bottom w:val="nil"/>
            </w:tcBorders>
          </w:tcPr>
          <w:p w14:paraId="05AADAB8" w14:textId="77777777" w:rsidR="00913F36" w:rsidRDefault="00913F36">
            <w:pPr>
              <w:pStyle w:val="TableParagraph"/>
              <w:spacing w:before="95"/>
              <w:rPr>
                <w:sz w:val="16"/>
              </w:rPr>
            </w:pPr>
          </w:p>
          <w:p w14:paraId="06956930" w14:textId="77777777" w:rsidR="00913F36" w:rsidRDefault="00000000">
            <w:pPr>
              <w:pStyle w:val="TableParagraph"/>
              <w:spacing w:before="1"/>
              <w:ind w:left="73" w:right="231"/>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05" w:type="dxa"/>
            <w:tcBorders>
              <w:bottom w:val="nil"/>
            </w:tcBorders>
          </w:tcPr>
          <w:p w14:paraId="2CF10D96" w14:textId="77777777" w:rsidR="00913F36" w:rsidRDefault="00913F36">
            <w:pPr>
              <w:pStyle w:val="TableParagraph"/>
              <w:rPr>
                <w:rFonts w:ascii="Times New Roman"/>
                <w:sz w:val="16"/>
              </w:rPr>
            </w:pPr>
          </w:p>
        </w:tc>
        <w:tc>
          <w:tcPr>
            <w:tcW w:w="1112" w:type="dxa"/>
            <w:tcBorders>
              <w:bottom w:val="nil"/>
            </w:tcBorders>
          </w:tcPr>
          <w:p w14:paraId="36A30158" w14:textId="77777777" w:rsidR="00913F36" w:rsidRDefault="00913F36">
            <w:pPr>
              <w:pStyle w:val="TableParagraph"/>
              <w:rPr>
                <w:rFonts w:ascii="Times New Roman"/>
                <w:sz w:val="16"/>
              </w:rPr>
            </w:pPr>
          </w:p>
        </w:tc>
        <w:tc>
          <w:tcPr>
            <w:tcW w:w="1110" w:type="dxa"/>
            <w:tcBorders>
              <w:bottom w:val="nil"/>
            </w:tcBorders>
          </w:tcPr>
          <w:p w14:paraId="26775C3F" w14:textId="77777777" w:rsidR="00913F36" w:rsidRDefault="00913F36">
            <w:pPr>
              <w:pStyle w:val="TableParagraph"/>
              <w:rPr>
                <w:sz w:val="16"/>
              </w:rPr>
            </w:pPr>
          </w:p>
          <w:p w14:paraId="4C1A971B" w14:textId="77777777" w:rsidR="00913F36" w:rsidRDefault="00913F36">
            <w:pPr>
              <w:pStyle w:val="TableParagraph"/>
              <w:spacing w:before="97"/>
              <w:rPr>
                <w:sz w:val="16"/>
              </w:rPr>
            </w:pPr>
          </w:p>
          <w:p w14:paraId="3323C5D2" w14:textId="77777777" w:rsidR="00913F36" w:rsidRDefault="00000000">
            <w:pPr>
              <w:pStyle w:val="TableParagraph"/>
              <w:ind w:left="143"/>
              <w:rPr>
                <w:sz w:val="16"/>
              </w:rPr>
            </w:pPr>
            <w:r>
              <w:rPr>
                <w:sz w:val="16"/>
              </w:rPr>
              <w:t>S/</w:t>
            </w:r>
            <w:r>
              <w:rPr>
                <w:spacing w:val="-4"/>
                <w:sz w:val="16"/>
              </w:rPr>
              <w:t xml:space="preserve"> </w:t>
            </w:r>
            <w:r>
              <w:rPr>
                <w:spacing w:val="-2"/>
                <w:sz w:val="16"/>
              </w:rPr>
              <w:t>15,000.00</w:t>
            </w:r>
          </w:p>
        </w:tc>
        <w:tc>
          <w:tcPr>
            <w:tcW w:w="1119" w:type="dxa"/>
            <w:tcBorders>
              <w:bottom w:val="nil"/>
            </w:tcBorders>
          </w:tcPr>
          <w:p w14:paraId="7E68C90D" w14:textId="77777777" w:rsidR="00913F36" w:rsidRDefault="00913F36">
            <w:pPr>
              <w:pStyle w:val="TableParagraph"/>
              <w:rPr>
                <w:sz w:val="16"/>
              </w:rPr>
            </w:pPr>
          </w:p>
          <w:p w14:paraId="14F5E7AB" w14:textId="77777777" w:rsidR="00913F36" w:rsidRDefault="00913F36">
            <w:pPr>
              <w:pStyle w:val="TableParagraph"/>
              <w:spacing w:before="97"/>
              <w:rPr>
                <w:sz w:val="16"/>
              </w:rPr>
            </w:pPr>
          </w:p>
          <w:p w14:paraId="38C54CFC" w14:textId="77777777" w:rsidR="00913F36" w:rsidRDefault="00000000">
            <w:pPr>
              <w:pStyle w:val="TableParagraph"/>
              <w:ind w:right="51"/>
              <w:jc w:val="right"/>
              <w:rPr>
                <w:sz w:val="16"/>
              </w:rPr>
            </w:pPr>
            <w:r>
              <w:rPr>
                <w:sz w:val="16"/>
              </w:rPr>
              <w:t>S/</w:t>
            </w:r>
            <w:r>
              <w:rPr>
                <w:spacing w:val="-4"/>
                <w:sz w:val="16"/>
              </w:rPr>
              <w:t xml:space="preserve"> </w:t>
            </w:r>
            <w:r>
              <w:rPr>
                <w:spacing w:val="-2"/>
                <w:sz w:val="16"/>
              </w:rPr>
              <w:t>15,000.00</w:t>
            </w:r>
          </w:p>
        </w:tc>
        <w:tc>
          <w:tcPr>
            <w:tcW w:w="1810" w:type="dxa"/>
            <w:tcBorders>
              <w:bottom w:val="nil"/>
            </w:tcBorders>
          </w:tcPr>
          <w:p w14:paraId="04272C6D" w14:textId="77777777" w:rsidR="00913F36" w:rsidRDefault="00913F36">
            <w:pPr>
              <w:pStyle w:val="TableParagraph"/>
              <w:spacing w:before="95"/>
              <w:rPr>
                <w:sz w:val="16"/>
              </w:rPr>
            </w:pPr>
          </w:p>
          <w:p w14:paraId="6DE01302" w14:textId="77777777" w:rsidR="00913F36" w:rsidRDefault="00000000">
            <w:pPr>
              <w:pStyle w:val="TableParagraph"/>
              <w:spacing w:before="1"/>
              <w:ind w:left="65"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779F72AF" w14:textId="77777777">
        <w:trPr>
          <w:trHeight w:val="352"/>
        </w:trPr>
        <w:tc>
          <w:tcPr>
            <w:tcW w:w="14171" w:type="dxa"/>
            <w:gridSpan w:val="13"/>
            <w:tcBorders>
              <w:top w:val="nil"/>
              <w:bottom w:val="nil"/>
            </w:tcBorders>
            <w:shd w:val="clear" w:color="auto" w:fill="000000"/>
          </w:tcPr>
          <w:p w14:paraId="45CD7F75" w14:textId="77777777" w:rsidR="00913F36" w:rsidRDefault="00000000">
            <w:pPr>
              <w:pStyle w:val="TableParagraph"/>
              <w:spacing w:before="40"/>
              <w:ind w:left="69"/>
            </w:pPr>
            <w:r>
              <w:rPr>
                <w:color w:val="FFFFFF"/>
              </w:rPr>
              <w:t>ETAPA</w:t>
            </w:r>
            <w:r>
              <w:rPr>
                <w:color w:val="FFFFFF"/>
                <w:spacing w:val="-5"/>
              </w:rPr>
              <w:t xml:space="preserve"> </w:t>
            </w:r>
            <w:r>
              <w:rPr>
                <w:color w:val="FFFFFF"/>
              </w:rPr>
              <w:t>3</w:t>
            </w:r>
            <w:r>
              <w:rPr>
                <w:color w:val="FFFFFF"/>
                <w:spacing w:val="-1"/>
              </w:rPr>
              <w:t xml:space="preserve"> </w:t>
            </w:r>
            <w:r>
              <w:rPr>
                <w:color w:val="FFFFFF"/>
              </w:rPr>
              <w:t>-</w:t>
            </w:r>
            <w:r>
              <w:rPr>
                <w:color w:val="FFFFFF"/>
                <w:spacing w:val="-6"/>
              </w:rPr>
              <w:t xml:space="preserve"> </w:t>
            </w:r>
            <w:r>
              <w:rPr>
                <w:color w:val="FFFFFF"/>
              </w:rPr>
              <w:t>MONITOREO</w:t>
            </w:r>
            <w:r>
              <w:rPr>
                <w:color w:val="FFFFFF"/>
                <w:spacing w:val="-2"/>
              </w:rPr>
              <w:t xml:space="preserve"> </w:t>
            </w:r>
            <w:r>
              <w:rPr>
                <w:color w:val="FFFFFF"/>
              </w:rPr>
              <w:t>Y</w:t>
            </w:r>
            <w:r>
              <w:rPr>
                <w:color w:val="FFFFFF"/>
                <w:spacing w:val="-5"/>
              </w:rPr>
              <w:t xml:space="preserve"> </w:t>
            </w:r>
            <w:r>
              <w:rPr>
                <w:color w:val="FFFFFF"/>
                <w:spacing w:val="-2"/>
              </w:rPr>
              <w:t>REVISIÓN</w:t>
            </w:r>
          </w:p>
        </w:tc>
      </w:tr>
      <w:tr w:rsidR="00913F36" w14:paraId="0F30DCA6" w14:textId="77777777">
        <w:trPr>
          <w:trHeight w:val="916"/>
        </w:trPr>
        <w:tc>
          <w:tcPr>
            <w:tcW w:w="830" w:type="dxa"/>
            <w:tcBorders>
              <w:top w:val="nil"/>
            </w:tcBorders>
          </w:tcPr>
          <w:p w14:paraId="3AFF92D8" w14:textId="77777777" w:rsidR="00913F36" w:rsidRDefault="00913F36">
            <w:pPr>
              <w:pStyle w:val="TableParagraph"/>
              <w:spacing w:before="166"/>
              <w:rPr>
                <w:sz w:val="16"/>
              </w:rPr>
            </w:pPr>
          </w:p>
          <w:p w14:paraId="79B13844" w14:textId="77777777" w:rsidR="00913F36" w:rsidRDefault="00000000">
            <w:pPr>
              <w:pStyle w:val="TableParagraph"/>
              <w:ind w:left="21" w:right="2"/>
              <w:jc w:val="center"/>
              <w:rPr>
                <w:sz w:val="16"/>
              </w:rPr>
            </w:pPr>
            <w:r>
              <w:rPr>
                <w:spacing w:val="-10"/>
                <w:sz w:val="16"/>
              </w:rPr>
              <w:t>1</w:t>
            </w:r>
          </w:p>
        </w:tc>
        <w:tc>
          <w:tcPr>
            <w:tcW w:w="1740" w:type="dxa"/>
            <w:tcBorders>
              <w:top w:val="nil"/>
            </w:tcBorders>
          </w:tcPr>
          <w:p w14:paraId="1EC873B4" w14:textId="77777777" w:rsidR="00913F36" w:rsidRDefault="00913F36">
            <w:pPr>
              <w:pStyle w:val="TableParagraph"/>
              <w:spacing w:before="68"/>
              <w:rPr>
                <w:sz w:val="16"/>
              </w:rPr>
            </w:pPr>
          </w:p>
          <w:p w14:paraId="0B0B828E" w14:textId="77777777" w:rsidR="00913F36" w:rsidRDefault="00000000">
            <w:pPr>
              <w:pStyle w:val="TableParagraph"/>
              <w:ind w:left="69"/>
              <w:rPr>
                <w:sz w:val="16"/>
              </w:rPr>
            </w:pPr>
            <w:r>
              <w:rPr>
                <w:sz w:val="16"/>
              </w:rPr>
              <w:t>Seguimiento</w:t>
            </w:r>
            <w:r>
              <w:rPr>
                <w:spacing w:val="-10"/>
                <w:sz w:val="16"/>
              </w:rPr>
              <w:t xml:space="preserve"> </w:t>
            </w:r>
            <w:r>
              <w:rPr>
                <w:sz w:val="16"/>
              </w:rPr>
              <w:t>al</w:t>
            </w:r>
            <w:r>
              <w:rPr>
                <w:spacing w:val="-9"/>
                <w:sz w:val="16"/>
              </w:rPr>
              <w:t xml:space="preserve"> </w:t>
            </w:r>
            <w:r>
              <w:rPr>
                <w:sz w:val="16"/>
              </w:rPr>
              <w:t>Plan</w:t>
            </w:r>
            <w:r>
              <w:rPr>
                <w:spacing w:val="-9"/>
                <w:sz w:val="16"/>
              </w:rPr>
              <w:t xml:space="preserve"> </w:t>
            </w:r>
            <w:r>
              <w:rPr>
                <w:sz w:val="16"/>
              </w:rPr>
              <w:t>de</w:t>
            </w:r>
            <w:r>
              <w:rPr>
                <w:spacing w:val="40"/>
                <w:sz w:val="16"/>
              </w:rPr>
              <w:t xml:space="preserve"> </w:t>
            </w:r>
            <w:r>
              <w:rPr>
                <w:sz w:val="16"/>
              </w:rPr>
              <w:t>tratamiento</w:t>
            </w:r>
            <w:r>
              <w:rPr>
                <w:spacing w:val="-3"/>
                <w:sz w:val="16"/>
              </w:rPr>
              <w:t xml:space="preserve"> </w:t>
            </w:r>
            <w:r>
              <w:rPr>
                <w:sz w:val="16"/>
              </w:rPr>
              <w:t>de</w:t>
            </w:r>
            <w:r>
              <w:rPr>
                <w:spacing w:val="-3"/>
                <w:sz w:val="16"/>
              </w:rPr>
              <w:t xml:space="preserve"> </w:t>
            </w:r>
            <w:r>
              <w:rPr>
                <w:spacing w:val="-2"/>
                <w:sz w:val="16"/>
              </w:rPr>
              <w:t>riesgos</w:t>
            </w:r>
          </w:p>
        </w:tc>
        <w:tc>
          <w:tcPr>
            <w:tcW w:w="1913" w:type="dxa"/>
            <w:tcBorders>
              <w:top w:val="nil"/>
            </w:tcBorders>
          </w:tcPr>
          <w:p w14:paraId="539C43F9" w14:textId="77777777" w:rsidR="00913F36" w:rsidRDefault="00000000">
            <w:pPr>
              <w:pStyle w:val="TableParagraph"/>
              <w:spacing w:before="164"/>
              <w:ind w:left="70" w:right="51"/>
              <w:jc w:val="both"/>
              <w:rPr>
                <w:sz w:val="16"/>
              </w:rPr>
            </w:pPr>
            <w:r>
              <w:rPr>
                <w:sz w:val="16"/>
              </w:rPr>
              <w:t>Informe</w:t>
            </w:r>
            <w:r>
              <w:rPr>
                <w:spacing w:val="-4"/>
                <w:sz w:val="16"/>
              </w:rPr>
              <w:t xml:space="preserve"> </w:t>
            </w:r>
            <w:r>
              <w:rPr>
                <w:sz w:val="16"/>
              </w:rPr>
              <w:t>de</w:t>
            </w:r>
            <w:r>
              <w:rPr>
                <w:spacing w:val="-4"/>
                <w:sz w:val="16"/>
              </w:rPr>
              <w:t xml:space="preserve"> </w:t>
            </w:r>
            <w:r>
              <w:rPr>
                <w:sz w:val="16"/>
              </w:rPr>
              <w:t>seguimiento</w:t>
            </w:r>
            <w:r>
              <w:rPr>
                <w:spacing w:val="-3"/>
                <w:sz w:val="16"/>
              </w:rPr>
              <w:t xml:space="preserve"> </w:t>
            </w:r>
            <w:r>
              <w:rPr>
                <w:sz w:val="16"/>
              </w:rPr>
              <w:t>de</w:t>
            </w:r>
            <w:r>
              <w:rPr>
                <w:spacing w:val="40"/>
                <w:sz w:val="16"/>
              </w:rPr>
              <w:t xml:space="preserve"> </w:t>
            </w:r>
            <w:r>
              <w:rPr>
                <w:sz w:val="16"/>
              </w:rPr>
              <w:t>Plan de tratamiento de</w:t>
            </w:r>
            <w:r>
              <w:rPr>
                <w:spacing w:val="40"/>
                <w:sz w:val="16"/>
              </w:rPr>
              <w:t xml:space="preserve"> </w:t>
            </w:r>
            <w:r>
              <w:rPr>
                <w:spacing w:val="-2"/>
                <w:sz w:val="16"/>
              </w:rPr>
              <w:t>riesgos.</w:t>
            </w:r>
          </w:p>
        </w:tc>
        <w:tc>
          <w:tcPr>
            <w:tcW w:w="418" w:type="dxa"/>
            <w:tcBorders>
              <w:top w:val="nil"/>
            </w:tcBorders>
          </w:tcPr>
          <w:p w14:paraId="2CE87EC0" w14:textId="77777777" w:rsidR="00913F36" w:rsidRDefault="00913F36">
            <w:pPr>
              <w:pStyle w:val="TableParagraph"/>
              <w:rPr>
                <w:rFonts w:ascii="Times New Roman"/>
                <w:sz w:val="16"/>
              </w:rPr>
            </w:pPr>
          </w:p>
        </w:tc>
        <w:tc>
          <w:tcPr>
            <w:tcW w:w="480" w:type="dxa"/>
            <w:tcBorders>
              <w:top w:val="nil"/>
            </w:tcBorders>
          </w:tcPr>
          <w:p w14:paraId="6E5356AD" w14:textId="77777777" w:rsidR="00913F36" w:rsidRDefault="00913F36">
            <w:pPr>
              <w:pStyle w:val="TableParagraph"/>
              <w:rPr>
                <w:rFonts w:ascii="Times New Roman"/>
                <w:sz w:val="16"/>
              </w:rPr>
            </w:pPr>
          </w:p>
        </w:tc>
        <w:tc>
          <w:tcPr>
            <w:tcW w:w="502" w:type="dxa"/>
            <w:tcBorders>
              <w:top w:val="nil"/>
            </w:tcBorders>
          </w:tcPr>
          <w:p w14:paraId="0E311D44" w14:textId="77777777" w:rsidR="00913F36" w:rsidRDefault="00913F36">
            <w:pPr>
              <w:pStyle w:val="TableParagraph"/>
              <w:spacing w:before="166"/>
              <w:rPr>
                <w:sz w:val="16"/>
              </w:rPr>
            </w:pPr>
          </w:p>
          <w:p w14:paraId="0D3C7B45" w14:textId="77777777" w:rsidR="00913F36" w:rsidRDefault="00000000">
            <w:pPr>
              <w:pStyle w:val="TableParagraph"/>
              <w:ind w:left="35" w:right="13"/>
              <w:jc w:val="center"/>
              <w:rPr>
                <w:sz w:val="16"/>
              </w:rPr>
            </w:pPr>
            <w:r>
              <w:rPr>
                <w:spacing w:val="-10"/>
                <w:sz w:val="16"/>
              </w:rPr>
              <w:t>1</w:t>
            </w:r>
          </w:p>
        </w:tc>
        <w:tc>
          <w:tcPr>
            <w:tcW w:w="675" w:type="dxa"/>
            <w:tcBorders>
              <w:top w:val="nil"/>
            </w:tcBorders>
          </w:tcPr>
          <w:p w14:paraId="6451B711" w14:textId="77777777" w:rsidR="00913F36" w:rsidRDefault="00913F36">
            <w:pPr>
              <w:pStyle w:val="TableParagraph"/>
              <w:spacing w:before="166"/>
              <w:rPr>
                <w:sz w:val="16"/>
              </w:rPr>
            </w:pPr>
          </w:p>
          <w:p w14:paraId="2DE8FF70" w14:textId="77777777" w:rsidR="00913F36" w:rsidRDefault="00000000">
            <w:pPr>
              <w:pStyle w:val="TableParagraph"/>
              <w:ind w:left="26"/>
              <w:jc w:val="center"/>
              <w:rPr>
                <w:sz w:val="16"/>
              </w:rPr>
            </w:pPr>
            <w:r>
              <w:rPr>
                <w:spacing w:val="-10"/>
                <w:sz w:val="16"/>
              </w:rPr>
              <w:t>1</w:t>
            </w:r>
          </w:p>
        </w:tc>
        <w:tc>
          <w:tcPr>
            <w:tcW w:w="1357" w:type="dxa"/>
            <w:tcBorders>
              <w:top w:val="nil"/>
            </w:tcBorders>
          </w:tcPr>
          <w:p w14:paraId="5E9C339E" w14:textId="77777777" w:rsidR="00913F36" w:rsidRDefault="00000000">
            <w:pPr>
              <w:pStyle w:val="TableParagraph"/>
              <w:spacing w:before="164"/>
              <w:ind w:left="73" w:right="231"/>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05" w:type="dxa"/>
            <w:tcBorders>
              <w:top w:val="nil"/>
            </w:tcBorders>
          </w:tcPr>
          <w:p w14:paraId="29751CA0" w14:textId="77777777" w:rsidR="00913F36" w:rsidRDefault="00913F36">
            <w:pPr>
              <w:pStyle w:val="TableParagraph"/>
              <w:rPr>
                <w:rFonts w:ascii="Times New Roman"/>
                <w:sz w:val="16"/>
              </w:rPr>
            </w:pPr>
          </w:p>
        </w:tc>
        <w:tc>
          <w:tcPr>
            <w:tcW w:w="1112" w:type="dxa"/>
            <w:tcBorders>
              <w:top w:val="nil"/>
            </w:tcBorders>
          </w:tcPr>
          <w:p w14:paraId="0CD7F301" w14:textId="77777777" w:rsidR="00913F36" w:rsidRDefault="00913F36">
            <w:pPr>
              <w:pStyle w:val="TableParagraph"/>
              <w:rPr>
                <w:rFonts w:ascii="Times New Roman"/>
                <w:sz w:val="16"/>
              </w:rPr>
            </w:pPr>
          </w:p>
        </w:tc>
        <w:tc>
          <w:tcPr>
            <w:tcW w:w="1110" w:type="dxa"/>
            <w:tcBorders>
              <w:top w:val="nil"/>
            </w:tcBorders>
          </w:tcPr>
          <w:p w14:paraId="53922EC6" w14:textId="77777777" w:rsidR="00913F36" w:rsidRDefault="00913F36">
            <w:pPr>
              <w:pStyle w:val="TableParagraph"/>
              <w:spacing w:before="166"/>
              <w:rPr>
                <w:sz w:val="16"/>
              </w:rPr>
            </w:pPr>
          </w:p>
          <w:p w14:paraId="2A1951B9" w14:textId="77777777" w:rsidR="00913F36" w:rsidRDefault="00000000">
            <w:pPr>
              <w:pStyle w:val="TableParagraph"/>
              <w:ind w:right="51"/>
              <w:jc w:val="right"/>
              <w:rPr>
                <w:sz w:val="16"/>
              </w:rPr>
            </w:pPr>
            <w:r>
              <w:rPr>
                <w:sz w:val="16"/>
              </w:rPr>
              <w:t>S/</w:t>
            </w:r>
            <w:r>
              <w:rPr>
                <w:spacing w:val="-4"/>
                <w:sz w:val="16"/>
              </w:rPr>
              <w:t xml:space="preserve"> </w:t>
            </w:r>
            <w:r>
              <w:rPr>
                <w:spacing w:val="-2"/>
                <w:sz w:val="16"/>
              </w:rPr>
              <w:t>15,000.00</w:t>
            </w:r>
          </w:p>
        </w:tc>
        <w:tc>
          <w:tcPr>
            <w:tcW w:w="1119" w:type="dxa"/>
            <w:tcBorders>
              <w:top w:val="nil"/>
            </w:tcBorders>
          </w:tcPr>
          <w:p w14:paraId="28610059" w14:textId="77777777" w:rsidR="00913F36" w:rsidRDefault="00913F36">
            <w:pPr>
              <w:pStyle w:val="TableParagraph"/>
              <w:spacing w:before="166"/>
              <w:rPr>
                <w:sz w:val="16"/>
              </w:rPr>
            </w:pPr>
          </w:p>
          <w:p w14:paraId="2C571D84" w14:textId="77777777" w:rsidR="00913F36" w:rsidRDefault="00000000">
            <w:pPr>
              <w:pStyle w:val="TableParagraph"/>
              <w:ind w:right="51"/>
              <w:jc w:val="right"/>
              <w:rPr>
                <w:sz w:val="16"/>
              </w:rPr>
            </w:pPr>
            <w:r>
              <w:rPr>
                <w:sz w:val="16"/>
              </w:rPr>
              <w:t>S/</w:t>
            </w:r>
            <w:r>
              <w:rPr>
                <w:spacing w:val="-4"/>
                <w:sz w:val="16"/>
              </w:rPr>
              <w:t xml:space="preserve"> </w:t>
            </w:r>
            <w:r>
              <w:rPr>
                <w:spacing w:val="-2"/>
                <w:sz w:val="16"/>
              </w:rPr>
              <w:t>15,000.00</w:t>
            </w:r>
          </w:p>
        </w:tc>
        <w:tc>
          <w:tcPr>
            <w:tcW w:w="1810" w:type="dxa"/>
            <w:tcBorders>
              <w:top w:val="nil"/>
            </w:tcBorders>
          </w:tcPr>
          <w:p w14:paraId="251419DC" w14:textId="77777777" w:rsidR="00913F36" w:rsidRDefault="00000000">
            <w:pPr>
              <w:pStyle w:val="TableParagraph"/>
              <w:spacing w:before="164"/>
              <w:ind w:left="65"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3984191D" w14:textId="77777777">
        <w:trPr>
          <w:trHeight w:val="781"/>
        </w:trPr>
        <w:tc>
          <w:tcPr>
            <w:tcW w:w="830" w:type="dxa"/>
          </w:tcPr>
          <w:p w14:paraId="608D89F8" w14:textId="77777777" w:rsidR="00913F36" w:rsidRDefault="00913F36">
            <w:pPr>
              <w:pStyle w:val="TableParagraph"/>
              <w:spacing w:before="95"/>
              <w:rPr>
                <w:sz w:val="16"/>
              </w:rPr>
            </w:pPr>
          </w:p>
          <w:p w14:paraId="30F2DBBE" w14:textId="77777777" w:rsidR="00913F36" w:rsidRDefault="00000000">
            <w:pPr>
              <w:pStyle w:val="TableParagraph"/>
              <w:spacing w:before="1"/>
              <w:ind w:left="21" w:right="2"/>
              <w:jc w:val="center"/>
              <w:rPr>
                <w:sz w:val="16"/>
              </w:rPr>
            </w:pPr>
            <w:r>
              <w:rPr>
                <w:spacing w:val="-10"/>
                <w:sz w:val="16"/>
              </w:rPr>
              <w:t>2</w:t>
            </w:r>
          </w:p>
        </w:tc>
        <w:tc>
          <w:tcPr>
            <w:tcW w:w="1740" w:type="dxa"/>
          </w:tcPr>
          <w:p w14:paraId="6FE4CA08" w14:textId="77777777" w:rsidR="00913F36" w:rsidRDefault="00000000">
            <w:pPr>
              <w:pStyle w:val="TableParagraph"/>
              <w:ind w:left="69"/>
              <w:rPr>
                <w:sz w:val="16"/>
              </w:rPr>
            </w:pPr>
            <w:r>
              <w:rPr>
                <w:sz w:val="16"/>
              </w:rPr>
              <w:t>Ejecutar</w:t>
            </w:r>
            <w:r>
              <w:rPr>
                <w:spacing w:val="-10"/>
                <w:sz w:val="16"/>
              </w:rPr>
              <w:t xml:space="preserve"> </w:t>
            </w:r>
            <w:r>
              <w:rPr>
                <w:sz w:val="16"/>
              </w:rPr>
              <w:t>el</w:t>
            </w:r>
            <w:r>
              <w:rPr>
                <w:spacing w:val="-9"/>
                <w:sz w:val="16"/>
              </w:rPr>
              <w:t xml:space="preserve"> </w:t>
            </w:r>
            <w:r>
              <w:rPr>
                <w:sz w:val="16"/>
              </w:rPr>
              <w:t>Plan</w:t>
            </w:r>
            <w:r>
              <w:rPr>
                <w:spacing w:val="-9"/>
                <w:sz w:val="16"/>
              </w:rPr>
              <w:t xml:space="preserve"> </w:t>
            </w:r>
            <w:r>
              <w:rPr>
                <w:sz w:val="16"/>
              </w:rPr>
              <w:t>para</w:t>
            </w:r>
            <w:r>
              <w:rPr>
                <w:spacing w:val="40"/>
                <w:sz w:val="16"/>
              </w:rPr>
              <w:t xml:space="preserve"> </w:t>
            </w:r>
            <w:r>
              <w:rPr>
                <w:sz w:val="16"/>
              </w:rPr>
              <w:t>monitorear,</w:t>
            </w:r>
            <w:r>
              <w:rPr>
                <w:spacing w:val="-9"/>
                <w:sz w:val="16"/>
              </w:rPr>
              <w:t xml:space="preserve"> </w:t>
            </w:r>
            <w:r>
              <w:rPr>
                <w:sz w:val="16"/>
              </w:rPr>
              <w:t>medir,</w:t>
            </w:r>
            <w:r>
              <w:rPr>
                <w:spacing w:val="40"/>
                <w:sz w:val="16"/>
              </w:rPr>
              <w:t xml:space="preserve"> </w:t>
            </w:r>
            <w:r>
              <w:rPr>
                <w:sz w:val="16"/>
              </w:rPr>
              <w:t>analizar y evaluar la</w:t>
            </w:r>
          </w:p>
          <w:p w14:paraId="37279615" w14:textId="77777777" w:rsidR="00913F36" w:rsidRDefault="00000000">
            <w:pPr>
              <w:pStyle w:val="TableParagraph"/>
              <w:spacing w:line="177" w:lineRule="exact"/>
              <w:ind w:left="69"/>
              <w:rPr>
                <w:sz w:val="16"/>
              </w:rPr>
            </w:pPr>
            <w:r>
              <w:rPr>
                <w:sz w:val="16"/>
              </w:rPr>
              <w:t>efectividad</w:t>
            </w:r>
            <w:r>
              <w:rPr>
                <w:spacing w:val="-5"/>
                <w:sz w:val="16"/>
              </w:rPr>
              <w:t xml:space="preserve"> </w:t>
            </w:r>
            <w:r>
              <w:rPr>
                <w:sz w:val="16"/>
              </w:rPr>
              <w:t>del</w:t>
            </w:r>
            <w:r>
              <w:rPr>
                <w:spacing w:val="-3"/>
                <w:sz w:val="16"/>
              </w:rPr>
              <w:t xml:space="preserve"> </w:t>
            </w:r>
            <w:r>
              <w:rPr>
                <w:spacing w:val="-2"/>
                <w:sz w:val="16"/>
              </w:rPr>
              <w:t>SGSI.</w:t>
            </w:r>
          </w:p>
        </w:tc>
        <w:tc>
          <w:tcPr>
            <w:tcW w:w="1913" w:type="dxa"/>
          </w:tcPr>
          <w:p w14:paraId="04B5832B" w14:textId="77777777" w:rsidR="00913F36" w:rsidRDefault="00000000">
            <w:pPr>
              <w:pStyle w:val="TableParagraph"/>
              <w:spacing w:before="195"/>
              <w:ind w:left="70"/>
              <w:rPr>
                <w:sz w:val="16"/>
              </w:rPr>
            </w:pPr>
            <w:r>
              <w:rPr>
                <w:sz w:val="16"/>
              </w:rPr>
              <w:t>Informe</w:t>
            </w:r>
            <w:r>
              <w:rPr>
                <w:spacing w:val="40"/>
                <w:sz w:val="16"/>
              </w:rPr>
              <w:t xml:space="preserve"> </w:t>
            </w:r>
            <w:r>
              <w:rPr>
                <w:sz w:val="16"/>
              </w:rPr>
              <w:t>de</w:t>
            </w:r>
            <w:r>
              <w:rPr>
                <w:spacing w:val="40"/>
                <w:sz w:val="16"/>
              </w:rPr>
              <w:t xml:space="preserve"> </w:t>
            </w:r>
            <w:r>
              <w:rPr>
                <w:sz w:val="16"/>
              </w:rPr>
              <w:t>ejecución</w:t>
            </w:r>
            <w:r>
              <w:rPr>
                <w:spacing w:val="40"/>
                <w:sz w:val="16"/>
              </w:rPr>
              <w:t xml:space="preserve"> </w:t>
            </w:r>
            <w:r>
              <w:rPr>
                <w:sz w:val="16"/>
              </w:rPr>
              <w:t>del</w:t>
            </w:r>
            <w:r>
              <w:rPr>
                <w:spacing w:val="40"/>
                <w:sz w:val="16"/>
              </w:rPr>
              <w:t xml:space="preserve"> </w:t>
            </w:r>
            <w:r>
              <w:rPr>
                <w:sz w:val="16"/>
              </w:rPr>
              <w:t>Plan de monitoreo.</w:t>
            </w:r>
          </w:p>
        </w:tc>
        <w:tc>
          <w:tcPr>
            <w:tcW w:w="418" w:type="dxa"/>
          </w:tcPr>
          <w:p w14:paraId="4275AC70" w14:textId="77777777" w:rsidR="00913F36" w:rsidRDefault="00913F36">
            <w:pPr>
              <w:pStyle w:val="TableParagraph"/>
              <w:rPr>
                <w:rFonts w:ascii="Times New Roman"/>
                <w:sz w:val="16"/>
              </w:rPr>
            </w:pPr>
          </w:p>
        </w:tc>
        <w:tc>
          <w:tcPr>
            <w:tcW w:w="480" w:type="dxa"/>
          </w:tcPr>
          <w:p w14:paraId="376517C9" w14:textId="77777777" w:rsidR="00913F36" w:rsidRDefault="00913F36">
            <w:pPr>
              <w:pStyle w:val="TableParagraph"/>
              <w:rPr>
                <w:rFonts w:ascii="Times New Roman"/>
                <w:sz w:val="16"/>
              </w:rPr>
            </w:pPr>
          </w:p>
        </w:tc>
        <w:tc>
          <w:tcPr>
            <w:tcW w:w="502" w:type="dxa"/>
          </w:tcPr>
          <w:p w14:paraId="3C4E3E5B" w14:textId="77777777" w:rsidR="00913F36" w:rsidRDefault="00913F36">
            <w:pPr>
              <w:pStyle w:val="TableParagraph"/>
              <w:spacing w:before="95"/>
              <w:rPr>
                <w:sz w:val="16"/>
              </w:rPr>
            </w:pPr>
          </w:p>
          <w:p w14:paraId="20BAF5B6" w14:textId="77777777" w:rsidR="00913F36" w:rsidRDefault="00000000">
            <w:pPr>
              <w:pStyle w:val="TableParagraph"/>
              <w:spacing w:before="1"/>
              <w:ind w:left="35" w:right="13"/>
              <w:jc w:val="center"/>
              <w:rPr>
                <w:sz w:val="16"/>
              </w:rPr>
            </w:pPr>
            <w:r>
              <w:rPr>
                <w:spacing w:val="-10"/>
                <w:sz w:val="16"/>
              </w:rPr>
              <w:t>1</w:t>
            </w:r>
          </w:p>
        </w:tc>
        <w:tc>
          <w:tcPr>
            <w:tcW w:w="675" w:type="dxa"/>
          </w:tcPr>
          <w:p w14:paraId="3F7119FD" w14:textId="77777777" w:rsidR="00913F36" w:rsidRDefault="00913F36">
            <w:pPr>
              <w:pStyle w:val="TableParagraph"/>
              <w:spacing w:before="95"/>
              <w:rPr>
                <w:sz w:val="16"/>
              </w:rPr>
            </w:pPr>
          </w:p>
          <w:p w14:paraId="70FED4B3" w14:textId="77777777" w:rsidR="00913F36" w:rsidRDefault="00000000">
            <w:pPr>
              <w:pStyle w:val="TableParagraph"/>
              <w:spacing w:before="1"/>
              <w:ind w:left="26"/>
              <w:jc w:val="center"/>
              <w:rPr>
                <w:sz w:val="16"/>
              </w:rPr>
            </w:pPr>
            <w:r>
              <w:rPr>
                <w:spacing w:val="-10"/>
                <w:sz w:val="16"/>
              </w:rPr>
              <w:t>1</w:t>
            </w:r>
          </w:p>
        </w:tc>
        <w:tc>
          <w:tcPr>
            <w:tcW w:w="1357" w:type="dxa"/>
          </w:tcPr>
          <w:p w14:paraId="7B32D667" w14:textId="77777777" w:rsidR="00913F36" w:rsidRDefault="00000000">
            <w:pPr>
              <w:pStyle w:val="TableParagraph"/>
              <w:spacing w:before="97"/>
              <w:ind w:left="73" w:right="231"/>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05" w:type="dxa"/>
          </w:tcPr>
          <w:p w14:paraId="68582587" w14:textId="77777777" w:rsidR="00913F36" w:rsidRDefault="00913F36">
            <w:pPr>
              <w:pStyle w:val="TableParagraph"/>
              <w:rPr>
                <w:rFonts w:ascii="Times New Roman"/>
                <w:sz w:val="16"/>
              </w:rPr>
            </w:pPr>
          </w:p>
        </w:tc>
        <w:tc>
          <w:tcPr>
            <w:tcW w:w="1112" w:type="dxa"/>
          </w:tcPr>
          <w:p w14:paraId="18A48C7A" w14:textId="77777777" w:rsidR="00913F36" w:rsidRDefault="00913F36">
            <w:pPr>
              <w:pStyle w:val="TableParagraph"/>
              <w:rPr>
                <w:rFonts w:ascii="Times New Roman"/>
                <w:sz w:val="16"/>
              </w:rPr>
            </w:pPr>
          </w:p>
        </w:tc>
        <w:tc>
          <w:tcPr>
            <w:tcW w:w="1110" w:type="dxa"/>
          </w:tcPr>
          <w:p w14:paraId="7BADF564" w14:textId="77777777" w:rsidR="00913F36" w:rsidRDefault="00913F36">
            <w:pPr>
              <w:pStyle w:val="TableParagraph"/>
              <w:spacing w:before="95"/>
              <w:rPr>
                <w:sz w:val="16"/>
              </w:rPr>
            </w:pPr>
          </w:p>
          <w:p w14:paraId="5BABEBB2" w14:textId="77777777" w:rsidR="00913F36" w:rsidRDefault="00000000">
            <w:pPr>
              <w:pStyle w:val="TableParagraph"/>
              <w:spacing w:before="1"/>
              <w:ind w:right="51"/>
              <w:jc w:val="right"/>
              <w:rPr>
                <w:sz w:val="16"/>
              </w:rPr>
            </w:pPr>
            <w:r>
              <w:rPr>
                <w:sz w:val="16"/>
              </w:rPr>
              <w:t>S/</w:t>
            </w:r>
            <w:r>
              <w:rPr>
                <w:spacing w:val="-4"/>
                <w:sz w:val="16"/>
              </w:rPr>
              <w:t xml:space="preserve"> </w:t>
            </w:r>
            <w:r>
              <w:rPr>
                <w:spacing w:val="-2"/>
                <w:sz w:val="16"/>
              </w:rPr>
              <w:t>15,000.00</w:t>
            </w:r>
          </w:p>
        </w:tc>
        <w:tc>
          <w:tcPr>
            <w:tcW w:w="1119" w:type="dxa"/>
          </w:tcPr>
          <w:p w14:paraId="6D7DFAEE" w14:textId="77777777" w:rsidR="00913F36" w:rsidRDefault="00913F36">
            <w:pPr>
              <w:pStyle w:val="TableParagraph"/>
              <w:spacing w:before="95"/>
              <w:rPr>
                <w:sz w:val="16"/>
              </w:rPr>
            </w:pPr>
          </w:p>
          <w:p w14:paraId="1510728D" w14:textId="77777777" w:rsidR="00913F36" w:rsidRDefault="00000000">
            <w:pPr>
              <w:pStyle w:val="TableParagraph"/>
              <w:spacing w:before="1"/>
              <w:ind w:right="51"/>
              <w:jc w:val="right"/>
              <w:rPr>
                <w:sz w:val="16"/>
              </w:rPr>
            </w:pPr>
            <w:r>
              <w:rPr>
                <w:sz w:val="16"/>
              </w:rPr>
              <w:t>S/</w:t>
            </w:r>
            <w:r>
              <w:rPr>
                <w:spacing w:val="-4"/>
                <w:sz w:val="16"/>
              </w:rPr>
              <w:t xml:space="preserve"> </w:t>
            </w:r>
            <w:r>
              <w:rPr>
                <w:spacing w:val="-2"/>
                <w:sz w:val="16"/>
              </w:rPr>
              <w:t>15,000.00</w:t>
            </w:r>
          </w:p>
        </w:tc>
        <w:tc>
          <w:tcPr>
            <w:tcW w:w="1810" w:type="dxa"/>
          </w:tcPr>
          <w:p w14:paraId="330748E4" w14:textId="77777777" w:rsidR="00913F36" w:rsidRDefault="00000000">
            <w:pPr>
              <w:pStyle w:val="TableParagraph"/>
              <w:spacing w:before="97"/>
              <w:ind w:left="65"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bl>
    <w:p w14:paraId="1BC42F8D" w14:textId="77777777" w:rsidR="00913F36" w:rsidRDefault="00913F36">
      <w:pPr>
        <w:pStyle w:val="TableParagraph"/>
        <w:rPr>
          <w:sz w:val="16"/>
        </w:rPr>
        <w:sectPr w:rsidR="00913F36">
          <w:pgSz w:w="15840" w:h="12240" w:orient="landscape"/>
          <w:pgMar w:top="1600" w:right="1080" w:bottom="1120" w:left="360" w:header="725" w:footer="920" w:gutter="0"/>
          <w:cols w:space="720"/>
        </w:sectPr>
      </w:pPr>
    </w:p>
    <w:p w14:paraId="5060E8AC" w14:textId="77777777" w:rsidR="00913F36" w:rsidRDefault="00913F36">
      <w:pPr>
        <w:pStyle w:val="Textoindependiente"/>
        <w:spacing w:before="29"/>
      </w:pPr>
    </w:p>
    <w:tbl>
      <w:tblPr>
        <w:tblStyle w:val="TableNormal"/>
        <w:tblW w:w="0" w:type="auto"/>
        <w:tblInd w:w="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30"/>
        <w:gridCol w:w="1740"/>
        <w:gridCol w:w="1908"/>
        <w:gridCol w:w="423"/>
        <w:gridCol w:w="480"/>
        <w:gridCol w:w="502"/>
        <w:gridCol w:w="680"/>
        <w:gridCol w:w="1348"/>
        <w:gridCol w:w="1110"/>
        <w:gridCol w:w="1112"/>
        <w:gridCol w:w="1110"/>
        <w:gridCol w:w="1119"/>
        <w:gridCol w:w="1810"/>
      </w:tblGrid>
      <w:tr w:rsidR="00913F36" w14:paraId="359217AD" w14:textId="77777777">
        <w:trPr>
          <w:trHeight w:val="464"/>
        </w:trPr>
        <w:tc>
          <w:tcPr>
            <w:tcW w:w="830" w:type="dxa"/>
            <w:vMerge w:val="restart"/>
            <w:shd w:val="clear" w:color="auto" w:fill="757070"/>
          </w:tcPr>
          <w:p w14:paraId="30CAEE05" w14:textId="77777777" w:rsidR="00913F36" w:rsidRDefault="00913F36">
            <w:pPr>
              <w:pStyle w:val="TableParagraph"/>
              <w:spacing w:before="105"/>
              <w:rPr>
                <w:sz w:val="16"/>
              </w:rPr>
            </w:pPr>
          </w:p>
          <w:p w14:paraId="7419FFFE" w14:textId="77777777" w:rsidR="00913F36" w:rsidRDefault="00000000">
            <w:pPr>
              <w:pStyle w:val="TableParagraph"/>
              <w:ind w:left="270"/>
              <w:rPr>
                <w:sz w:val="16"/>
              </w:rPr>
            </w:pPr>
            <w:r>
              <w:rPr>
                <w:color w:val="FFFFFF"/>
                <w:spacing w:val="-4"/>
                <w:sz w:val="16"/>
              </w:rPr>
              <w:t>Cod.</w:t>
            </w:r>
          </w:p>
        </w:tc>
        <w:tc>
          <w:tcPr>
            <w:tcW w:w="1740" w:type="dxa"/>
            <w:vMerge w:val="restart"/>
            <w:shd w:val="clear" w:color="auto" w:fill="757070"/>
          </w:tcPr>
          <w:p w14:paraId="247EACBC" w14:textId="77777777" w:rsidR="00913F36" w:rsidRDefault="00913F36">
            <w:pPr>
              <w:pStyle w:val="TableParagraph"/>
              <w:spacing w:before="105"/>
              <w:rPr>
                <w:sz w:val="16"/>
              </w:rPr>
            </w:pPr>
          </w:p>
          <w:p w14:paraId="2AB56CB5" w14:textId="77777777" w:rsidR="00913F36" w:rsidRDefault="00000000">
            <w:pPr>
              <w:pStyle w:val="TableParagraph"/>
              <w:ind w:left="509"/>
              <w:rPr>
                <w:sz w:val="16"/>
              </w:rPr>
            </w:pPr>
            <w:r>
              <w:rPr>
                <w:color w:val="FFFFFF"/>
                <w:spacing w:val="-2"/>
                <w:sz w:val="16"/>
              </w:rPr>
              <w:t>Actividades</w:t>
            </w:r>
          </w:p>
        </w:tc>
        <w:tc>
          <w:tcPr>
            <w:tcW w:w="1908" w:type="dxa"/>
            <w:vMerge w:val="restart"/>
            <w:shd w:val="clear" w:color="auto" w:fill="757070"/>
          </w:tcPr>
          <w:p w14:paraId="0D182F61" w14:textId="77777777" w:rsidR="00913F36" w:rsidRDefault="00913F36">
            <w:pPr>
              <w:pStyle w:val="TableParagraph"/>
              <w:spacing w:before="105"/>
              <w:rPr>
                <w:sz w:val="16"/>
              </w:rPr>
            </w:pPr>
          </w:p>
          <w:p w14:paraId="73DE449F" w14:textId="77777777" w:rsidR="00913F36" w:rsidRDefault="00000000">
            <w:pPr>
              <w:pStyle w:val="TableParagraph"/>
              <w:ind w:left="370"/>
              <w:rPr>
                <w:sz w:val="16"/>
              </w:rPr>
            </w:pPr>
            <w:r>
              <w:rPr>
                <w:color w:val="FFFFFF"/>
                <w:spacing w:val="-2"/>
                <w:sz w:val="16"/>
              </w:rPr>
              <w:t>Unidad</w:t>
            </w:r>
            <w:r>
              <w:rPr>
                <w:color w:val="FFFFFF"/>
                <w:spacing w:val="-1"/>
                <w:sz w:val="16"/>
              </w:rPr>
              <w:t xml:space="preserve"> </w:t>
            </w:r>
            <w:r>
              <w:rPr>
                <w:color w:val="FFFFFF"/>
                <w:spacing w:val="-2"/>
                <w:sz w:val="16"/>
              </w:rPr>
              <w:t>de Medida</w:t>
            </w:r>
          </w:p>
        </w:tc>
        <w:tc>
          <w:tcPr>
            <w:tcW w:w="2085" w:type="dxa"/>
            <w:gridSpan w:val="4"/>
            <w:shd w:val="clear" w:color="auto" w:fill="757070"/>
          </w:tcPr>
          <w:p w14:paraId="30FB844B" w14:textId="77777777" w:rsidR="00913F36" w:rsidRDefault="00000000">
            <w:pPr>
              <w:pStyle w:val="TableParagraph"/>
              <w:spacing w:before="37"/>
              <w:ind w:left="663" w:hanging="377"/>
              <w:rPr>
                <w:sz w:val="16"/>
              </w:rPr>
            </w:pPr>
            <w:r>
              <w:rPr>
                <w:color w:val="FFFFFF"/>
                <w:spacing w:val="-2"/>
                <w:sz w:val="16"/>
              </w:rPr>
              <w:t>Programación</w:t>
            </w:r>
            <w:r>
              <w:rPr>
                <w:color w:val="FFFFFF"/>
                <w:spacing w:val="-8"/>
                <w:sz w:val="16"/>
              </w:rPr>
              <w:t xml:space="preserve"> </w:t>
            </w:r>
            <w:r>
              <w:rPr>
                <w:color w:val="FFFFFF"/>
                <w:spacing w:val="-2"/>
                <w:sz w:val="16"/>
              </w:rPr>
              <w:t>de</w:t>
            </w:r>
            <w:r>
              <w:rPr>
                <w:color w:val="FFFFFF"/>
                <w:spacing w:val="-7"/>
                <w:sz w:val="16"/>
              </w:rPr>
              <w:t xml:space="preserve"> </w:t>
            </w:r>
            <w:r>
              <w:rPr>
                <w:color w:val="FFFFFF"/>
                <w:spacing w:val="-2"/>
                <w:sz w:val="16"/>
              </w:rPr>
              <w:t>Metas</w:t>
            </w:r>
            <w:r>
              <w:rPr>
                <w:color w:val="FFFFFF"/>
                <w:spacing w:val="40"/>
                <w:sz w:val="16"/>
              </w:rPr>
              <w:t xml:space="preserve"> </w:t>
            </w:r>
            <w:r>
              <w:rPr>
                <w:color w:val="FFFFFF"/>
                <w:sz w:val="16"/>
              </w:rPr>
              <w:t>Físicas</w:t>
            </w:r>
            <w:r>
              <w:rPr>
                <w:color w:val="FFFFFF"/>
                <w:spacing w:val="-5"/>
                <w:sz w:val="16"/>
              </w:rPr>
              <w:t xml:space="preserve"> </w:t>
            </w:r>
            <w:r>
              <w:rPr>
                <w:color w:val="FFFFFF"/>
                <w:sz w:val="16"/>
              </w:rPr>
              <w:t>2025</w:t>
            </w:r>
          </w:p>
        </w:tc>
        <w:tc>
          <w:tcPr>
            <w:tcW w:w="1348" w:type="dxa"/>
            <w:vMerge w:val="restart"/>
            <w:shd w:val="clear" w:color="auto" w:fill="757070"/>
          </w:tcPr>
          <w:p w14:paraId="3C0F06E4" w14:textId="77777777" w:rsidR="00913F36" w:rsidRDefault="00000000">
            <w:pPr>
              <w:pStyle w:val="TableParagraph"/>
              <w:spacing w:before="37"/>
              <w:ind w:left="308" w:right="287" w:firstLine="60"/>
              <w:rPr>
                <w:sz w:val="16"/>
              </w:rPr>
            </w:pPr>
            <w:r>
              <w:rPr>
                <w:color w:val="FFFFFF"/>
                <w:sz w:val="16"/>
              </w:rPr>
              <w:t>Medio</w:t>
            </w:r>
            <w:r>
              <w:rPr>
                <w:color w:val="FFFFFF"/>
                <w:spacing w:val="-9"/>
                <w:sz w:val="16"/>
              </w:rPr>
              <w:t xml:space="preserve"> </w:t>
            </w:r>
            <w:r>
              <w:rPr>
                <w:color w:val="FFFFFF"/>
                <w:sz w:val="16"/>
              </w:rPr>
              <w:t>de</w:t>
            </w:r>
            <w:r>
              <w:rPr>
                <w:color w:val="FFFFFF"/>
                <w:spacing w:val="40"/>
                <w:sz w:val="16"/>
              </w:rPr>
              <w:t xml:space="preserve"> </w:t>
            </w:r>
            <w:r>
              <w:rPr>
                <w:color w:val="FFFFFF"/>
                <w:spacing w:val="-2"/>
                <w:sz w:val="16"/>
              </w:rPr>
              <w:t>verificación</w:t>
            </w:r>
          </w:p>
        </w:tc>
        <w:tc>
          <w:tcPr>
            <w:tcW w:w="4451" w:type="dxa"/>
            <w:gridSpan w:val="4"/>
            <w:shd w:val="clear" w:color="auto" w:fill="757070"/>
          </w:tcPr>
          <w:p w14:paraId="278823E8" w14:textId="77777777" w:rsidR="00913F36" w:rsidRDefault="00000000">
            <w:pPr>
              <w:pStyle w:val="TableParagraph"/>
              <w:spacing w:before="135"/>
              <w:ind w:left="905"/>
              <w:rPr>
                <w:sz w:val="16"/>
              </w:rPr>
            </w:pPr>
            <w:r>
              <w:rPr>
                <w:color w:val="FFFFFF"/>
                <w:spacing w:val="-2"/>
                <w:sz w:val="16"/>
              </w:rPr>
              <w:t>Programación de</w:t>
            </w:r>
            <w:r>
              <w:rPr>
                <w:color w:val="FFFFFF"/>
                <w:spacing w:val="-3"/>
                <w:sz w:val="16"/>
              </w:rPr>
              <w:t xml:space="preserve"> </w:t>
            </w:r>
            <w:r>
              <w:rPr>
                <w:color w:val="FFFFFF"/>
                <w:spacing w:val="-2"/>
                <w:sz w:val="16"/>
              </w:rPr>
              <w:t>Metas</w:t>
            </w:r>
            <w:r>
              <w:rPr>
                <w:color w:val="FFFFFF"/>
                <w:sz w:val="16"/>
              </w:rPr>
              <w:t xml:space="preserve"> </w:t>
            </w:r>
            <w:r>
              <w:rPr>
                <w:color w:val="FFFFFF"/>
                <w:spacing w:val="-2"/>
                <w:sz w:val="16"/>
              </w:rPr>
              <w:t>Financiadas</w:t>
            </w:r>
            <w:r>
              <w:rPr>
                <w:color w:val="FFFFFF"/>
                <w:sz w:val="16"/>
              </w:rPr>
              <w:t xml:space="preserve"> </w:t>
            </w:r>
            <w:r>
              <w:rPr>
                <w:color w:val="FFFFFF"/>
                <w:spacing w:val="-4"/>
                <w:sz w:val="16"/>
              </w:rPr>
              <w:t>2025</w:t>
            </w:r>
          </w:p>
        </w:tc>
        <w:tc>
          <w:tcPr>
            <w:tcW w:w="1810" w:type="dxa"/>
            <w:shd w:val="clear" w:color="auto" w:fill="757070"/>
          </w:tcPr>
          <w:p w14:paraId="2CD65546" w14:textId="77777777" w:rsidR="00913F36" w:rsidRDefault="00000000">
            <w:pPr>
              <w:pStyle w:val="TableParagraph"/>
              <w:spacing w:before="135"/>
              <w:ind w:left="501"/>
              <w:rPr>
                <w:sz w:val="16"/>
              </w:rPr>
            </w:pPr>
            <w:r>
              <w:rPr>
                <w:color w:val="FFFFFF"/>
                <w:spacing w:val="-2"/>
                <w:sz w:val="16"/>
              </w:rPr>
              <w:t>Responsable</w:t>
            </w:r>
          </w:p>
        </w:tc>
      </w:tr>
      <w:tr w:rsidR="00913F36" w14:paraId="24F7B797" w14:textId="77777777">
        <w:trPr>
          <w:trHeight w:val="316"/>
        </w:trPr>
        <w:tc>
          <w:tcPr>
            <w:tcW w:w="830" w:type="dxa"/>
            <w:vMerge/>
            <w:tcBorders>
              <w:top w:val="nil"/>
            </w:tcBorders>
            <w:shd w:val="clear" w:color="auto" w:fill="757070"/>
          </w:tcPr>
          <w:p w14:paraId="40A318FF" w14:textId="77777777" w:rsidR="00913F36" w:rsidRDefault="00913F36">
            <w:pPr>
              <w:rPr>
                <w:sz w:val="2"/>
                <w:szCs w:val="2"/>
              </w:rPr>
            </w:pPr>
          </w:p>
        </w:tc>
        <w:tc>
          <w:tcPr>
            <w:tcW w:w="1740" w:type="dxa"/>
            <w:vMerge/>
            <w:tcBorders>
              <w:top w:val="nil"/>
            </w:tcBorders>
            <w:shd w:val="clear" w:color="auto" w:fill="757070"/>
          </w:tcPr>
          <w:p w14:paraId="4C02BD9C" w14:textId="77777777" w:rsidR="00913F36" w:rsidRDefault="00913F36">
            <w:pPr>
              <w:rPr>
                <w:sz w:val="2"/>
                <w:szCs w:val="2"/>
              </w:rPr>
            </w:pPr>
          </w:p>
        </w:tc>
        <w:tc>
          <w:tcPr>
            <w:tcW w:w="1908" w:type="dxa"/>
            <w:vMerge/>
            <w:tcBorders>
              <w:top w:val="nil"/>
            </w:tcBorders>
            <w:shd w:val="clear" w:color="auto" w:fill="757070"/>
          </w:tcPr>
          <w:p w14:paraId="2030F4BF" w14:textId="77777777" w:rsidR="00913F36" w:rsidRDefault="00913F36">
            <w:pPr>
              <w:rPr>
                <w:sz w:val="2"/>
                <w:szCs w:val="2"/>
              </w:rPr>
            </w:pPr>
          </w:p>
        </w:tc>
        <w:tc>
          <w:tcPr>
            <w:tcW w:w="423" w:type="dxa"/>
            <w:shd w:val="clear" w:color="auto" w:fill="757070"/>
          </w:tcPr>
          <w:p w14:paraId="112A0C85" w14:textId="77777777" w:rsidR="00913F36" w:rsidRDefault="00000000">
            <w:pPr>
              <w:pStyle w:val="TableParagraph"/>
              <w:spacing w:before="58"/>
              <w:ind w:left="135"/>
              <w:rPr>
                <w:sz w:val="16"/>
              </w:rPr>
            </w:pPr>
            <w:r>
              <w:rPr>
                <w:color w:val="FFFFFF"/>
                <w:spacing w:val="-5"/>
                <w:sz w:val="16"/>
              </w:rPr>
              <w:t>IIT</w:t>
            </w:r>
          </w:p>
        </w:tc>
        <w:tc>
          <w:tcPr>
            <w:tcW w:w="480" w:type="dxa"/>
            <w:shd w:val="clear" w:color="auto" w:fill="757070"/>
          </w:tcPr>
          <w:p w14:paraId="152F0896" w14:textId="77777777" w:rsidR="00913F36" w:rsidRDefault="00000000">
            <w:pPr>
              <w:pStyle w:val="TableParagraph"/>
              <w:spacing w:before="58"/>
              <w:ind w:left="142"/>
              <w:rPr>
                <w:sz w:val="16"/>
              </w:rPr>
            </w:pPr>
            <w:r>
              <w:rPr>
                <w:color w:val="FFFFFF"/>
                <w:spacing w:val="-4"/>
                <w:sz w:val="16"/>
              </w:rPr>
              <w:t>IIIT</w:t>
            </w:r>
          </w:p>
        </w:tc>
        <w:tc>
          <w:tcPr>
            <w:tcW w:w="502" w:type="dxa"/>
            <w:shd w:val="clear" w:color="auto" w:fill="757070"/>
          </w:tcPr>
          <w:p w14:paraId="486913CB" w14:textId="77777777" w:rsidR="00913F36" w:rsidRDefault="00000000">
            <w:pPr>
              <w:pStyle w:val="TableParagraph"/>
              <w:spacing w:before="58"/>
              <w:ind w:left="34" w:right="13"/>
              <w:jc w:val="center"/>
              <w:rPr>
                <w:sz w:val="16"/>
              </w:rPr>
            </w:pPr>
            <w:r>
              <w:rPr>
                <w:color w:val="FFFFFF"/>
                <w:spacing w:val="-5"/>
                <w:sz w:val="16"/>
              </w:rPr>
              <w:t>IVT</w:t>
            </w:r>
          </w:p>
        </w:tc>
        <w:tc>
          <w:tcPr>
            <w:tcW w:w="680" w:type="dxa"/>
            <w:shd w:val="clear" w:color="auto" w:fill="757070"/>
          </w:tcPr>
          <w:p w14:paraId="02294085" w14:textId="77777777" w:rsidR="00913F36" w:rsidRDefault="00000000">
            <w:pPr>
              <w:pStyle w:val="TableParagraph"/>
              <w:spacing w:before="58"/>
              <w:ind w:left="21"/>
              <w:jc w:val="center"/>
              <w:rPr>
                <w:sz w:val="16"/>
              </w:rPr>
            </w:pPr>
            <w:r>
              <w:rPr>
                <w:color w:val="FFFFFF"/>
                <w:spacing w:val="-4"/>
                <w:sz w:val="16"/>
              </w:rPr>
              <w:t>Total</w:t>
            </w:r>
          </w:p>
        </w:tc>
        <w:tc>
          <w:tcPr>
            <w:tcW w:w="1348" w:type="dxa"/>
            <w:vMerge/>
            <w:tcBorders>
              <w:top w:val="nil"/>
            </w:tcBorders>
            <w:shd w:val="clear" w:color="auto" w:fill="757070"/>
          </w:tcPr>
          <w:p w14:paraId="039CE5C4" w14:textId="77777777" w:rsidR="00913F36" w:rsidRDefault="00913F36">
            <w:pPr>
              <w:rPr>
                <w:sz w:val="2"/>
                <w:szCs w:val="2"/>
              </w:rPr>
            </w:pPr>
          </w:p>
        </w:tc>
        <w:tc>
          <w:tcPr>
            <w:tcW w:w="1110" w:type="dxa"/>
            <w:shd w:val="clear" w:color="auto" w:fill="757070"/>
          </w:tcPr>
          <w:p w14:paraId="35275391" w14:textId="77777777" w:rsidR="00913F36" w:rsidRDefault="00000000">
            <w:pPr>
              <w:pStyle w:val="TableParagraph"/>
              <w:spacing w:before="58"/>
              <w:ind w:left="16" w:right="2"/>
              <w:jc w:val="center"/>
              <w:rPr>
                <w:sz w:val="16"/>
              </w:rPr>
            </w:pPr>
            <w:r>
              <w:rPr>
                <w:color w:val="FFFFFF"/>
                <w:spacing w:val="-5"/>
                <w:sz w:val="16"/>
              </w:rPr>
              <w:t>IIT</w:t>
            </w:r>
          </w:p>
        </w:tc>
        <w:tc>
          <w:tcPr>
            <w:tcW w:w="1112" w:type="dxa"/>
            <w:shd w:val="clear" w:color="auto" w:fill="757070"/>
          </w:tcPr>
          <w:p w14:paraId="40BDB776" w14:textId="77777777" w:rsidR="00913F36" w:rsidRDefault="00000000">
            <w:pPr>
              <w:pStyle w:val="TableParagraph"/>
              <w:spacing w:before="58"/>
              <w:ind w:left="12" w:right="2"/>
              <w:jc w:val="center"/>
              <w:rPr>
                <w:sz w:val="16"/>
              </w:rPr>
            </w:pPr>
            <w:r>
              <w:rPr>
                <w:color w:val="FFFFFF"/>
                <w:spacing w:val="-4"/>
                <w:sz w:val="16"/>
              </w:rPr>
              <w:t>IIIT</w:t>
            </w:r>
          </w:p>
        </w:tc>
        <w:tc>
          <w:tcPr>
            <w:tcW w:w="1110" w:type="dxa"/>
            <w:shd w:val="clear" w:color="auto" w:fill="757070"/>
          </w:tcPr>
          <w:p w14:paraId="4933F3A2" w14:textId="77777777" w:rsidR="00913F36" w:rsidRDefault="00000000">
            <w:pPr>
              <w:pStyle w:val="TableParagraph"/>
              <w:spacing w:before="58"/>
              <w:ind w:left="16" w:right="2"/>
              <w:jc w:val="center"/>
              <w:rPr>
                <w:sz w:val="16"/>
              </w:rPr>
            </w:pPr>
            <w:r>
              <w:rPr>
                <w:color w:val="FFFFFF"/>
                <w:spacing w:val="-5"/>
                <w:sz w:val="16"/>
              </w:rPr>
              <w:t>IVT</w:t>
            </w:r>
          </w:p>
        </w:tc>
        <w:tc>
          <w:tcPr>
            <w:tcW w:w="1119" w:type="dxa"/>
            <w:shd w:val="clear" w:color="auto" w:fill="757070"/>
          </w:tcPr>
          <w:p w14:paraId="69167434" w14:textId="77777777" w:rsidR="00913F36" w:rsidRDefault="00000000">
            <w:pPr>
              <w:pStyle w:val="TableParagraph"/>
              <w:spacing w:before="58"/>
              <w:ind w:left="11" w:right="2"/>
              <w:jc w:val="center"/>
              <w:rPr>
                <w:sz w:val="16"/>
              </w:rPr>
            </w:pPr>
            <w:r>
              <w:rPr>
                <w:color w:val="FFFFFF"/>
                <w:spacing w:val="-4"/>
                <w:sz w:val="16"/>
              </w:rPr>
              <w:t>Total</w:t>
            </w:r>
          </w:p>
        </w:tc>
        <w:tc>
          <w:tcPr>
            <w:tcW w:w="1810" w:type="dxa"/>
            <w:shd w:val="clear" w:color="auto" w:fill="757070"/>
          </w:tcPr>
          <w:p w14:paraId="1D74CD61" w14:textId="77777777" w:rsidR="00913F36" w:rsidRDefault="00913F36">
            <w:pPr>
              <w:pStyle w:val="TableParagraph"/>
              <w:rPr>
                <w:rFonts w:ascii="Times New Roman"/>
                <w:sz w:val="16"/>
              </w:rPr>
            </w:pPr>
          </w:p>
        </w:tc>
      </w:tr>
      <w:tr w:rsidR="00913F36" w14:paraId="73691422" w14:textId="77777777">
        <w:trPr>
          <w:trHeight w:val="690"/>
        </w:trPr>
        <w:tc>
          <w:tcPr>
            <w:tcW w:w="830" w:type="dxa"/>
          </w:tcPr>
          <w:p w14:paraId="4E4ADBEB" w14:textId="77777777" w:rsidR="00913F36" w:rsidRDefault="00913F36">
            <w:pPr>
              <w:pStyle w:val="TableParagraph"/>
              <w:spacing w:before="50"/>
              <w:rPr>
                <w:sz w:val="16"/>
              </w:rPr>
            </w:pPr>
          </w:p>
          <w:p w14:paraId="28E3ABD3" w14:textId="77777777" w:rsidR="00913F36" w:rsidRDefault="00000000">
            <w:pPr>
              <w:pStyle w:val="TableParagraph"/>
              <w:ind w:left="21" w:right="2"/>
              <w:jc w:val="center"/>
              <w:rPr>
                <w:sz w:val="16"/>
              </w:rPr>
            </w:pPr>
            <w:r>
              <w:rPr>
                <w:spacing w:val="-10"/>
                <w:sz w:val="16"/>
              </w:rPr>
              <w:t>3</w:t>
            </w:r>
          </w:p>
        </w:tc>
        <w:tc>
          <w:tcPr>
            <w:tcW w:w="1740" w:type="dxa"/>
          </w:tcPr>
          <w:p w14:paraId="4143953E" w14:textId="77777777" w:rsidR="00913F36" w:rsidRDefault="00000000">
            <w:pPr>
              <w:pStyle w:val="TableParagraph"/>
              <w:spacing w:before="147"/>
              <w:ind w:left="69"/>
              <w:rPr>
                <w:sz w:val="16"/>
              </w:rPr>
            </w:pPr>
            <w:r>
              <w:rPr>
                <w:sz w:val="16"/>
              </w:rPr>
              <w:t>Realizar</w:t>
            </w:r>
            <w:r>
              <w:rPr>
                <w:spacing w:val="-10"/>
                <w:sz w:val="16"/>
              </w:rPr>
              <w:t xml:space="preserve"> </w:t>
            </w:r>
            <w:r>
              <w:rPr>
                <w:sz w:val="16"/>
              </w:rPr>
              <w:t>la</w:t>
            </w:r>
            <w:r>
              <w:rPr>
                <w:spacing w:val="-9"/>
                <w:sz w:val="16"/>
              </w:rPr>
              <w:t xml:space="preserve"> </w:t>
            </w:r>
            <w:r>
              <w:rPr>
                <w:sz w:val="16"/>
              </w:rPr>
              <w:t>auditoría</w:t>
            </w:r>
            <w:r>
              <w:rPr>
                <w:spacing w:val="40"/>
                <w:sz w:val="16"/>
              </w:rPr>
              <w:t xml:space="preserve"> </w:t>
            </w:r>
            <w:r>
              <w:rPr>
                <w:sz w:val="16"/>
              </w:rPr>
              <w:t>interna del SGSI.</w:t>
            </w:r>
          </w:p>
        </w:tc>
        <w:tc>
          <w:tcPr>
            <w:tcW w:w="1908" w:type="dxa"/>
          </w:tcPr>
          <w:p w14:paraId="58C15253" w14:textId="77777777" w:rsidR="00913F36" w:rsidRDefault="00000000">
            <w:pPr>
              <w:pStyle w:val="TableParagraph"/>
              <w:tabs>
                <w:tab w:val="left" w:pos="858"/>
                <w:tab w:val="left" w:pos="1259"/>
              </w:tabs>
              <w:spacing w:before="147"/>
              <w:ind w:left="70" w:right="47" w:firstLine="36"/>
              <w:rPr>
                <w:sz w:val="16"/>
              </w:rPr>
            </w:pPr>
            <w:r>
              <w:rPr>
                <w:spacing w:val="-2"/>
                <w:sz w:val="16"/>
              </w:rPr>
              <w:t>Informe</w:t>
            </w:r>
            <w:r>
              <w:rPr>
                <w:sz w:val="16"/>
              </w:rPr>
              <w:tab/>
            </w:r>
            <w:r>
              <w:rPr>
                <w:spacing w:val="-6"/>
                <w:sz w:val="16"/>
              </w:rPr>
              <w:t>de</w:t>
            </w:r>
            <w:r>
              <w:rPr>
                <w:sz w:val="16"/>
              </w:rPr>
              <w:tab/>
            </w:r>
            <w:r>
              <w:rPr>
                <w:spacing w:val="-2"/>
                <w:sz w:val="16"/>
              </w:rPr>
              <w:t>auditoría</w:t>
            </w:r>
            <w:r>
              <w:rPr>
                <w:spacing w:val="40"/>
                <w:sz w:val="16"/>
              </w:rPr>
              <w:t xml:space="preserve"> </w:t>
            </w:r>
            <w:r>
              <w:rPr>
                <w:spacing w:val="-2"/>
                <w:sz w:val="16"/>
              </w:rPr>
              <w:t>interna.</w:t>
            </w:r>
          </w:p>
        </w:tc>
        <w:tc>
          <w:tcPr>
            <w:tcW w:w="423" w:type="dxa"/>
          </w:tcPr>
          <w:p w14:paraId="0B801C16" w14:textId="77777777" w:rsidR="00913F36" w:rsidRDefault="00913F36">
            <w:pPr>
              <w:pStyle w:val="TableParagraph"/>
              <w:rPr>
                <w:rFonts w:ascii="Times New Roman"/>
                <w:sz w:val="16"/>
              </w:rPr>
            </w:pPr>
          </w:p>
        </w:tc>
        <w:tc>
          <w:tcPr>
            <w:tcW w:w="480" w:type="dxa"/>
          </w:tcPr>
          <w:p w14:paraId="4CC23AFA" w14:textId="77777777" w:rsidR="00913F36" w:rsidRDefault="00913F36">
            <w:pPr>
              <w:pStyle w:val="TableParagraph"/>
              <w:rPr>
                <w:rFonts w:ascii="Times New Roman"/>
                <w:sz w:val="16"/>
              </w:rPr>
            </w:pPr>
          </w:p>
        </w:tc>
        <w:tc>
          <w:tcPr>
            <w:tcW w:w="502" w:type="dxa"/>
          </w:tcPr>
          <w:p w14:paraId="525D717F" w14:textId="77777777" w:rsidR="00913F36" w:rsidRDefault="00913F36">
            <w:pPr>
              <w:pStyle w:val="TableParagraph"/>
              <w:spacing w:before="50"/>
              <w:rPr>
                <w:sz w:val="16"/>
              </w:rPr>
            </w:pPr>
          </w:p>
          <w:p w14:paraId="65D7E575" w14:textId="77777777" w:rsidR="00913F36" w:rsidRDefault="00000000">
            <w:pPr>
              <w:pStyle w:val="TableParagraph"/>
              <w:ind w:left="35" w:right="13"/>
              <w:jc w:val="center"/>
              <w:rPr>
                <w:sz w:val="16"/>
              </w:rPr>
            </w:pPr>
            <w:r>
              <w:rPr>
                <w:spacing w:val="-10"/>
                <w:sz w:val="16"/>
              </w:rPr>
              <w:t>1</w:t>
            </w:r>
          </w:p>
        </w:tc>
        <w:tc>
          <w:tcPr>
            <w:tcW w:w="680" w:type="dxa"/>
          </w:tcPr>
          <w:p w14:paraId="268AAEEB" w14:textId="77777777" w:rsidR="00913F36" w:rsidRDefault="00913F36">
            <w:pPr>
              <w:pStyle w:val="TableParagraph"/>
              <w:spacing w:before="50"/>
              <w:rPr>
                <w:sz w:val="16"/>
              </w:rPr>
            </w:pPr>
          </w:p>
          <w:p w14:paraId="3165390D" w14:textId="77777777" w:rsidR="00913F36" w:rsidRDefault="00000000">
            <w:pPr>
              <w:pStyle w:val="TableParagraph"/>
              <w:ind w:left="21"/>
              <w:jc w:val="center"/>
              <w:rPr>
                <w:sz w:val="16"/>
              </w:rPr>
            </w:pPr>
            <w:r>
              <w:rPr>
                <w:spacing w:val="-10"/>
                <w:sz w:val="16"/>
              </w:rPr>
              <w:t>1</w:t>
            </w:r>
          </w:p>
        </w:tc>
        <w:tc>
          <w:tcPr>
            <w:tcW w:w="1348" w:type="dxa"/>
          </w:tcPr>
          <w:p w14:paraId="134A6CBC" w14:textId="77777777" w:rsidR="00913F36" w:rsidRDefault="00000000">
            <w:pPr>
              <w:pStyle w:val="TableParagraph"/>
              <w:spacing w:before="51"/>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Pr>
          <w:p w14:paraId="293A26F0" w14:textId="77777777" w:rsidR="00913F36" w:rsidRDefault="00913F36">
            <w:pPr>
              <w:pStyle w:val="TableParagraph"/>
              <w:rPr>
                <w:rFonts w:ascii="Times New Roman"/>
                <w:sz w:val="16"/>
              </w:rPr>
            </w:pPr>
          </w:p>
        </w:tc>
        <w:tc>
          <w:tcPr>
            <w:tcW w:w="1112" w:type="dxa"/>
          </w:tcPr>
          <w:p w14:paraId="36F49955" w14:textId="77777777" w:rsidR="00913F36" w:rsidRDefault="00913F36">
            <w:pPr>
              <w:pStyle w:val="TableParagraph"/>
              <w:rPr>
                <w:rFonts w:ascii="Times New Roman"/>
                <w:sz w:val="16"/>
              </w:rPr>
            </w:pPr>
          </w:p>
        </w:tc>
        <w:tc>
          <w:tcPr>
            <w:tcW w:w="1110" w:type="dxa"/>
          </w:tcPr>
          <w:p w14:paraId="60AB2B0B" w14:textId="77777777" w:rsidR="00913F36" w:rsidRDefault="00913F36">
            <w:pPr>
              <w:pStyle w:val="TableParagraph"/>
              <w:spacing w:before="50"/>
              <w:rPr>
                <w:sz w:val="16"/>
              </w:rPr>
            </w:pPr>
          </w:p>
          <w:p w14:paraId="219F24AF"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15,000.00</w:t>
            </w:r>
          </w:p>
        </w:tc>
        <w:tc>
          <w:tcPr>
            <w:tcW w:w="1119" w:type="dxa"/>
          </w:tcPr>
          <w:p w14:paraId="714EFF53" w14:textId="77777777" w:rsidR="00913F36" w:rsidRDefault="00913F36">
            <w:pPr>
              <w:pStyle w:val="TableParagraph"/>
              <w:spacing w:before="50"/>
              <w:rPr>
                <w:sz w:val="16"/>
              </w:rPr>
            </w:pPr>
          </w:p>
          <w:p w14:paraId="7EA6045E"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15,000.00</w:t>
            </w:r>
          </w:p>
        </w:tc>
        <w:tc>
          <w:tcPr>
            <w:tcW w:w="1810" w:type="dxa"/>
          </w:tcPr>
          <w:p w14:paraId="420275AC" w14:textId="77777777" w:rsidR="00913F36" w:rsidRDefault="00000000">
            <w:pPr>
              <w:pStyle w:val="TableParagraph"/>
              <w:spacing w:before="51"/>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7CD9FD3E" w14:textId="77777777">
        <w:trPr>
          <w:trHeight w:val="689"/>
        </w:trPr>
        <w:tc>
          <w:tcPr>
            <w:tcW w:w="830" w:type="dxa"/>
            <w:tcBorders>
              <w:bottom w:val="nil"/>
            </w:tcBorders>
          </w:tcPr>
          <w:p w14:paraId="21365596" w14:textId="77777777" w:rsidR="00913F36" w:rsidRDefault="00913F36">
            <w:pPr>
              <w:pStyle w:val="TableParagraph"/>
              <w:spacing w:before="50"/>
              <w:rPr>
                <w:sz w:val="16"/>
              </w:rPr>
            </w:pPr>
          </w:p>
          <w:p w14:paraId="3C7E316F" w14:textId="77777777" w:rsidR="00913F36" w:rsidRDefault="00000000">
            <w:pPr>
              <w:pStyle w:val="TableParagraph"/>
              <w:spacing w:before="1"/>
              <w:ind w:left="21" w:right="2"/>
              <w:jc w:val="center"/>
              <w:rPr>
                <w:sz w:val="16"/>
              </w:rPr>
            </w:pPr>
            <w:r>
              <w:rPr>
                <w:spacing w:val="-10"/>
                <w:sz w:val="16"/>
              </w:rPr>
              <w:t>4</w:t>
            </w:r>
          </w:p>
        </w:tc>
        <w:tc>
          <w:tcPr>
            <w:tcW w:w="1740" w:type="dxa"/>
            <w:tcBorders>
              <w:bottom w:val="nil"/>
            </w:tcBorders>
          </w:tcPr>
          <w:p w14:paraId="503B5646" w14:textId="77777777" w:rsidR="00913F36" w:rsidRDefault="00000000">
            <w:pPr>
              <w:pStyle w:val="TableParagraph"/>
              <w:spacing w:before="51"/>
              <w:ind w:left="69" w:right="72"/>
              <w:rPr>
                <w:sz w:val="16"/>
              </w:rPr>
            </w:pPr>
            <w:r>
              <w:rPr>
                <w:sz w:val="16"/>
              </w:rPr>
              <w:t>Realizar</w:t>
            </w:r>
            <w:r>
              <w:rPr>
                <w:spacing w:val="-10"/>
                <w:sz w:val="16"/>
              </w:rPr>
              <w:t xml:space="preserve"> </w:t>
            </w:r>
            <w:r>
              <w:rPr>
                <w:sz w:val="16"/>
              </w:rPr>
              <w:t>la</w:t>
            </w:r>
            <w:r>
              <w:rPr>
                <w:spacing w:val="-9"/>
                <w:sz w:val="16"/>
              </w:rPr>
              <w:t xml:space="preserve"> </w:t>
            </w:r>
            <w:r>
              <w:rPr>
                <w:sz w:val="16"/>
              </w:rPr>
              <w:t>revisión</w:t>
            </w:r>
            <w:r>
              <w:rPr>
                <w:spacing w:val="-9"/>
                <w:sz w:val="16"/>
              </w:rPr>
              <w:t xml:space="preserve"> </w:t>
            </w:r>
            <w:r>
              <w:rPr>
                <w:sz w:val="16"/>
              </w:rPr>
              <w:t>del</w:t>
            </w:r>
            <w:r>
              <w:rPr>
                <w:spacing w:val="40"/>
                <w:sz w:val="16"/>
              </w:rPr>
              <w:t xml:space="preserve"> </w:t>
            </w:r>
            <w:r>
              <w:rPr>
                <w:sz w:val="16"/>
              </w:rPr>
              <w:t>SGSI por la Alta</w:t>
            </w:r>
            <w:r>
              <w:rPr>
                <w:spacing w:val="40"/>
                <w:sz w:val="16"/>
              </w:rPr>
              <w:t xml:space="preserve"> </w:t>
            </w:r>
            <w:r>
              <w:rPr>
                <w:spacing w:val="-2"/>
                <w:sz w:val="16"/>
              </w:rPr>
              <w:t>Dirección.</w:t>
            </w:r>
          </w:p>
        </w:tc>
        <w:tc>
          <w:tcPr>
            <w:tcW w:w="1908" w:type="dxa"/>
            <w:tcBorders>
              <w:bottom w:val="nil"/>
            </w:tcBorders>
          </w:tcPr>
          <w:p w14:paraId="0F69AB4D" w14:textId="77777777" w:rsidR="00913F36" w:rsidRDefault="00000000">
            <w:pPr>
              <w:pStyle w:val="TableParagraph"/>
              <w:spacing w:before="147" w:line="242" w:lineRule="auto"/>
              <w:ind w:left="70" w:firstLine="36"/>
              <w:rPr>
                <w:sz w:val="16"/>
              </w:rPr>
            </w:pPr>
            <w:r>
              <w:rPr>
                <w:sz w:val="16"/>
              </w:rPr>
              <w:t>informe de revisión por la</w:t>
            </w:r>
            <w:r>
              <w:rPr>
                <w:spacing w:val="40"/>
                <w:sz w:val="16"/>
              </w:rPr>
              <w:t xml:space="preserve"> </w:t>
            </w:r>
            <w:r>
              <w:rPr>
                <w:sz w:val="16"/>
              </w:rPr>
              <w:t>Alta</w:t>
            </w:r>
            <w:r>
              <w:rPr>
                <w:spacing w:val="-9"/>
                <w:sz w:val="16"/>
              </w:rPr>
              <w:t xml:space="preserve"> </w:t>
            </w:r>
            <w:r>
              <w:rPr>
                <w:sz w:val="16"/>
              </w:rPr>
              <w:t>Dirección,</w:t>
            </w:r>
          </w:p>
        </w:tc>
        <w:tc>
          <w:tcPr>
            <w:tcW w:w="423" w:type="dxa"/>
            <w:tcBorders>
              <w:bottom w:val="nil"/>
            </w:tcBorders>
          </w:tcPr>
          <w:p w14:paraId="63DD63B7" w14:textId="77777777" w:rsidR="00913F36" w:rsidRDefault="00913F36">
            <w:pPr>
              <w:pStyle w:val="TableParagraph"/>
              <w:rPr>
                <w:rFonts w:ascii="Times New Roman"/>
                <w:sz w:val="16"/>
              </w:rPr>
            </w:pPr>
          </w:p>
        </w:tc>
        <w:tc>
          <w:tcPr>
            <w:tcW w:w="480" w:type="dxa"/>
            <w:tcBorders>
              <w:bottom w:val="nil"/>
            </w:tcBorders>
          </w:tcPr>
          <w:p w14:paraId="3F474CE8" w14:textId="77777777" w:rsidR="00913F36" w:rsidRDefault="00913F36">
            <w:pPr>
              <w:pStyle w:val="TableParagraph"/>
              <w:rPr>
                <w:rFonts w:ascii="Times New Roman"/>
                <w:sz w:val="16"/>
              </w:rPr>
            </w:pPr>
          </w:p>
        </w:tc>
        <w:tc>
          <w:tcPr>
            <w:tcW w:w="502" w:type="dxa"/>
            <w:tcBorders>
              <w:bottom w:val="nil"/>
            </w:tcBorders>
          </w:tcPr>
          <w:p w14:paraId="2D5E2990" w14:textId="77777777" w:rsidR="00913F36" w:rsidRDefault="00913F36">
            <w:pPr>
              <w:pStyle w:val="TableParagraph"/>
              <w:spacing w:before="50"/>
              <w:rPr>
                <w:sz w:val="16"/>
              </w:rPr>
            </w:pPr>
          </w:p>
          <w:p w14:paraId="106D4585" w14:textId="77777777" w:rsidR="00913F36" w:rsidRDefault="00000000">
            <w:pPr>
              <w:pStyle w:val="TableParagraph"/>
              <w:spacing w:before="1"/>
              <w:ind w:left="35" w:right="13"/>
              <w:jc w:val="center"/>
              <w:rPr>
                <w:sz w:val="16"/>
              </w:rPr>
            </w:pPr>
            <w:r>
              <w:rPr>
                <w:spacing w:val="-10"/>
                <w:sz w:val="16"/>
              </w:rPr>
              <w:t>1</w:t>
            </w:r>
          </w:p>
        </w:tc>
        <w:tc>
          <w:tcPr>
            <w:tcW w:w="680" w:type="dxa"/>
            <w:tcBorders>
              <w:bottom w:val="nil"/>
            </w:tcBorders>
          </w:tcPr>
          <w:p w14:paraId="4B10A860" w14:textId="77777777" w:rsidR="00913F36" w:rsidRDefault="00913F36">
            <w:pPr>
              <w:pStyle w:val="TableParagraph"/>
              <w:spacing w:before="50"/>
              <w:rPr>
                <w:sz w:val="16"/>
              </w:rPr>
            </w:pPr>
          </w:p>
          <w:p w14:paraId="59185965" w14:textId="77777777" w:rsidR="00913F36" w:rsidRDefault="00000000">
            <w:pPr>
              <w:pStyle w:val="TableParagraph"/>
              <w:spacing w:before="1"/>
              <w:ind w:left="21"/>
              <w:jc w:val="center"/>
              <w:rPr>
                <w:sz w:val="16"/>
              </w:rPr>
            </w:pPr>
            <w:r>
              <w:rPr>
                <w:spacing w:val="-10"/>
                <w:sz w:val="16"/>
              </w:rPr>
              <w:t>1</w:t>
            </w:r>
          </w:p>
        </w:tc>
        <w:tc>
          <w:tcPr>
            <w:tcW w:w="1348" w:type="dxa"/>
            <w:tcBorders>
              <w:bottom w:val="nil"/>
            </w:tcBorders>
          </w:tcPr>
          <w:p w14:paraId="162A4E76" w14:textId="77777777" w:rsidR="00913F36" w:rsidRDefault="00000000">
            <w:pPr>
              <w:pStyle w:val="TableParagraph"/>
              <w:spacing w:before="51"/>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Borders>
              <w:bottom w:val="nil"/>
            </w:tcBorders>
          </w:tcPr>
          <w:p w14:paraId="7010C561" w14:textId="77777777" w:rsidR="00913F36" w:rsidRDefault="00913F36">
            <w:pPr>
              <w:pStyle w:val="TableParagraph"/>
              <w:rPr>
                <w:rFonts w:ascii="Times New Roman"/>
                <w:sz w:val="16"/>
              </w:rPr>
            </w:pPr>
          </w:p>
        </w:tc>
        <w:tc>
          <w:tcPr>
            <w:tcW w:w="1112" w:type="dxa"/>
            <w:tcBorders>
              <w:bottom w:val="nil"/>
            </w:tcBorders>
          </w:tcPr>
          <w:p w14:paraId="4E710323" w14:textId="77777777" w:rsidR="00913F36" w:rsidRDefault="00913F36">
            <w:pPr>
              <w:pStyle w:val="TableParagraph"/>
              <w:rPr>
                <w:rFonts w:ascii="Times New Roman"/>
                <w:sz w:val="16"/>
              </w:rPr>
            </w:pPr>
          </w:p>
        </w:tc>
        <w:tc>
          <w:tcPr>
            <w:tcW w:w="1110" w:type="dxa"/>
            <w:tcBorders>
              <w:bottom w:val="nil"/>
            </w:tcBorders>
          </w:tcPr>
          <w:p w14:paraId="60923AF1" w14:textId="77777777" w:rsidR="00913F36" w:rsidRDefault="00913F36">
            <w:pPr>
              <w:pStyle w:val="TableParagraph"/>
              <w:spacing w:before="50"/>
              <w:rPr>
                <w:sz w:val="16"/>
              </w:rPr>
            </w:pPr>
          </w:p>
          <w:p w14:paraId="64EC1899" w14:textId="77777777" w:rsidR="00913F36" w:rsidRDefault="00000000">
            <w:pPr>
              <w:pStyle w:val="TableParagraph"/>
              <w:spacing w:before="1"/>
              <w:ind w:right="52"/>
              <w:jc w:val="right"/>
              <w:rPr>
                <w:sz w:val="16"/>
              </w:rPr>
            </w:pPr>
            <w:r>
              <w:rPr>
                <w:sz w:val="16"/>
              </w:rPr>
              <w:t>S/</w:t>
            </w:r>
            <w:r>
              <w:rPr>
                <w:spacing w:val="-4"/>
                <w:sz w:val="16"/>
              </w:rPr>
              <w:t xml:space="preserve"> </w:t>
            </w:r>
            <w:r>
              <w:rPr>
                <w:spacing w:val="-2"/>
                <w:sz w:val="16"/>
              </w:rPr>
              <w:t>15,000.00</w:t>
            </w:r>
          </w:p>
        </w:tc>
        <w:tc>
          <w:tcPr>
            <w:tcW w:w="1119" w:type="dxa"/>
            <w:tcBorders>
              <w:bottom w:val="nil"/>
            </w:tcBorders>
          </w:tcPr>
          <w:p w14:paraId="507898BF" w14:textId="77777777" w:rsidR="00913F36" w:rsidRDefault="00913F36">
            <w:pPr>
              <w:pStyle w:val="TableParagraph"/>
              <w:spacing w:before="50"/>
              <w:rPr>
                <w:sz w:val="16"/>
              </w:rPr>
            </w:pPr>
          </w:p>
          <w:p w14:paraId="3D88B832" w14:textId="77777777" w:rsidR="00913F36" w:rsidRDefault="00000000">
            <w:pPr>
              <w:pStyle w:val="TableParagraph"/>
              <w:spacing w:before="1"/>
              <w:ind w:right="52"/>
              <w:jc w:val="right"/>
              <w:rPr>
                <w:sz w:val="16"/>
              </w:rPr>
            </w:pPr>
            <w:r>
              <w:rPr>
                <w:sz w:val="16"/>
              </w:rPr>
              <w:t>S/</w:t>
            </w:r>
            <w:r>
              <w:rPr>
                <w:spacing w:val="-4"/>
                <w:sz w:val="16"/>
              </w:rPr>
              <w:t xml:space="preserve"> </w:t>
            </w:r>
            <w:r>
              <w:rPr>
                <w:spacing w:val="-2"/>
                <w:sz w:val="16"/>
              </w:rPr>
              <w:t>15,000.00</w:t>
            </w:r>
          </w:p>
        </w:tc>
        <w:tc>
          <w:tcPr>
            <w:tcW w:w="1810" w:type="dxa"/>
            <w:tcBorders>
              <w:bottom w:val="nil"/>
            </w:tcBorders>
          </w:tcPr>
          <w:p w14:paraId="410F23B7" w14:textId="77777777" w:rsidR="00913F36" w:rsidRDefault="00000000">
            <w:pPr>
              <w:pStyle w:val="TableParagraph"/>
              <w:spacing w:before="51"/>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z w:val="16"/>
              </w:rPr>
              <w:t>Comunicaciones</w:t>
            </w:r>
            <w:r>
              <w:rPr>
                <w:spacing w:val="-5"/>
                <w:sz w:val="16"/>
              </w:rPr>
              <w:t xml:space="preserve"> </w:t>
            </w:r>
            <w:r>
              <w:rPr>
                <w:sz w:val="16"/>
              </w:rPr>
              <w:t>/CGTD</w:t>
            </w:r>
          </w:p>
        </w:tc>
      </w:tr>
      <w:tr w:rsidR="00913F36" w14:paraId="78E99270" w14:textId="77777777">
        <w:trPr>
          <w:trHeight w:val="355"/>
        </w:trPr>
        <w:tc>
          <w:tcPr>
            <w:tcW w:w="14172" w:type="dxa"/>
            <w:gridSpan w:val="13"/>
            <w:tcBorders>
              <w:top w:val="nil"/>
              <w:bottom w:val="nil"/>
            </w:tcBorders>
            <w:shd w:val="clear" w:color="auto" w:fill="000000"/>
          </w:tcPr>
          <w:p w14:paraId="51D52497" w14:textId="77777777" w:rsidR="00913F36" w:rsidRDefault="00000000">
            <w:pPr>
              <w:pStyle w:val="TableParagraph"/>
              <w:spacing w:before="40"/>
              <w:ind w:left="69"/>
            </w:pPr>
            <w:r>
              <w:rPr>
                <w:color w:val="FFFFFF"/>
              </w:rPr>
              <w:t>ETAPA</w:t>
            </w:r>
            <w:r>
              <w:rPr>
                <w:color w:val="FFFFFF"/>
                <w:spacing w:val="-4"/>
              </w:rPr>
              <w:t xml:space="preserve"> </w:t>
            </w:r>
            <w:r>
              <w:rPr>
                <w:color w:val="FFFFFF"/>
              </w:rPr>
              <w:t>4</w:t>
            </w:r>
            <w:r>
              <w:rPr>
                <w:color w:val="FFFFFF"/>
                <w:spacing w:val="-2"/>
              </w:rPr>
              <w:t xml:space="preserve"> </w:t>
            </w:r>
            <w:r>
              <w:rPr>
                <w:color w:val="FFFFFF"/>
              </w:rPr>
              <w:t>-</w:t>
            </w:r>
            <w:r>
              <w:rPr>
                <w:color w:val="FFFFFF"/>
                <w:spacing w:val="-5"/>
              </w:rPr>
              <w:t xml:space="preserve"> </w:t>
            </w:r>
            <w:r>
              <w:rPr>
                <w:color w:val="FFFFFF"/>
              </w:rPr>
              <w:t>MANTENER</w:t>
            </w:r>
            <w:r>
              <w:rPr>
                <w:color w:val="FFFFFF"/>
                <w:spacing w:val="-4"/>
              </w:rPr>
              <w:t xml:space="preserve"> </w:t>
            </w:r>
            <w:r>
              <w:rPr>
                <w:color w:val="FFFFFF"/>
              </w:rPr>
              <w:t>Y</w:t>
            </w:r>
            <w:r>
              <w:rPr>
                <w:color w:val="FFFFFF"/>
                <w:spacing w:val="-4"/>
              </w:rPr>
              <w:t xml:space="preserve"> </w:t>
            </w:r>
            <w:r>
              <w:rPr>
                <w:color w:val="FFFFFF"/>
                <w:spacing w:val="-2"/>
              </w:rPr>
              <w:t>MEJORAR</w:t>
            </w:r>
          </w:p>
        </w:tc>
      </w:tr>
      <w:tr w:rsidR="00913F36" w14:paraId="509C41C3" w14:textId="77777777">
        <w:trPr>
          <w:trHeight w:val="1953"/>
        </w:trPr>
        <w:tc>
          <w:tcPr>
            <w:tcW w:w="830" w:type="dxa"/>
            <w:tcBorders>
              <w:top w:val="nil"/>
            </w:tcBorders>
          </w:tcPr>
          <w:p w14:paraId="33A3CDDF" w14:textId="77777777" w:rsidR="00913F36" w:rsidRDefault="00913F36">
            <w:pPr>
              <w:pStyle w:val="TableParagraph"/>
              <w:rPr>
                <w:sz w:val="16"/>
              </w:rPr>
            </w:pPr>
          </w:p>
          <w:p w14:paraId="2E1DAF2B" w14:textId="77777777" w:rsidR="00913F36" w:rsidRDefault="00913F36">
            <w:pPr>
              <w:pStyle w:val="TableParagraph"/>
              <w:rPr>
                <w:sz w:val="16"/>
              </w:rPr>
            </w:pPr>
          </w:p>
          <w:p w14:paraId="43D5BF37" w14:textId="77777777" w:rsidR="00913F36" w:rsidRDefault="00913F36">
            <w:pPr>
              <w:pStyle w:val="TableParagraph"/>
              <w:rPr>
                <w:sz w:val="16"/>
              </w:rPr>
            </w:pPr>
          </w:p>
          <w:p w14:paraId="7A157C77" w14:textId="77777777" w:rsidR="00913F36" w:rsidRDefault="00913F36">
            <w:pPr>
              <w:pStyle w:val="TableParagraph"/>
              <w:spacing w:before="98"/>
              <w:rPr>
                <w:sz w:val="16"/>
              </w:rPr>
            </w:pPr>
          </w:p>
          <w:p w14:paraId="2554D91E" w14:textId="77777777" w:rsidR="00913F36" w:rsidRDefault="00000000">
            <w:pPr>
              <w:pStyle w:val="TableParagraph"/>
              <w:ind w:left="21" w:right="2"/>
              <w:jc w:val="center"/>
              <w:rPr>
                <w:sz w:val="16"/>
              </w:rPr>
            </w:pPr>
            <w:r>
              <w:rPr>
                <w:spacing w:val="-10"/>
                <w:sz w:val="16"/>
              </w:rPr>
              <w:t>1</w:t>
            </w:r>
          </w:p>
        </w:tc>
        <w:tc>
          <w:tcPr>
            <w:tcW w:w="1740" w:type="dxa"/>
            <w:tcBorders>
              <w:top w:val="nil"/>
            </w:tcBorders>
          </w:tcPr>
          <w:p w14:paraId="431A1F5A" w14:textId="77777777" w:rsidR="00913F36" w:rsidRDefault="00000000">
            <w:pPr>
              <w:pStyle w:val="TableParagraph"/>
              <w:ind w:left="69" w:right="60"/>
              <w:rPr>
                <w:sz w:val="16"/>
              </w:rPr>
            </w:pPr>
            <w:r>
              <w:rPr>
                <w:sz w:val="16"/>
              </w:rPr>
              <w:t>Revisar y atender las No</w:t>
            </w:r>
            <w:r>
              <w:rPr>
                <w:spacing w:val="40"/>
                <w:sz w:val="16"/>
              </w:rPr>
              <w:t xml:space="preserve"> </w:t>
            </w:r>
            <w:r>
              <w:rPr>
                <w:sz w:val="16"/>
              </w:rPr>
              <w:t>Conformidades</w:t>
            </w:r>
            <w:r>
              <w:rPr>
                <w:spacing w:val="-5"/>
                <w:sz w:val="16"/>
              </w:rPr>
              <w:t xml:space="preserve"> </w:t>
            </w:r>
            <w:r>
              <w:rPr>
                <w:sz w:val="16"/>
              </w:rPr>
              <w:t>e</w:t>
            </w:r>
            <w:r>
              <w:rPr>
                <w:spacing w:val="40"/>
                <w:sz w:val="16"/>
              </w:rPr>
              <w:t xml:space="preserve"> </w:t>
            </w:r>
            <w:r>
              <w:rPr>
                <w:sz w:val="16"/>
              </w:rPr>
              <w:t>implementar</w:t>
            </w:r>
            <w:r>
              <w:rPr>
                <w:spacing w:val="-7"/>
                <w:sz w:val="16"/>
              </w:rPr>
              <w:t xml:space="preserve"> </w:t>
            </w:r>
            <w:r>
              <w:rPr>
                <w:sz w:val="16"/>
              </w:rPr>
              <w:t>las</w:t>
            </w:r>
            <w:r>
              <w:rPr>
                <w:spacing w:val="40"/>
                <w:sz w:val="16"/>
              </w:rPr>
              <w:t xml:space="preserve"> </w:t>
            </w:r>
            <w:r>
              <w:rPr>
                <w:sz w:val="16"/>
              </w:rPr>
              <w:t>acciones</w:t>
            </w:r>
            <w:r>
              <w:rPr>
                <w:spacing w:val="-10"/>
                <w:sz w:val="16"/>
              </w:rPr>
              <w:t xml:space="preserve"> </w:t>
            </w:r>
            <w:r>
              <w:rPr>
                <w:sz w:val="16"/>
              </w:rPr>
              <w:t>correctivas</w:t>
            </w:r>
            <w:r>
              <w:rPr>
                <w:spacing w:val="40"/>
                <w:sz w:val="16"/>
              </w:rPr>
              <w:t xml:space="preserve"> </w:t>
            </w:r>
            <w:r>
              <w:rPr>
                <w:sz w:val="16"/>
              </w:rPr>
              <w:t>detectadas en las</w:t>
            </w:r>
            <w:r>
              <w:rPr>
                <w:spacing w:val="40"/>
                <w:sz w:val="16"/>
              </w:rPr>
              <w:t xml:space="preserve"> </w:t>
            </w:r>
            <w:r>
              <w:rPr>
                <w:sz w:val="16"/>
              </w:rPr>
              <w:t>auditorias,</w:t>
            </w:r>
            <w:r>
              <w:rPr>
                <w:spacing w:val="-10"/>
                <w:sz w:val="16"/>
              </w:rPr>
              <w:t xml:space="preserve"> </w:t>
            </w:r>
            <w:r>
              <w:rPr>
                <w:sz w:val="16"/>
              </w:rPr>
              <w:t>resultados</w:t>
            </w:r>
            <w:r>
              <w:rPr>
                <w:spacing w:val="-9"/>
                <w:sz w:val="16"/>
              </w:rPr>
              <w:t xml:space="preserve"> </w:t>
            </w:r>
            <w:r>
              <w:rPr>
                <w:sz w:val="16"/>
              </w:rPr>
              <w:t>de</w:t>
            </w:r>
            <w:r>
              <w:rPr>
                <w:spacing w:val="40"/>
                <w:sz w:val="16"/>
              </w:rPr>
              <w:t xml:space="preserve"> </w:t>
            </w:r>
            <w:r>
              <w:rPr>
                <w:sz w:val="16"/>
              </w:rPr>
              <w:t>la revisión por la</w:t>
            </w:r>
            <w:r>
              <w:rPr>
                <w:spacing w:val="40"/>
                <w:sz w:val="16"/>
              </w:rPr>
              <w:t xml:space="preserve"> </w:t>
            </w:r>
            <w:r>
              <w:rPr>
                <w:sz w:val="16"/>
              </w:rPr>
              <w:t>Dirección</w:t>
            </w:r>
            <w:r>
              <w:rPr>
                <w:spacing w:val="-9"/>
                <w:sz w:val="16"/>
              </w:rPr>
              <w:t xml:space="preserve"> </w:t>
            </w:r>
            <w:r>
              <w:rPr>
                <w:sz w:val="16"/>
              </w:rPr>
              <w:t>y/o</w:t>
            </w:r>
            <w:r>
              <w:rPr>
                <w:spacing w:val="40"/>
                <w:sz w:val="16"/>
              </w:rPr>
              <w:t xml:space="preserve"> </w:t>
            </w:r>
            <w:r>
              <w:rPr>
                <w:sz w:val="16"/>
              </w:rPr>
              <w:t>tratamiento de los</w:t>
            </w:r>
          </w:p>
          <w:p w14:paraId="5C319629" w14:textId="77777777" w:rsidR="00913F36" w:rsidRDefault="00000000">
            <w:pPr>
              <w:pStyle w:val="TableParagraph"/>
              <w:spacing w:line="176" w:lineRule="exact"/>
              <w:ind w:left="69"/>
              <w:rPr>
                <w:sz w:val="16"/>
              </w:rPr>
            </w:pPr>
            <w:r>
              <w:rPr>
                <w:spacing w:val="-2"/>
                <w:sz w:val="16"/>
              </w:rPr>
              <w:t>incidentes.</w:t>
            </w:r>
          </w:p>
        </w:tc>
        <w:tc>
          <w:tcPr>
            <w:tcW w:w="1908" w:type="dxa"/>
            <w:tcBorders>
              <w:top w:val="nil"/>
            </w:tcBorders>
          </w:tcPr>
          <w:p w14:paraId="755A9442" w14:textId="77777777" w:rsidR="00913F36" w:rsidRDefault="00913F36">
            <w:pPr>
              <w:pStyle w:val="TableParagraph"/>
              <w:rPr>
                <w:sz w:val="16"/>
              </w:rPr>
            </w:pPr>
          </w:p>
          <w:p w14:paraId="2EF6A15D" w14:textId="77777777" w:rsidR="00913F36" w:rsidRDefault="00913F36">
            <w:pPr>
              <w:pStyle w:val="TableParagraph"/>
              <w:rPr>
                <w:sz w:val="16"/>
              </w:rPr>
            </w:pPr>
          </w:p>
          <w:p w14:paraId="46992A27" w14:textId="77777777" w:rsidR="00913F36" w:rsidRDefault="00913F36">
            <w:pPr>
              <w:pStyle w:val="TableParagraph"/>
              <w:rPr>
                <w:sz w:val="16"/>
              </w:rPr>
            </w:pPr>
          </w:p>
          <w:p w14:paraId="7CF2EAF0" w14:textId="77777777" w:rsidR="00913F36" w:rsidRDefault="00913F36">
            <w:pPr>
              <w:pStyle w:val="TableParagraph"/>
              <w:rPr>
                <w:sz w:val="16"/>
              </w:rPr>
            </w:pPr>
          </w:p>
          <w:p w14:paraId="0E2BF20D" w14:textId="77777777" w:rsidR="00913F36" w:rsidRDefault="00000000">
            <w:pPr>
              <w:pStyle w:val="TableParagraph"/>
              <w:tabs>
                <w:tab w:val="left" w:pos="1039"/>
                <w:tab w:val="left" w:pos="1653"/>
              </w:tabs>
              <w:ind w:left="70" w:right="45"/>
              <w:rPr>
                <w:sz w:val="16"/>
              </w:rPr>
            </w:pPr>
            <w:r>
              <w:rPr>
                <w:spacing w:val="-2"/>
                <w:sz w:val="16"/>
              </w:rPr>
              <w:t>Informe</w:t>
            </w:r>
            <w:r>
              <w:rPr>
                <w:sz w:val="16"/>
              </w:rPr>
              <w:tab/>
            </w:r>
            <w:r>
              <w:rPr>
                <w:spacing w:val="-6"/>
                <w:sz w:val="16"/>
              </w:rPr>
              <w:t>de</w:t>
            </w:r>
            <w:r>
              <w:rPr>
                <w:sz w:val="16"/>
              </w:rPr>
              <w:tab/>
            </w:r>
            <w:r>
              <w:rPr>
                <w:spacing w:val="-6"/>
                <w:sz w:val="16"/>
              </w:rPr>
              <w:t>No</w:t>
            </w:r>
            <w:r>
              <w:rPr>
                <w:spacing w:val="40"/>
                <w:sz w:val="16"/>
              </w:rPr>
              <w:t xml:space="preserve"> </w:t>
            </w:r>
            <w:r>
              <w:rPr>
                <w:spacing w:val="-2"/>
                <w:sz w:val="16"/>
              </w:rPr>
              <w:t>conformidades.</w:t>
            </w:r>
          </w:p>
        </w:tc>
        <w:tc>
          <w:tcPr>
            <w:tcW w:w="423" w:type="dxa"/>
            <w:tcBorders>
              <w:top w:val="nil"/>
            </w:tcBorders>
          </w:tcPr>
          <w:p w14:paraId="46F18FC0" w14:textId="77777777" w:rsidR="00913F36" w:rsidRDefault="00913F36">
            <w:pPr>
              <w:pStyle w:val="TableParagraph"/>
              <w:rPr>
                <w:rFonts w:ascii="Times New Roman"/>
                <w:sz w:val="16"/>
              </w:rPr>
            </w:pPr>
          </w:p>
        </w:tc>
        <w:tc>
          <w:tcPr>
            <w:tcW w:w="480" w:type="dxa"/>
            <w:tcBorders>
              <w:top w:val="nil"/>
            </w:tcBorders>
          </w:tcPr>
          <w:p w14:paraId="3C2486FA" w14:textId="77777777" w:rsidR="00913F36" w:rsidRDefault="00913F36">
            <w:pPr>
              <w:pStyle w:val="TableParagraph"/>
              <w:rPr>
                <w:rFonts w:ascii="Times New Roman"/>
                <w:sz w:val="16"/>
              </w:rPr>
            </w:pPr>
          </w:p>
        </w:tc>
        <w:tc>
          <w:tcPr>
            <w:tcW w:w="502" w:type="dxa"/>
            <w:tcBorders>
              <w:top w:val="nil"/>
            </w:tcBorders>
          </w:tcPr>
          <w:p w14:paraId="605AF092" w14:textId="77777777" w:rsidR="00913F36" w:rsidRDefault="00913F36">
            <w:pPr>
              <w:pStyle w:val="TableParagraph"/>
              <w:rPr>
                <w:sz w:val="16"/>
              </w:rPr>
            </w:pPr>
          </w:p>
          <w:p w14:paraId="1BCC0362" w14:textId="77777777" w:rsidR="00913F36" w:rsidRDefault="00913F36">
            <w:pPr>
              <w:pStyle w:val="TableParagraph"/>
              <w:rPr>
                <w:sz w:val="16"/>
              </w:rPr>
            </w:pPr>
          </w:p>
          <w:p w14:paraId="7CAA811E" w14:textId="77777777" w:rsidR="00913F36" w:rsidRDefault="00913F36">
            <w:pPr>
              <w:pStyle w:val="TableParagraph"/>
              <w:rPr>
                <w:sz w:val="16"/>
              </w:rPr>
            </w:pPr>
          </w:p>
          <w:p w14:paraId="342856C8" w14:textId="77777777" w:rsidR="00913F36" w:rsidRDefault="00913F36">
            <w:pPr>
              <w:pStyle w:val="TableParagraph"/>
              <w:spacing w:before="98"/>
              <w:rPr>
                <w:sz w:val="16"/>
              </w:rPr>
            </w:pPr>
          </w:p>
          <w:p w14:paraId="0A960C4E" w14:textId="77777777" w:rsidR="00913F36" w:rsidRDefault="00000000">
            <w:pPr>
              <w:pStyle w:val="TableParagraph"/>
              <w:ind w:left="35" w:right="13"/>
              <w:jc w:val="center"/>
              <w:rPr>
                <w:sz w:val="16"/>
              </w:rPr>
            </w:pPr>
            <w:r>
              <w:rPr>
                <w:spacing w:val="-10"/>
                <w:sz w:val="16"/>
              </w:rPr>
              <w:t>1</w:t>
            </w:r>
          </w:p>
        </w:tc>
        <w:tc>
          <w:tcPr>
            <w:tcW w:w="680" w:type="dxa"/>
            <w:tcBorders>
              <w:top w:val="nil"/>
            </w:tcBorders>
          </w:tcPr>
          <w:p w14:paraId="3962B10D" w14:textId="77777777" w:rsidR="00913F36" w:rsidRDefault="00913F36">
            <w:pPr>
              <w:pStyle w:val="TableParagraph"/>
              <w:rPr>
                <w:sz w:val="16"/>
              </w:rPr>
            </w:pPr>
          </w:p>
          <w:p w14:paraId="1A2F19B7" w14:textId="77777777" w:rsidR="00913F36" w:rsidRDefault="00913F36">
            <w:pPr>
              <w:pStyle w:val="TableParagraph"/>
              <w:rPr>
                <w:sz w:val="16"/>
              </w:rPr>
            </w:pPr>
          </w:p>
          <w:p w14:paraId="1BFA3ABA" w14:textId="77777777" w:rsidR="00913F36" w:rsidRDefault="00913F36">
            <w:pPr>
              <w:pStyle w:val="TableParagraph"/>
              <w:rPr>
                <w:sz w:val="16"/>
              </w:rPr>
            </w:pPr>
          </w:p>
          <w:p w14:paraId="69ABC2B7" w14:textId="77777777" w:rsidR="00913F36" w:rsidRDefault="00913F36">
            <w:pPr>
              <w:pStyle w:val="TableParagraph"/>
              <w:spacing w:before="98"/>
              <w:rPr>
                <w:sz w:val="16"/>
              </w:rPr>
            </w:pPr>
          </w:p>
          <w:p w14:paraId="7D59DBD1" w14:textId="77777777" w:rsidR="00913F36" w:rsidRDefault="00000000">
            <w:pPr>
              <w:pStyle w:val="TableParagraph"/>
              <w:ind w:left="21"/>
              <w:jc w:val="center"/>
              <w:rPr>
                <w:sz w:val="16"/>
              </w:rPr>
            </w:pPr>
            <w:r>
              <w:rPr>
                <w:spacing w:val="-10"/>
                <w:sz w:val="16"/>
              </w:rPr>
              <w:t>1</w:t>
            </w:r>
          </w:p>
        </w:tc>
        <w:tc>
          <w:tcPr>
            <w:tcW w:w="1348" w:type="dxa"/>
            <w:tcBorders>
              <w:top w:val="nil"/>
            </w:tcBorders>
          </w:tcPr>
          <w:p w14:paraId="7B52CBFF" w14:textId="77777777" w:rsidR="00913F36" w:rsidRDefault="00913F36">
            <w:pPr>
              <w:pStyle w:val="TableParagraph"/>
              <w:rPr>
                <w:sz w:val="16"/>
              </w:rPr>
            </w:pPr>
          </w:p>
          <w:p w14:paraId="3268E535" w14:textId="77777777" w:rsidR="00913F36" w:rsidRDefault="00913F36">
            <w:pPr>
              <w:pStyle w:val="TableParagraph"/>
              <w:rPr>
                <w:sz w:val="16"/>
              </w:rPr>
            </w:pPr>
          </w:p>
          <w:p w14:paraId="7D2DE78F" w14:textId="77777777" w:rsidR="00913F36" w:rsidRDefault="00913F36">
            <w:pPr>
              <w:pStyle w:val="TableParagraph"/>
              <w:spacing w:before="96"/>
              <w:rPr>
                <w:sz w:val="16"/>
              </w:rPr>
            </w:pPr>
          </w:p>
          <w:p w14:paraId="651959D3" w14:textId="77777777" w:rsidR="00913F36" w:rsidRDefault="00000000">
            <w:pPr>
              <w:pStyle w:val="TableParagraph"/>
              <w:spacing w:before="1"/>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Borders>
              <w:top w:val="nil"/>
            </w:tcBorders>
          </w:tcPr>
          <w:p w14:paraId="1897DDAE" w14:textId="77777777" w:rsidR="00913F36" w:rsidRDefault="00913F36">
            <w:pPr>
              <w:pStyle w:val="TableParagraph"/>
              <w:rPr>
                <w:rFonts w:ascii="Times New Roman"/>
                <w:sz w:val="16"/>
              </w:rPr>
            </w:pPr>
          </w:p>
        </w:tc>
        <w:tc>
          <w:tcPr>
            <w:tcW w:w="1112" w:type="dxa"/>
            <w:tcBorders>
              <w:top w:val="nil"/>
            </w:tcBorders>
          </w:tcPr>
          <w:p w14:paraId="15201084" w14:textId="77777777" w:rsidR="00913F36" w:rsidRDefault="00913F36">
            <w:pPr>
              <w:pStyle w:val="TableParagraph"/>
              <w:rPr>
                <w:rFonts w:ascii="Times New Roman"/>
                <w:sz w:val="16"/>
              </w:rPr>
            </w:pPr>
          </w:p>
        </w:tc>
        <w:tc>
          <w:tcPr>
            <w:tcW w:w="1110" w:type="dxa"/>
            <w:tcBorders>
              <w:top w:val="nil"/>
            </w:tcBorders>
          </w:tcPr>
          <w:p w14:paraId="0A264331" w14:textId="77777777" w:rsidR="00913F36" w:rsidRDefault="00913F36">
            <w:pPr>
              <w:pStyle w:val="TableParagraph"/>
              <w:rPr>
                <w:sz w:val="16"/>
              </w:rPr>
            </w:pPr>
          </w:p>
          <w:p w14:paraId="78EC5ADB" w14:textId="77777777" w:rsidR="00913F36" w:rsidRDefault="00913F36">
            <w:pPr>
              <w:pStyle w:val="TableParagraph"/>
              <w:rPr>
                <w:sz w:val="16"/>
              </w:rPr>
            </w:pPr>
          </w:p>
          <w:p w14:paraId="1E667C45" w14:textId="77777777" w:rsidR="00913F36" w:rsidRDefault="00913F36">
            <w:pPr>
              <w:pStyle w:val="TableParagraph"/>
              <w:rPr>
                <w:sz w:val="16"/>
              </w:rPr>
            </w:pPr>
          </w:p>
          <w:p w14:paraId="5CBA2E85" w14:textId="77777777" w:rsidR="00913F36" w:rsidRDefault="00913F36">
            <w:pPr>
              <w:pStyle w:val="TableParagraph"/>
              <w:spacing w:before="98"/>
              <w:rPr>
                <w:sz w:val="16"/>
              </w:rPr>
            </w:pPr>
          </w:p>
          <w:p w14:paraId="6D977AC8"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15,000.00</w:t>
            </w:r>
          </w:p>
        </w:tc>
        <w:tc>
          <w:tcPr>
            <w:tcW w:w="1119" w:type="dxa"/>
            <w:tcBorders>
              <w:top w:val="nil"/>
            </w:tcBorders>
          </w:tcPr>
          <w:p w14:paraId="674E3C05" w14:textId="77777777" w:rsidR="00913F36" w:rsidRDefault="00913F36">
            <w:pPr>
              <w:pStyle w:val="TableParagraph"/>
              <w:rPr>
                <w:sz w:val="16"/>
              </w:rPr>
            </w:pPr>
          </w:p>
          <w:p w14:paraId="3F618547" w14:textId="77777777" w:rsidR="00913F36" w:rsidRDefault="00913F36">
            <w:pPr>
              <w:pStyle w:val="TableParagraph"/>
              <w:rPr>
                <w:sz w:val="16"/>
              </w:rPr>
            </w:pPr>
          </w:p>
          <w:p w14:paraId="1B42B921" w14:textId="77777777" w:rsidR="00913F36" w:rsidRDefault="00913F36">
            <w:pPr>
              <w:pStyle w:val="TableParagraph"/>
              <w:rPr>
                <w:sz w:val="16"/>
              </w:rPr>
            </w:pPr>
          </w:p>
          <w:p w14:paraId="69C4F3A3" w14:textId="77777777" w:rsidR="00913F36" w:rsidRDefault="00913F36">
            <w:pPr>
              <w:pStyle w:val="TableParagraph"/>
              <w:spacing w:before="98"/>
              <w:rPr>
                <w:sz w:val="16"/>
              </w:rPr>
            </w:pPr>
          </w:p>
          <w:p w14:paraId="43C3AD73"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15,000.00</w:t>
            </w:r>
          </w:p>
        </w:tc>
        <w:tc>
          <w:tcPr>
            <w:tcW w:w="1810" w:type="dxa"/>
            <w:tcBorders>
              <w:top w:val="nil"/>
            </w:tcBorders>
          </w:tcPr>
          <w:p w14:paraId="44E1EA92" w14:textId="77777777" w:rsidR="00913F36" w:rsidRDefault="00913F36">
            <w:pPr>
              <w:pStyle w:val="TableParagraph"/>
              <w:rPr>
                <w:sz w:val="16"/>
              </w:rPr>
            </w:pPr>
          </w:p>
          <w:p w14:paraId="29F0BC0E" w14:textId="77777777" w:rsidR="00913F36" w:rsidRDefault="00913F36">
            <w:pPr>
              <w:pStyle w:val="TableParagraph"/>
              <w:rPr>
                <w:sz w:val="16"/>
              </w:rPr>
            </w:pPr>
          </w:p>
          <w:p w14:paraId="136B36D6" w14:textId="77777777" w:rsidR="00913F36" w:rsidRDefault="00913F36">
            <w:pPr>
              <w:pStyle w:val="TableParagraph"/>
              <w:spacing w:before="96"/>
              <w:rPr>
                <w:sz w:val="16"/>
              </w:rPr>
            </w:pPr>
          </w:p>
          <w:p w14:paraId="132369BD" w14:textId="77777777" w:rsidR="00913F36" w:rsidRDefault="00000000">
            <w:pPr>
              <w:pStyle w:val="TableParagraph"/>
              <w:spacing w:before="1"/>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33A335B7" w14:textId="77777777">
        <w:trPr>
          <w:trHeight w:val="695"/>
        </w:trPr>
        <w:tc>
          <w:tcPr>
            <w:tcW w:w="830" w:type="dxa"/>
          </w:tcPr>
          <w:p w14:paraId="1593C855" w14:textId="77777777" w:rsidR="00913F36" w:rsidRDefault="00913F36">
            <w:pPr>
              <w:pStyle w:val="TableParagraph"/>
              <w:spacing w:before="55"/>
              <w:rPr>
                <w:sz w:val="16"/>
              </w:rPr>
            </w:pPr>
          </w:p>
          <w:p w14:paraId="61792D55" w14:textId="77777777" w:rsidR="00913F36" w:rsidRDefault="00000000">
            <w:pPr>
              <w:pStyle w:val="TableParagraph"/>
              <w:ind w:left="21" w:right="2"/>
              <w:jc w:val="center"/>
              <w:rPr>
                <w:sz w:val="16"/>
              </w:rPr>
            </w:pPr>
            <w:r>
              <w:rPr>
                <w:spacing w:val="-10"/>
                <w:sz w:val="16"/>
              </w:rPr>
              <w:t>2</w:t>
            </w:r>
          </w:p>
        </w:tc>
        <w:tc>
          <w:tcPr>
            <w:tcW w:w="1740" w:type="dxa"/>
          </w:tcPr>
          <w:p w14:paraId="00CD0886" w14:textId="77777777" w:rsidR="00913F36" w:rsidRDefault="00000000">
            <w:pPr>
              <w:pStyle w:val="TableParagraph"/>
              <w:spacing w:before="53"/>
              <w:ind w:left="69"/>
              <w:rPr>
                <w:sz w:val="16"/>
              </w:rPr>
            </w:pPr>
            <w:r>
              <w:rPr>
                <w:sz w:val="16"/>
              </w:rPr>
              <w:t>Implementar</w:t>
            </w:r>
            <w:r>
              <w:rPr>
                <w:spacing w:val="-10"/>
                <w:sz w:val="16"/>
              </w:rPr>
              <w:t xml:space="preserve"> </w:t>
            </w:r>
            <w:r>
              <w:rPr>
                <w:sz w:val="16"/>
              </w:rPr>
              <w:t>y</w:t>
            </w:r>
            <w:r>
              <w:rPr>
                <w:spacing w:val="40"/>
                <w:sz w:val="16"/>
              </w:rPr>
              <w:t xml:space="preserve"> </w:t>
            </w:r>
            <w:r>
              <w:rPr>
                <w:sz w:val="16"/>
              </w:rPr>
              <w:t>documentar</w:t>
            </w:r>
            <w:r>
              <w:rPr>
                <w:spacing w:val="-10"/>
                <w:sz w:val="16"/>
              </w:rPr>
              <w:t xml:space="preserve"> </w:t>
            </w:r>
            <w:r>
              <w:rPr>
                <w:sz w:val="16"/>
              </w:rPr>
              <w:t>la</w:t>
            </w:r>
            <w:r>
              <w:rPr>
                <w:spacing w:val="-9"/>
                <w:sz w:val="16"/>
              </w:rPr>
              <w:t xml:space="preserve"> </w:t>
            </w:r>
            <w:r>
              <w:rPr>
                <w:sz w:val="16"/>
              </w:rPr>
              <w:t>mejora</w:t>
            </w:r>
            <w:r>
              <w:rPr>
                <w:spacing w:val="40"/>
                <w:sz w:val="16"/>
              </w:rPr>
              <w:t xml:space="preserve"> </w:t>
            </w:r>
            <w:r>
              <w:rPr>
                <w:spacing w:val="-2"/>
                <w:sz w:val="16"/>
              </w:rPr>
              <w:t>continua</w:t>
            </w:r>
          </w:p>
        </w:tc>
        <w:tc>
          <w:tcPr>
            <w:tcW w:w="1908" w:type="dxa"/>
          </w:tcPr>
          <w:p w14:paraId="54CCACB5" w14:textId="77777777" w:rsidR="00913F36" w:rsidRDefault="00000000">
            <w:pPr>
              <w:pStyle w:val="TableParagraph"/>
              <w:tabs>
                <w:tab w:val="left" w:pos="921"/>
                <w:tab w:val="left" w:pos="1381"/>
              </w:tabs>
              <w:spacing w:before="152"/>
              <w:ind w:left="70" w:right="46" w:firstLine="36"/>
              <w:rPr>
                <w:sz w:val="16"/>
              </w:rPr>
            </w:pPr>
            <w:r>
              <w:rPr>
                <w:spacing w:val="-2"/>
                <w:sz w:val="16"/>
              </w:rPr>
              <w:t>Informe</w:t>
            </w:r>
            <w:r>
              <w:rPr>
                <w:sz w:val="16"/>
              </w:rPr>
              <w:tab/>
            </w:r>
            <w:r>
              <w:rPr>
                <w:spacing w:val="-6"/>
                <w:sz w:val="16"/>
              </w:rPr>
              <w:t>de</w:t>
            </w:r>
            <w:r>
              <w:rPr>
                <w:sz w:val="16"/>
              </w:rPr>
              <w:tab/>
            </w:r>
            <w:r>
              <w:rPr>
                <w:spacing w:val="-2"/>
                <w:sz w:val="16"/>
              </w:rPr>
              <w:t>mejora</w:t>
            </w:r>
            <w:r>
              <w:rPr>
                <w:spacing w:val="40"/>
                <w:sz w:val="16"/>
              </w:rPr>
              <w:t xml:space="preserve"> </w:t>
            </w:r>
            <w:r>
              <w:rPr>
                <w:spacing w:val="-2"/>
                <w:sz w:val="16"/>
              </w:rPr>
              <w:t>continua.</w:t>
            </w:r>
          </w:p>
        </w:tc>
        <w:tc>
          <w:tcPr>
            <w:tcW w:w="423" w:type="dxa"/>
          </w:tcPr>
          <w:p w14:paraId="4B0A8627" w14:textId="77777777" w:rsidR="00913F36" w:rsidRDefault="00913F36">
            <w:pPr>
              <w:pStyle w:val="TableParagraph"/>
              <w:rPr>
                <w:rFonts w:ascii="Times New Roman"/>
                <w:sz w:val="16"/>
              </w:rPr>
            </w:pPr>
          </w:p>
        </w:tc>
        <w:tc>
          <w:tcPr>
            <w:tcW w:w="480" w:type="dxa"/>
          </w:tcPr>
          <w:p w14:paraId="6DC968C5" w14:textId="77777777" w:rsidR="00913F36" w:rsidRDefault="00913F36">
            <w:pPr>
              <w:pStyle w:val="TableParagraph"/>
              <w:rPr>
                <w:rFonts w:ascii="Times New Roman"/>
                <w:sz w:val="16"/>
              </w:rPr>
            </w:pPr>
          </w:p>
        </w:tc>
        <w:tc>
          <w:tcPr>
            <w:tcW w:w="502" w:type="dxa"/>
          </w:tcPr>
          <w:p w14:paraId="62C54F44" w14:textId="77777777" w:rsidR="00913F36" w:rsidRDefault="00913F36">
            <w:pPr>
              <w:pStyle w:val="TableParagraph"/>
              <w:spacing w:before="55"/>
              <w:rPr>
                <w:sz w:val="16"/>
              </w:rPr>
            </w:pPr>
          </w:p>
          <w:p w14:paraId="467ECDBA" w14:textId="77777777" w:rsidR="00913F36" w:rsidRDefault="00000000">
            <w:pPr>
              <w:pStyle w:val="TableParagraph"/>
              <w:ind w:left="35" w:right="13"/>
              <w:jc w:val="center"/>
              <w:rPr>
                <w:sz w:val="16"/>
              </w:rPr>
            </w:pPr>
            <w:r>
              <w:rPr>
                <w:spacing w:val="-10"/>
                <w:sz w:val="16"/>
              </w:rPr>
              <w:t>1</w:t>
            </w:r>
          </w:p>
        </w:tc>
        <w:tc>
          <w:tcPr>
            <w:tcW w:w="680" w:type="dxa"/>
          </w:tcPr>
          <w:p w14:paraId="09A7333D" w14:textId="77777777" w:rsidR="00913F36" w:rsidRDefault="00913F36">
            <w:pPr>
              <w:pStyle w:val="TableParagraph"/>
              <w:spacing w:before="55"/>
              <w:rPr>
                <w:sz w:val="16"/>
              </w:rPr>
            </w:pPr>
          </w:p>
          <w:p w14:paraId="6E655664" w14:textId="77777777" w:rsidR="00913F36" w:rsidRDefault="00000000">
            <w:pPr>
              <w:pStyle w:val="TableParagraph"/>
              <w:ind w:left="21"/>
              <w:jc w:val="center"/>
              <w:rPr>
                <w:sz w:val="16"/>
              </w:rPr>
            </w:pPr>
            <w:r>
              <w:rPr>
                <w:spacing w:val="-10"/>
                <w:sz w:val="16"/>
              </w:rPr>
              <w:t>1</w:t>
            </w:r>
          </w:p>
        </w:tc>
        <w:tc>
          <w:tcPr>
            <w:tcW w:w="1348" w:type="dxa"/>
          </w:tcPr>
          <w:p w14:paraId="40B0331D" w14:textId="77777777" w:rsidR="00913F36" w:rsidRDefault="00000000">
            <w:pPr>
              <w:pStyle w:val="TableParagraph"/>
              <w:spacing w:before="53"/>
              <w:ind w:left="68" w:right="227"/>
              <w:rPr>
                <w:sz w:val="16"/>
              </w:rPr>
            </w:pPr>
            <w:r>
              <w:rPr>
                <w:sz w:val="16"/>
              </w:rPr>
              <w:t>Revisión</w:t>
            </w:r>
            <w:r>
              <w:rPr>
                <w:spacing w:val="-5"/>
                <w:sz w:val="16"/>
              </w:rPr>
              <w:t xml:space="preserve"> </w:t>
            </w:r>
            <w:r>
              <w:rPr>
                <w:sz w:val="16"/>
              </w:rPr>
              <w:t>y</w:t>
            </w:r>
            <w:r>
              <w:rPr>
                <w:spacing w:val="40"/>
                <w:sz w:val="16"/>
              </w:rPr>
              <w:t xml:space="preserve"> </w:t>
            </w:r>
            <w:r>
              <w:rPr>
                <w:sz w:val="16"/>
              </w:rPr>
              <w:t>conformidad</w:t>
            </w:r>
            <w:r>
              <w:rPr>
                <w:spacing w:val="-10"/>
                <w:sz w:val="16"/>
              </w:rPr>
              <w:t xml:space="preserve"> </w:t>
            </w:r>
            <w:r>
              <w:rPr>
                <w:sz w:val="16"/>
              </w:rPr>
              <w:t>de</w:t>
            </w:r>
            <w:r>
              <w:rPr>
                <w:spacing w:val="40"/>
                <w:sz w:val="16"/>
              </w:rPr>
              <w:t xml:space="preserve"> </w:t>
            </w:r>
            <w:r>
              <w:rPr>
                <w:spacing w:val="-2"/>
                <w:sz w:val="16"/>
              </w:rPr>
              <w:t>informe.</w:t>
            </w:r>
          </w:p>
        </w:tc>
        <w:tc>
          <w:tcPr>
            <w:tcW w:w="1110" w:type="dxa"/>
          </w:tcPr>
          <w:p w14:paraId="42A5B1E2" w14:textId="77777777" w:rsidR="00913F36" w:rsidRDefault="00913F36">
            <w:pPr>
              <w:pStyle w:val="TableParagraph"/>
              <w:rPr>
                <w:rFonts w:ascii="Times New Roman"/>
                <w:sz w:val="16"/>
              </w:rPr>
            </w:pPr>
          </w:p>
        </w:tc>
        <w:tc>
          <w:tcPr>
            <w:tcW w:w="1112" w:type="dxa"/>
          </w:tcPr>
          <w:p w14:paraId="69A5F67A" w14:textId="77777777" w:rsidR="00913F36" w:rsidRDefault="00913F36">
            <w:pPr>
              <w:pStyle w:val="TableParagraph"/>
              <w:rPr>
                <w:rFonts w:ascii="Times New Roman"/>
                <w:sz w:val="16"/>
              </w:rPr>
            </w:pPr>
          </w:p>
        </w:tc>
        <w:tc>
          <w:tcPr>
            <w:tcW w:w="1110" w:type="dxa"/>
          </w:tcPr>
          <w:p w14:paraId="1EED9C2F" w14:textId="77777777" w:rsidR="00913F36" w:rsidRDefault="00913F36">
            <w:pPr>
              <w:pStyle w:val="TableParagraph"/>
              <w:spacing w:before="55"/>
              <w:rPr>
                <w:sz w:val="16"/>
              </w:rPr>
            </w:pPr>
          </w:p>
          <w:p w14:paraId="1C8D8633"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15,000.00</w:t>
            </w:r>
          </w:p>
        </w:tc>
        <w:tc>
          <w:tcPr>
            <w:tcW w:w="1119" w:type="dxa"/>
          </w:tcPr>
          <w:p w14:paraId="7C62252B" w14:textId="77777777" w:rsidR="00913F36" w:rsidRDefault="00913F36">
            <w:pPr>
              <w:pStyle w:val="TableParagraph"/>
              <w:spacing w:before="55"/>
              <w:rPr>
                <w:sz w:val="16"/>
              </w:rPr>
            </w:pPr>
          </w:p>
          <w:p w14:paraId="5C38F03C" w14:textId="77777777" w:rsidR="00913F36" w:rsidRDefault="00000000">
            <w:pPr>
              <w:pStyle w:val="TableParagraph"/>
              <w:ind w:right="52"/>
              <w:jc w:val="right"/>
              <w:rPr>
                <w:sz w:val="16"/>
              </w:rPr>
            </w:pPr>
            <w:r>
              <w:rPr>
                <w:sz w:val="16"/>
              </w:rPr>
              <w:t>S/</w:t>
            </w:r>
            <w:r>
              <w:rPr>
                <w:spacing w:val="-4"/>
                <w:sz w:val="16"/>
              </w:rPr>
              <w:t xml:space="preserve"> </w:t>
            </w:r>
            <w:r>
              <w:rPr>
                <w:spacing w:val="-2"/>
                <w:sz w:val="16"/>
              </w:rPr>
              <w:t>15,000.00</w:t>
            </w:r>
          </w:p>
        </w:tc>
        <w:tc>
          <w:tcPr>
            <w:tcW w:w="1810" w:type="dxa"/>
          </w:tcPr>
          <w:p w14:paraId="0F651354" w14:textId="77777777" w:rsidR="00913F36" w:rsidRDefault="00000000">
            <w:pPr>
              <w:pStyle w:val="TableParagraph"/>
              <w:spacing w:before="53"/>
              <w:ind w:left="64" w:right="35"/>
              <w:rPr>
                <w:sz w:val="16"/>
              </w:rPr>
            </w:pPr>
            <w:r>
              <w:rPr>
                <w:sz w:val="16"/>
              </w:rPr>
              <w:t>Gerencia</w:t>
            </w:r>
            <w:r>
              <w:rPr>
                <w:spacing w:val="-10"/>
                <w:sz w:val="16"/>
              </w:rPr>
              <w:t xml:space="preserve"> </w:t>
            </w:r>
            <w:r>
              <w:rPr>
                <w:sz w:val="16"/>
              </w:rPr>
              <w:t>de</w:t>
            </w:r>
            <w:r>
              <w:rPr>
                <w:spacing w:val="-9"/>
                <w:sz w:val="16"/>
              </w:rPr>
              <w:t xml:space="preserve"> </w:t>
            </w:r>
            <w:r>
              <w:rPr>
                <w:sz w:val="16"/>
              </w:rPr>
              <w:t>Tecnologías</w:t>
            </w:r>
            <w:r>
              <w:rPr>
                <w:spacing w:val="40"/>
                <w:sz w:val="16"/>
              </w:rPr>
              <w:t xml:space="preserve"> </w:t>
            </w:r>
            <w:r>
              <w:rPr>
                <w:sz w:val="16"/>
              </w:rPr>
              <w:t>de Información y</w:t>
            </w:r>
            <w:r>
              <w:rPr>
                <w:spacing w:val="40"/>
                <w:sz w:val="16"/>
              </w:rPr>
              <w:t xml:space="preserve"> </w:t>
            </w:r>
            <w:r>
              <w:rPr>
                <w:spacing w:val="-2"/>
                <w:sz w:val="16"/>
              </w:rPr>
              <w:t>Comunicaciones</w:t>
            </w:r>
          </w:p>
        </w:tc>
      </w:tr>
      <w:tr w:rsidR="00913F36" w14:paraId="5B4DC0D7" w14:textId="77777777">
        <w:trPr>
          <w:trHeight w:val="1636"/>
        </w:trPr>
        <w:tc>
          <w:tcPr>
            <w:tcW w:w="830" w:type="dxa"/>
            <w:tcBorders>
              <w:bottom w:val="single" w:sz="4" w:space="0" w:color="000000"/>
            </w:tcBorders>
          </w:tcPr>
          <w:p w14:paraId="175069CD" w14:textId="77777777" w:rsidR="00913F36" w:rsidRDefault="00913F36">
            <w:pPr>
              <w:pStyle w:val="TableParagraph"/>
              <w:rPr>
                <w:sz w:val="16"/>
              </w:rPr>
            </w:pPr>
          </w:p>
          <w:p w14:paraId="02F7996B" w14:textId="77777777" w:rsidR="00913F36" w:rsidRDefault="00913F36">
            <w:pPr>
              <w:pStyle w:val="TableParagraph"/>
              <w:rPr>
                <w:sz w:val="16"/>
              </w:rPr>
            </w:pPr>
          </w:p>
          <w:p w14:paraId="6FC55D55" w14:textId="77777777" w:rsidR="00913F36" w:rsidRDefault="00913F36">
            <w:pPr>
              <w:pStyle w:val="TableParagraph"/>
              <w:spacing w:before="132"/>
              <w:rPr>
                <w:sz w:val="16"/>
              </w:rPr>
            </w:pPr>
          </w:p>
          <w:p w14:paraId="019A8051" w14:textId="77777777" w:rsidR="00913F36" w:rsidRDefault="00000000">
            <w:pPr>
              <w:pStyle w:val="TableParagraph"/>
              <w:ind w:left="21" w:right="2"/>
              <w:jc w:val="center"/>
              <w:rPr>
                <w:sz w:val="16"/>
              </w:rPr>
            </w:pPr>
            <w:r>
              <w:rPr>
                <w:spacing w:val="-10"/>
                <w:sz w:val="16"/>
              </w:rPr>
              <w:t>3</w:t>
            </w:r>
          </w:p>
        </w:tc>
        <w:tc>
          <w:tcPr>
            <w:tcW w:w="1740" w:type="dxa"/>
            <w:tcBorders>
              <w:bottom w:val="single" w:sz="4" w:space="0" w:color="000000"/>
            </w:tcBorders>
          </w:tcPr>
          <w:p w14:paraId="1F396657" w14:textId="77777777" w:rsidR="00913F36" w:rsidRDefault="00000000">
            <w:pPr>
              <w:pStyle w:val="TableParagraph"/>
              <w:spacing w:before="133"/>
              <w:ind w:left="69" w:right="55"/>
              <w:rPr>
                <w:sz w:val="16"/>
              </w:rPr>
            </w:pPr>
            <w:r>
              <w:rPr>
                <w:sz w:val="16"/>
              </w:rPr>
              <w:t>Auditoría</w:t>
            </w:r>
            <w:r>
              <w:rPr>
                <w:spacing w:val="-3"/>
                <w:sz w:val="16"/>
              </w:rPr>
              <w:t xml:space="preserve"> </w:t>
            </w:r>
            <w:r>
              <w:rPr>
                <w:sz w:val="16"/>
              </w:rPr>
              <w:t>de</w:t>
            </w:r>
            <w:r>
              <w:rPr>
                <w:spacing w:val="40"/>
                <w:sz w:val="16"/>
              </w:rPr>
              <w:t xml:space="preserve"> </w:t>
            </w:r>
            <w:r>
              <w:rPr>
                <w:sz w:val="16"/>
              </w:rPr>
              <w:t>certificación del sistema</w:t>
            </w:r>
            <w:r>
              <w:rPr>
                <w:spacing w:val="40"/>
                <w:sz w:val="16"/>
              </w:rPr>
              <w:t xml:space="preserve"> </w:t>
            </w:r>
            <w:r>
              <w:rPr>
                <w:sz w:val="16"/>
              </w:rPr>
              <w:t>de gestión de seguridad</w:t>
            </w:r>
            <w:r>
              <w:rPr>
                <w:spacing w:val="40"/>
                <w:sz w:val="16"/>
              </w:rPr>
              <w:t xml:space="preserve"> </w:t>
            </w:r>
            <w:r>
              <w:rPr>
                <w:sz w:val="16"/>
              </w:rPr>
              <w:t>de la información (SGSI)</w:t>
            </w:r>
            <w:r>
              <w:rPr>
                <w:spacing w:val="40"/>
                <w:sz w:val="16"/>
              </w:rPr>
              <w:t xml:space="preserve"> </w:t>
            </w:r>
            <w:r>
              <w:rPr>
                <w:sz w:val="16"/>
              </w:rPr>
              <w:t>(SUJETO</w:t>
            </w:r>
            <w:r>
              <w:rPr>
                <w:spacing w:val="-10"/>
                <w:sz w:val="16"/>
              </w:rPr>
              <w:t xml:space="preserve"> </w:t>
            </w:r>
            <w:r>
              <w:rPr>
                <w:sz w:val="16"/>
              </w:rPr>
              <w:t>A</w:t>
            </w:r>
            <w:r>
              <w:rPr>
                <w:spacing w:val="-9"/>
                <w:sz w:val="16"/>
              </w:rPr>
              <w:t xml:space="preserve"> </w:t>
            </w:r>
            <w:r>
              <w:rPr>
                <w:sz w:val="16"/>
              </w:rPr>
              <w:t>DECISIÓN</w:t>
            </w:r>
            <w:r>
              <w:rPr>
                <w:spacing w:val="-9"/>
                <w:sz w:val="16"/>
              </w:rPr>
              <w:t xml:space="preserve"> </w:t>
            </w:r>
            <w:r>
              <w:rPr>
                <w:sz w:val="16"/>
              </w:rPr>
              <w:t>DEL</w:t>
            </w:r>
            <w:r>
              <w:rPr>
                <w:spacing w:val="40"/>
                <w:sz w:val="16"/>
              </w:rPr>
              <w:t xml:space="preserve"> </w:t>
            </w:r>
            <w:r>
              <w:rPr>
                <w:sz w:val="16"/>
              </w:rPr>
              <w:t>CTGD</w:t>
            </w:r>
            <w:r>
              <w:rPr>
                <w:spacing w:val="-1"/>
                <w:sz w:val="16"/>
              </w:rPr>
              <w:t xml:space="preserve"> </w:t>
            </w:r>
            <w:r>
              <w:rPr>
                <w:sz w:val="16"/>
              </w:rPr>
              <w:t>Y</w:t>
            </w:r>
            <w:r>
              <w:rPr>
                <w:spacing w:val="-3"/>
                <w:sz w:val="16"/>
              </w:rPr>
              <w:t xml:space="preserve"> </w:t>
            </w:r>
            <w:r>
              <w:rPr>
                <w:sz w:val="16"/>
              </w:rPr>
              <w:t>DISPONIBILIDAD</w:t>
            </w:r>
            <w:r>
              <w:rPr>
                <w:spacing w:val="40"/>
                <w:sz w:val="16"/>
              </w:rPr>
              <w:t xml:space="preserve"> </w:t>
            </w:r>
            <w:r>
              <w:rPr>
                <w:spacing w:val="-2"/>
                <w:sz w:val="16"/>
              </w:rPr>
              <w:t>PRESUPUESTAL)</w:t>
            </w:r>
          </w:p>
        </w:tc>
        <w:tc>
          <w:tcPr>
            <w:tcW w:w="1908" w:type="dxa"/>
            <w:tcBorders>
              <w:bottom w:val="single" w:sz="4" w:space="0" w:color="000000"/>
            </w:tcBorders>
          </w:tcPr>
          <w:p w14:paraId="7817D2F2" w14:textId="77777777" w:rsidR="00913F36" w:rsidRDefault="00913F36">
            <w:pPr>
              <w:pStyle w:val="TableParagraph"/>
              <w:rPr>
                <w:sz w:val="16"/>
              </w:rPr>
            </w:pPr>
          </w:p>
          <w:p w14:paraId="45049439" w14:textId="77777777" w:rsidR="00913F36" w:rsidRDefault="00913F36">
            <w:pPr>
              <w:pStyle w:val="TableParagraph"/>
              <w:rPr>
                <w:sz w:val="16"/>
              </w:rPr>
            </w:pPr>
          </w:p>
          <w:p w14:paraId="5BB72C24" w14:textId="77777777" w:rsidR="00913F36" w:rsidRDefault="00913F36">
            <w:pPr>
              <w:pStyle w:val="TableParagraph"/>
              <w:spacing w:before="132"/>
              <w:rPr>
                <w:sz w:val="16"/>
              </w:rPr>
            </w:pPr>
          </w:p>
          <w:p w14:paraId="1D254E53" w14:textId="77777777" w:rsidR="00913F36" w:rsidRDefault="00000000">
            <w:pPr>
              <w:pStyle w:val="TableParagraph"/>
              <w:ind w:left="106"/>
              <w:rPr>
                <w:sz w:val="16"/>
              </w:rPr>
            </w:pPr>
            <w:r>
              <w:rPr>
                <w:sz w:val="16"/>
              </w:rPr>
              <w:t>Certificación</w:t>
            </w:r>
            <w:r>
              <w:rPr>
                <w:spacing w:val="-7"/>
                <w:sz w:val="16"/>
              </w:rPr>
              <w:t xml:space="preserve"> </w:t>
            </w:r>
            <w:r>
              <w:rPr>
                <w:spacing w:val="-2"/>
                <w:sz w:val="16"/>
              </w:rPr>
              <w:t>SGSI.</w:t>
            </w:r>
          </w:p>
        </w:tc>
        <w:tc>
          <w:tcPr>
            <w:tcW w:w="423" w:type="dxa"/>
            <w:tcBorders>
              <w:bottom w:val="single" w:sz="4" w:space="0" w:color="000000"/>
            </w:tcBorders>
          </w:tcPr>
          <w:p w14:paraId="3B3A998C" w14:textId="77777777" w:rsidR="00913F36" w:rsidRDefault="00913F36">
            <w:pPr>
              <w:pStyle w:val="TableParagraph"/>
              <w:rPr>
                <w:rFonts w:ascii="Times New Roman"/>
                <w:sz w:val="16"/>
              </w:rPr>
            </w:pPr>
          </w:p>
        </w:tc>
        <w:tc>
          <w:tcPr>
            <w:tcW w:w="480" w:type="dxa"/>
            <w:tcBorders>
              <w:bottom w:val="single" w:sz="4" w:space="0" w:color="000000"/>
            </w:tcBorders>
          </w:tcPr>
          <w:p w14:paraId="52217011" w14:textId="77777777" w:rsidR="00913F36" w:rsidRDefault="00913F36">
            <w:pPr>
              <w:pStyle w:val="TableParagraph"/>
              <w:rPr>
                <w:rFonts w:ascii="Times New Roman"/>
                <w:sz w:val="16"/>
              </w:rPr>
            </w:pPr>
          </w:p>
        </w:tc>
        <w:tc>
          <w:tcPr>
            <w:tcW w:w="502" w:type="dxa"/>
            <w:tcBorders>
              <w:bottom w:val="single" w:sz="4" w:space="0" w:color="000000"/>
            </w:tcBorders>
          </w:tcPr>
          <w:p w14:paraId="67D51EB4" w14:textId="77777777" w:rsidR="00913F36" w:rsidRDefault="00913F36">
            <w:pPr>
              <w:pStyle w:val="TableParagraph"/>
              <w:rPr>
                <w:sz w:val="16"/>
              </w:rPr>
            </w:pPr>
          </w:p>
          <w:p w14:paraId="7607DA1F" w14:textId="77777777" w:rsidR="00913F36" w:rsidRDefault="00913F36">
            <w:pPr>
              <w:pStyle w:val="TableParagraph"/>
              <w:rPr>
                <w:sz w:val="16"/>
              </w:rPr>
            </w:pPr>
          </w:p>
          <w:p w14:paraId="2647C555" w14:textId="77777777" w:rsidR="00913F36" w:rsidRDefault="00913F36">
            <w:pPr>
              <w:pStyle w:val="TableParagraph"/>
              <w:spacing w:before="132"/>
              <w:rPr>
                <w:sz w:val="16"/>
              </w:rPr>
            </w:pPr>
          </w:p>
          <w:p w14:paraId="2A6A2147" w14:textId="77777777" w:rsidR="00913F36" w:rsidRDefault="00000000">
            <w:pPr>
              <w:pStyle w:val="TableParagraph"/>
              <w:ind w:left="35" w:right="13"/>
              <w:jc w:val="center"/>
              <w:rPr>
                <w:sz w:val="16"/>
              </w:rPr>
            </w:pPr>
            <w:r>
              <w:rPr>
                <w:spacing w:val="-10"/>
                <w:sz w:val="16"/>
              </w:rPr>
              <w:t>1</w:t>
            </w:r>
          </w:p>
        </w:tc>
        <w:tc>
          <w:tcPr>
            <w:tcW w:w="680" w:type="dxa"/>
            <w:tcBorders>
              <w:bottom w:val="single" w:sz="4" w:space="0" w:color="000000"/>
            </w:tcBorders>
          </w:tcPr>
          <w:p w14:paraId="448B5AA3" w14:textId="77777777" w:rsidR="00913F36" w:rsidRDefault="00913F36">
            <w:pPr>
              <w:pStyle w:val="TableParagraph"/>
              <w:rPr>
                <w:sz w:val="16"/>
              </w:rPr>
            </w:pPr>
          </w:p>
          <w:p w14:paraId="312101BF" w14:textId="77777777" w:rsidR="00913F36" w:rsidRDefault="00913F36">
            <w:pPr>
              <w:pStyle w:val="TableParagraph"/>
              <w:rPr>
                <w:sz w:val="16"/>
              </w:rPr>
            </w:pPr>
          </w:p>
          <w:p w14:paraId="5A4CD0C1" w14:textId="77777777" w:rsidR="00913F36" w:rsidRDefault="00913F36">
            <w:pPr>
              <w:pStyle w:val="TableParagraph"/>
              <w:spacing w:before="132"/>
              <w:rPr>
                <w:sz w:val="16"/>
              </w:rPr>
            </w:pPr>
          </w:p>
          <w:p w14:paraId="4FF16A2F" w14:textId="77777777" w:rsidR="00913F36" w:rsidRDefault="00000000">
            <w:pPr>
              <w:pStyle w:val="TableParagraph"/>
              <w:ind w:left="21"/>
              <w:jc w:val="center"/>
              <w:rPr>
                <w:sz w:val="16"/>
              </w:rPr>
            </w:pPr>
            <w:r>
              <w:rPr>
                <w:spacing w:val="-10"/>
                <w:sz w:val="16"/>
              </w:rPr>
              <w:t>1</w:t>
            </w:r>
          </w:p>
        </w:tc>
        <w:tc>
          <w:tcPr>
            <w:tcW w:w="1348" w:type="dxa"/>
            <w:tcBorders>
              <w:bottom w:val="single" w:sz="4" w:space="0" w:color="000000"/>
            </w:tcBorders>
          </w:tcPr>
          <w:p w14:paraId="7B836064" w14:textId="77777777" w:rsidR="00913F36" w:rsidRDefault="00913F36">
            <w:pPr>
              <w:pStyle w:val="TableParagraph"/>
              <w:rPr>
                <w:sz w:val="16"/>
              </w:rPr>
            </w:pPr>
          </w:p>
          <w:p w14:paraId="7A15DBEE" w14:textId="77777777" w:rsidR="00913F36" w:rsidRDefault="00913F36">
            <w:pPr>
              <w:pStyle w:val="TableParagraph"/>
              <w:rPr>
                <w:sz w:val="16"/>
              </w:rPr>
            </w:pPr>
          </w:p>
          <w:p w14:paraId="33A32030" w14:textId="77777777" w:rsidR="00913F36" w:rsidRDefault="00913F36">
            <w:pPr>
              <w:pStyle w:val="TableParagraph"/>
              <w:spacing w:before="36"/>
              <w:rPr>
                <w:sz w:val="16"/>
              </w:rPr>
            </w:pPr>
          </w:p>
          <w:p w14:paraId="1416AC7A" w14:textId="77777777" w:rsidR="00913F36" w:rsidRDefault="00000000">
            <w:pPr>
              <w:pStyle w:val="TableParagraph"/>
              <w:ind w:left="68" w:right="287"/>
              <w:rPr>
                <w:sz w:val="16"/>
              </w:rPr>
            </w:pPr>
            <w:r>
              <w:rPr>
                <w:spacing w:val="-2"/>
                <w:sz w:val="16"/>
              </w:rPr>
              <w:t>Certificación</w:t>
            </w:r>
            <w:r>
              <w:rPr>
                <w:spacing w:val="40"/>
                <w:sz w:val="16"/>
              </w:rPr>
              <w:t xml:space="preserve"> </w:t>
            </w:r>
            <w:r>
              <w:rPr>
                <w:spacing w:val="-2"/>
                <w:sz w:val="16"/>
              </w:rPr>
              <w:t>27001</w:t>
            </w:r>
          </w:p>
        </w:tc>
        <w:tc>
          <w:tcPr>
            <w:tcW w:w="1110" w:type="dxa"/>
            <w:tcBorders>
              <w:bottom w:val="single" w:sz="4" w:space="0" w:color="000000"/>
            </w:tcBorders>
          </w:tcPr>
          <w:p w14:paraId="44E39265" w14:textId="77777777" w:rsidR="00913F36" w:rsidRDefault="00913F36">
            <w:pPr>
              <w:pStyle w:val="TableParagraph"/>
              <w:rPr>
                <w:rFonts w:ascii="Times New Roman"/>
                <w:sz w:val="16"/>
              </w:rPr>
            </w:pPr>
          </w:p>
        </w:tc>
        <w:tc>
          <w:tcPr>
            <w:tcW w:w="1112" w:type="dxa"/>
            <w:tcBorders>
              <w:bottom w:val="single" w:sz="4" w:space="0" w:color="000000"/>
            </w:tcBorders>
          </w:tcPr>
          <w:p w14:paraId="697410DE" w14:textId="77777777" w:rsidR="00913F36" w:rsidRDefault="00913F36">
            <w:pPr>
              <w:pStyle w:val="TableParagraph"/>
              <w:rPr>
                <w:rFonts w:ascii="Times New Roman"/>
                <w:sz w:val="16"/>
              </w:rPr>
            </w:pPr>
          </w:p>
        </w:tc>
        <w:tc>
          <w:tcPr>
            <w:tcW w:w="1110" w:type="dxa"/>
            <w:tcBorders>
              <w:bottom w:val="single" w:sz="4" w:space="0" w:color="000000"/>
            </w:tcBorders>
          </w:tcPr>
          <w:p w14:paraId="24B80F3C" w14:textId="77777777" w:rsidR="00913F36" w:rsidRDefault="00913F36">
            <w:pPr>
              <w:pStyle w:val="TableParagraph"/>
              <w:rPr>
                <w:rFonts w:ascii="Times New Roman"/>
                <w:sz w:val="16"/>
              </w:rPr>
            </w:pPr>
          </w:p>
        </w:tc>
        <w:tc>
          <w:tcPr>
            <w:tcW w:w="1119" w:type="dxa"/>
            <w:tcBorders>
              <w:bottom w:val="single" w:sz="4" w:space="0" w:color="000000"/>
            </w:tcBorders>
          </w:tcPr>
          <w:p w14:paraId="442D2A91" w14:textId="77777777" w:rsidR="00913F36" w:rsidRDefault="00913F36">
            <w:pPr>
              <w:pStyle w:val="TableParagraph"/>
              <w:rPr>
                <w:rFonts w:ascii="Times New Roman"/>
                <w:sz w:val="16"/>
              </w:rPr>
            </w:pPr>
          </w:p>
        </w:tc>
        <w:tc>
          <w:tcPr>
            <w:tcW w:w="1810" w:type="dxa"/>
            <w:tcBorders>
              <w:bottom w:val="single" w:sz="4" w:space="0" w:color="000000"/>
            </w:tcBorders>
          </w:tcPr>
          <w:p w14:paraId="13C6D83E" w14:textId="77777777" w:rsidR="00913F36" w:rsidRDefault="00913F36">
            <w:pPr>
              <w:pStyle w:val="TableParagraph"/>
              <w:rPr>
                <w:sz w:val="16"/>
              </w:rPr>
            </w:pPr>
          </w:p>
          <w:p w14:paraId="4E6274A6" w14:textId="77777777" w:rsidR="00913F36" w:rsidRDefault="00913F36">
            <w:pPr>
              <w:pStyle w:val="TableParagraph"/>
              <w:spacing w:before="35"/>
              <w:rPr>
                <w:sz w:val="16"/>
              </w:rPr>
            </w:pPr>
          </w:p>
          <w:p w14:paraId="3221F200" w14:textId="77777777" w:rsidR="00913F36" w:rsidRDefault="00000000">
            <w:pPr>
              <w:pStyle w:val="TableParagraph"/>
              <w:ind w:left="64" w:right="35"/>
              <w:rPr>
                <w:sz w:val="16"/>
              </w:rPr>
            </w:pPr>
            <w:r>
              <w:rPr>
                <w:sz w:val="16"/>
              </w:rPr>
              <w:t>Gerencia de Tecnologías</w:t>
            </w:r>
            <w:r>
              <w:rPr>
                <w:spacing w:val="40"/>
                <w:sz w:val="16"/>
              </w:rPr>
              <w:t xml:space="preserve"> </w:t>
            </w:r>
            <w:r>
              <w:rPr>
                <w:sz w:val="16"/>
              </w:rPr>
              <w:t>de Información y</w:t>
            </w:r>
            <w:r>
              <w:rPr>
                <w:spacing w:val="40"/>
                <w:sz w:val="16"/>
              </w:rPr>
              <w:t xml:space="preserve"> </w:t>
            </w:r>
            <w:r>
              <w:rPr>
                <w:spacing w:val="-2"/>
                <w:sz w:val="16"/>
              </w:rPr>
              <w:t>Comunicaciones/Empresa</w:t>
            </w:r>
            <w:r>
              <w:rPr>
                <w:spacing w:val="40"/>
                <w:sz w:val="16"/>
              </w:rPr>
              <w:t xml:space="preserve"> </w:t>
            </w:r>
            <w:r>
              <w:rPr>
                <w:spacing w:val="-2"/>
                <w:sz w:val="16"/>
              </w:rPr>
              <w:t>Externa.</w:t>
            </w:r>
          </w:p>
        </w:tc>
      </w:tr>
      <w:tr w:rsidR="00913F36" w14:paraId="59FA7EB0" w14:textId="77777777">
        <w:trPr>
          <w:trHeight w:val="244"/>
        </w:trPr>
        <w:tc>
          <w:tcPr>
            <w:tcW w:w="11243" w:type="dxa"/>
            <w:gridSpan w:val="11"/>
            <w:tcBorders>
              <w:top w:val="single" w:sz="4" w:space="0" w:color="000000"/>
            </w:tcBorders>
            <w:shd w:val="clear" w:color="auto" w:fill="E7E6E6"/>
          </w:tcPr>
          <w:p w14:paraId="50EBE5F3" w14:textId="77777777" w:rsidR="00913F36" w:rsidRDefault="00000000">
            <w:pPr>
              <w:pStyle w:val="TableParagraph"/>
              <w:spacing w:before="23"/>
              <w:ind w:right="50"/>
              <w:jc w:val="right"/>
              <w:rPr>
                <w:sz w:val="16"/>
              </w:rPr>
            </w:pPr>
            <w:r>
              <w:rPr>
                <w:spacing w:val="-4"/>
                <w:sz w:val="16"/>
              </w:rPr>
              <w:t>Total</w:t>
            </w:r>
          </w:p>
        </w:tc>
        <w:tc>
          <w:tcPr>
            <w:tcW w:w="2929" w:type="dxa"/>
            <w:gridSpan w:val="2"/>
            <w:tcBorders>
              <w:top w:val="single" w:sz="4" w:space="0" w:color="000000"/>
            </w:tcBorders>
            <w:shd w:val="clear" w:color="auto" w:fill="E7E6E6"/>
          </w:tcPr>
          <w:p w14:paraId="04E1800F" w14:textId="77777777" w:rsidR="00913F36" w:rsidRDefault="00000000">
            <w:pPr>
              <w:pStyle w:val="TableParagraph"/>
              <w:spacing w:before="23"/>
              <w:ind w:left="65"/>
              <w:rPr>
                <w:sz w:val="16"/>
              </w:rPr>
            </w:pPr>
            <w:r>
              <w:rPr>
                <w:sz w:val="16"/>
              </w:rPr>
              <w:t>S/</w:t>
            </w:r>
            <w:r>
              <w:rPr>
                <w:spacing w:val="-2"/>
                <w:sz w:val="16"/>
              </w:rPr>
              <w:t xml:space="preserve"> 317,000.00</w:t>
            </w:r>
          </w:p>
        </w:tc>
      </w:tr>
    </w:tbl>
    <w:p w14:paraId="79DB0B76" w14:textId="77777777" w:rsidR="00DE5C92" w:rsidRDefault="00DE5C92"/>
    <w:sectPr w:rsidR="00DE5C92">
      <w:pgSz w:w="15840" w:h="12240" w:orient="landscape"/>
      <w:pgMar w:top="1600" w:right="1080" w:bottom="1120" w:left="360" w:header="725" w:footer="9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ON LINE SYSTEMS.Espinoza Laurente, Lucas Adrian" w:date="2025-05-13T13:47:00Z" w:initials="LE">
    <w:p w14:paraId="0774A87D" w14:textId="7AB5943A" w:rsidR="0022358E" w:rsidRDefault="0022358E">
      <w:pPr>
        <w:pStyle w:val="Textocomentario"/>
      </w:pPr>
      <w:r>
        <w:rPr>
          <w:rStyle w:val="Refdecomentario"/>
        </w:rPr>
        <w:annotationRef/>
      </w:r>
      <w:r w:rsidRPr="0022358E">
        <w:t>Faltan incluir, de forma detallada y concisa, los apartados correspondientes a la finalidad y el alcance del plan, siguiendo un enfoque similar al del Plan de Implementación del MTPE (2024).</w:t>
      </w:r>
    </w:p>
  </w:comment>
  <w:comment w:id="5" w:author="Jorge Martin Figueroa Revilla" w:date="2025-04-21T11:34:00Z" w:initials="JF">
    <w:p w14:paraId="0015A9F0" w14:textId="77777777" w:rsidR="00B040FE" w:rsidRDefault="00B040FE" w:rsidP="00B040FE">
      <w:pPr>
        <w:pStyle w:val="Textocomentario"/>
      </w:pPr>
      <w:r>
        <w:rPr>
          <w:rStyle w:val="Refdecomentario"/>
        </w:rPr>
        <w:annotationRef/>
      </w:r>
      <w:r>
        <w:t>El sistema de Gestión de la seguridad de información debe decir Sistema de Gestión de Seguridad de información, ciberseguridad y privacidad de datos como lo refiere la NTP/ 27001:2022</w:t>
      </w:r>
    </w:p>
  </w:comment>
  <w:comment w:id="6" w:author="Jorge Martin Figueroa Revilla" w:date="2025-04-21T11:35:00Z" w:initials="JF">
    <w:p w14:paraId="56973817" w14:textId="77777777" w:rsidR="00B040FE" w:rsidRDefault="00B040FE" w:rsidP="00B040FE">
      <w:pPr>
        <w:pStyle w:val="Textocomentario"/>
      </w:pPr>
      <w:r>
        <w:rPr>
          <w:rStyle w:val="Refdecomentario"/>
        </w:rPr>
        <w:annotationRef/>
      </w:r>
      <w:r>
        <w:t>El riesgos debe realizarse con NTP/ ISO 27005:2022, falta esa referencia</w:t>
      </w:r>
    </w:p>
  </w:comment>
  <w:comment w:id="8" w:author="ON LINE SYSTEMS.Espinoza Laurente, Lucas Adrian" w:date="2025-05-13T13:50:00Z" w:initials="LE">
    <w:p w14:paraId="7B5B2C9E" w14:textId="790E0054" w:rsidR="0022358E" w:rsidRDefault="0022358E">
      <w:pPr>
        <w:pStyle w:val="Textocomentario"/>
      </w:pPr>
      <w:r>
        <w:rPr>
          <w:rStyle w:val="Refdecomentario"/>
        </w:rPr>
        <w:annotationRef/>
      </w:r>
      <w:r w:rsidRPr="0022358E">
        <w:t>Debería definirse claramente qué niveles de la organización serán considerados, con el fin de comprender el alcance y la dimensión que tendrá el plan.</w:t>
      </w:r>
    </w:p>
  </w:comment>
  <w:comment w:id="9" w:author="ON LINE SYSTEMS.Espinoza Laurente, Lucas Adrian" w:date="2025-05-13T13:52:00Z" w:initials="LE">
    <w:p w14:paraId="548CBD1D" w14:textId="3695B6E4" w:rsidR="0022358E" w:rsidRDefault="0022358E">
      <w:pPr>
        <w:pStyle w:val="Textocomentario"/>
      </w:pPr>
      <w:r>
        <w:rPr>
          <w:rStyle w:val="Refdecomentario"/>
        </w:rPr>
        <w:annotationRef/>
      </w:r>
      <w:r w:rsidRPr="0022358E">
        <w:t>Es necesario analizar a fondo las necesidades si se pretende establecer expectativas.</w:t>
      </w:r>
    </w:p>
  </w:comment>
  <w:comment w:id="11" w:author="ON LINE SYSTEMS.Espinoza Laurente, Lucas Adrian" w:date="2025-05-13T13:54:00Z" w:initials="LE">
    <w:p w14:paraId="648169F1" w14:textId="6014994F" w:rsidR="0022358E" w:rsidRDefault="0022358E">
      <w:pPr>
        <w:pStyle w:val="Textocomentario"/>
      </w:pPr>
      <w:r>
        <w:rPr>
          <w:rStyle w:val="Refdecomentario"/>
        </w:rPr>
        <w:annotationRef/>
      </w:r>
      <w:r w:rsidRPr="0022358E">
        <w:t>Es necesario ampliar la explicación sobre los distintos niveles del mapa de procesos, en particular los procesos estratégicos y de soporte. Los procesos estratégicos permiten entender cómo se gestiona la organización y cómo se ejerce control sobre los demás procesos, mientras que los procesos de soporte permiten identificar los elementos esenciales que sustentan las actividades operativas diarias.</w:t>
      </w:r>
    </w:p>
  </w:comment>
  <w:comment w:id="13" w:author="ON LINE SYSTEMS.Espinoza Laurente, Lucas Adrian" w:date="2025-05-13T13:54:00Z" w:initials="LE">
    <w:p w14:paraId="347A8E18" w14:textId="0CC7A964" w:rsidR="0022358E" w:rsidRDefault="0022358E">
      <w:pPr>
        <w:pStyle w:val="Textocomentario"/>
      </w:pPr>
      <w:r>
        <w:rPr>
          <w:rStyle w:val="Refdecomentario"/>
        </w:rPr>
        <w:annotationRef/>
      </w:r>
      <w:r w:rsidRPr="0022358E">
        <w:t>Incluir un mayor nivel de detalle en las secciones del plan es crucial para la comprensión del proyecto, por lo que es importante no limitar la información proporcionada en esta parte.</w:t>
      </w:r>
    </w:p>
  </w:comment>
  <w:comment w:id="15" w:author="Jorge Martin Figueroa Revilla" w:date="2025-04-21T11:41:00Z" w:initials="JF">
    <w:p w14:paraId="680ADF63" w14:textId="77777777" w:rsidR="00C443EC" w:rsidRDefault="00C443EC" w:rsidP="00C443EC">
      <w:pPr>
        <w:pStyle w:val="Textocomentario"/>
      </w:pPr>
      <w:r>
        <w:rPr>
          <w:rStyle w:val="Refdecomentario"/>
        </w:rPr>
        <w:annotationRef/>
      </w:r>
      <w:r>
        <w:t>Ajustar los tiempos deben ser menor, según el alcance los propietarios de la información deben identificar los 6 tipos de activos, para que realicen la valoración y/o tasación, definir por activos las amenazas y vulnerabilidades,( se saca de la NTP/ISO 27005:2022; se describe el riesgos y de ahí se identifican los controles a implementar en el sistema de SGSIC</w:t>
      </w:r>
    </w:p>
  </w:comment>
  <w:comment w:id="17" w:author="ON LINE SYSTEMS.Espinoza Laurente, Lucas Adrian" w:date="2025-05-13T13:55:00Z" w:initials="LE">
    <w:p w14:paraId="5D8FC7DB" w14:textId="3AEC63AB" w:rsidR="00E83015" w:rsidRDefault="00E83015">
      <w:pPr>
        <w:pStyle w:val="Textocomentario"/>
      </w:pPr>
      <w:r>
        <w:rPr>
          <w:rStyle w:val="Refdecomentario"/>
        </w:rPr>
        <w:annotationRef/>
      </w:r>
      <w:r w:rsidRPr="00E83015">
        <w:t>De acuerdo con la guía del otro plan de implementación, además de justificar el presupuesto mediante estimaciones razonables, es necesario identificar a los responsables de ejecutar el plan y detallar las herramientas que tendrán disponibles para ello.</w:t>
      </w:r>
    </w:p>
  </w:comment>
  <w:comment w:id="18" w:author="Jorge Martin Figueroa Revilla" w:date="2025-04-21T11:42:00Z" w:initials="JF">
    <w:p w14:paraId="5DC7B616" w14:textId="77777777" w:rsidR="00C443EC" w:rsidRDefault="00C443EC" w:rsidP="00C443EC">
      <w:pPr>
        <w:pStyle w:val="Textocomentario"/>
      </w:pPr>
      <w:r>
        <w:rPr>
          <w:rStyle w:val="Refdecomentario"/>
        </w:rPr>
        <w:annotationRef/>
      </w:r>
      <w:r>
        <w:t>Como se llega a ese monto si no se tiene el inventario de activos ??? De ahí los controles ?? Hay que definir un costo</w:t>
      </w:r>
    </w:p>
  </w:comment>
  <w:comment w:id="21" w:author="ON LINE SYSTEMS.Espinoza Laurente, Lucas Adrian" w:date="2025-05-13T13:56:00Z" w:initials="LE">
    <w:p w14:paraId="06289312" w14:textId="43E9029E" w:rsidR="00E83015" w:rsidRDefault="00E83015">
      <w:pPr>
        <w:pStyle w:val="Textocomentario"/>
      </w:pPr>
      <w:r>
        <w:rPr>
          <w:rStyle w:val="Refdecomentario"/>
        </w:rPr>
        <w:annotationRef/>
      </w:r>
      <w:r w:rsidRPr="00E83015">
        <w:t>Es necesario incluir la sección de vigencia del plan, en la que se especifique la fecha de inicio de su aplicación y los criterios o condiciones necesarios para su conclusión.</w:t>
      </w:r>
    </w:p>
  </w:comment>
  <w:comment w:id="22" w:author="ON LINE SYSTEMS.Espinoza Laurente, Lucas Adrian" w:date="2025-05-13T13:58:00Z" w:initials="LE">
    <w:p w14:paraId="4012D374" w14:textId="13D7A7A6" w:rsidR="00E83015" w:rsidRDefault="00E83015">
      <w:pPr>
        <w:pStyle w:val="Textocomentario"/>
      </w:pPr>
      <w:r>
        <w:rPr>
          <w:rStyle w:val="Refdecomentario"/>
        </w:rPr>
        <w:annotationRef/>
      </w:r>
      <w:r w:rsidRPr="00E83015">
        <w:t>Es necesario realizar un análisis FODA u otro tipo de diagnóstico organizacional que pueda presentarse de forma visible en el anexo.</w:t>
      </w:r>
    </w:p>
  </w:comment>
  <w:comment w:id="23" w:author="Jorge Martin Figueroa Revilla" w:date="2025-04-21T11:44:00Z" w:initials="JF">
    <w:p w14:paraId="7FB1D5AC" w14:textId="77777777" w:rsidR="00052AEA" w:rsidRDefault="00052AEA" w:rsidP="00052AEA">
      <w:pPr>
        <w:pStyle w:val="Textocomentario"/>
      </w:pPr>
      <w:r>
        <w:rPr>
          <w:rStyle w:val="Refdecomentario"/>
        </w:rPr>
        <w:annotationRef/>
      </w:r>
      <w:proofErr w:type="spellStart"/>
      <w:r>
        <w:t>Esta</w:t>
      </w:r>
      <w:proofErr w:type="spellEnd"/>
      <w:r>
        <w:t xml:space="preserve"> bien definir actividades, pero debe existir un sustento </w:t>
      </w:r>
      <w:proofErr w:type="spellStart"/>
      <w:r>
        <w:t>economico</w:t>
      </w:r>
      <w:proofErr w:type="spellEnd"/>
      <w:r>
        <w:t xml:space="preserve"> del estimado de costos, eso se realiza con un estudio de mercado.</w:t>
      </w:r>
    </w:p>
  </w:comment>
  <w:comment w:id="24" w:author="ON LINE SYSTEMS.Espinoza Laurente, Lucas Adrian" w:date="2025-05-13T14:01:00Z" w:initials="LE">
    <w:p w14:paraId="1F280B36" w14:textId="09E43066" w:rsidR="00E83015" w:rsidRDefault="00E83015">
      <w:pPr>
        <w:pStyle w:val="Textocomentario"/>
      </w:pPr>
      <w:r>
        <w:rPr>
          <w:rStyle w:val="Refdecomentario"/>
        </w:rPr>
        <w:annotationRef/>
      </w:r>
      <w:r w:rsidRPr="00E83015">
        <w:t>Es recomendable elaborar un gráfico que respalde adecuadamente los montos asignados a cada etapa, utilizando como referencia niveles de dificultad o estimaciones basadas en experiencias previas o proyectos similares.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74A87D" w15:done="0"/>
  <w15:commentEx w15:paraId="0015A9F0" w15:done="0"/>
  <w15:commentEx w15:paraId="56973817" w15:done="0"/>
  <w15:commentEx w15:paraId="7B5B2C9E" w15:done="0"/>
  <w15:commentEx w15:paraId="548CBD1D" w15:done="0"/>
  <w15:commentEx w15:paraId="648169F1" w15:done="0"/>
  <w15:commentEx w15:paraId="347A8E18" w15:done="0"/>
  <w15:commentEx w15:paraId="680ADF63" w15:done="0"/>
  <w15:commentEx w15:paraId="5D8FC7DB" w15:done="0"/>
  <w15:commentEx w15:paraId="5DC7B616" w15:done="0"/>
  <w15:commentEx w15:paraId="06289312" w15:done="0"/>
  <w15:commentEx w15:paraId="4012D374" w15:done="0"/>
  <w15:commentEx w15:paraId="7FB1D5AC" w15:done="0"/>
  <w15:commentEx w15:paraId="1F280B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836F415" w16cex:dateUtc="2025-05-13T18:47:00Z"/>
  <w16cex:commentExtensible w16cex:durableId="64D0DCE2" w16cex:dateUtc="2025-04-21T16:34:00Z"/>
  <w16cex:commentExtensible w16cex:durableId="1521E784" w16cex:dateUtc="2025-04-21T16:35:00Z"/>
  <w16cex:commentExtensible w16cex:durableId="0A7C1843" w16cex:dateUtc="2025-05-13T18:50:00Z"/>
  <w16cex:commentExtensible w16cex:durableId="4B0A4790" w16cex:dateUtc="2025-05-13T18:52:00Z"/>
  <w16cex:commentExtensible w16cex:durableId="4926EA0F" w16cex:dateUtc="2025-05-13T18:54:00Z"/>
  <w16cex:commentExtensible w16cex:durableId="3DAE535F" w16cex:dateUtc="2025-05-13T18:54:00Z"/>
  <w16cex:commentExtensible w16cex:durableId="121938A8" w16cex:dateUtc="2025-04-21T16:41:00Z"/>
  <w16cex:commentExtensible w16cex:durableId="3D7C351A" w16cex:dateUtc="2025-05-13T18:55:00Z"/>
  <w16cex:commentExtensible w16cex:durableId="7C114AC4" w16cex:dateUtc="2025-04-21T16:42:00Z"/>
  <w16cex:commentExtensible w16cex:durableId="2A62D319" w16cex:dateUtc="2025-05-13T18:56:00Z"/>
  <w16cex:commentExtensible w16cex:durableId="1B0B4B73" w16cex:dateUtc="2025-05-13T18:58:00Z"/>
  <w16cex:commentExtensible w16cex:durableId="0B093744" w16cex:dateUtc="2025-04-21T16:44:00Z"/>
  <w16cex:commentExtensible w16cex:durableId="5DE569EB" w16cex:dateUtc="2025-05-13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74A87D" w16cid:durableId="6836F415"/>
  <w16cid:commentId w16cid:paraId="0015A9F0" w16cid:durableId="64D0DCE2"/>
  <w16cid:commentId w16cid:paraId="56973817" w16cid:durableId="1521E784"/>
  <w16cid:commentId w16cid:paraId="7B5B2C9E" w16cid:durableId="0A7C1843"/>
  <w16cid:commentId w16cid:paraId="548CBD1D" w16cid:durableId="4B0A4790"/>
  <w16cid:commentId w16cid:paraId="648169F1" w16cid:durableId="4926EA0F"/>
  <w16cid:commentId w16cid:paraId="347A8E18" w16cid:durableId="3DAE535F"/>
  <w16cid:commentId w16cid:paraId="680ADF63" w16cid:durableId="121938A8"/>
  <w16cid:commentId w16cid:paraId="5D8FC7DB" w16cid:durableId="3D7C351A"/>
  <w16cid:commentId w16cid:paraId="5DC7B616" w16cid:durableId="7C114AC4"/>
  <w16cid:commentId w16cid:paraId="06289312" w16cid:durableId="2A62D319"/>
  <w16cid:commentId w16cid:paraId="4012D374" w16cid:durableId="1B0B4B73"/>
  <w16cid:commentId w16cid:paraId="7FB1D5AC" w16cid:durableId="0B093744"/>
  <w16cid:commentId w16cid:paraId="1F280B36" w16cid:durableId="5DE569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D48DC" w14:textId="77777777" w:rsidR="00000E13" w:rsidRDefault="00000E13">
      <w:r>
        <w:separator/>
      </w:r>
    </w:p>
  </w:endnote>
  <w:endnote w:type="continuationSeparator" w:id="0">
    <w:p w14:paraId="60E24592" w14:textId="77777777" w:rsidR="00000E13" w:rsidRDefault="00000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F6746" w14:textId="77777777" w:rsidR="00913F36" w:rsidRDefault="00000000">
    <w:pPr>
      <w:pStyle w:val="Textoindependiente"/>
      <w:spacing w:line="14" w:lineRule="auto"/>
    </w:pPr>
    <w:r>
      <w:rPr>
        <w:noProof/>
      </w:rPr>
      <mc:AlternateContent>
        <mc:Choice Requires="wps">
          <w:drawing>
            <wp:anchor distT="0" distB="0" distL="0" distR="0" simplePos="0" relativeHeight="486425088" behindDoc="1" locked="0" layoutInCell="1" allowOverlap="1" wp14:anchorId="120170CC" wp14:editId="5C510AF0">
              <wp:simplePos x="0" y="0"/>
              <wp:positionH relativeFrom="page">
                <wp:posOffset>6498082</wp:posOffset>
              </wp:positionH>
              <wp:positionV relativeFrom="page">
                <wp:posOffset>9408871</wp:posOffset>
              </wp:positionV>
              <wp:extent cx="828040" cy="63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040" cy="6350"/>
                      </a:xfrm>
                      <a:custGeom>
                        <a:avLst/>
                        <a:gdLst/>
                        <a:ahLst/>
                        <a:cxnLst/>
                        <a:rect l="l" t="t" r="r" b="b"/>
                        <a:pathLst>
                          <a:path w="828040" h="6350">
                            <a:moveTo>
                              <a:pt x="0" y="6095"/>
                            </a:moveTo>
                            <a:lnTo>
                              <a:pt x="827532" y="6095"/>
                            </a:lnTo>
                            <a:lnTo>
                              <a:pt x="827532" y="0"/>
                            </a:lnTo>
                            <a:lnTo>
                              <a:pt x="0" y="0"/>
                            </a:lnTo>
                            <a:lnTo>
                              <a:pt x="0" y="6095"/>
                            </a:lnTo>
                            <a:close/>
                          </a:path>
                        </a:pathLst>
                      </a:custGeom>
                      <a:solidFill>
                        <a:srgbClr val="D7D7D7"/>
                      </a:solidFill>
                    </wps:spPr>
                    <wps:bodyPr wrap="square" lIns="0" tIns="0" rIns="0" bIns="0" rtlCol="0">
                      <a:prstTxWarp prst="textNoShape">
                        <a:avLst/>
                      </a:prstTxWarp>
                      <a:noAutofit/>
                    </wps:bodyPr>
                  </wps:wsp>
                </a:graphicData>
              </a:graphic>
            </wp:anchor>
          </w:drawing>
        </mc:Choice>
        <mc:Fallback xmlns:a="http://schemas.openxmlformats.org/drawingml/2006/main">
          <w:pict>
            <v:shape id="Graphic 7" style="position:absolute;margin-left:511.65pt;margin-top:740.85pt;width:65.2pt;height:.5pt;z-index:-16891392;visibility:visible;mso-wrap-style:square;mso-wrap-distance-left:0;mso-wrap-distance-top:0;mso-wrap-distance-right:0;mso-wrap-distance-bottom:0;mso-position-horizontal:absolute;mso-position-horizontal-relative:page;mso-position-vertical:absolute;mso-position-vertical-relative:page;v-text-anchor:top" coordsize="828040,6350" o:spid="_x0000_s1026" fillcolor="#d7d7d7" stroked="f" path="m,6095r827532,l827532,,,,,609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" w14:anchorId="0F9AD1FE">
              <v:path arrowok="t"/>
              <w10:wrap anchorx="page" anchory="page"/>
            </v:shape>
          </w:pict>
        </mc:Fallback>
      </mc:AlternateContent>
    </w:r>
    <w:r>
      <w:rPr>
        <w:noProof/>
      </w:rPr>
      <mc:AlternateContent>
        <mc:Choice Requires="wps">
          <w:drawing>
            <wp:anchor distT="0" distB="0" distL="0" distR="0" simplePos="0" relativeHeight="486425600" behindDoc="1" locked="0" layoutInCell="1" allowOverlap="1" wp14:anchorId="2C1D884F" wp14:editId="0403007E">
              <wp:simplePos x="0" y="0"/>
              <wp:positionH relativeFrom="page">
                <wp:posOffset>6654545</wp:posOffset>
              </wp:positionH>
              <wp:positionV relativeFrom="page">
                <wp:posOffset>9432670</wp:posOffset>
              </wp:positionV>
              <wp:extent cx="687070" cy="12192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7070" cy="121920"/>
                      </a:xfrm>
                      <a:prstGeom prst="rect">
                        <a:avLst/>
                      </a:prstGeom>
                    </wps:spPr>
                    <wps:txbx>
                      <w:txbxContent>
                        <w:p w14:paraId="58881E78" w14:textId="77777777" w:rsidR="00913F36" w:rsidRDefault="00000000">
                          <w:pPr>
                            <w:spacing w:line="174" w:lineRule="exact"/>
                            <w:ind w:left="20"/>
                            <w:rPr>
                              <w:sz w:val="15"/>
                            </w:rPr>
                          </w:pPr>
                          <w:r>
                            <w:rPr>
                              <w:sz w:val="15"/>
                            </w:rPr>
                            <w:t>Página</w:t>
                          </w:r>
                          <w:r>
                            <w:rPr>
                              <w:spacing w:val="-6"/>
                              <w:sz w:val="15"/>
                            </w:rPr>
                            <w:t xml:space="preserve"> </w:t>
                          </w:r>
                          <w:r>
                            <w:rPr>
                              <w:sz w:val="15"/>
                            </w:rPr>
                            <w:t>|</w:t>
                          </w:r>
                          <w:r>
                            <w:rPr>
                              <w:spacing w:val="-5"/>
                              <w:sz w:val="15"/>
                            </w:rPr>
                            <w:t xml:space="preserve"> </w:t>
                          </w:r>
                          <w:r>
                            <w:rPr>
                              <w:sz w:val="15"/>
                            </w:rPr>
                            <w:fldChar w:fldCharType="begin"/>
                          </w:r>
                          <w:r>
                            <w:rPr>
                              <w:sz w:val="15"/>
                            </w:rPr>
                            <w:instrText xml:space="preserve"> PAGE </w:instrText>
                          </w:r>
                          <w:r>
                            <w:rPr>
                              <w:sz w:val="15"/>
                            </w:rPr>
                            <w:fldChar w:fldCharType="separate"/>
                          </w:r>
                          <w:r>
                            <w:rPr>
                              <w:sz w:val="15"/>
                            </w:rPr>
                            <w:t>10</w:t>
                          </w:r>
                          <w:r>
                            <w:rPr>
                              <w:sz w:val="15"/>
                            </w:rPr>
                            <w:fldChar w:fldCharType="end"/>
                          </w:r>
                          <w:r>
                            <w:rPr>
                              <w:spacing w:val="-7"/>
                              <w:sz w:val="15"/>
                            </w:rPr>
                            <w:t xml:space="preserve"> </w:t>
                          </w:r>
                          <w:r>
                            <w:rPr>
                              <w:sz w:val="15"/>
                            </w:rPr>
                            <w:t>de</w:t>
                          </w:r>
                          <w:r>
                            <w:rPr>
                              <w:spacing w:val="-4"/>
                              <w:sz w:val="15"/>
                            </w:rPr>
                            <w:t xml:space="preserve"> </w:t>
                          </w:r>
                          <w:r>
                            <w:rPr>
                              <w:spacing w:val="-5"/>
                              <w:sz w:val="15"/>
                            </w:rPr>
                            <w:fldChar w:fldCharType="begin"/>
                          </w:r>
                          <w:r>
                            <w:rPr>
                              <w:spacing w:val="-5"/>
                              <w:sz w:val="15"/>
                            </w:rPr>
                            <w:instrText xml:space="preserve"> NUMPAGES </w:instrText>
                          </w:r>
                          <w:r>
                            <w:rPr>
                              <w:spacing w:val="-5"/>
                              <w:sz w:val="15"/>
                            </w:rPr>
                            <w:fldChar w:fldCharType="separate"/>
                          </w:r>
                          <w:r>
                            <w:rPr>
                              <w:spacing w:val="-5"/>
                              <w:sz w:val="15"/>
                            </w:rPr>
                            <w:t>19</w:t>
                          </w:r>
                          <w:r>
                            <w:rPr>
                              <w:spacing w:val="-5"/>
                              <w:sz w:val="15"/>
                            </w:rPr>
                            <w:fldChar w:fldCharType="end"/>
                          </w:r>
                        </w:p>
                      </w:txbxContent>
                    </wps:txbx>
                    <wps:bodyPr wrap="square" lIns="0" tIns="0" rIns="0" bIns="0" rtlCol="0">
                      <a:noAutofit/>
                    </wps:bodyPr>
                  </wps:wsp>
                </a:graphicData>
              </a:graphic>
            </wp:anchor>
          </w:drawing>
        </mc:Choice>
        <mc:Fallback>
          <w:pict>
            <v:shapetype w14:anchorId="2C1D884F" id="_x0000_t202" coordsize="21600,21600" o:spt="202" path="m,l,21600r21600,l21600,xe">
              <v:stroke joinstyle="miter"/>
              <v:path gradientshapeok="t" o:connecttype="rect"/>
            </v:shapetype>
            <v:shape id="Textbox 8" o:spid="_x0000_s1043" type="#_x0000_t202" style="position:absolute;margin-left:524pt;margin-top:742.75pt;width:54.1pt;height:9.6pt;z-index:-16890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" filled="f" stroked="f">
              <v:textbox inset="0,0,0,0">
                <w:txbxContent>
                  <w:p w14:paraId="58881E78" w14:textId="77777777" w:rsidR="00913F36" w:rsidRDefault="00000000">
                    <w:pPr>
                      <w:spacing w:line="174" w:lineRule="exact"/>
                      <w:ind w:left="20"/>
                      <w:rPr>
                        <w:sz w:val="15"/>
                      </w:rPr>
                    </w:pPr>
                    <w:r>
                      <w:rPr>
                        <w:sz w:val="15"/>
                      </w:rPr>
                      <w:t>Página</w:t>
                    </w:r>
                    <w:r>
                      <w:rPr>
                        <w:spacing w:val="-6"/>
                        <w:sz w:val="15"/>
                      </w:rPr>
                      <w:t xml:space="preserve"> </w:t>
                    </w:r>
                    <w:r>
                      <w:rPr>
                        <w:sz w:val="15"/>
                      </w:rPr>
                      <w:t>|</w:t>
                    </w:r>
                    <w:r>
                      <w:rPr>
                        <w:spacing w:val="-5"/>
                        <w:sz w:val="15"/>
                      </w:rPr>
                      <w:t xml:space="preserve"> </w:t>
                    </w:r>
                    <w:r>
                      <w:rPr>
                        <w:sz w:val="15"/>
                      </w:rPr>
                      <w:fldChar w:fldCharType="begin"/>
                    </w:r>
                    <w:r>
                      <w:rPr>
                        <w:sz w:val="15"/>
                      </w:rPr>
                      <w:instrText xml:space="preserve"> PAGE </w:instrText>
                    </w:r>
                    <w:r>
                      <w:rPr>
                        <w:sz w:val="15"/>
                      </w:rPr>
                      <w:fldChar w:fldCharType="separate"/>
                    </w:r>
                    <w:r>
                      <w:rPr>
                        <w:sz w:val="15"/>
                      </w:rPr>
                      <w:t>10</w:t>
                    </w:r>
                    <w:r>
                      <w:rPr>
                        <w:sz w:val="15"/>
                      </w:rPr>
                      <w:fldChar w:fldCharType="end"/>
                    </w:r>
                    <w:r>
                      <w:rPr>
                        <w:spacing w:val="-7"/>
                        <w:sz w:val="15"/>
                      </w:rPr>
                      <w:t xml:space="preserve"> </w:t>
                    </w:r>
                    <w:r>
                      <w:rPr>
                        <w:sz w:val="15"/>
                      </w:rPr>
                      <w:t>de</w:t>
                    </w:r>
                    <w:r>
                      <w:rPr>
                        <w:spacing w:val="-4"/>
                        <w:sz w:val="15"/>
                      </w:rPr>
                      <w:t xml:space="preserve"> </w:t>
                    </w:r>
                    <w:r>
                      <w:rPr>
                        <w:spacing w:val="-5"/>
                        <w:sz w:val="15"/>
                      </w:rPr>
                      <w:fldChar w:fldCharType="begin"/>
                    </w:r>
                    <w:r>
                      <w:rPr>
                        <w:spacing w:val="-5"/>
                        <w:sz w:val="15"/>
                      </w:rPr>
                      <w:instrText xml:space="preserve"> NUMPAGES </w:instrText>
                    </w:r>
                    <w:r>
                      <w:rPr>
                        <w:spacing w:val="-5"/>
                        <w:sz w:val="15"/>
                      </w:rPr>
                      <w:fldChar w:fldCharType="separate"/>
                    </w:r>
                    <w:r>
                      <w:rPr>
                        <w:spacing w:val="-5"/>
                        <w:sz w:val="15"/>
                      </w:rPr>
                      <w:t>19</w:t>
                    </w:r>
                    <w:r>
                      <w:rPr>
                        <w:spacing w:val="-5"/>
                        <w:sz w:val="1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2090B" w14:textId="77777777" w:rsidR="00913F36" w:rsidRDefault="00913F36">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A495E" w14:textId="77777777" w:rsidR="00913F36" w:rsidRDefault="00913F36">
    <w:pPr>
      <w:pStyle w:val="Textoindependiente"/>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6620A" w14:textId="77777777" w:rsidR="00913F36" w:rsidRDefault="00000000">
    <w:pPr>
      <w:pStyle w:val="Textoindependiente"/>
      <w:spacing w:line="14" w:lineRule="auto"/>
    </w:pPr>
    <w:r>
      <w:rPr>
        <w:noProof/>
      </w:rPr>
      <mc:AlternateContent>
        <mc:Choice Requires="wps">
          <w:drawing>
            <wp:anchor distT="0" distB="0" distL="0" distR="0" simplePos="0" relativeHeight="486426624" behindDoc="1" locked="0" layoutInCell="1" allowOverlap="1" wp14:anchorId="4D4360CB" wp14:editId="2CE53805">
              <wp:simplePos x="0" y="0"/>
              <wp:positionH relativeFrom="page">
                <wp:posOffset>8955785</wp:posOffset>
              </wp:positionH>
              <wp:positionV relativeFrom="page">
                <wp:posOffset>7030542</wp:posOffset>
              </wp:positionV>
              <wp:extent cx="687070" cy="12192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7070" cy="121920"/>
                      </a:xfrm>
                      <a:prstGeom prst="rect">
                        <a:avLst/>
                      </a:prstGeom>
                    </wps:spPr>
                    <wps:txbx>
                      <w:txbxContent>
                        <w:p w14:paraId="02639470" w14:textId="77777777" w:rsidR="00913F36" w:rsidRDefault="00000000">
                          <w:pPr>
                            <w:spacing w:line="174" w:lineRule="exact"/>
                            <w:ind w:left="20"/>
                            <w:rPr>
                              <w:sz w:val="15"/>
                            </w:rPr>
                          </w:pPr>
                          <w:r>
                            <w:rPr>
                              <w:sz w:val="15"/>
                            </w:rPr>
                            <w:t>Página</w:t>
                          </w:r>
                          <w:r>
                            <w:rPr>
                              <w:spacing w:val="-6"/>
                              <w:sz w:val="15"/>
                            </w:rPr>
                            <w:t xml:space="preserve"> </w:t>
                          </w:r>
                          <w:r>
                            <w:rPr>
                              <w:sz w:val="15"/>
                            </w:rPr>
                            <w:t>|</w:t>
                          </w:r>
                          <w:r>
                            <w:rPr>
                              <w:spacing w:val="-5"/>
                              <w:sz w:val="15"/>
                            </w:rPr>
                            <w:t xml:space="preserve"> </w:t>
                          </w:r>
                          <w:r>
                            <w:rPr>
                              <w:sz w:val="15"/>
                            </w:rPr>
                            <w:fldChar w:fldCharType="begin"/>
                          </w:r>
                          <w:r>
                            <w:rPr>
                              <w:sz w:val="15"/>
                            </w:rPr>
                            <w:instrText xml:space="preserve"> PAGE </w:instrText>
                          </w:r>
                          <w:r>
                            <w:rPr>
                              <w:sz w:val="15"/>
                            </w:rPr>
                            <w:fldChar w:fldCharType="separate"/>
                          </w:r>
                          <w:r>
                            <w:rPr>
                              <w:sz w:val="15"/>
                            </w:rPr>
                            <w:t>16</w:t>
                          </w:r>
                          <w:r>
                            <w:rPr>
                              <w:sz w:val="15"/>
                            </w:rPr>
                            <w:fldChar w:fldCharType="end"/>
                          </w:r>
                          <w:r>
                            <w:rPr>
                              <w:spacing w:val="-7"/>
                              <w:sz w:val="15"/>
                            </w:rPr>
                            <w:t xml:space="preserve"> </w:t>
                          </w:r>
                          <w:r>
                            <w:rPr>
                              <w:sz w:val="15"/>
                            </w:rPr>
                            <w:t>de</w:t>
                          </w:r>
                          <w:r>
                            <w:rPr>
                              <w:spacing w:val="-4"/>
                              <w:sz w:val="15"/>
                            </w:rPr>
                            <w:t xml:space="preserve"> </w:t>
                          </w:r>
                          <w:r>
                            <w:rPr>
                              <w:spacing w:val="-5"/>
                              <w:sz w:val="15"/>
                            </w:rPr>
                            <w:fldChar w:fldCharType="begin"/>
                          </w:r>
                          <w:r>
                            <w:rPr>
                              <w:spacing w:val="-5"/>
                              <w:sz w:val="15"/>
                            </w:rPr>
                            <w:instrText xml:space="preserve"> NUMPAGES </w:instrText>
                          </w:r>
                          <w:r>
                            <w:rPr>
                              <w:spacing w:val="-5"/>
                              <w:sz w:val="15"/>
                            </w:rPr>
                            <w:fldChar w:fldCharType="separate"/>
                          </w:r>
                          <w:r>
                            <w:rPr>
                              <w:spacing w:val="-5"/>
                              <w:sz w:val="15"/>
                            </w:rPr>
                            <w:t>19</w:t>
                          </w:r>
                          <w:r>
                            <w:rPr>
                              <w:spacing w:val="-5"/>
                              <w:sz w:val="15"/>
                            </w:rPr>
                            <w:fldChar w:fldCharType="end"/>
                          </w:r>
                        </w:p>
                      </w:txbxContent>
                    </wps:txbx>
                    <wps:bodyPr wrap="square" lIns="0" tIns="0" rIns="0" bIns="0" rtlCol="0">
                      <a:noAutofit/>
                    </wps:bodyPr>
                  </wps:wsp>
                </a:graphicData>
              </a:graphic>
            </wp:anchor>
          </w:drawing>
        </mc:Choice>
        <mc:Fallback>
          <w:pict>
            <v:shapetype w14:anchorId="4D4360CB" id="_x0000_t202" coordsize="21600,21600" o:spt="202" path="m,l,21600r21600,l21600,xe">
              <v:stroke joinstyle="miter"/>
              <v:path gradientshapeok="t" o:connecttype="rect"/>
            </v:shapetype>
            <v:shape id="Textbox 40" o:spid="_x0000_s1045" type="#_x0000_t202" style="position:absolute;margin-left:705.2pt;margin-top:553.6pt;width:54.1pt;height:9.6pt;z-index:-16889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" filled="f" stroked="f">
              <v:textbox inset="0,0,0,0">
                <w:txbxContent>
                  <w:p w14:paraId="02639470" w14:textId="77777777" w:rsidR="00913F36" w:rsidRDefault="00000000">
                    <w:pPr>
                      <w:spacing w:line="174" w:lineRule="exact"/>
                      <w:ind w:left="20"/>
                      <w:rPr>
                        <w:sz w:val="15"/>
                      </w:rPr>
                    </w:pPr>
                    <w:r>
                      <w:rPr>
                        <w:sz w:val="15"/>
                      </w:rPr>
                      <w:t>Página</w:t>
                    </w:r>
                    <w:r>
                      <w:rPr>
                        <w:spacing w:val="-6"/>
                        <w:sz w:val="15"/>
                      </w:rPr>
                      <w:t xml:space="preserve"> </w:t>
                    </w:r>
                    <w:r>
                      <w:rPr>
                        <w:sz w:val="15"/>
                      </w:rPr>
                      <w:t>|</w:t>
                    </w:r>
                    <w:r>
                      <w:rPr>
                        <w:spacing w:val="-5"/>
                        <w:sz w:val="15"/>
                      </w:rPr>
                      <w:t xml:space="preserve"> </w:t>
                    </w:r>
                    <w:r>
                      <w:rPr>
                        <w:sz w:val="15"/>
                      </w:rPr>
                      <w:fldChar w:fldCharType="begin"/>
                    </w:r>
                    <w:r>
                      <w:rPr>
                        <w:sz w:val="15"/>
                      </w:rPr>
                      <w:instrText xml:space="preserve"> PAGE </w:instrText>
                    </w:r>
                    <w:r>
                      <w:rPr>
                        <w:sz w:val="15"/>
                      </w:rPr>
                      <w:fldChar w:fldCharType="separate"/>
                    </w:r>
                    <w:r>
                      <w:rPr>
                        <w:sz w:val="15"/>
                      </w:rPr>
                      <w:t>16</w:t>
                    </w:r>
                    <w:r>
                      <w:rPr>
                        <w:sz w:val="15"/>
                      </w:rPr>
                      <w:fldChar w:fldCharType="end"/>
                    </w:r>
                    <w:r>
                      <w:rPr>
                        <w:spacing w:val="-7"/>
                        <w:sz w:val="15"/>
                      </w:rPr>
                      <w:t xml:space="preserve"> </w:t>
                    </w:r>
                    <w:r>
                      <w:rPr>
                        <w:sz w:val="15"/>
                      </w:rPr>
                      <w:t>de</w:t>
                    </w:r>
                    <w:r>
                      <w:rPr>
                        <w:spacing w:val="-4"/>
                        <w:sz w:val="15"/>
                      </w:rPr>
                      <w:t xml:space="preserve"> </w:t>
                    </w:r>
                    <w:r>
                      <w:rPr>
                        <w:spacing w:val="-5"/>
                        <w:sz w:val="15"/>
                      </w:rPr>
                      <w:fldChar w:fldCharType="begin"/>
                    </w:r>
                    <w:r>
                      <w:rPr>
                        <w:spacing w:val="-5"/>
                        <w:sz w:val="15"/>
                      </w:rPr>
                      <w:instrText xml:space="preserve"> NUMPAGES </w:instrText>
                    </w:r>
                    <w:r>
                      <w:rPr>
                        <w:spacing w:val="-5"/>
                        <w:sz w:val="15"/>
                      </w:rPr>
                      <w:fldChar w:fldCharType="separate"/>
                    </w:r>
                    <w:r>
                      <w:rPr>
                        <w:spacing w:val="-5"/>
                        <w:sz w:val="15"/>
                      </w:rPr>
                      <w:t>19</w:t>
                    </w:r>
                    <w:r>
                      <w:rPr>
                        <w:spacing w:val="-5"/>
                        <w:sz w:val="1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27302" w14:textId="77777777" w:rsidR="00913F36" w:rsidRDefault="00000000">
    <w:pPr>
      <w:pStyle w:val="Textoindependiente"/>
      <w:spacing w:line="14" w:lineRule="auto"/>
    </w:pPr>
    <w:r>
      <w:rPr>
        <w:noProof/>
      </w:rPr>
      <mc:AlternateContent>
        <mc:Choice Requires="wps">
          <w:drawing>
            <wp:anchor distT="0" distB="0" distL="0" distR="0" simplePos="0" relativeHeight="486427648" behindDoc="1" locked="0" layoutInCell="1" allowOverlap="1" wp14:anchorId="57989DBF" wp14:editId="14E88A19">
              <wp:simplePos x="0" y="0"/>
              <wp:positionH relativeFrom="page">
                <wp:posOffset>8791702</wp:posOffset>
              </wp:positionH>
              <wp:positionV relativeFrom="page">
                <wp:posOffset>7010095</wp:posOffset>
              </wp:positionV>
              <wp:extent cx="828040" cy="635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040" cy="6350"/>
                      </a:xfrm>
                      <a:custGeom>
                        <a:avLst/>
                        <a:gdLst/>
                        <a:ahLst/>
                        <a:cxnLst/>
                        <a:rect l="l" t="t" r="r" b="b"/>
                        <a:pathLst>
                          <a:path w="828040" h="6350">
                            <a:moveTo>
                              <a:pt x="0" y="6095"/>
                            </a:moveTo>
                            <a:lnTo>
                              <a:pt x="827836" y="6095"/>
                            </a:lnTo>
                            <a:lnTo>
                              <a:pt x="827836" y="0"/>
                            </a:lnTo>
                            <a:lnTo>
                              <a:pt x="0" y="0"/>
                            </a:lnTo>
                            <a:lnTo>
                              <a:pt x="0" y="6095"/>
                            </a:lnTo>
                            <a:close/>
                          </a:path>
                        </a:pathLst>
                      </a:custGeom>
                      <a:solidFill>
                        <a:srgbClr val="D7D7D7"/>
                      </a:solidFill>
                    </wps:spPr>
                    <wps:bodyPr wrap="square" lIns="0" tIns="0" rIns="0" bIns="0" rtlCol="0">
                      <a:prstTxWarp prst="textNoShape">
                        <a:avLst/>
                      </a:prstTxWarp>
                      <a:noAutofit/>
                    </wps:bodyPr>
                  </wps:wsp>
                </a:graphicData>
              </a:graphic>
            </wp:anchor>
          </w:drawing>
        </mc:Choice>
        <mc:Fallback xmlns:a="http://schemas.openxmlformats.org/drawingml/2006/main">
          <w:pict>
            <v:shape id="Graphic 44" style="position:absolute;margin-left:692.25pt;margin-top:552pt;width:65.2pt;height:.5pt;z-index:-16888832;visibility:visible;mso-wrap-style:square;mso-wrap-distance-left:0;mso-wrap-distance-top:0;mso-wrap-distance-right:0;mso-wrap-distance-bottom:0;mso-position-horizontal:absolute;mso-position-horizontal-relative:page;mso-position-vertical:absolute;mso-position-vertical-relative:page;v-text-anchor:top" coordsize="828040,6350" o:spid="_x0000_s1026" fillcolor="#d7d7d7" stroked="f" path="m,6095r827836,l827836,,,,,609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" w14:anchorId="4DB38BF2">
              <v:path arrowok="t"/>
              <w10:wrap anchorx="page" anchory="page"/>
            </v:shape>
          </w:pict>
        </mc:Fallback>
      </mc:AlternateContent>
    </w:r>
    <w:r>
      <w:rPr>
        <w:noProof/>
      </w:rPr>
      <mc:AlternateContent>
        <mc:Choice Requires="wps">
          <w:drawing>
            <wp:anchor distT="0" distB="0" distL="0" distR="0" simplePos="0" relativeHeight="486428160" behindDoc="1" locked="0" layoutInCell="1" allowOverlap="1" wp14:anchorId="38068F2A" wp14:editId="6EAF0CEE">
              <wp:simplePos x="0" y="0"/>
              <wp:positionH relativeFrom="page">
                <wp:posOffset>8948166</wp:posOffset>
              </wp:positionH>
              <wp:positionV relativeFrom="page">
                <wp:posOffset>7033590</wp:posOffset>
              </wp:positionV>
              <wp:extent cx="687070" cy="12192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7070" cy="121920"/>
                      </a:xfrm>
                      <a:prstGeom prst="rect">
                        <a:avLst/>
                      </a:prstGeom>
                    </wps:spPr>
                    <wps:txbx>
                      <w:txbxContent>
                        <w:p w14:paraId="1870B14F" w14:textId="77777777" w:rsidR="00913F36" w:rsidRDefault="00000000">
                          <w:pPr>
                            <w:spacing w:line="174" w:lineRule="exact"/>
                            <w:ind w:left="20"/>
                            <w:rPr>
                              <w:sz w:val="15"/>
                            </w:rPr>
                          </w:pPr>
                          <w:r>
                            <w:rPr>
                              <w:sz w:val="15"/>
                            </w:rPr>
                            <w:t>Página</w:t>
                          </w:r>
                          <w:r>
                            <w:rPr>
                              <w:spacing w:val="-6"/>
                              <w:sz w:val="15"/>
                            </w:rPr>
                            <w:t xml:space="preserve"> </w:t>
                          </w:r>
                          <w:r>
                            <w:rPr>
                              <w:sz w:val="15"/>
                            </w:rPr>
                            <w:t>|</w:t>
                          </w:r>
                          <w:r>
                            <w:rPr>
                              <w:spacing w:val="-5"/>
                              <w:sz w:val="15"/>
                            </w:rPr>
                            <w:t xml:space="preserve"> </w:t>
                          </w:r>
                          <w:r>
                            <w:rPr>
                              <w:sz w:val="15"/>
                            </w:rPr>
                            <w:fldChar w:fldCharType="begin"/>
                          </w:r>
                          <w:r>
                            <w:rPr>
                              <w:sz w:val="15"/>
                            </w:rPr>
                            <w:instrText xml:space="preserve"> PAGE </w:instrText>
                          </w:r>
                          <w:r>
                            <w:rPr>
                              <w:sz w:val="15"/>
                            </w:rPr>
                            <w:fldChar w:fldCharType="separate"/>
                          </w:r>
                          <w:r>
                            <w:rPr>
                              <w:sz w:val="15"/>
                            </w:rPr>
                            <w:t>17</w:t>
                          </w:r>
                          <w:r>
                            <w:rPr>
                              <w:sz w:val="15"/>
                            </w:rPr>
                            <w:fldChar w:fldCharType="end"/>
                          </w:r>
                          <w:r>
                            <w:rPr>
                              <w:spacing w:val="-7"/>
                              <w:sz w:val="15"/>
                            </w:rPr>
                            <w:t xml:space="preserve"> </w:t>
                          </w:r>
                          <w:r>
                            <w:rPr>
                              <w:sz w:val="15"/>
                            </w:rPr>
                            <w:t>de</w:t>
                          </w:r>
                          <w:r>
                            <w:rPr>
                              <w:spacing w:val="-4"/>
                              <w:sz w:val="15"/>
                            </w:rPr>
                            <w:t xml:space="preserve"> </w:t>
                          </w:r>
                          <w:r>
                            <w:rPr>
                              <w:spacing w:val="-5"/>
                              <w:sz w:val="15"/>
                            </w:rPr>
                            <w:fldChar w:fldCharType="begin"/>
                          </w:r>
                          <w:r>
                            <w:rPr>
                              <w:spacing w:val="-5"/>
                              <w:sz w:val="15"/>
                            </w:rPr>
                            <w:instrText xml:space="preserve"> NUMPAGES </w:instrText>
                          </w:r>
                          <w:r>
                            <w:rPr>
                              <w:spacing w:val="-5"/>
                              <w:sz w:val="15"/>
                            </w:rPr>
                            <w:fldChar w:fldCharType="separate"/>
                          </w:r>
                          <w:r>
                            <w:rPr>
                              <w:spacing w:val="-5"/>
                              <w:sz w:val="15"/>
                            </w:rPr>
                            <w:t>19</w:t>
                          </w:r>
                          <w:r>
                            <w:rPr>
                              <w:spacing w:val="-5"/>
                              <w:sz w:val="15"/>
                            </w:rPr>
                            <w:fldChar w:fldCharType="end"/>
                          </w:r>
                        </w:p>
                      </w:txbxContent>
                    </wps:txbx>
                    <wps:bodyPr wrap="square" lIns="0" tIns="0" rIns="0" bIns="0" rtlCol="0">
                      <a:noAutofit/>
                    </wps:bodyPr>
                  </wps:wsp>
                </a:graphicData>
              </a:graphic>
            </wp:anchor>
          </w:drawing>
        </mc:Choice>
        <mc:Fallback>
          <w:pict>
            <v:shapetype w14:anchorId="38068F2A" id="_x0000_t202" coordsize="21600,21600" o:spt="202" path="m,l,21600r21600,l21600,xe">
              <v:stroke joinstyle="miter"/>
              <v:path gradientshapeok="t" o:connecttype="rect"/>
            </v:shapetype>
            <v:shape id="Textbox 45" o:spid="_x0000_s1047" type="#_x0000_t202" style="position:absolute;margin-left:704.6pt;margin-top:553.85pt;width:54.1pt;height:9.6pt;z-index:-16888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" filled="f" stroked="f">
              <v:textbox inset="0,0,0,0">
                <w:txbxContent>
                  <w:p w14:paraId="1870B14F" w14:textId="77777777" w:rsidR="00913F36" w:rsidRDefault="00000000">
                    <w:pPr>
                      <w:spacing w:line="174" w:lineRule="exact"/>
                      <w:ind w:left="20"/>
                      <w:rPr>
                        <w:sz w:val="15"/>
                      </w:rPr>
                    </w:pPr>
                    <w:r>
                      <w:rPr>
                        <w:sz w:val="15"/>
                      </w:rPr>
                      <w:t>Página</w:t>
                    </w:r>
                    <w:r>
                      <w:rPr>
                        <w:spacing w:val="-6"/>
                        <w:sz w:val="15"/>
                      </w:rPr>
                      <w:t xml:space="preserve"> </w:t>
                    </w:r>
                    <w:r>
                      <w:rPr>
                        <w:sz w:val="15"/>
                      </w:rPr>
                      <w:t>|</w:t>
                    </w:r>
                    <w:r>
                      <w:rPr>
                        <w:spacing w:val="-5"/>
                        <w:sz w:val="15"/>
                      </w:rPr>
                      <w:t xml:space="preserve"> </w:t>
                    </w:r>
                    <w:r>
                      <w:rPr>
                        <w:sz w:val="15"/>
                      </w:rPr>
                      <w:fldChar w:fldCharType="begin"/>
                    </w:r>
                    <w:r>
                      <w:rPr>
                        <w:sz w:val="15"/>
                      </w:rPr>
                      <w:instrText xml:space="preserve"> PAGE </w:instrText>
                    </w:r>
                    <w:r>
                      <w:rPr>
                        <w:sz w:val="15"/>
                      </w:rPr>
                      <w:fldChar w:fldCharType="separate"/>
                    </w:r>
                    <w:r>
                      <w:rPr>
                        <w:sz w:val="15"/>
                      </w:rPr>
                      <w:t>17</w:t>
                    </w:r>
                    <w:r>
                      <w:rPr>
                        <w:sz w:val="15"/>
                      </w:rPr>
                      <w:fldChar w:fldCharType="end"/>
                    </w:r>
                    <w:r>
                      <w:rPr>
                        <w:spacing w:val="-7"/>
                        <w:sz w:val="15"/>
                      </w:rPr>
                      <w:t xml:space="preserve"> </w:t>
                    </w:r>
                    <w:r>
                      <w:rPr>
                        <w:sz w:val="15"/>
                      </w:rPr>
                      <w:t>de</w:t>
                    </w:r>
                    <w:r>
                      <w:rPr>
                        <w:spacing w:val="-4"/>
                        <w:sz w:val="15"/>
                      </w:rPr>
                      <w:t xml:space="preserve"> </w:t>
                    </w:r>
                    <w:r>
                      <w:rPr>
                        <w:spacing w:val="-5"/>
                        <w:sz w:val="15"/>
                      </w:rPr>
                      <w:fldChar w:fldCharType="begin"/>
                    </w:r>
                    <w:r>
                      <w:rPr>
                        <w:spacing w:val="-5"/>
                        <w:sz w:val="15"/>
                      </w:rPr>
                      <w:instrText xml:space="preserve"> NUMPAGES </w:instrText>
                    </w:r>
                    <w:r>
                      <w:rPr>
                        <w:spacing w:val="-5"/>
                        <w:sz w:val="15"/>
                      </w:rPr>
                      <w:fldChar w:fldCharType="separate"/>
                    </w:r>
                    <w:r>
                      <w:rPr>
                        <w:spacing w:val="-5"/>
                        <w:sz w:val="15"/>
                      </w:rPr>
                      <w:t>19</w:t>
                    </w:r>
                    <w:r>
                      <w:rPr>
                        <w:spacing w:val="-5"/>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5E3F3" w14:textId="77777777" w:rsidR="00000E13" w:rsidRDefault="00000E13">
      <w:r>
        <w:separator/>
      </w:r>
    </w:p>
  </w:footnote>
  <w:footnote w:type="continuationSeparator" w:id="0">
    <w:p w14:paraId="17DC44B1" w14:textId="77777777" w:rsidR="00000E13" w:rsidRDefault="00000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D844B" w14:textId="77777777" w:rsidR="00913F36" w:rsidRDefault="00000000">
    <w:pPr>
      <w:pStyle w:val="Textoindependiente"/>
      <w:spacing w:line="14" w:lineRule="auto"/>
    </w:pPr>
    <w:r>
      <w:rPr>
        <w:noProof/>
      </w:rPr>
      <mc:AlternateContent>
        <mc:Choice Requires="wps">
          <w:drawing>
            <wp:anchor distT="0" distB="0" distL="0" distR="0" simplePos="0" relativeHeight="15730688" behindDoc="0" locked="0" layoutInCell="1" allowOverlap="1" wp14:anchorId="75CF4841" wp14:editId="2C13DE8D">
              <wp:simplePos x="0" y="0"/>
              <wp:positionH relativeFrom="page">
                <wp:posOffset>705612</wp:posOffset>
              </wp:positionH>
              <wp:positionV relativeFrom="page">
                <wp:posOffset>457200</wp:posOffset>
              </wp:positionV>
              <wp:extent cx="6362700" cy="5715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2700" cy="57150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33"/>
                            <w:gridCol w:w="5034"/>
                            <w:gridCol w:w="2523"/>
                          </w:tblGrid>
                          <w:tr w:rsidR="00913F36" w14:paraId="4B781690" w14:textId="77777777">
                            <w:trPr>
                              <w:trHeight w:val="880"/>
                            </w:trPr>
                            <w:tc>
                              <w:tcPr>
                                <w:tcW w:w="2333" w:type="dxa"/>
                              </w:tcPr>
                              <w:p w14:paraId="26964CE1" w14:textId="77777777" w:rsidR="00913F36" w:rsidRDefault="00913F36">
                                <w:pPr>
                                  <w:pStyle w:val="TableParagraph"/>
                                  <w:rPr>
                                    <w:rFonts w:ascii="Times New Roman"/>
                                  </w:rPr>
                                </w:pPr>
                              </w:p>
                            </w:tc>
                            <w:tc>
                              <w:tcPr>
                                <w:tcW w:w="5034" w:type="dxa"/>
                              </w:tcPr>
                              <w:p w14:paraId="6F101B4B" w14:textId="77777777" w:rsidR="00913F36" w:rsidRDefault="00000000">
                                <w:pPr>
                                  <w:pStyle w:val="TableParagraph"/>
                                  <w:spacing w:line="292" w:lineRule="exact"/>
                                  <w:ind w:left="232" w:hanging="116"/>
                                  <w:rPr>
                                    <w:sz w:val="24"/>
                                  </w:rPr>
                                </w:pPr>
                                <w:r>
                                  <w:rPr>
                                    <w:spacing w:val="-2"/>
                                    <w:sz w:val="24"/>
                                  </w:rPr>
                                  <w:t>PLAN</w:t>
                                </w:r>
                                <w:r>
                                  <w:rPr>
                                    <w:spacing w:val="-7"/>
                                    <w:sz w:val="24"/>
                                  </w:rPr>
                                  <w:t xml:space="preserve"> </w:t>
                                </w:r>
                                <w:r>
                                  <w:rPr>
                                    <w:spacing w:val="-2"/>
                                    <w:sz w:val="24"/>
                                  </w:rPr>
                                  <w:t>PARA</w:t>
                                </w:r>
                                <w:r>
                                  <w:rPr>
                                    <w:spacing w:val="-5"/>
                                    <w:sz w:val="24"/>
                                  </w:rPr>
                                  <w:t xml:space="preserve"> </w:t>
                                </w:r>
                                <w:r>
                                  <w:rPr>
                                    <w:spacing w:val="-2"/>
                                    <w:sz w:val="24"/>
                                  </w:rPr>
                                  <w:t>LA</w:t>
                                </w:r>
                                <w:r>
                                  <w:rPr>
                                    <w:spacing w:val="-5"/>
                                    <w:sz w:val="24"/>
                                  </w:rPr>
                                  <w:t xml:space="preserve"> </w:t>
                                </w:r>
                                <w:r>
                                  <w:rPr>
                                    <w:spacing w:val="-2"/>
                                    <w:sz w:val="24"/>
                                  </w:rPr>
                                  <w:t>IMPLEMENTACIÓN</w:t>
                                </w:r>
                                <w:r>
                                  <w:rPr>
                                    <w:spacing w:val="-8"/>
                                    <w:sz w:val="24"/>
                                  </w:rPr>
                                  <w:t xml:space="preserve"> </w:t>
                                </w:r>
                                <w:r>
                                  <w:rPr>
                                    <w:spacing w:val="-2"/>
                                    <w:sz w:val="24"/>
                                  </w:rPr>
                                  <w:t>DEL</w:t>
                                </w:r>
                                <w:r>
                                  <w:rPr>
                                    <w:spacing w:val="-6"/>
                                    <w:sz w:val="24"/>
                                  </w:rPr>
                                  <w:t xml:space="preserve"> </w:t>
                                </w:r>
                                <w:r>
                                  <w:rPr>
                                    <w:spacing w:val="-2"/>
                                    <w:sz w:val="24"/>
                                  </w:rPr>
                                  <w:t>SISTEMA</w:t>
                                </w:r>
                                <w:r>
                                  <w:rPr>
                                    <w:spacing w:val="-5"/>
                                    <w:sz w:val="24"/>
                                  </w:rPr>
                                  <w:t xml:space="preserve"> DE</w:t>
                                </w:r>
                              </w:p>
                              <w:p w14:paraId="57F4037E" w14:textId="77777777" w:rsidR="00913F36" w:rsidRDefault="00000000">
                                <w:pPr>
                                  <w:pStyle w:val="TableParagraph"/>
                                  <w:spacing w:line="290" w:lineRule="atLeast"/>
                                  <w:ind w:left="2040" w:right="219" w:hanging="1808"/>
                                  <w:rPr>
                                    <w:sz w:val="24"/>
                                  </w:rPr>
                                </w:pPr>
                                <w:r>
                                  <w:rPr>
                                    <w:spacing w:val="-2"/>
                                    <w:sz w:val="24"/>
                                  </w:rPr>
                                  <w:t>GESTIÓN</w:t>
                                </w:r>
                                <w:r>
                                  <w:rPr>
                                    <w:spacing w:val="-9"/>
                                    <w:sz w:val="24"/>
                                  </w:rPr>
                                  <w:t xml:space="preserve"> </w:t>
                                </w:r>
                                <w:r>
                                  <w:rPr>
                                    <w:spacing w:val="-2"/>
                                    <w:sz w:val="24"/>
                                  </w:rPr>
                                  <w:t>DE</w:t>
                                </w:r>
                                <w:r>
                                  <w:rPr>
                                    <w:spacing w:val="-9"/>
                                    <w:sz w:val="24"/>
                                  </w:rPr>
                                  <w:t xml:space="preserve"> </w:t>
                                </w:r>
                                <w:r>
                                  <w:rPr>
                                    <w:spacing w:val="-2"/>
                                    <w:sz w:val="24"/>
                                  </w:rPr>
                                  <w:t>SEGURIDAD</w:t>
                                </w:r>
                                <w:r>
                                  <w:rPr>
                                    <w:spacing w:val="-11"/>
                                    <w:sz w:val="24"/>
                                  </w:rPr>
                                  <w:t xml:space="preserve"> </w:t>
                                </w:r>
                                <w:r>
                                  <w:rPr>
                                    <w:spacing w:val="-2"/>
                                    <w:sz w:val="24"/>
                                  </w:rPr>
                                  <w:t>DE</w:t>
                                </w:r>
                                <w:r>
                                  <w:rPr>
                                    <w:spacing w:val="-9"/>
                                    <w:sz w:val="24"/>
                                  </w:rPr>
                                  <w:t xml:space="preserve"> </w:t>
                                </w:r>
                                <w:r>
                                  <w:rPr>
                                    <w:spacing w:val="-2"/>
                                    <w:sz w:val="24"/>
                                  </w:rPr>
                                  <w:t>LA</w:t>
                                </w:r>
                                <w:r>
                                  <w:rPr>
                                    <w:spacing w:val="-8"/>
                                    <w:sz w:val="24"/>
                                  </w:rPr>
                                  <w:t xml:space="preserve"> </w:t>
                                </w:r>
                                <w:r>
                                  <w:rPr>
                                    <w:spacing w:val="-2"/>
                                    <w:sz w:val="24"/>
                                  </w:rPr>
                                  <w:t>INFORMACIÓN</w:t>
                                </w:r>
                                <w:r>
                                  <w:rPr>
                                    <w:spacing w:val="-8"/>
                                    <w:sz w:val="24"/>
                                  </w:rPr>
                                  <w:t xml:space="preserve"> </w:t>
                                </w:r>
                                <w:r>
                                  <w:rPr>
                                    <w:spacing w:val="-2"/>
                                    <w:sz w:val="24"/>
                                  </w:rPr>
                                  <w:t xml:space="preserve">– </w:t>
                                </w:r>
                                <w:r>
                                  <w:rPr>
                                    <w:sz w:val="24"/>
                                  </w:rPr>
                                  <w:t>SGSI 2025</w:t>
                                </w:r>
                              </w:p>
                            </w:tc>
                            <w:tc>
                              <w:tcPr>
                                <w:tcW w:w="2523" w:type="dxa"/>
                              </w:tcPr>
                              <w:p w14:paraId="4736E8F1" w14:textId="77777777" w:rsidR="00913F36" w:rsidRDefault="00913F36">
                                <w:pPr>
                                  <w:pStyle w:val="TableParagraph"/>
                                  <w:spacing w:before="48"/>
                                  <w:rPr>
                                    <w:rFonts w:ascii="Arial MT"/>
                                  </w:rPr>
                                </w:pPr>
                              </w:p>
                              <w:p w14:paraId="20933C2C" w14:textId="77777777" w:rsidR="00913F36" w:rsidRDefault="00000000">
                                <w:pPr>
                                  <w:pStyle w:val="TableParagraph"/>
                                  <w:ind w:left="107"/>
                                </w:pPr>
                                <w:r>
                                  <w:rPr>
                                    <w:spacing w:val="-4"/>
                                  </w:rPr>
                                  <w:t>PI-SGSI/OSIN-0001-GCTIC</w:t>
                                </w:r>
                              </w:p>
                            </w:tc>
                          </w:tr>
                        </w:tbl>
                        <w:p w14:paraId="59065D17" w14:textId="77777777" w:rsidR="00913F36" w:rsidRDefault="00913F36">
                          <w:pPr>
                            <w:pStyle w:val="Textoindependiente"/>
                          </w:pPr>
                        </w:p>
                      </w:txbxContent>
                    </wps:txbx>
                    <wps:bodyPr wrap="square" lIns="0" tIns="0" rIns="0" bIns="0" rtlCol="0">
                      <a:noAutofit/>
                    </wps:bodyPr>
                  </wps:wsp>
                </a:graphicData>
              </a:graphic>
            </wp:anchor>
          </w:drawing>
        </mc:Choice>
        <mc:Fallback>
          <w:pict>
            <v:shapetype w14:anchorId="75CF4841" id="_x0000_t202" coordsize="21600,21600" o:spt="202" path="m,l,21600r21600,l21600,xe">
              <v:stroke joinstyle="miter"/>
              <v:path gradientshapeok="t" o:connecttype="rect"/>
            </v:shapetype>
            <v:shape id="Textbox 5" o:spid="_x0000_s1042" type="#_x0000_t202" style="position:absolute;margin-left:55.55pt;margin-top:36pt;width:501pt;height:45pt;z-index:1573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33"/>
                      <w:gridCol w:w="5034"/>
                      <w:gridCol w:w="2523"/>
                    </w:tblGrid>
                    <w:tr w:rsidR="00913F36" w14:paraId="4B781690" w14:textId="77777777">
                      <w:trPr>
                        <w:trHeight w:val="880"/>
                      </w:trPr>
                      <w:tc>
                        <w:tcPr>
                          <w:tcW w:w="2333" w:type="dxa"/>
                        </w:tcPr>
                        <w:p w14:paraId="26964CE1" w14:textId="77777777" w:rsidR="00913F36" w:rsidRDefault="00913F36">
                          <w:pPr>
                            <w:pStyle w:val="TableParagraph"/>
                            <w:rPr>
                              <w:rFonts w:ascii="Times New Roman"/>
                            </w:rPr>
                          </w:pPr>
                        </w:p>
                      </w:tc>
                      <w:tc>
                        <w:tcPr>
                          <w:tcW w:w="5034" w:type="dxa"/>
                        </w:tcPr>
                        <w:p w14:paraId="6F101B4B" w14:textId="77777777" w:rsidR="00913F36" w:rsidRDefault="00000000">
                          <w:pPr>
                            <w:pStyle w:val="TableParagraph"/>
                            <w:spacing w:line="292" w:lineRule="exact"/>
                            <w:ind w:left="232" w:hanging="116"/>
                            <w:rPr>
                              <w:sz w:val="24"/>
                            </w:rPr>
                          </w:pPr>
                          <w:r>
                            <w:rPr>
                              <w:spacing w:val="-2"/>
                              <w:sz w:val="24"/>
                            </w:rPr>
                            <w:t>PLAN</w:t>
                          </w:r>
                          <w:r>
                            <w:rPr>
                              <w:spacing w:val="-7"/>
                              <w:sz w:val="24"/>
                            </w:rPr>
                            <w:t xml:space="preserve"> </w:t>
                          </w:r>
                          <w:r>
                            <w:rPr>
                              <w:spacing w:val="-2"/>
                              <w:sz w:val="24"/>
                            </w:rPr>
                            <w:t>PARA</w:t>
                          </w:r>
                          <w:r>
                            <w:rPr>
                              <w:spacing w:val="-5"/>
                              <w:sz w:val="24"/>
                            </w:rPr>
                            <w:t xml:space="preserve"> </w:t>
                          </w:r>
                          <w:r>
                            <w:rPr>
                              <w:spacing w:val="-2"/>
                              <w:sz w:val="24"/>
                            </w:rPr>
                            <w:t>LA</w:t>
                          </w:r>
                          <w:r>
                            <w:rPr>
                              <w:spacing w:val="-5"/>
                              <w:sz w:val="24"/>
                            </w:rPr>
                            <w:t xml:space="preserve"> </w:t>
                          </w:r>
                          <w:r>
                            <w:rPr>
                              <w:spacing w:val="-2"/>
                              <w:sz w:val="24"/>
                            </w:rPr>
                            <w:t>IMPLEMENTACIÓN</w:t>
                          </w:r>
                          <w:r>
                            <w:rPr>
                              <w:spacing w:val="-8"/>
                              <w:sz w:val="24"/>
                            </w:rPr>
                            <w:t xml:space="preserve"> </w:t>
                          </w:r>
                          <w:r>
                            <w:rPr>
                              <w:spacing w:val="-2"/>
                              <w:sz w:val="24"/>
                            </w:rPr>
                            <w:t>DEL</w:t>
                          </w:r>
                          <w:r>
                            <w:rPr>
                              <w:spacing w:val="-6"/>
                              <w:sz w:val="24"/>
                            </w:rPr>
                            <w:t xml:space="preserve"> </w:t>
                          </w:r>
                          <w:r>
                            <w:rPr>
                              <w:spacing w:val="-2"/>
                              <w:sz w:val="24"/>
                            </w:rPr>
                            <w:t>SISTEMA</w:t>
                          </w:r>
                          <w:r>
                            <w:rPr>
                              <w:spacing w:val="-5"/>
                              <w:sz w:val="24"/>
                            </w:rPr>
                            <w:t xml:space="preserve"> DE</w:t>
                          </w:r>
                        </w:p>
                        <w:p w14:paraId="57F4037E" w14:textId="77777777" w:rsidR="00913F36" w:rsidRDefault="00000000">
                          <w:pPr>
                            <w:pStyle w:val="TableParagraph"/>
                            <w:spacing w:line="290" w:lineRule="atLeast"/>
                            <w:ind w:left="2040" w:right="219" w:hanging="1808"/>
                            <w:rPr>
                              <w:sz w:val="24"/>
                            </w:rPr>
                          </w:pPr>
                          <w:r>
                            <w:rPr>
                              <w:spacing w:val="-2"/>
                              <w:sz w:val="24"/>
                            </w:rPr>
                            <w:t>GESTIÓN</w:t>
                          </w:r>
                          <w:r>
                            <w:rPr>
                              <w:spacing w:val="-9"/>
                              <w:sz w:val="24"/>
                            </w:rPr>
                            <w:t xml:space="preserve"> </w:t>
                          </w:r>
                          <w:r>
                            <w:rPr>
                              <w:spacing w:val="-2"/>
                              <w:sz w:val="24"/>
                            </w:rPr>
                            <w:t>DE</w:t>
                          </w:r>
                          <w:r>
                            <w:rPr>
                              <w:spacing w:val="-9"/>
                              <w:sz w:val="24"/>
                            </w:rPr>
                            <w:t xml:space="preserve"> </w:t>
                          </w:r>
                          <w:r>
                            <w:rPr>
                              <w:spacing w:val="-2"/>
                              <w:sz w:val="24"/>
                            </w:rPr>
                            <w:t>SEGURIDAD</w:t>
                          </w:r>
                          <w:r>
                            <w:rPr>
                              <w:spacing w:val="-11"/>
                              <w:sz w:val="24"/>
                            </w:rPr>
                            <w:t xml:space="preserve"> </w:t>
                          </w:r>
                          <w:r>
                            <w:rPr>
                              <w:spacing w:val="-2"/>
                              <w:sz w:val="24"/>
                            </w:rPr>
                            <w:t>DE</w:t>
                          </w:r>
                          <w:r>
                            <w:rPr>
                              <w:spacing w:val="-9"/>
                              <w:sz w:val="24"/>
                            </w:rPr>
                            <w:t xml:space="preserve"> </w:t>
                          </w:r>
                          <w:r>
                            <w:rPr>
                              <w:spacing w:val="-2"/>
                              <w:sz w:val="24"/>
                            </w:rPr>
                            <w:t>LA</w:t>
                          </w:r>
                          <w:r>
                            <w:rPr>
                              <w:spacing w:val="-8"/>
                              <w:sz w:val="24"/>
                            </w:rPr>
                            <w:t xml:space="preserve"> </w:t>
                          </w:r>
                          <w:r>
                            <w:rPr>
                              <w:spacing w:val="-2"/>
                              <w:sz w:val="24"/>
                            </w:rPr>
                            <w:t>INFORMACIÓN</w:t>
                          </w:r>
                          <w:r>
                            <w:rPr>
                              <w:spacing w:val="-8"/>
                              <w:sz w:val="24"/>
                            </w:rPr>
                            <w:t xml:space="preserve"> </w:t>
                          </w:r>
                          <w:r>
                            <w:rPr>
                              <w:spacing w:val="-2"/>
                              <w:sz w:val="24"/>
                            </w:rPr>
                            <w:t xml:space="preserve">– </w:t>
                          </w:r>
                          <w:r>
                            <w:rPr>
                              <w:sz w:val="24"/>
                            </w:rPr>
                            <w:t>SGSI 2025</w:t>
                          </w:r>
                        </w:p>
                      </w:tc>
                      <w:tc>
                        <w:tcPr>
                          <w:tcW w:w="2523" w:type="dxa"/>
                        </w:tcPr>
                        <w:p w14:paraId="4736E8F1" w14:textId="77777777" w:rsidR="00913F36" w:rsidRDefault="00913F36">
                          <w:pPr>
                            <w:pStyle w:val="TableParagraph"/>
                            <w:spacing w:before="48"/>
                            <w:rPr>
                              <w:rFonts w:ascii="Arial MT"/>
                            </w:rPr>
                          </w:pPr>
                        </w:p>
                        <w:p w14:paraId="20933C2C" w14:textId="77777777" w:rsidR="00913F36" w:rsidRDefault="00000000">
                          <w:pPr>
                            <w:pStyle w:val="TableParagraph"/>
                            <w:ind w:left="107"/>
                          </w:pPr>
                          <w:r>
                            <w:rPr>
                              <w:spacing w:val="-4"/>
                            </w:rPr>
                            <w:t>PI-SGSI/OSIN-0001-GCTIC</w:t>
                          </w:r>
                        </w:p>
                      </w:tc>
                    </w:tr>
                  </w:tbl>
                  <w:p w14:paraId="59065D17" w14:textId="77777777" w:rsidR="00913F36" w:rsidRDefault="00913F36">
                    <w:pPr>
                      <w:pStyle w:val="Textoindependiente"/>
                    </w:pPr>
                  </w:p>
                </w:txbxContent>
              </v:textbox>
              <w10:wrap anchorx="page" anchory="page"/>
            </v:shape>
          </w:pict>
        </mc:Fallback>
      </mc:AlternateContent>
    </w:r>
    <w:r>
      <w:rPr>
        <w:noProof/>
      </w:rPr>
      <w:drawing>
        <wp:anchor distT="0" distB="0" distL="0" distR="0" simplePos="0" relativeHeight="486424576" behindDoc="1" locked="0" layoutInCell="1" allowOverlap="1" wp14:anchorId="114D814C" wp14:editId="6565EB51">
          <wp:simplePos x="0" y="0"/>
          <wp:positionH relativeFrom="page">
            <wp:posOffset>785824</wp:posOffset>
          </wp:positionH>
          <wp:positionV relativeFrom="page">
            <wp:posOffset>537844</wp:posOffset>
          </wp:positionV>
          <wp:extent cx="1395375" cy="41846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1395375" cy="41846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3F267" w14:textId="77777777" w:rsidR="00913F36" w:rsidRDefault="00913F36">
    <w:pPr>
      <w:pStyle w:val="Textoindependien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5791A" w14:textId="77777777" w:rsidR="00913F36" w:rsidRDefault="00913F36">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E91DF" w14:textId="77777777" w:rsidR="00913F36" w:rsidRDefault="00000000">
    <w:pPr>
      <w:pStyle w:val="Textoindependiente"/>
      <w:spacing w:line="14" w:lineRule="auto"/>
    </w:pPr>
    <w:r>
      <w:rPr>
        <w:noProof/>
      </w:rPr>
      <mc:AlternateContent>
        <mc:Choice Requires="wps">
          <w:drawing>
            <wp:anchor distT="0" distB="0" distL="0" distR="0" simplePos="0" relativeHeight="15739392" behindDoc="0" locked="0" layoutInCell="1" allowOverlap="1" wp14:anchorId="02368153" wp14:editId="000BEC54">
              <wp:simplePos x="0" y="0"/>
              <wp:positionH relativeFrom="page">
                <wp:posOffset>598931</wp:posOffset>
              </wp:positionH>
              <wp:positionV relativeFrom="page">
                <wp:posOffset>457200</wp:posOffset>
              </wp:positionV>
              <wp:extent cx="8470265" cy="57023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0265" cy="57023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0"/>
                            <w:gridCol w:w="8089"/>
                            <w:gridCol w:w="2419"/>
                          </w:tblGrid>
                          <w:tr w:rsidR="00913F36" w:rsidRPr="00655923" w14:paraId="7CD34DE2" w14:textId="77777777">
                            <w:trPr>
                              <w:trHeight w:val="878"/>
                            </w:trPr>
                            <w:tc>
                              <w:tcPr>
                                <w:tcW w:w="2700" w:type="dxa"/>
                              </w:tcPr>
                              <w:p w14:paraId="702D325E" w14:textId="77777777" w:rsidR="00913F36" w:rsidRDefault="00913F36">
                                <w:pPr>
                                  <w:pStyle w:val="TableParagraph"/>
                                  <w:rPr>
                                    <w:rFonts w:ascii="Times New Roman"/>
                                    <w:sz w:val="16"/>
                                  </w:rPr>
                                </w:pPr>
                              </w:p>
                            </w:tc>
                            <w:tc>
                              <w:tcPr>
                                <w:tcW w:w="8089" w:type="dxa"/>
                              </w:tcPr>
                              <w:p w14:paraId="10F23112" w14:textId="77777777" w:rsidR="00913F36" w:rsidRDefault="00000000">
                                <w:pPr>
                                  <w:pStyle w:val="TableParagraph"/>
                                  <w:spacing w:before="145"/>
                                  <w:ind w:left="660" w:right="642" w:firstLine="821"/>
                                  <w:rPr>
                                    <w:sz w:val="24"/>
                                  </w:rPr>
                                </w:pPr>
                                <w:r>
                                  <w:rPr>
                                    <w:sz w:val="24"/>
                                  </w:rPr>
                                  <w:t>PLAN INSTITUCIONAL PARA LA IMPLEMENTACIÓN DEL SISTEMA</w:t>
                                </w:r>
                                <w:r>
                                  <w:rPr>
                                    <w:spacing w:val="-14"/>
                                    <w:sz w:val="24"/>
                                  </w:rPr>
                                  <w:t xml:space="preserve"> </w:t>
                                </w:r>
                                <w:r>
                                  <w:rPr>
                                    <w:sz w:val="24"/>
                                  </w:rPr>
                                  <w:t>DE</w:t>
                                </w:r>
                                <w:r>
                                  <w:rPr>
                                    <w:spacing w:val="-14"/>
                                    <w:sz w:val="24"/>
                                  </w:rPr>
                                  <w:t xml:space="preserve"> </w:t>
                                </w:r>
                                <w:r>
                                  <w:rPr>
                                    <w:sz w:val="24"/>
                                  </w:rPr>
                                  <w:t>GESTIÓN</w:t>
                                </w:r>
                                <w:r>
                                  <w:rPr>
                                    <w:spacing w:val="-13"/>
                                    <w:sz w:val="24"/>
                                  </w:rPr>
                                  <w:t xml:space="preserve"> </w:t>
                                </w:r>
                                <w:r>
                                  <w:rPr>
                                    <w:sz w:val="24"/>
                                  </w:rPr>
                                  <w:t>DE</w:t>
                                </w:r>
                                <w:r>
                                  <w:rPr>
                                    <w:spacing w:val="-14"/>
                                    <w:sz w:val="24"/>
                                  </w:rPr>
                                  <w:t xml:space="preserve"> </w:t>
                                </w:r>
                                <w:r>
                                  <w:rPr>
                                    <w:sz w:val="24"/>
                                  </w:rPr>
                                  <w:t>SEGURIDAD</w:t>
                                </w:r>
                                <w:r>
                                  <w:rPr>
                                    <w:spacing w:val="-13"/>
                                    <w:sz w:val="24"/>
                                  </w:rPr>
                                  <w:t xml:space="preserve"> </w:t>
                                </w:r>
                                <w:r>
                                  <w:rPr>
                                    <w:sz w:val="24"/>
                                  </w:rPr>
                                  <w:t>DE</w:t>
                                </w:r>
                                <w:r>
                                  <w:rPr>
                                    <w:spacing w:val="-14"/>
                                    <w:sz w:val="24"/>
                                  </w:rPr>
                                  <w:t xml:space="preserve"> </w:t>
                                </w:r>
                                <w:r>
                                  <w:rPr>
                                    <w:sz w:val="24"/>
                                  </w:rPr>
                                  <w:t>LA</w:t>
                                </w:r>
                                <w:r>
                                  <w:rPr>
                                    <w:spacing w:val="-13"/>
                                    <w:sz w:val="24"/>
                                  </w:rPr>
                                  <w:t xml:space="preserve"> </w:t>
                                </w:r>
                                <w:r>
                                  <w:rPr>
                                    <w:sz w:val="24"/>
                                  </w:rPr>
                                  <w:t>INFORMACIÓN</w:t>
                                </w:r>
                                <w:r>
                                  <w:rPr>
                                    <w:spacing w:val="-14"/>
                                    <w:sz w:val="24"/>
                                  </w:rPr>
                                  <w:t xml:space="preserve"> </w:t>
                                </w:r>
                                <w:r>
                                  <w:rPr>
                                    <w:sz w:val="24"/>
                                  </w:rPr>
                                  <w:t>–</w:t>
                                </w:r>
                                <w:r>
                                  <w:rPr>
                                    <w:spacing w:val="-14"/>
                                    <w:sz w:val="24"/>
                                  </w:rPr>
                                  <w:t xml:space="preserve"> </w:t>
                                </w:r>
                                <w:r>
                                  <w:rPr>
                                    <w:sz w:val="24"/>
                                  </w:rPr>
                                  <w:t>SGSI</w:t>
                                </w:r>
                                <w:r>
                                  <w:rPr>
                                    <w:spacing w:val="-13"/>
                                    <w:sz w:val="24"/>
                                  </w:rPr>
                                  <w:t xml:space="preserve"> </w:t>
                                </w:r>
                                <w:r>
                                  <w:rPr>
                                    <w:sz w:val="24"/>
                                  </w:rPr>
                                  <w:t>2025</w:t>
                                </w:r>
                              </w:p>
                            </w:tc>
                            <w:tc>
                              <w:tcPr>
                                <w:tcW w:w="2419" w:type="dxa"/>
                              </w:tcPr>
                              <w:p w14:paraId="365128D3" w14:textId="77777777" w:rsidR="00913F36" w:rsidRPr="00655923" w:rsidRDefault="00000000">
                                <w:pPr>
                                  <w:pStyle w:val="TableParagraph"/>
                                  <w:spacing w:before="155"/>
                                  <w:ind w:left="235"/>
                                  <w:rPr>
                                    <w:lang w:val="it-IT"/>
                                  </w:rPr>
                                </w:pPr>
                                <w:r w:rsidRPr="00655923">
                                  <w:rPr>
                                    <w:spacing w:val="-4"/>
                                    <w:lang w:val="it-IT"/>
                                  </w:rPr>
                                  <w:t>PI-SGSI/OSI-0001-GCTIC</w:t>
                                </w:r>
                              </w:p>
                              <w:p w14:paraId="629803B6" w14:textId="77777777" w:rsidR="00913F36" w:rsidRPr="00655923" w:rsidRDefault="00000000">
                                <w:pPr>
                                  <w:pStyle w:val="TableParagraph"/>
                                  <w:spacing w:before="3"/>
                                  <w:ind w:left="521"/>
                                  <w:rPr>
                                    <w:sz w:val="24"/>
                                    <w:lang w:val="it-IT"/>
                                  </w:rPr>
                                </w:pPr>
                                <w:r w:rsidRPr="00655923">
                                  <w:rPr>
                                    <w:spacing w:val="-4"/>
                                    <w:sz w:val="24"/>
                                    <w:lang w:val="it-IT"/>
                                  </w:rPr>
                                  <w:t>E90-</w:t>
                                </w:r>
                                <w:r w:rsidRPr="00655923">
                                  <w:rPr>
                                    <w:spacing w:val="-2"/>
                                    <w:sz w:val="24"/>
                                    <w:lang w:val="it-IT"/>
                                  </w:rPr>
                                  <w:t>2024M4MV01</w:t>
                                </w:r>
                              </w:p>
                            </w:tc>
                          </w:tr>
                        </w:tbl>
                        <w:p w14:paraId="515FBF1A" w14:textId="77777777" w:rsidR="00913F36" w:rsidRPr="00655923" w:rsidRDefault="00913F36">
                          <w:pPr>
                            <w:pStyle w:val="Textoindependiente"/>
                            <w:rPr>
                              <w:lang w:val="it-IT"/>
                            </w:rPr>
                          </w:pPr>
                        </w:p>
                      </w:txbxContent>
                    </wps:txbx>
                    <wps:bodyPr wrap="square" lIns="0" tIns="0" rIns="0" bIns="0" rtlCol="0">
                      <a:noAutofit/>
                    </wps:bodyPr>
                  </wps:wsp>
                </a:graphicData>
              </a:graphic>
            </wp:anchor>
          </w:drawing>
        </mc:Choice>
        <mc:Fallback>
          <w:pict>
            <v:shapetype w14:anchorId="02368153" id="_x0000_t202" coordsize="21600,21600" o:spt="202" path="m,l,21600r21600,l21600,xe">
              <v:stroke joinstyle="miter"/>
              <v:path gradientshapeok="t" o:connecttype="rect"/>
            </v:shapetype>
            <v:shape id="Textbox 38" o:spid="_x0000_s1044" type="#_x0000_t202" style="position:absolute;margin-left:47.15pt;margin-top:36pt;width:666.95pt;height:44.9pt;z-index:1573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0"/>
                      <w:gridCol w:w="8089"/>
                      <w:gridCol w:w="2419"/>
                    </w:tblGrid>
                    <w:tr w:rsidR="00913F36" w:rsidRPr="00655923" w14:paraId="7CD34DE2" w14:textId="77777777">
                      <w:trPr>
                        <w:trHeight w:val="878"/>
                      </w:trPr>
                      <w:tc>
                        <w:tcPr>
                          <w:tcW w:w="2700" w:type="dxa"/>
                        </w:tcPr>
                        <w:p w14:paraId="702D325E" w14:textId="77777777" w:rsidR="00913F36" w:rsidRDefault="00913F36">
                          <w:pPr>
                            <w:pStyle w:val="TableParagraph"/>
                            <w:rPr>
                              <w:rFonts w:ascii="Times New Roman"/>
                              <w:sz w:val="16"/>
                            </w:rPr>
                          </w:pPr>
                        </w:p>
                      </w:tc>
                      <w:tc>
                        <w:tcPr>
                          <w:tcW w:w="8089" w:type="dxa"/>
                        </w:tcPr>
                        <w:p w14:paraId="10F23112" w14:textId="77777777" w:rsidR="00913F36" w:rsidRDefault="00000000">
                          <w:pPr>
                            <w:pStyle w:val="TableParagraph"/>
                            <w:spacing w:before="145"/>
                            <w:ind w:left="660" w:right="642" w:firstLine="821"/>
                            <w:rPr>
                              <w:sz w:val="24"/>
                            </w:rPr>
                          </w:pPr>
                          <w:r>
                            <w:rPr>
                              <w:sz w:val="24"/>
                            </w:rPr>
                            <w:t>PLAN INSTITUCIONAL PARA LA IMPLEMENTACIÓN DEL SISTEMA</w:t>
                          </w:r>
                          <w:r>
                            <w:rPr>
                              <w:spacing w:val="-14"/>
                              <w:sz w:val="24"/>
                            </w:rPr>
                            <w:t xml:space="preserve"> </w:t>
                          </w:r>
                          <w:r>
                            <w:rPr>
                              <w:sz w:val="24"/>
                            </w:rPr>
                            <w:t>DE</w:t>
                          </w:r>
                          <w:r>
                            <w:rPr>
                              <w:spacing w:val="-14"/>
                              <w:sz w:val="24"/>
                            </w:rPr>
                            <w:t xml:space="preserve"> </w:t>
                          </w:r>
                          <w:r>
                            <w:rPr>
                              <w:sz w:val="24"/>
                            </w:rPr>
                            <w:t>GESTIÓN</w:t>
                          </w:r>
                          <w:r>
                            <w:rPr>
                              <w:spacing w:val="-13"/>
                              <w:sz w:val="24"/>
                            </w:rPr>
                            <w:t xml:space="preserve"> </w:t>
                          </w:r>
                          <w:r>
                            <w:rPr>
                              <w:sz w:val="24"/>
                            </w:rPr>
                            <w:t>DE</w:t>
                          </w:r>
                          <w:r>
                            <w:rPr>
                              <w:spacing w:val="-14"/>
                              <w:sz w:val="24"/>
                            </w:rPr>
                            <w:t xml:space="preserve"> </w:t>
                          </w:r>
                          <w:r>
                            <w:rPr>
                              <w:sz w:val="24"/>
                            </w:rPr>
                            <w:t>SEGURIDAD</w:t>
                          </w:r>
                          <w:r>
                            <w:rPr>
                              <w:spacing w:val="-13"/>
                              <w:sz w:val="24"/>
                            </w:rPr>
                            <w:t xml:space="preserve"> </w:t>
                          </w:r>
                          <w:r>
                            <w:rPr>
                              <w:sz w:val="24"/>
                            </w:rPr>
                            <w:t>DE</w:t>
                          </w:r>
                          <w:r>
                            <w:rPr>
                              <w:spacing w:val="-14"/>
                              <w:sz w:val="24"/>
                            </w:rPr>
                            <w:t xml:space="preserve"> </w:t>
                          </w:r>
                          <w:r>
                            <w:rPr>
                              <w:sz w:val="24"/>
                            </w:rPr>
                            <w:t>LA</w:t>
                          </w:r>
                          <w:r>
                            <w:rPr>
                              <w:spacing w:val="-13"/>
                              <w:sz w:val="24"/>
                            </w:rPr>
                            <w:t xml:space="preserve"> </w:t>
                          </w:r>
                          <w:r>
                            <w:rPr>
                              <w:sz w:val="24"/>
                            </w:rPr>
                            <w:t>INFORMACIÓN</w:t>
                          </w:r>
                          <w:r>
                            <w:rPr>
                              <w:spacing w:val="-14"/>
                              <w:sz w:val="24"/>
                            </w:rPr>
                            <w:t xml:space="preserve"> </w:t>
                          </w:r>
                          <w:r>
                            <w:rPr>
                              <w:sz w:val="24"/>
                            </w:rPr>
                            <w:t>–</w:t>
                          </w:r>
                          <w:r>
                            <w:rPr>
                              <w:spacing w:val="-14"/>
                              <w:sz w:val="24"/>
                            </w:rPr>
                            <w:t xml:space="preserve"> </w:t>
                          </w:r>
                          <w:r>
                            <w:rPr>
                              <w:sz w:val="24"/>
                            </w:rPr>
                            <w:t>SGSI</w:t>
                          </w:r>
                          <w:r>
                            <w:rPr>
                              <w:spacing w:val="-13"/>
                              <w:sz w:val="24"/>
                            </w:rPr>
                            <w:t xml:space="preserve"> </w:t>
                          </w:r>
                          <w:r>
                            <w:rPr>
                              <w:sz w:val="24"/>
                            </w:rPr>
                            <w:t>2025</w:t>
                          </w:r>
                        </w:p>
                      </w:tc>
                      <w:tc>
                        <w:tcPr>
                          <w:tcW w:w="2419" w:type="dxa"/>
                        </w:tcPr>
                        <w:p w14:paraId="365128D3" w14:textId="77777777" w:rsidR="00913F36" w:rsidRPr="00655923" w:rsidRDefault="00000000">
                          <w:pPr>
                            <w:pStyle w:val="TableParagraph"/>
                            <w:spacing w:before="155"/>
                            <w:ind w:left="235"/>
                            <w:rPr>
                              <w:lang w:val="it-IT"/>
                            </w:rPr>
                          </w:pPr>
                          <w:r w:rsidRPr="00655923">
                            <w:rPr>
                              <w:spacing w:val="-4"/>
                              <w:lang w:val="it-IT"/>
                            </w:rPr>
                            <w:t>PI-SGSI/OSI-0001-GCTIC</w:t>
                          </w:r>
                        </w:p>
                        <w:p w14:paraId="629803B6" w14:textId="77777777" w:rsidR="00913F36" w:rsidRPr="00655923" w:rsidRDefault="00000000">
                          <w:pPr>
                            <w:pStyle w:val="TableParagraph"/>
                            <w:spacing w:before="3"/>
                            <w:ind w:left="521"/>
                            <w:rPr>
                              <w:sz w:val="24"/>
                              <w:lang w:val="it-IT"/>
                            </w:rPr>
                          </w:pPr>
                          <w:r w:rsidRPr="00655923">
                            <w:rPr>
                              <w:spacing w:val="-4"/>
                              <w:sz w:val="24"/>
                              <w:lang w:val="it-IT"/>
                            </w:rPr>
                            <w:t>E90-</w:t>
                          </w:r>
                          <w:r w:rsidRPr="00655923">
                            <w:rPr>
                              <w:spacing w:val="-2"/>
                              <w:sz w:val="24"/>
                              <w:lang w:val="it-IT"/>
                            </w:rPr>
                            <w:t>2024M4MV01</w:t>
                          </w:r>
                        </w:p>
                      </w:tc>
                    </w:tr>
                  </w:tbl>
                  <w:p w14:paraId="515FBF1A" w14:textId="77777777" w:rsidR="00913F36" w:rsidRPr="00655923" w:rsidRDefault="00913F36">
                    <w:pPr>
                      <w:pStyle w:val="Textoindependiente"/>
                      <w:rPr>
                        <w:lang w:val="it-IT"/>
                      </w:rPr>
                    </w:pPr>
                  </w:p>
                </w:txbxContent>
              </v:textbox>
              <w10:wrap anchorx="page" anchory="page"/>
            </v:shape>
          </w:pict>
        </mc:Fallback>
      </mc:AlternateContent>
    </w:r>
    <w:r>
      <w:rPr>
        <w:noProof/>
      </w:rPr>
      <w:drawing>
        <wp:anchor distT="0" distB="0" distL="0" distR="0" simplePos="0" relativeHeight="486426112" behindDoc="1" locked="0" layoutInCell="1" allowOverlap="1" wp14:anchorId="6475F535" wp14:editId="1C4CE6EA">
          <wp:simplePos x="0" y="0"/>
          <wp:positionH relativeFrom="page">
            <wp:posOffset>855039</wp:posOffset>
          </wp:positionH>
          <wp:positionV relativeFrom="page">
            <wp:posOffset>537844</wp:posOffset>
          </wp:positionV>
          <wp:extent cx="1395375" cy="418465"/>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 cstate="print"/>
                  <a:stretch>
                    <a:fillRect/>
                  </a:stretch>
                </pic:blipFill>
                <pic:spPr>
                  <a:xfrm>
                    <a:off x="0" y="0"/>
                    <a:ext cx="1395375" cy="41846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8C34F" w14:textId="77777777" w:rsidR="00913F36" w:rsidRDefault="00000000">
    <w:pPr>
      <w:pStyle w:val="Textoindependiente"/>
      <w:spacing w:line="14" w:lineRule="auto"/>
    </w:pPr>
    <w:r>
      <w:rPr>
        <w:noProof/>
      </w:rPr>
      <mc:AlternateContent>
        <mc:Choice Requires="wps">
          <w:drawing>
            <wp:anchor distT="0" distB="0" distL="0" distR="0" simplePos="0" relativeHeight="15740416" behindDoc="0" locked="0" layoutInCell="1" allowOverlap="1" wp14:anchorId="70A2DD59" wp14:editId="33128EC0">
              <wp:simplePos x="0" y="0"/>
              <wp:positionH relativeFrom="page">
                <wp:posOffset>598931</wp:posOffset>
              </wp:positionH>
              <wp:positionV relativeFrom="page">
                <wp:posOffset>457200</wp:posOffset>
              </wp:positionV>
              <wp:extent cx="8470265" cy="57023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0265" cy="57023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0"/>
                            <w:gridCol w:w="8089"/>
                            <w:gridCol w:w="2419"/>
                          </w:tblGrid>
                          <w:tr w:rsidR="00913F36" w:rsidRPr="00655923" w14:paraId="7C673A07" w14:textId="77777777">
                            <w:trPr>
                              <w:trHeight w:val="878"/>
                            </w:trPr>
                            <w:tc>
                              <w:tcPr>
                                <w:tcW w:w="2700" w:type="dxa"/>
                              </w:tcPr>
                              <w:p w14:paraId="2303BB32" w14:textId="77777777" w:rsidR="00913F36" w:rsidRDefault="00913F36">
                                <w:pPr>
                                  <w:pStyle w:val="TableParagraph"/>
                                  <w:rPr>
                                    <w:rFonts w:ascii="Times New Roman"/>
                                    <w:sz w:val="16"/>
                                  </w:rPr>
                                </w:pPr>
                              </w:p>
                            </w:tc>
                            <w:tc>
                              <w:tcPr>
                                <w:tcW w:w="8089" w:type="dxa"/>
                              </w:tcPr>
                              <w:p w14:paraId="61313C70" w14:textId="77777777" w:rsidR="00913F36" w:rsidRDefault="00000000">
                                <w:pPr>
                                  <w:pStyle w:val="TableParagraph"/>
                                  <w:spacing w:before="145"/>
                                  <w:ind w:left="660" w:right="642" w:firstLine="821"/>
                                  <w:rPr>
                                    <w:sz w:val="24"/>
                                  </w:rPr>
                                </w:pPr>
                                <w:r>
                                  <w:rPr>
                                    <w:sz w:val="24"/>
                                  </w:rPr>
                                  <w:t>PLAN INSTITUCIONAL PARA LA IMPLEMENTACIÓN DEL SISTEMA</w:t>
                                </w:r>
                                <w:r>
                                  <w:rPr>
                                    <w:spacing w:val="-14"/>
                                    <w:sz w:val="24"/>
                                  </w:rPr>
                                  <w:t xml:space="preserve"> </w:t>
                                </w:r>
                                <w:r>
                                  <w:rPr>
                                    <w:sz w:val="24"/>
                                  </w:rPr>
                                  <w:t>DE</w:t>
                                </w:r>
                                <w:r>
                                  <w:rPr>
                                    <w:spacing w:val="-14"/>
                                    <w:sz w:val="24"/>
                                  </w:rPr>
                                  <w:t xml:space="preserve"> </w:t>
                                </w:r>
                                <w:r>
                                  <w:rPr>
                                    <w:sz w:val="24"/>
                                  </w:rPr>
                                  <w:t>GESTIÓN</w:t>
                                </w:r>
                                <w:r>
                                  <w:rPr>
                                    <w:spacing w:val="-13"/>
                                    <w:sz w:val="24"/>
                                  </w:rPr>
                                  <w:t xml:space="preserve"> </w:t>
                                </w:r>
                                <w:r>
                                  <w:rPr>
                                    <w:sz w:val="24"/>
                                  </w:rPr>
                                  <w:t>DE</w:t>
                                </w:r>
                                <w:r>
                                  <w:rPr>
                                    <w:spacing w:val="-14"/>
                                    <w:sz w:val="24"/>
                                  </w:rPr>
                                  <w:t xml:space="preserve"> </w:t>
                                </w:r>
                                <w:r>
                                  <w:rPr>
                                    <w:sz w:val="24"/>
                                  </w:rPr>
                                  <w:t>SEGURIDAD</w:t>
                                </w:r>
                                <w:r>
                                  <w:rPr>
                                    <w:spacing w:val="-13"/>
                                    <w:sz w:val="24"/>
                                  </w:rPr>
                                  <w:t xml:space="preserve"> </w:t>
                                </w:r>
                                <w:r>
                                  <w:rPr>
                                    <w:sz w:val="24"/>
                                  </w:rPr>
                                  <w:t>DE</w:t>
                                </w:r>
                                <w:r>
                                  <w:rPr>
                                    <w:spacing w:val="-14"/>
                                    <w:sz w:val="24"/>
                                  </w:rPr>
                                  <w:t xml:space="preserve"> </w:t>
                                </w:r>
                                <w:r>
                                  <w:rPr>
                                    <w:sz w:val="24"/>
                                  </w:rPr>
                                  <w:t>LA</w:t>
                                </w:r>
                                <w:r>
                                  <w:rPr>
                                    <w:spacing w:val="-13"/>
                                    <w:sz w:val="24"/>
                                  </w:rPr>
                                  <w:t xml:space="preserve"> </w:t>
                                </w:r>
                                <w:r>
                                  <w:rPr>
                                    <w:sz w:val="24"/>
                                  </w:rPr>
                                  <w:t>INFORMACIÓN</w:t>
                                </w:r>
                                <w:r>
                                  <w:rPr>
                                    <w:spacing w:val="-14"/>
                                    <w:sz w:val="24"/>
                                  </w:rPr>
                                  <w:t xml:space="preserve"> </w:t>
                                </w:r>
                                <w:r>
                                  <w:rPr>
                                    <w:sz w:val="24"/>
                                  </w:rPr>
                                  <w:t>–</w:t>
                                </w:r>
                                <w:r>
                                  <w:rPr>
                                    <w:spacing w:val="-14"/>
                                    <w:sz w:val="24"/>
                                  </w:rPr>
                                  <w:t xml:space="preserve"> </w:t>
                                </w:r>
                                <w:r>
                                  <w:rPr>
                                    <w:sz w:val="24"/>
                                  </w:rPr>
                                  <w:t>SGSI</w:t>
                                </w:r>
                                <w:r>
                                  <w:rPr>
                                    <w:spacing w:val="-13"/>
                                    <w:sz w:val="24"/>
                                  </w:rPr>
                                  <w:t xml:space="preserve"> </w:t>
                                </w:r>
                                <w:r>
                                  <w:rPr>
                                    <w:sz w:val="24"/>
                                  </w:rPr>
                                  <w:t>2025</w:t>
                                </w:r>
                              </w:p>
                            </w:tc>
                            <w:tc>
                              <w:tcPr>
                                <w:tcW w:w="2419" w:type="dxa"/>
                              </w:tcPr>
                              <w:p w14:paraId="38E87545" w14:textId="77777777" w:rsidR="00913F36" w:rsidRPr="00655923" w:rsidRDefault="00000000">
                                <w:pPr>
                                  <w:pStyle w:val="TableParagraph"/>
                                  <w:spacing w:before="155"/>
                                  <w:ind w:left="235"/>
                                  <w:rPr>
                                    <w:lang w:val="it-IT"/>
                                  </w:rPr>
                                </w:pPr>
                                <w:r w:rsidRPr="00655923">
                                  <w:rPr>
                                    <w:spacing w:val="-4"/>
                                    <w:lang w:val="it-IT"/>
                                  </w:rPr>
                                  <w:t>PI-SGSI/OSI-0001-GCTIC</w:t>
                                </w:r>
                              </w:p>
                              <w:p w14:paraId="48E7B713" w14:textId="77777777" w:rsidR="00913F36" w:rsidRPr="00655923" w:rsidRDefault="00000000">
                                <w:pPr>
                                  <w:pStyle w:val="TableParagraph"/>
                                  <w:spacing w:before="3"/>
                                  <w:ind w:left="521"/>
                                  <w:rPr>
                                    <w:sz w:val="24"/>
                                    <w:lang w:val="it-IT"/>
                                  </w:rPr>
                                </w:pPr>
                                <w:r w:rsidRPr="00655923">
                                  <w:rPr>
                                    <w:spacing w:val="-4"/>
                                    <w:sz w:val="24"/>
                                    <w:lang w:val="it-IT"/>
                                  </w:rPr>
                                  <w:t>E90-</w:t>
                                </w:r>
                                <w:r w:rsidRPr="00655923">
                                  <w:rPr>
                                    <w:spacing w:val="-2"/>
                                    <w:sz w:val="24"/>
                                    <w:lang w:val="it-IT"/>
                                  </w:rPr>
                                  <w:t>2024M4MV01</w:t>
                                </w:r>
                              </w:p>
                            </w:tc>
                          </w:tr>
                        </w:tbl>
                        <w:p w14:paraId="1F2A0E7D" w14:textId="77777777" w:rsidR="00913F36" w:rsidRPr="00655923" w:rsidRDefault="00913F36">
                          <w:pPr>
                            <w:pStyle w:val="Textoindependiente"/>
                            <w:rPr>
                              <w:lang w:val="it-IT"/>
                            </w:rPr>
                          </w:pPr>
                        </w:p>
                      </w:txbxContent>
                    </wps:txbx>
                    <wps:bodyPr wrap="square" lIns="0" tIns="0" rIns="0" bIns="0" rtlCol="0">
                      <a:noAutofit/>
                    </wps:bodyPr>
                  </wps:wsp>
                </a:graphicData>
              </a:graphic>
            </wp:anchor>
          </w:drawing>
        </mc:Choice>
        <mc:Fallback>
          <w:pict>
            <v:shapetype w14:anchorId="70A2DD59" id="_x0000_t202" coordsize="21600,21600" o:spt="202" path="m,l,21600r21600,l21600,xe">
              <v:stroke joinstyle="miter"/>
              <v:path gradientshapeok="t" o:connecttype="rect"/>
            </v:shapetype>
            <v:shape id="Textbox 42" o:spid="_x0000_s1046" type="#_x0000_t202" style="position:absolute;margin-left:47.15pt;margin-top:36pt;width:666.95pt;height:44.9pt;z-index:15740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0"/>
                      <w:gridCol w:w="8089"/>
                      <w:gridCol w:w="2419"/>
                    </w:tblGrid>
                    <w:tr w:rsidR="00913F36" w:rsidRPr="00655923" w14:paraId="7C673A07" w14:textId="77777777">
                      <w:trPr>
                        <w:trHeight w:val="878"/>
                      </w:trPr>
                      <w:tc>
                        <w:tcPr>
                          <w:tcW w:w="2700" w:type="dxa"/>
                        </w:tcPr>
                        <w:p w14:paraId="2303BB32" w14:textId="77777777" w:rsidR="00913F36" w:rsidRDefault="00913F36">
                          <w:pPr>
                            <w:pStyle w:val="TableParagraph"/>
                            <w:rPr>
                              <w:rFonts w:ascii="Times New Roman"/>
                              <w:sz w:val="16"/>
                            </w:rPr>
                          </w:pPr>
                        </w:p>
                      </w:tc>
                      <w:tc>
                        <w:tcPr>
                          <w:tcW w:w="8089" w:type="dxa"/>
                        </w:tcPr>
                        <w:p w14:paraId="61313C70" w14:textId="77777777" w:rsidR="00913F36" w:rsidRDefault="00000000">
                          <w:pPr>
                            <w:pStyle w:val="TableParagraph"/>
                            <w:spacing w:before="145"/>
                            <w:ind w:left="660" w:right="642" w:firstLine="821"/>
                            <w:rPr>
                              <w:sz w:val="24"/>
                            </w:rPr>
                          </w:pPr>
                          <w:r>
                            <w:rPr>
                              <w:sz w:val="24"/>
                            </w:rPr>
                            <w:t>PLAN INSTITUCIONAL PARA LA IMPLEMENTACIÓN DEL SISTEMA</w:t>
                          </w:r>
                          <w:r>
                            <w:rPr>
                              <w:spacing w:val="-14"/>
                              <w:sz w:val="24"/>
                            </w:rPr>
                            <w:t xml:space="preserve"> </w:t>
                          </w:r>
                          <w:r>
                            <w:rPr>
                              <w:sz w:val="24"/>
                            </w:rPr>
                            <w:t>DE</w:t>
                          </w:r>
                          <w:r>
                            <w:rPr>
                              <w:spacing w:val="-14"/>
                              <w:sz w:val="24"/>
                            </w:rPr>
                            <w:t xml:space="preserve"> </w:t>
                          </w:r>
                          <w:r>
                            <w:rPr>
                              <w:sz w:val="24"/>
                            </w:rPr>
                            <w:t>GESTIÓN</w:t>
                          </w:r>
                          <w:r>
                            <w:rPr>
                              <w:spacing w:val="-13"/>
                              <w:sz w:val="24"/>
                            </w:rPr>
                            <w:t xml:space="preserve"> </w:t>
                          </w:r>
                          <w:r>
                            <w:rPr>
                              <w:sz w:val="24"/>
                            </w:rPr>
                            <w:t>DE</w:t>
                          </w:r>
                          <w:r>
                            <w:rPr>
                              <w:spacing w:val="-14"/>
                              <w:sz w:val="24"/>
                            </w:rPr>
                            <w:t xml:space="preserve"> </w:t>
                          </w:r>
                          <w:r>
                            <w:rPr>
                              <w:sz w:val="24"/>
                            </w:rPr>
                            <w:t>SEGURIDAD</w:t>
                          </w:r>
                          <w:r>
                            <w:rPr>
                              <w:spacing w:val="-13"/>
                              <w:sz w:val="24"/>
                            </w:rPr>
                            <w:t xml:space="preserve"> </w:t>
                          </w:r>
                          <w:r>
                            <w:rPr>
                              <w:sz w:val="24"/>
                            </w:rPr>
                            <w:t>DE</w:t>
                          </w:r>
                          <w:r>
                            <w:rPr>
                              <w:spacing w:val="-14"/>
                              <w:sz w:val="24"/>
                            </w:rPr>
                            <w:t xml:space="preserve"> </w:t>
                          </w:r>
                          <w:r>
                            <w:rPr>
                              <w:sz w:val="24"/>
                            </w:rPr>
                            <w:t>LA</w:t>
                          </w:r>
                          <w:r>
                            <w:rPr>
                              <w:spacing w:val="-13"/>
                              <w:sz w:val="24"/>
                            </w:rPr>
                            <w:t xml:space="preserve"> </w:t>
                          </w:r>
                          <w:r>
                            <w:rPr>
                              <w:sz w:val="24"/>
                            </w:rPr>
                            <w:t>INFORMACIÓN</w:t>
                          </w:r>
                          <w:r>
                            <w:rPr>
                              <w:spacing w:val="-14"/>
                              <w:sz w:val="24"/>
                            </w:rPr>
                            <w:t xml:space="preserve"> </w:t>
                          </w:r>
                          <w:r>
                            <w:rPr>
                              <w:sz w:val="24"/>
                            </w:rPr>
                            <w:t>–</w:t>
                          </w:r>
                          <w:r>
                            <w:rPr>
                              <w:spacing w:val="-14"/>
                              <w:sz w:val="24"/>
                            </w:rPr>
                            <w:t xml:space="preserve"> </w:t>
                          </w:r>
                          <w:r>
                            <w:rPr>
                              <w:sz w:val="24"/>
                            </w:rPr>
                            <w:t>SGSI</w:t>
                          </w:r>
                          <w:r>
                            <w:rPr>
                              <w:spacing w:val="-13"/>
                              <w:sz w:val="24"/>
                            </w:rPr>
                            <w:t xml:space="preserve"> </w:t>
                          </w:r>
                          <w:r>
                            <w:rPr>
                              <w:sz w:val="24"/>
                            </w:rPr>
                            <w:t>2025</w:t>
                          </w:r>
                        </w:p>
                      </w:tc>
                      <w:tc>
                        <w:tcPr>
                          <w:tcW w:w="2419" w:type="dxa"/>
                        </w:tcPr>
                        <w:p w14:paraId="38E87545" w14:textId="77777777" w:rsidR="00913F36" w:rsidRPr="00655923" w:rsidRDefault="00000000">
                          <w:pPr>
                            <w:pStyle w:val="TableParagraph"/>
                            <w:spacing w:before="155"/>
                            <w:ind w:left="235"/>
                            <w:rPr>
                              <w:lang w:val="it-IT"/>
                            </w:rPr>
                          </w:pPr>
                          <w:r w:rsidRPr="00655923">
                            <w:rPr>
                              <w:spacing w:val="-4"/>
                              <w:lang w:val="it-IT"/>
                            </w:rPr>
                            <w:t>PI-SGSI/OSI-0001-GCTIC</w:t>
                          </w:r>
                        </w:p>
                        <w:p w14:paraId="48E7B713" w14:textId="77777777" w:rsidR="00913F36" w:rsidRPr="00655923" w:rsidRDefault="00000000">
                          <w:pPr>
                            <w:pStyle w:val="TableParagraph"/>
                            <w:spacing w:before="3"/>
                            <w:ind w:left="521"/>
                            <w:rPr>
                              <w:sz w:val="24"/>
                              <w:lang w:val="it-IT"/>
                            </w:rPr>
                          </w:pPr>
                          <w:r w:rsidRPr="00655923">
                            <w:rPr>
                              <w:spacing w:val="-4"/>
                              <w:sz w:val="24"/>
                              <w:lang w:val="it-IT"/>
                            </w:rPr>
                            <w:t>E90-</w:t>
                          </w:r>
                          <w:r w:rsidRPr="00655923">
                            <w:rPr>
                              <w:spacing w:val="-2"/>
                              <w:sz w:val="24"/>
                              <w:lang w:val="it-IT"/>
                            </w:rPr>
                            <w:t>2024M4MV01</w:t>
                          </w:r>
                        </w:p>
                      </w:tc>
                    </w:tr>
                  </w:tbl>
                  <w:p w14:paraId="1F2A0E7D" w14:textId="77777777" w:rsidR="00913F36" w:rsidRPr="00655923" w:rsidRDefault="00913F36">
                    <w:pPr>
                      <w:pStyle w:val="Textoindependiente"/>
                      <w:rPr>
                        <w:lang w:val="it-IT"/>
                      </w:rPr>
                    </w:pPr>
                  </w:p>
                </w:txbxContent>
              </v:textbox>
              <w10:wrap anchorx="page" anchory="page"/>
            </v:shape>
          </w:pict>
        </mc:Fallback>
      </mc:AlternateContent>
    </w:r>
    <w:r>
      <w:rPr>
        <w:noProof/>
      </w:rPr>
      <w:drawing>
        <wp:anchor distT="0" distB="0" distL="0" distR="0" simplePos="0" relativeHeight="486427136" behindDoc="1" locked="0" layoutInCell="1" allowOverlap="1" wp14:anchorId="69FB397C" wp14:editId="65D92CCD">
          <wp:simplePos x="0" y="0"/>
          <wp:positionH relativeFrom="page">
            <wp:posOffset>848054</wp:posOffset>
          </wp:positionH>
          <wp:positionV relativeFrom="page">
            <wp:posOffset>543559</wp:posOffset>
          </wp:positionV>
          <wp:extent cx="1395375" cy="418465"/>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 cstate="print"/>
                  <a:stretch>
                    <a:fillRect/>
                  </a:stretch>
                </pic:blipFill>
                <pic:spPr>
                  <a:xfrm>
                    <a:off x="0" y="0"/>
                    <a:ext cx="1395375" cy="4184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E63CB4"/>
    <w:multiLevelType w:val="multilevel"/>
    <w:tmpl w:val="15E2EEC0"/>
    <w:lvl w:ilvl="0">
      <w:start w:val="1"/>
      <w:numFmt w:val="decimal"/>
      <w:lvlText w:val="%1."/>
      <w:lvlJc w:val="left"/>
      <w:pPr>
        <w:ind w:left="1440" w:hanging="360"/>
        <w:jc w:val="right"/>
      </w:pPr>
      <w:rPr>
        <w:rFonts w:ascii="Calibri Light" w:eastAsia="Calibri Light" w:hAnsi="Calibri Light" w:cs="Calibri Light" w:hint="default"/>
        <w:b w:val="0"/>
        <w:bCs w:val="0"/>
        <w:i w:val="0"/>
        <w:iCs w:val="0"/>
        <w:spacing w:val="-1"/>
        <w:w w:val="99"/>
        <w:sz w:val="20"/>
        <w:szCs w:val="20"/>
        <w:lang w:val="es-ES" w:eastAsia="en-US" w:bidi="ar-SA"/>
      </w:rPr>
    </w:lvl>
    <w:lvl w:ilvl="1">
      <w:start w:val="1"/>
      <w:numFmt w:val="decimal"/>
      <w:lvlText w:val="%1.%2."/>
      <w:lvlJc w:val="left"/>
      <w:pPr>
        <w:ind w:left="9290" w:hanging="360"/>
      </w:pPr>
      <w:rPr>
        <w:rFonts w:ascii="Calibri Light" w:eastAsia="Calibri Light" w:hAnsi="Calibri Light" w:cs="Calibri Light" w:hint="default"/>
        <w:b w:val="0"/>
        <w:bCs w:val="0"/>
        <w:i w:val="0"/>
        <w:iCs w:val="0"/>
        <w:spacing w:val="-1"/>
        <w:w w:val="99"/>
        <w:sz w:val="20"/>
        <w:szCs w:val="20"/>
        <w:lang w:val="es-ES" w:eastAsia="en-US" w:bidi="ar-SA"/>
      </w:rPr>
    </w:lvl>
    <w:lvl w:ilvl="2">
      <w:start w:val="1"/>
      <w:numFmt w:val="lowerLetter"/>
      <w:lvlText w:val="%3."/>
      <w:lvlJc w:val="left"/>
      <w:pPr>
        <w:ind w:left="2074" w:hanging="286"/>
      </w:pPr>
      <w:rPr>
        <w:rFonts w:ascii="Calibri Light" w:eastAsia="Calibri Light" w:hAnsi="Calibri Light" w:cs="Calibri Light" w:hint="default"/>
        <w:b w:val="0"/>
        <w:bCs w:val="0"/>
        <w:i w:val="0"/>
        <w:iCs w:val="0"/>
        <w:spacing w:val="-1"/>
        <w:w w:val="99"/>
        <w:sz w:val="20"/>
        <w:szCs w:val="20"/>
        <w:lang w:val="es-ES" w:eastAsia="en-US" w:bidi="ar-SA"/>
      </w:rPr>
    </w:lvl>
    <w:lvl w:ilvl="3">
      <w:numFmt w:val="bullet"/>
      <w:lvlText w:val="•"/>
      <w:lvlJc w:val="left"/>
      <w:pPr>
        <w:ind w:left="1940" w:hanging="286"/>
      </w:pPr>
      <w:rPr>
        <w:rFonts w:hint="default"/>
        <w:lang w:val="es-ES" w:eastAsia="en-US" w:bidi="ar-SA"/>
      </w:rPr>
    </w:lvl>
    <w:lvl w:ilvl="4">
      <w:numFmt w:val="bullet"/>
      <w:lvlText w:val="•"/>
      <w:lvlJc w:val="left"/>
      <w:pPr>
        <w:ind w:left="2080" w:hanging="286"/>
      </w:pPr>
      <w:rPr>
        <w:rFonts w:hint="default"/>
        <w:lang w:val="es-ES" w:eastAsia="en-US" w:bidi="ar-SA"/>
      </w:rPr>
    </w:lvl>
    <w:lvl w:ilvl="5">
      <w:numFmt w:val="bullet"/>
      <w:lvlText w:val="•"/>
      <w:lvlJc w:val="left"/>
      <w:pPr>
        <w:ind w:left="2160" w:hanging="286"/>
      </w:pPr>
      <w:rPr>
        <w:rFonts w:hint="default"/>
        <w:lang w:val="es-ES" w:eastAsia="en-US" w:bidi="ar-SA"/>
      </w:rPr>
    </w:lvl>
    <w:lvl w:ilvl="6">
      <w:numFmt w:val="bullet"/>
      <w:lvlText w:val="•"/>
      <w:lvlJc w:val="left"/>
      <w:pPr>
        <w:ind w:left="3816" w:hanging="286"/>
      </w:pPr>
      <w:rPr>
        <w:rFonts w:hint="default"/>
        <w:lang w:val="es-ES" w:eastAsia="en-US" w:bidi="ar-SA"/>
      </w:rPr>
    </w:lvl>
    <w:lvl w:ilvl="7">
      <w:numFmt w:val="bullet"/>
      <w:lvlText w:val="•"/>
      <w:lvlJc w:val="left"/>
      <w:pPr>
        <w:ind w:left="5472" w:hanging="286"/>
      </w:pPr>
      <w:rPr>
        <w:rFonts w:hint="default"/>
        <w:lang w:val="es-ES" w:eastAsia="en-US" w:bidi="ar-SA"/>
      </w:rPr>
    </w:lvl>
    <w:lvl w:ilvl="8">
      <w:numFmt w:val="bullet"/>
      <w:lvlText w:val="•"/>
      <w:lvlJc w:val="left"/>
      <w:pPr>
        <w:ind w:left="7128" w:hanging="286"/>
      </w:pPr>
      <w:rPr>
        <w:rFonts w:hint="default"/>
        <w:lang w:val="es-ES" w:eastAsia="en-US" w:bidi="ar-SA"/>
      </w:rPr>
    </w:lvl>
  </w:abstractNum>
  <w:abstractNum w:abstractNumId="1" w15:restartNumberingAfterBreak="0">
    <w:nsid w:val="4EAE24BB"/>
    <w:multiLevelType w:val="hybridMultilevel"/>
    <w:tmpl w:val="80300F0A"/>
    <w:lvl w:ilvl="0" w:tplc="74F42F16">
      <w:numFmt w:val="bullet"/>
      <w:lvlText w:val=""/>
      <w:lvlJc w:val="left"/>
      <w:pPr>
        <w:ind w:left="1800" w:hanging="293"/>
      </w:pPr>
      <w:rPr>
        <w:rFonts w:ascii="Symbol" w:eastAsia="Symbol" w:hAnsi="Symbol" w:cs="Symbol" w:hint="default"/>
        <w:b w:val="0"/>
        <w:bCs w:val="0"/>
        <w:i w:val="0"/>
        <w:iCs w:val="0"/>
        <w:spacing w:val="0"/>
        <w:w w:val="99"/>
        <w:sz w:val="20"/>
        <w:szCs w:val="20"/>
        <w:lang w:val="es-ES" w:eastAsia="en-US" w:bidi="ar-SA"/>
      </w:rPr>
    </w:lvl>
    <w:lvl w:ilvl="1" w:tplc="E2F68BC2">
      <w:numFmt w:val="bullet"/>
      <w:lvlText w:val=""/>
      <w:lvlJc w:val="left"/>
      <w:pPr>
        <w:ind w:left="2609" w:hanging="358"/>
      </w:pPr>
      <w:rPr>
        <w:rFonts w:ascii="Wingdings" w:eastAsia="Wingdings" w:hAnsi="Wingdings" w:cs="Wingdings" w:hint="default"/>
        <w:b w:val="0"/>
        <w:bCs w:val="0"/>
        <w:i w:val="0"/>
        <w:iCs w:val="0"/>
        <w:spacing w:val="0"/>
        <w:w w:val="100"/>
        <w:sz w:val="16"/>
        <w:szCs w:val="16"/>
        <w:lang w:val="es-ES" w:eastAsia="en-US" w:bidi="ar-SA"/>
      </w:rPr>
    </w:lvl>
    <w:lvl w:ilvl="2" w:tplc="14045ED8">
      <w:numFmt w:val="bullet"/>
      <w:lvlText w:val="•"/>
      <w:lvlJc w:val="left"/>
      <w:pPr>
        <w:ind w:left="2705" w:hanging="358"/>
      </w:pPr>
      <w:rPr>
        <w:rFonts w:hint="default"/>
        <w:lang w:val="es-ES" w:eastAsia="en-US" w:bidi="ar-SA"/>
      </w:rPr>
    </w:lvl>
    <w:lvl w:ilvl="3" w:tplc="F67A4D72">
      <w:numFmt w:val="bullet"/>
      <w:lvlText w:val="•"/>
      <w:lvlJc w:val="left"/>
      <w:pPr>
        <w:ind w:left="2811" w:hanging="358"/>
      </w:pPr>
      <w:rPr>
        <w:rFonts w:hint="default"/>
        <w:lang w:val="es-ES" w:eastAsia="en-US" w:bidi="ar-SA"/>
      </w:rPr>
    </w:lvl>
    <w:lvl w:ilvl="4" w:tplc="88A6F002">
      <w:numFmt w:val="bullet"/>
      <w:lvlText w:val="•"/>
      <w:lvlJc w:val="left"/>
      <w:pPr>
        <w:ind w:left="2916" w:hanging="358"/>
      </w:pPr>
      <w:rPr>
        <w:rFonts w:hint="default"/>
        <w:lang w:val="es-ES" w:eastAsia="en-US" w:bidi="ar-SA"/>
      </w:rPr>
    </w:lvl>
    <w:lvl w:ilvl="5" w:tplc="0B389D66">
      <w:numFmt w:val="bullet"/>
      <w:lvlText w:val="•"/>
      <w:lvlJc w:val="left"/>
      <w:pPr>
        <w:ind w:left="3022" w:hanging="358"/>
      </w:pPr>
      <w:rPr>
        <w:rFonts w:hint="default"/>
        <w:lang w:val="es-ES" w:eastAsia="en-US" w:bidi="ar-SA"/>
      </w:rPr>
    </w:lvl>
    <w:lvl w:ilvl="6" w:tplc="CA5E22D6">
      <w:numFmt w:val="bullet"/>
      <w:lvlText w:val="•"/>
      <w:lvlJc w:val="left"/>
      <w:pPr>
        <w:ind w:left="3127" w:hanging="358"/>
      </w:pPr>
      <w:rPr>
        <w:rFonts w:hint="default"/>
        <w:lang w:val="es-ES" w:eastAsia="en-US" w:bidi="ar-SA"/>
      </w:rPr>
    </w:lvl>
    <w:lvl w:ilvl="7" w:tplc="CC683E5C">
      <w:numFmt w:val="bullet"/>
      <w:lvlText w:val="•"/>
      <w:lvlJc w:val="left"/>
      <w:pPr>
        <w:ind w:left="3233" w:hanging="358"/>
      </w:pPr>
      <w:rPr>
        <w:rFonts w:hint="default"/>
        <w:lang w:val="es-ES" w:eastAsia="en-US" w:bidi="ar-SA"/>
      </w:rPr>
    </w:lvl>
    <w:lvl w:ilvl="8" w:tplc="B1405A90">
      <w:numFmt w:val="bullet"/>
      <w:lvlText w:val="•"/>
      <w:lvlJc w:val="left"/>
      <w:pPr>
        <w:ind w:left="3339" w:hanging="358"/>
      </w:pPr>
      <w:rPr>
        <w:rFonts w:hint="default"/>
        <w:lang w:val="es-ES" w:eastAsia="en-US" w:bidi="ar-SA"/>
      </w:rPr>
    </w:lvl>
  </w:abstractNum>
  <w:abstractNum w:abstractNumId="2" w15:restartNumberingAfterBreak="0">
    <w:nsid w:val="560B2096"/>
    <w:multiLevelType w:val="hybridMultilevel"/>
    <w:tmpl w:val="9C0A90FA"/>
    <w:lvl w:ilvl="0" w:tplc="2A1017BC">
      <w:start w:val="1"/>
      <w:numFmt w:val="decimal"/>
      <w:lvlText w:val="%1."/>
      <w:lvlJc w:val="left"/>
      <w:pPr>
        <w:ind w:left="1740" w:hanging="660"/>
      </w:pPr>
      <w:rPr>
        <w:rFonts w:ascii="Calibri Light" w:eastAsia="Calibri Light" w:hAnsi="Calibri Light" w:cs="Calibri Light" w:hint="default"/>
        <w:b w:val="0"/>
        <w:bCs w:val="0"/>
        <w:i w:val="0"/>
        <w:iCs w:val="0"/>
        <w:spacing w:val="-2"/>
        <w:w w:val="100"/>
        <w:sz w:val="22"/>
        <w:szCs w:val="22"/>
        <w:lang w:val="es-ES" w:eastAsia="en-US" w:bidi="ar-SA"/>
      </w:rPr>
    </w:lvl>
    <w:lvl w:ilvl="1" w:tplc="DB04ECDE">
      <w:numFmt w:val="bullet"/>
      <w:lvlText w:val="•"/>
      <w:lvlJc w:val="left"/>
      <w:pPr>
        <w:ind w:left="2682" w:hanging="660"/>
      </w:pPr>
      <w:rPr>
        <w:rFonts w:hint="default"/>
        <w:lang w:val="es-ES" w:eastAsia="en-US" w:bidi="ar-SA"/>
      </w:rPr>
    </w:lvl>
    <w:lvl w:ilvl="2" w:tplc="BFEC6D7C">
      <w:numFmt w:val="bullet"/>
      <w:lvlText w:val="•"/>
      <w:lvlJc w:val="left"/>
      <w:pPr>
        <w:ind w:left="3624" w:hanging="660"/>
      </w:pPr>
      <w:rPr>
        <w:rFonts w:hint="default"/>
        <w:lang w:val="es-ES" w:eastAsia="en-US" w:bidi="ar-SA"/>
      </w:rPr>
    </w:lvl>
    <w:lvl w:ilvl="3" w:tplc="BDC4BD56">
      <w:numFmt w:val="bullet"/>
      <w:lvlText w:val="•"/>
      <w:lvlJc w:val="left"/>
      <w:pPr>
        <w:ind w:left="4566" w:hanging="660"/>
      </w:pPr>
      <w:rPr>
        <w:rFonts w:hint="default"/>
        <w:lang w:val="es-ES" w:eastAsia="en-US" w:bidi="ar-SA"/>
      </w:rPr>
    </w:lvl>
    <w:lvl w:ilvl="4" w:tplc="2150469C">
      <w:numFmt w:val="bullet"/>
      <w:lvlText w:val="•"/>
      <w:lvlJc w:val="left"/>
      <w:pPr>
        <w:ind w:left="5508" w:hanging="660"/>
      </w:pPr>
      <w:rPr>
        <w:rFonts w:hint="default"/>
        <w:lang w:val="es-ES" w:eastAsia="en-US" w:bidi="ar-SA"/>
      </w:rPr>
    </w:lvl>
    <w:lvl w:ilvl="5" w:tplc="54141CA8">
      <w:numFmt w:val="bullet"/>
      <w:lvlText w:val="•"/>
      <w:lvlJc w:val="left"/>
      <w:pPr>
        <w:ind w:left="6450" w:hanging="660"/>
      </w:pPr>
      <w:rPr>
        <w:rFonts w:hint="default"/>
        <w:lang w:val="es-ES" w:eastAsia="en-US" w:bidi="ar-SA"/>
      </w:rPr>
    </w:lvl>
    <w:lvl w:ilvl="6" w:tplc="C2FA6226">
      <w:numFmt w:val="bullet"/>
      <w:lvlText w:val="•"/>
      <w:lvlJc w:val="left"/>
      <w:pPr>
        <w:ind w:left="7392" w:hanging="660"/>
      </w:pPr>
      <w:rPr>
        <w:rFonts w:hint="default"/>
        <w:lang w:val="es-ES" w:eastAsia="en-US" w:bidi="ar-SA"/>
      </w:rPr>
    </w:lvl>
    <w:lvl w:ilvl="7" w:tplc="DE0050C2">
      <w:numFmt w:val="bullet"/>
      <w:lvlText w:val="•"/>
      <w:lvlJc w:val="left"/>
      <w:pPr>
        <w:ind w:left="8334" w:hanging="660"/>
      </w:pPr>
      <w:rPr>
        <w:rFonts w:hint="default"/>
        <w:lang w:val="es-ES" w:eastAsia="en-US" w:bidi="ar-SA"/>
      </w:rPr>
    </w:lvl>
    <w:lvl w:ilvl="8" w:tplc="71F41EF0">
      <w:numFmt w:val="bullet"/>
      <w:lvlText w:val="•"/>
      <w:lvlJc w:val="left"/>
      <w:pPr>
        <w:ind w:left="9276" w:hanging="660"/>
      </w:pPr>
      <w:rPr>
        <w:rFonts w:hint="default"/>
        <w:lang w:val="es-ES" w:eastAsia="en-US" w:bidi="ar-SA"/>
      </w:rPr>
    </w:lvl>
  </w:abstractNum>
  <w:abstractNum w:abstractNumId="3" w15:restartNumberingAfterBreak="0">
    <w:nsid w:val="58796FFA"/>
    <w:multiLevelType w:val="hybridMultilevel"/>
    <w:tmpl w:val="33083C42"/>
    <w:lvl w:ilvl="0" w:tplc="3EFCC494">
      <w:start w:val="3"/>
      <w:numFmt w:val="decimal"/>
      <w:lvlText w:val="%1"/>
      <w:lvlJc w:val="left"/>
      <w:pPr>
        <w:ind w:left="1181" w:hanging="101"/>
      </w:pPr>
      <w:rPr>
        <w:rFonts w:ascii="Calibri Light" w:eastAsia="Calibri Light" w:hAnsi="Calibri Light" w:cs="Calibri Light" w:hint="default"/>
        <w:b w:val="0"/>
        <w:bCs w:val="0"/>
        <w:i w:val="0"/>
        <w:iCs w:val="0"/>
        <w:spacing w:val="0"/>
        <w:w w:val="99"/>
        <w:sz w:val="14"/>
        <w:szCs w:val="14"/>
        <w:lang w:val="es-ES" w:eastAsia="en-US" w:bidi="ar-SA"/>
      </w:rPr>
    </w:lvl>
    <w:lvl w:ilvl="1" w:tplc="D9E00982">
      <w:numFmt w:val="bullet"/>
      <w:lvlText w:val="•"/>
      <w:lvlJc w:val="left"/>
      <w:pPr>
        <w:ind w:left="2178" w:hanging="101"/>
      </w:pPr>
      <w:rPr>
        <w:rFonts w:hint="default"/>
        <w:lang w:val="es-ES" w:eastAsia="en-US" w:bidi="ar-SA"/>
      </w:rPr>
    </w:lvl>
    <w:lvl w:ilvl="2" w:tplc="24683330">
      <w:numFmt w:val="bullet"/>
      <w:lvlText w:val="•"/>
      <w:lvlJc w:val="left"/>
      <w:pPr>
        <w:ind w:left="3176" w:hanging="101"/>
      </w:pPr>
      <w:rPr>
        <w:rFonts w:hint="default"/>
        <w:lang w:val="es-ES" w:eastAsia="en-US" w:bidi="ar-SA"/>
      </w:rPr>
    </w:lvl>
    <w:lvl w:ilvl="3" w:tplc="2D544ED6">
      <w:numFmt w:val="bullet"/>
      <w:lvlText w:val="•"/>
      <w:lvlJc w:val="left"/>
      <w:pPr>
        <w:ind w:left="4174" w:hanging="101"/>
      </w:pPr>
      <w:rPr>
        <w:rFonts w:hint="default"/>
        <w:lang w:val="es-ES" w:eastAsia="en-US" w:bidi="ar-SA"/>
      </w:rPr>
    </w:lvl>
    <w:lvl w:ilvl="4" w:tplc="CCBAAB06">
      <w:numFmt w:val="bullet"/>
      <w:lvlText w:val="•"/>
      <w:lvlJc w:val="left"/>
      <w:pPr>
        <w:ind w:left="5172" w:hanging="101"/>
      </w:pPr>
      <w:rPr>
        <w:rFonts w:hint="default"/>
        <w:lang w:val="es-ES" w:eastAsia="en-US" w:bidi="ar-SA"/>
      </w:rPr>
    </w:lvl>
    <w:lvl w:ilvl="5" w:tplc="6FD6CE44">
      <w:numFmt w:val="bullet"/>
      <w:lvlText w:val="•"/>
      <w:lvlJc w:val="left"/>
      <w:pPr>
        <w:ind w:left="6170" w:hanging="101"/>
      </w:pPr>
      <w:rPr>
        <w:rFonts w:hint="default"/>
        <w:lang w:val="es-ES" w:eastAsia="en-US" w:bidi="ar-SA"/>
      </w:rPr>
    </w:lvl>
    <w:lvl w:ilvl="6" w:tplc="84927468">
      <w:numFmt w:val="bullet"/>
      <w:lvlText w:val="•"/>
      <w:lvlJc w:val="left"/>
      <w:pPr>
        <w:ind w:left="7168" w:hanging="101"/>
      </w:pPr>
      <w:rPr>
        <w:rFonts w:hint="default"/>
        <w:lang w:val="es-ES" w:eastAsia="en-US" w:bidi="ar-SA"/>
      </w:rPr>
    </w:lvl>
    <w:lvl w:ilvl="7" w:tplc="4FEA481A">
      <w:numFmt w:val="bullet"/>
      <w:lvlText w:val="•"/>
      <w:lvlJc w:val="left"/>
      <w:pPr>
        <w:ind w:left="8166" w:hanging="101"/>
      </w:pPr>
      <w:rPr>
        <w:rFonts w:hint="default"/>
        <w:lang w:val="es-ES" w:eastAsia="en-US" w:bidi="ar-SA"/>
      </w:rPr>
    </w:lvl>
    <w:lvl w:ilvl="8" w:tplc="773E18BC">
      <w:numFmt w:val="bullet"/>
      <w:lvlText w:val="•"/>
      <w:lvlJc w:val="left"/>
      <w:pPr>
        <w:ind w:left="9164" w:hanging="101"/>
      </w:pPr>
      <w:rPr>
        <w:rFonts w:hint="default"/>
        <w:lang w:val="es-ES" w:eastAsia="en-US" w:bidi="ar-SA"/>
      </w:rPr>
    </w:lvl>
  </w:abstractNum>
  <w:abstractNum w:abstractNumId="4" w15:restartNumberingAfterBreak="0">
    <w:nsid w:val="69843CC9"/>
    <w:multiLevelType w:val="hybridMultilevel"/>
    <w:tmpl w:val="3A4832F4"/>
    <w:lvl w:ilvl="0" w:tplc="05C46DF0">
      <w:start w:val="13"/>
      <w:numFmt w:val="decimal"/>
      <w:lvlText w:val="%1"/>
      <w:lvlJc w:val="left"/>
      <w:pPr>
        <w:ind w:left="1250" w:hanging="171"/>
      </w:pPr>
      <w:rPr>
        <w:rFonts w:ascii="Calibri Light" w:eastAsia="Calibri Light" w:hAnsi="Calibri Light" w:cs="Calibri Light" w:hint="default"/>
        <w:b w:val="0"/>
        <w:bCs w:val="0"/>
        <w:i w:val="0"/>
        <w:iCs w:val="0"/>
        <w:spacing w:val="-1"/>
        <w:w w:val="99"/>
        <w:sz w:val="14"/>
        <w:szCs w:val="14"/>
        <w:lang w:val="es-ES" w:eastAsia="en-US" w:bidi="ar-SA"/>
      </w:rPr>
    </w:lvl>
    <w:lvl w:ilvl="1" w:tplc="F920D09E">
      <w:numFmt w:val="bullet"/>
      <w:lvlText w:val="•"/>
      <w:lvlJc w:val="left"/>
      <w:pPr>
        <w:ind w:left="2250" w:hanging="171"/>
      </w:pPr>
      <w:rPr>
        <w:rFonts w:hint="default"/>
        <w:lang w:val="es-ES" w:eastAsia="en-US" w:bidi="ar-SA"/>
      </w:rPr>
    </w:lvl>
    <w:lvl w:ilvl="2" w:tplc="D3B2FE80">
      <w:numFmt w:val="bullet"/>
      <w:lvlText w:val="•"/>
      <w:lvlJc w:val="left"/>
      <w:pPr>
        <w:ind w:left="3240" w:hanging="171"/>
      </w:pPr>
      <w:rPr>
        <w:rFonts w:hint="default"/>
        <w:lang w:val="es-ES" w:eastAsia="en-US" w:bidi="ar-SA"/>
      </w:rPr>
    </w:lvl>
    <w:lvl w:ilvl="3" w:tplc="0ED443D6">
      <w:numFmt w:val="bullet"/>
      <w:lvlText w:val="•"/>
      <w:lvlJc w:val="left"/>
      <w:pPr>
        <w:ind w:left="4230" w:hanging="171"/>
      </w:pPr>
      <w:rPr>
        <w:rFonts w:hint="default"/>
        <w:lang w:val="es-ES" w:eastAsia="en-US" w:bidi="ar-SA"/>
      </w:rPr>
    </w:lvl>
    <w:lvl w:ilvl="4" w:tplc="E60C0B2A">
      <w:numFmt w:val="bullet"/>
      <w:lvlText w:val="•"/>
      <w:lvlJc w:val="left"/>
      <w:pPr>
        <w:ind w:left="5220" w:hanging="171"/>
      </w:pPr>
      <w:rPr>
        <w:rFonts w:hint="default"/>
        <w:lang w:val="es-ES" w:eastAsia="en-US" w:bidi="ar-SA"/>
      </w:rPr>
    </w:lvl>
    <w:lvl w:ilvl="5" w:tplc="A7329956">
      <w:numFmt w:val="bullet"/>
      <w:lvlText w:val="•"/>
      <w:lvlJc w:val="left"/>
      <w:pPr>
        <w:ind w:left="6210" w:hanging="171"/>
      </w:pPr>
      <w:rPr>
        <w:rFonts w:hint="default"/>
        <w:lang w:val="es-ES" w:eastAsia="en-US" w:bidi="ar-SA"/>
      </w:rPr>
    </w:lvl>
    <w:lvl w:ilvl="6" w:tplc="18804500">
      <w:numFmt w:val="bullet"/>
      <w:lvlText w:val="•"/>
      <w:lvlJc w:val="left"/>
      <w:pPr>
        <w:ind w:left="7200" w:hanging="171"/>
      </w:pPr>
      <w:rPr>
        <w:rFonts w:hint="default"/>
        <w:lang w:val="es-ES" w:eastAsia="en-US" w:bidi="ar-SA"/>
      </w:rPr>
    </w:lvl>
    <w:lvl w:ilvl="7" w:tplc="776842AC">
      <w:numFmt w:val="bullet"/>
      <w:lvlText w:val="•"/>
      <w:lvlJc w:val="left"/>
      <w:pPr>
        <w:ind w:left="8190" w:hanging="171"/>
      </w:pPr>
      <w:rPr>
        <w:rFonts w:hint="default"/>
        <w:lang w:val="es-ES" w:eastAsia="en-US" w:bidi="ar-SA"/>
      </w:rPr>
    </w:lvl>
    <w:lvl w:ilvl="8" w:tplc="3E9A2290">
      <w:numFmt w:val="bullet"/>
      <w:lvlText w:val="•"/>
      <w:lvlJc w:val="left"/>
      <w:pPr>
        <w:ind w:left="9180" w:hanging="171"/>
      </w:pPr>
      <w:rPr>
        <w:rFonts w:hint="default"/>
        <w:lang w:val="es-ES" w:eastAsia="en-US" w:bidi="ar-SA"/>
      </w:rPr>
    </w:lvl>
  </w:abstractNum>
  <w:abstractNum w:abstractNumId="5" w15:restartNumberingAfterBreak="0">
    <w:nsid w:val="797F5610"/>
    <w:multiLevelType w:val="hybridMultilevel"/>
    <w:tmpl w:val="E81AACC2"/>
    <w:lvl w:ilvl="0" w:tplc="030075EC">
      <w:numFmt w:val="bullet"/>
      <w:lvlText w:val=""/>
      <w:lvlJc w:val="left"/>
      <w:pPr>
        <w:ind w:left="1788" w:hanging="281"/>
      </w:pPr>
      <w:rPr>
        <w:rFonts w:ascii="Symbol" w:eastAsia="Symbol" w:hAnsi="Symbol" w:cs="Symbol" w:hint="default"/>
        <w:b w:val="0"/>
        <w:bCs w:val="0"/>
        <w:i w:val="0"/>
        <w:iCs w:val="0"/>
        <w:spacing w:val="0"/>
        <w:w w:val="99"/>
        <w:sz w:val="20"/>
        <w:szCs w:val="20"/>
        <w:lang w:val="es-ES" w:eastAsia="en-US" w:bidi="ar-SA"/>
      </w:rPr>
    </w:lvl>
    <w:lvl w:ilvl="1" w:tplc="3A94A114">
      <w:numFmt w:val="bullet"/>
      <w:lvlText w:val="•"/>
      <w:lvlJc w:val="left"/>
      <w:pPr>
        <w:ind w:left="2718" w:hanging="281"/>
      </w:pPr>
      <w:rPr>
        <w:rFonts w:hint="default"/>
        <w:lang w:val="es-ES" w:eastAsia="en-US" w:bidi="ar-SA"/>
      </w:rPr>
    </w:lvl>
    <w:lvl w:ilvl="2" w:tplc="E4648D3E">
      <w:numFmt w:val="bullet"/>
      <w:lvlText w:val="•"/>
      <w:lvlJc w:val="left"/>
      <w:pPr>
        <w:ind w:left="3656" w:hanging="281"/>
      </w:pPr>
      <w:rPr>
        <w:rFonts w:hint="default"/>
        <w:lang w:val="es-ES" w:eastAsia="en-US" w:bidi="ar-SA"/>
      </w:rPr>
    </w:lvl>
    <w:lvl w:ilvl="3" w:tplc="2592CDEC">
      <w:numFmt w:val="bullet"/>
      <w:lvlText w:val="•"/>
      <w:lvlJc w:val="left"/>
      <w:pPr>
        <w:ind w:left="4594" w:hanging="281"/>
      </w:pPr>
      <w:rPr>
        <w:rFonts w:hint="default"/>
        <w:lang w:val="es-ES" w:eastAsia="en-US" w:bidi="ar-SA"/>
      </w:rPr>
    </w:lvl>
    <w:lvl w:ilvl="4" w:tplc="56EC1D18">
      <w:numFmt w:val="bullet"/>
      <w:lvlText w:val="•"/>
      <w:lvlJc w:val="left"/>
      <w:pPr>
        <w:ind w:left="5532" w:hanging="281"/>
      </w:pPr>
      <w:rPr>
        <w:rFonts w:hint="default"/>
        <w:lang w:val="es-ES" w:eastAsia="en-US" w:bidi="ar-SA"/>
      </w:rPr>
    </w:lvl>
    <w:lvl w:ilvl="5" w:tplc="A8D81B52">
      <w:numFmt w:val="bullet"/>
      <w:lvlText w:val="•"/>
      <w:lvlJc w:val="left"/>
      <w:pPr>
        <w:ind w:left="6470" w:hanging="281"/>
      </w:pPr>
      <w:rPr>
        <w:rFonts w:hint="default"/>
        <w:lang w:val="es-ES" w:eastAsia="en-US" w:bidi="ar-SA"/>
      </w:rPr>
    </w:lvl>
    <w:lvl w:ilvl="6" w:tplc="98D841A6">
      <w:numFmt w:val="bullet"/>
      <w:lvlText w:val="•"/>
      <w:lvlJc w:val="left"/>
      <w:pPr>
        <w:ind w:left="7408" w:hanging="281"/>
      </w:pPr>
      <w:rPr>
        <w:rFonts w:hint="default"/>
        <w:lang w:val="es-ES" w:eastAsia="en-US" w:bidi="ar-SA"/>
      </w:rPr>
    </w:lvl>
    <w:lvl w:ilvl="7" w:tplc="FCDABF5C">
      <w:numFmt w:val="bullet"/>
      <w:lvlText w:val="•"/>
      <w:lvlJc w:val="left"/>
      <w:pPr>
        <w:ind w:left="8346" w:hanging="281"/>
      </w:pPr>
      <w:rPr>
        <w:rFonts w:hint="default"/>
        <w:lang w:val="es-ES" w:eastAsia="en-US" w:bidi="ar-SA"/>
      </w:rPr>
    </w:lvl>
    <w:lvl w:ilvl="8" w:tplc="E3C47D8C">
      <w:numFmt w:val="bullet"/>
      <w:lvlText w:val="•"/>
      <w:lvlJc w:val="left"/>
      <w:pPr>
        <w:ind w:left="9284" w:hanging="281"/>
      </w:pPr>
      <w:rPr>
        <w:rFonts w:hint="default"/>
        <w:lang w:val="es-ES" w:eastAsia="en-US" w:bidi="ar-SA"/>
      </w:rPr>
    </w:lvl>
  </w:abstractNum>
  <w:num w:numId="1" w16cid:durableId="1819347730">
    <w:abstractNumId w:val="1"/>
  </w:num>
  <w:num w:numId="2" w16cid:durableId="1806893122">
    <w:abstractNumId w:val="4"/>
  </w:num>
  <w:num w:numId="3" w16cid:durableId="834612363">
    <w:abstractNumId w:val="3"/>
  </w:num>
  <w:num w:numId="4" w16cid:durableId="398133156">
    <w:abstractNumId w:val="5"/>
  </w:num>
  <w:num w:numId="5" w16cid:durableId="185563533">
    <w:abstractNumId w:val="0"/>
  </w:num>
  <w:num w:numId="6" w16cid:durableId="8616328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N LINE SYSTEMS.Espinoza Laurente, Lucas Adrian">
    <w15:presenceInfo w15:providerId="AD" w15:userId="S::lespinozal@proveedor.intercorp.com.pe::eda49402-773e-43bb-8406-107c9143ac96"/>
  </w15:person>
  <w15:person w15:author="Jorge Martin Figueroa Revilla">
    <w15:presenceInfo w15:providerId="Windows Live" w15:userId="18e6a3f27080d6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36"/>
    <w:rsid w:val="00000E13"/>
    <w:rsid w:val="00052AEA"/>
    <w:rsid w:val="001825E8"/>
    <w:rsid w:val="001D3CF4"/>
    <w:rsid w:val="0022358E"/>
    <w:rsid w:val="003171D4"/>
    <w:rsid w:val="00655923"/>
    <w:rsid w:val="00772DC7"/>
    <w:rsid w:val="00913F36"/>
    <w:rsid w:val="00B040FE"/>
    <w:rsid w:val="00C443EC"/>
    <w:rsid w:val="00DE5C92"/>
    <w:rsid w:val="00E83015"/>
    <w:rsid w:val="00F0007B"/>
    <w:rsid w:val="01623368"/>
    <w:rsid w:val="0BBF42A8"/>
    <w:rsid w:val="129C75CB"/>
    <w:rsid w:val="13D6D201"/>
    <w:rsid w:val="15446E34"/>
    <w:rsid w:val="1CACA83E"/>
    <w:rsid w:val="1D876102"/>
    <w:rsid w:val="21F65043"/>
    <w:rsid w:val="25313191"/>
    <w:rsid w:val="2E482DCA"/>
    <w:rsid w:val="389EFD4A"/>
    <w:rsid w:val="57255296"/>
    <w:rsid w:val="6416A873"/>
    <w:rsid w:val="73956A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DD31"/>
  <w15:docId w15:val="{CDAC5B84-E0BD-4D8D-A6FB-0EA18E1F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val="es-ES"/>
    </w:rPr>
  </w:style>
  <w:style w:type="paragraph" w:styleId="Ttulo1">
    <w:name w:val="heading 1"/>
    <w:basedOn w:val="Normal"/>
    <w:uiPriority w:val="9"/>
    <w:qFormat/>
    <w:pPr>
      <w:ind w:left="1440" w:hanging="360"/>
      <w:outlineLvl w:val="0"/>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80"/>
      <w:ind w:left="1740" w:hanging="660"/>
    </w:pPr>
  </w:style>
  <w:style w:type="paragraph" w:styleId="Textoindependiente">
    <w:name w:val="Body Text"/>
    <w:basedOn w:val="Normal"/>
    <w:uiPriority w:val="1"/>
    <w:qFormat/>
    <w:rPr>
      <w:sz w:val="20"/>
      <w:szCs w:val="20"/>
    </w:rPr>
  </w:style>
  <w:style w:type="paragraph" w:styleId="Ttulo">
    <w:name w:val="Title"/>
    <w:basedOn w:val="Normal"/>
    <w:uiPriority w:val="10"/>
    <w:qFormat/>
    <w:pPr>
      <w:ind w:left="1045" w:right="679"/>
      <w:jc w:val="center"/>
    </w:pPr>
    <w:rPr>
      <w:sz w:val="48"/>
      <w:szCs w:val="48"/>
    </w:rPr>
  </w:style>
  <w:style w:type="paragraph" w:styleId="Prrafodelista">
    <w:name w:val="List Paragraph"/>
    <w:basedOn w:val="Normal"/>
    <w:uiPriority w:val="1"/>
    <w:qFormat/>
    <w:pPr>
      <w:ind w:left="2074" w:hanging="286"/>
    </w:pPr>
  </w:style>
  <w:style w:type="paragraph" w:customStyle="1" w:styleId="TableParagraph">
    <w:name w:val="Table Paragraph"/>
    <w:basedOn w:val="Normal"/>
    <w:uiPriority w:val="1"/>
    <w:qFormat/>
  </w:style>
  <w:style w:type="character" w:styleId="Refdecomentario">
    <w:name w:val="annotation reference"/>
    <w:basedOn w:val="Fuentedeprrafopredeter"/>
    <w:uiPriority w:val="99"/>
    <w:semiHidden/>
    <w:unhideWhenUsed/>
    <w:rsid w:val="00B040FE"/>
    <w:rPr>
      <w:sz w:val="16"/>
      <w:szCs w:val="16"/>
    </w:rPr>
  </w:style>
  <w:style w:type="paragraph" w:styleId="Textocomentario">
    <w:name w:val="annotation text"/>
    <w:basedOn w:val="Normal"/>
    <w:link w:val="TextocomentarioCar"/>
    <w:uiPriority w:val="99"/>
    <w:unhideWhenUsed/>
    <w:rsid w:val="00B040FE"/>
    <w:rPr>
      <w:sz w:val="20"/>
      <w:szCs w:val="20"/>
    </w:rPr>
  </w:style>
  <w:style w:type="character" w:customStyle="1" w:styleId="TextocomentarioCar">
    <w:name w:val="Texto comentario Car"/>
    <w:basedOn w:val="Fuentedeprrafopredeter"/>
    <w:link w:val="Textocomentario"/>
    <w:uiPriority w:val="99"/>
    <w:rsid w:val="00B040FE"/>
    <w:rPr>
      <w:rFonts w:ascii="Calibri Light" w:eastAsia="Calibri Light" w:hAnsi="Calibri Light" w:cs="Calibri Light"/>
      <w:sz w:val="20"/>
      <w:szCs w:val="20"/>
      <w:lang w:val="es-ES"/>
    </w:rPr>
  </w:style>
  <w:style w:type="paragraph" w:styleId="Asuntodelcomentario">
    <w:name w:val="annotation subject"/>
    <w:basedOn w:val="Textocomentario"/>
    <w:next w:val="Textocomentario"/>
    <w:link w:val="AsuntodelcomentarioCar"/>
    <w:uiPriority w:val="99"/>
    <w:semiHidden/>
    <w:unhideWhenUsed/>
    <w:rsid w:val="00B040FE"/>
    <w:rPr>
      <w:b/>
      <w:bCs/>
    </w:rPr>
  </w:style>
  <w:style w:type="character" w:customStyle="1" w:styleId="AsuntodelcomentarioCar">
    <w:name w:val="Asunto del comentario Car"/>
    <w:basedOn w:val="TextocomentarioCar"/>
    <w:link w:val="Asuntodelcomentario"/>
    <w:uiPriority w:val="99"/>
    <w:semiHidden/>
    <w:rsid w:val="00B040FE"/>
    <w:rPr>
      <w:rFonts w:ascii="Calibri Light" w:eastAsia="Calibri Light" w:hAnsi="Calibri Light" w:cs="Calibri Light"/>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8/08/relationships/commentsExtensible" Target="commentsExtensible.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jpeg"/><Relationship Id="rId17" Type="http://schemas.microsoft.com/office/2016/09/relationships/commentsIds" Target="commentsIds.xml"/><Relationship Id="rId25" Type="http://schemas.openxmlformats.org/officeDocument/2006/relationships/header" Target="header4.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2.xml"/><Relationship Id="rId27" Type="http://schemas.openxmlformats.org/officeDocument/2006/relationships/header" Target="header5.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711C24ADDE5864AAEA743DB064A69AB" ma:contentTypeVersion="8" ma:contentTypeDescription="Crear nuevo documento." ma:contentTypeScope="" ma:versionID="415609b66c10957cd179f22be3eece93">
  <xsd:schema xmlns:xsd="http://www.w3.org/2001/XMLSchema" xmlns:xs="http://www.w3.org/2001/XMLSchema" xmlns:p="http://schemas.microsoft.com/office/2006/metadata/properties" xmlns:ns2="b7e2037d-50b5-403d-8ebe-fac81cd2c409" targetNamespace="http://schemas.microsoft.com/office/2006/metadata/properties" ma:root="true" ma:fieldsID="bc792804e9aa4a44675f263a69119ed6" ns2:_="">
    <xsd:import namespace="b7e2037d-50b5-403d-8ebe-fac81cd2c40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2037d-50b5-403d-8ebe-fac81cd2c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B64566-D4E5-4A42-BD6A-B97D7DE12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2037d-50b5-403d-8ebe-fac81cd2c4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7F3861-B330-4668-87EA-2DD75B41DE61}">
  <ds:schemaRefs>
    <ds:schemaRef ds:uri="http://schemas.openxmlformats.org/officeDocument/2006/bibliography"/>
  </ds:schemaRefs>
</ds:datastoreItem>
</file>

<file path=customXml/itemProps3.xml><?xml version="1.0" encoding="utf-8"?>
<ds:datastoreItem xmlns:ds="http://schemas.openxmlformats.org/officeDocument/2006/customXml" ds:itemID="{6B506E37-D3A1-4BCA-BCFF-5B88297C5C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D8C31C-3EA0-4E3F-8617-588EFBD984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19</Pages>
  <Words>6378</Words>
  <Characters>35082</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Stephanie Quesquén González</dc:creator>
  <cp:lastModifiedBy>ON LINE SYSTEMS.Espinoza Laurente, Lucas Adrian</cp:lastModifiedBy>
  <cp:revision>5</cp:revision>
  <dcterms:created xsi:type="dcterms:W3CDTF">2025-04-21T16:42:00Z</dcterms:created>
  <dcterms:modified xsi:type="dcterms:W3CDTF">2025-05-13T19:02:00Z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Creator">
    <vt:lpwstr>Microsoft® Word 2016</vt:lpwstr>
  </property>
  <property fmtid="{D5CDD505-2E9C-101B-9397-08002B2CF9AE}" pid="4" name="LastSaved">
    <vt:filetime>2025-04-21T00:00:00Z</vt:filetime>
  </property>
  <property fmtid="{D5CDD505-2E9C-101B-9397-08002B2CF9AE}" pid="5" name="Producer">
    <vt:lpwstr>䵩捲潳潦璮⁗潲搠㈰ㄶ㬠浯摩晩敤⁵獩湧⁩呥硴卨慲瀠㐮ㄮ㘠批‱吳塔</vt:lpwstr>
  </property>
  <property fmtid="{D5CDD505-2E9C-101B-9397-08002B2CF9AE}" pid="6" name="ContentTypeId">
    <vt:lpwstr>0x0101002711C24ADDE5864AAEA743DB064A69AB</vt:lpwstr>
  </property>
</Properties>
</file>