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787F" w14:textId="6B8BC45D" w:rsidR="009D244B" w:rsidRDefault="0045595C" w:rsidP="0045595C">
      <w:pPr>
        <w:pStyle w:val="Paragraphedeliste"/>
        <w:numPr>
          <w:ilvl w:val="0"/>
          <w:numId w:val="1"/>
        </w:numPr>
      </w:pPr>
      <w:r>
        <w:t>Objectifs de l’audit : état de santé, performance, suivi de bonnes pratiques pour la mise en place d’une campagne SEO pérenne.</w:t>
      </w:r>
    </w:p>
    <w:p w14:paraId="265D5DD2" w14:textId="5A720EE6" w:rsidR="0045595C" w:rsidRDefault="003342BA" w:rsidP="0045595C">
      <w:pPr>
        <w:pStyle w:val="Paragraphedeliste"/>
        <w:numPr>
          <w:ilvl w:val="0"/>
          <w:numId w:val="1"/>
        </w:numPr>
      </w:pPr>
      <w:r>
        <w:t>Méthodologie de l’intervention :</w:t>
      </w:r>
    </w:p>
    <w:p w14:paraId="64B282AB" w14:textId="01668E15" w:rsidR="003342BA" w:rsidRPr="00960CC2" w:rsidRDefault="003342BA" w:rsidP="003342BA">
      <w:pPr>
        <w:pStyle w:val="Paragraphedeliste"/>
        <w:numPr>
          <w:ilvl w:val="1"/>
          <w:numId w:val="1"/>
        </w:numPr>
        <w:rPr>
          <w:lang w:val="en-GB"/>
        </w:rPr>
      </w:pPr>
      <w:r w:rsidRPr="00960CC2">
        <w:rPr>
          <w:lang w:val="en-GB"/>
        </w:rPr>
        <w:t>Scan via Google Speed insight</w:t>
      </w:r>
      <w:r w:rsidR="00960CC2" w:rsidRPr="00960CC2">
        <w:rPr>
          <w:lang w:val="en-GB"/>
        </w:rPr>
        <w:t xml:space="preserve"> </w:t>
      </w:r>
    </w:p>
    <w:p w14:paraId="76583C7E" w14:textId="63C7C655" w:rsidR="00DB2349" w:rsidRDefault="00DB2349" w:rsidP="003342BA">
      <w:pPr>
        <w:pStyle w:val="Paragraphedeliste"/>
        <w:numPr>
          <w:ilvl w:val="1"/>
          <w:numId w:val="1"/>
        </w:numPr>
      </w:pPr>
      <w:r>
        <w:t>Analyse humaine (code, visuel</w:t>
      </w:r>
      <w:r w:rsidR="00960CC2">
        <w:t>, technique pure</w:t>
      </w:r>
      <w:r>
        <w:t>)</w:t>
      </w:r>
    </w:p>
    <w:p w14:paraId="1B20773C" w14:textId="06608E6E" w:rsidR="00877862" w:rsidRDefault="00877862" w:rsidP="00877862">
      <w:pPr>
        <w:pStyle w:val="Paragraphedeliste"/>
        <w:numPr>
          <w:ilvl w:val="0"/>
          <w:numId w:val="1"/>
        </w:numPr>
      </w:pPr>
      <w:r>
        <w:t>Diagnostic de la situation</w:t>
      </w:r>
      <w:r w:rsidR="002C05BF">
        <w:t xml:space="preserve"> actuels</w:t>
      </w:r>
    </w:p>
    <w:p w14:paraId="56110AB5" w14:textId="12D7A084" w:rsidR="00170800" w:rsidRDefault="00170800" w:rsidP="00170800">
      <w:r>
        <w:t>Force :</w:t>
      </w:r>
    </w:p>
    <w:p w14:paraId="75359E7F" w14:textId="77777777" w:rsidR="00170800" w:rsidRDefault="00170800" w:rsidP="00170800"/>
    <w:p w14:paraId="0C293EE9" w14:textId="2E84AB0E" w:rsidR="00877862" w:rsidRDefault="00877862" w:rsidP="00877862">
      <w:pPr>
        <w:pStyle w:val="Paragraphedeliste"/>
        <w:numPr>
          <w:ilvl w:val="1"/>
          <w:numId w:val="1"/>
        </w:numPr>
      </w:pPr>
      <w:r>
        <w:t>Force</w:t>
      </w:r>
    </w:p>
    <w:p w14:paraId="32A2F2C2" w14:textId="14927EE6" w:rsidR="00D97927" w:rsidRDefault="00D97927" w:rsidP="00D97927">
      <w:pPr>
        <w:pStyle w:val="Paragraphedeliste"/>
        <w:numPr>
          <w:ilvl w:val="2"/>
          <w:numId w:val="1"/>
        </w:numPr>
      </w:pPr>
      <w:r>
        <w:t>Format images</w:t>
      </w:r>
    </w:p>
    <w:p w14:paraId="531B021D" w14:textId="4C0C38A2" w:rsidR="00D97927" w:rsidRDefault="00FF00B7" w:rsidP="00D97927">
      <w:pPr>
        <w:pStyle w:val="Paragraphedeliste"/>
        <w:numPr>
          <w:ilvl w:val="2"/>
          <w:numId w:val="1"/>
        </w:numPr>
      </w:pPr>
      <w:r>
        <w:t>Vitesse de chargement</w:t>
      </w:r>
    </w:p>
    <w:p w14:paraId="0BE57553" w14:textId="648659B4" w:rsidR="001B0860" w:rsidRDefault="0031607F" w:rsidP="00D97927">
      <w:pPr>
        <w:pStyle w:val="Paragraphedeliste"/>
        <w:numPr>
          <w:ilvl w:val="2"/>
          <w:numId w:val="1"/>
        </w:numPr>
      </w:pPr>
      <w:r>
        <w:t>Règle</w:t>
      </w:r>
      <w:r w:rsidR="001B0860">
        <w:t xml:space="preserve"> des 3 clics</w:t>
      </w:r>
    </w:p>
    <w:p w14:paraId="24882B37" w14:textId="2CB06E71" w:rsidR="00877862" w:rsidRDefault="00877862" w:rsidP="00877862">
      <w:pPr>
        <w:pStyle w:val="Paragraphedeliste"/>
        <w:numPr>
          <w:ilvl w:val="1"/>
          <w:numId w:val="1"/>
        </w:numPr>
      </w:pPr>
      <w:r>
        <w:t>Faiblesse</w:t>
      </w:r>
    </w:p>
    <w:p w14:paraId="0789AD49" w14:textId="6AAD9BF3" w:rsidR="001A283F" w:rsidRDefault="0031607F" w:rsidP="001A283F">
      <w:pPr>
        <w:pStyle w:val="Paragraphedeliste"/>
        <w:numPr>
          <w:ilvl w:val="2"/>
          <w:numId w:val="1"/>
        </w:numPr>
      </w:pPr>
      <w:r>
        <w:rPr>
          <w:rStyle w:val="hscoswrapper"/>
          <w:color w:val="C61053"/>
        </w:rPr>
        <w:t>Titres</w:t>
      </w:r>
      <w:r w:rsidR="001A283F">
        <w:rPr>
          <w:rStyle w:val="hscoswrapper"/>
          <w:color w:val="C61053"/>
        </w:rPr>
        <w:t xml:space="preserve"> H1-H6</w:t>
      </w:r>
    </w:p>
    <w:p w14:paraId="7B72452C" w14:textId="639DE016" w:rsidR="00D97927" w:rsidRDefault="0031607F" w:rsidP="00D97927">
      <w:pPr>
        <w:pStyle w:val="Paragraphedeliste"/>
        <w:numPr>
          <w:ilvl w:val="2"/>
          <w:numId w:val="1"/>
        </w:numPr>
      </w:pPr>
      <w:r>
        <w:t>Https</w:t>
      </w:r>
    </w:p>
    <w:p w14:paraId="765DB56E" w14:textId="643B4907" w:rsidR="00877862" w:rsidRDefault="00877862" w:rsidP="00877862">
      <w:pPr>
        <w:pStyle w:val="Paragraphedeliste"/>
        <w:numPr>
          <w:ilvl w:val="1"/>
          <w:numId w:val="1"/>
        </w:numPr>
      </w:pPr>
      <w:r>
        <w:t xml:space="preserve">Utilisation de </w:t>
      </w:r>
      <w:r w:rsidR="0031607F">
        <w:t>CMS</w:t>
      </w:r>
      <w:r>
        <w:t> ?</w:t>
      </w:r>
    </w:p>
    <w:p w14:paraId="39F2AAB3" w14:textId="6F4AC373" w:rsidR="00877862" w:rsidRDefault="00877862" w:rsidP="00877862">
      <w:pPr>
        <w:pStyle w:val="Paragraphedeliste"/>
        <w:numPr>
          <w:ilvl w:val="1"/>
          <w:numId w:val="1"/>
        </w:numPr>
      </w:pPr>
      <w:r>
        <w:t>Serveur</w:t>
      </w:r>
    </w:p>
    <w:p w14:paraId="172D8125" w14:textId="54363A63" w:rsidR="00877862" w:rsidRDefault="00877862" w:rsidP="00877862">
      <w:pPr>
        <w:pStyle w:val="Paragraphedeliste"/>
        <w:numPr>
          <w:ilvl w:val="0"/>
          <w:numId w:val="1"/>
        </w:numPr>
      </w:pPr>
      <w:r>
        <w:t>Préconisations</w:t>
      </w:r>
    </w:p>
    <w:p w14:paraId="3F6ADAD5" w14:textId="6B8BC5F4" w:rsidR="00877862" w:rsidRDefault="00DD0787" w:rsidP="00877862">
      <w:pPr>
        <w:pStyle w:val="Paragraphedeliste"/>
        <w:numPr>
          <w:ilvl w:val="0"/>
          <w:numId w:val="1"/>
        </w:numPr>
      </w:pPr>
      <w:r>
        <w:t>Conclusions générales</w:t>
      </w:r>
    </w:p>
    <w:p w14:paraId="3DD8FC75" w14:textId="44047909" w:rsidR="00D7431F" w:rsidRDefault="00D7431F" w:rsidP="00D7431F"/>
    <w:p w14:paraId="7AA42868" w14:textId="06AF0B55" w:rsidR="00D7431F" w:rsidRDefault="00D7431F" w:rsidP="00D7431F"/>
    <w:p w14:paraId="04525E93" w14:textId="5E16515B" w:rsidR="00D7431F" w:rsidRDefault="00D7431F" w:rsidP="00D7431F">
      <w:r>
        <w:t xml:space="preserve">Ce </w:t>
      </w:r>
      <w:r w:rsidR="00DD0787">
        <w:t>présent</w:t>
      </w:r>
      <w:r>
        <w:t xml:space="preserve"> audit est </w:t>
      </w:r>
      <w:r w:rsidR="00DD0787">
        <w:t>effectué</w:t>
      </w:r>
      <w:r>
        <w:t xml:space="preserve"> de 2 manières </w:t>
      </w:r>
      <w:r w:rsidR="00DD0787">
        <w:t>différentes</w:t>
      </w:r>
      <w:r>
        <w:t xml:space="preserve"> qui sont </w:t>
      </w:r>
      <w:r w:rsidR="00DD0787">
        <w:t>complémentaires</w:t>
      </w:r>
      <w:r>
        <w:t> : via un</w:t>
      </w:r>
      <w:r w:rsidR="00DD0787">
        <w:t>e</w:t>
      </w:r>
      <w:r>
        <w:t xml:space="preserve"> analyse par l’outil google Speed insight et via </w:t>
      </w:r>
      <w:r w:rsidR="00DD0787">
        <w:t>une analyse humaine</w:t>
      </w:r>
      <w:r>
        <w:t xml:space="preserve"> plus poussé.</w:t>
      </w:r>
    </w:p>
    <w:p w14:paraId="74FFADA5" w14:textId="036737F2" w:rsidR="00D7431F" w:rsidRDefault="00D7431F" w:rsidP="00D7431F">
      <w:r>
        <w:t xml:space="preserve">L’outil google est un outil pour avoir </w:t>
      </w:r>
      <w:r w:rsidR="00DD0787">
        <w:t>un score global</w:t>
      </w:r>
      <w:r>
        <w:t xml:space="preserve"> du site à partir d’une page à analyser, les </w:t>
      </w:r>
      <w:r w:rsidR="00DD0787">
        <w:t>paramètre</w:t>
      </w:r>
      <w:r>
        <w:t xml:space="preserve"> d’analyse sont faite de </w:t>
      </w:r>
      <w:r w:rsidR="00DD0787">
        <w:t>façon</w:t>
      </w:r>
      <w:r>
        <w:t xml:space="preserve"> à avoir un </w:t>
      </w:r>
      <w:r w:rsidR="00DD0787">
        <w:t>résultat</w:t>
      </w:r>
      <w:r>
        <w:t xml:space="preserve"> dans un </w:t>
      </w:r>
      <w:r w:rsidR="00DD0787">
        <w:t>environnement</w:t>
      </w:r>
      <w:r>
        <w:t xml:space="preserve"> moins performant (connexion internet à faible </w:t>
      </w:r>
      <w:r w:rsidR="001C76DC">
        <w:t>débits</w:t>
      </w:r>
      <w:r>
        <w:t>, ordinateur moins puissant)</w:t>
      </w:r>
      <w:r w:rsidR="000E25F5">
        <w:t xml:space="preserve"> et ces </w:t>
      </w:r>
      <w:r w:rsidR="001C76DC">
        <w:t>résultats</w:t>
      </w:r>
      <w:r w:rsidR="000E25F5">
        <w:t xml:space="preserve"> peuvent variés selon l’environement.</w:t>
      </w:r>
    </w:p>
    <w:p w14:paraId="2AF7BA5B" w14:textId="7CB4ED67" w:rsidR="00D7431F" w:rsidRDefault="00D7431F" w:rsidP="00D7431F"/>
    <w:sectPr w:rsidR="00D7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67C70"/>
    <w:multiLevelType w:val="hybridMultilevel"/>
    <w:tmpl w:val="6CE27EF6"/>
    <w:lvl w:ilvl="0" w:tplc="4B14C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3A3"/>
    <w:rsid w:val="000E25F5"/>
    <w:rsid w:val="00170800"/>
    <w:rsid w:val="001A283F"/>
    <w:rsid w:val="001B0860"/>
    <w:rsid w:val="001C76DC"/>
    <w:rsid w:val="002443A3"/>
    <w:rsid w:val="002C05BF"/>
    <w:rsid w:val="0031607F"/>
    <w:rsid w:val="003342BA"/>
    <w:rsid w:val="0045595C"/>
    <w:rsid w:val="00877862"/>
    <w:rsid w:val="00960CC2"/>
    <w:rsid w:val="009A48BE"/>
    <w:rsid w:val="009D244B"/>
    <w:rsid w:val="00A423E5"/>
    <w:rsid w:val="00D7431F"/>
    <w:rsid w:val="00D97927"/>
    <w:rsid w:val="00DB2349"/>
    <w:rsid w:val="00DD0787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204E"/>
  <w15:chartTrackingRefBased/>
  <w15:docId w15:val="{3A679546-564E-4459-A604-584D8F6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95C"/>
    <w:pPr>
      <w:ind w:left="720"/>
      <w:contextualSpacing/>
    </w:pPr>
  </w:style>
  <w:style w:type="character" w:customStyle="1" w:styleId="hscoswrapper">
    <w:name w:val="hs_cos_wrapper"/>
    <w:basedOn w:val="Policepardfaut"/>
    <w:rsid w:val="001A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RAZA</dc:creator>
  <cp:keywords/>
  <dc:description/>
  <cp:lastModifiedBy>Lucas</cp:lastModifiedBy>
  <cp:revision>24</cp:revision>
  <dcterms:created xsi:type="dcterms:W3CDTF">2023-11-30T08:32:00Z</dcterms:created>
  <dcterms:modified xsi:type="dcterms:W3CDTF">2023-12-10T20:13:00Z</dcterms:modified>
</cp:coreProperties>
</file>