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50" w:rsidRDefault="00170A50" w:rsidP="00170A50">
      <w:pPr>
        <w:pStyle w:val="Title"/>
        <w:rPr>
          <w:lang w:val="es-ES_tradnl"/>
        </w:rPr>
      </w:pPr>
      <w:r>
        <w:rPr>
          <w:lang w:val="es-ES_tradnl"/>
        </w:rPr>
        <w:t>Generación del instalador de la aplicación AutoFirma</w:t>
      </w:r>
    </w:p>
    <w:p w:rsidR="00170A50" w:rsidRDefault="00170A50" w:rsidP="00170A5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_tradnl"/>
        </w:rPr>
      </w:pPr>
      <w:r>
        <w:rPr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295293719"/>
        <w:docPartObj>
          <w:docPartGallery w:val="Table of Contents"/>
          <w:docPartUnique/>
        </w:docPartObj>
      </w:sdtPr>
      <w:sdtEndPr/>
      <w:sdtContent>
        <w:p w:rsidR="00170A50" w:rsidRDefault="00170A50">
          <w:pPr>
            <w:pStyle w:val="TOCHeading"/>
          </w:pPr>
          <w:r>
            <w:t>Contenido</w:t>
          </w:r>
        </w:p>
        <w:p w:rsidR="0009492C" w:rsidRDefault="00170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77648" w:history="1">
            <w:r w:rsidR="0009492C" w:rsidRPr="005515F8">
              <w:rPr>
                <w:rStyle w:val="Hyperlink"/>
                <w:noProof/>
                <w:lang w:val="es-ES_tradnl"/>
              </w:rPr>
              <w:t>1.</w:t>
            </w:r>
            <w:r w:rsidR="0009492C">
              <w:rPr>
                <w:rFonts w:eastAsiaTheme="minorEastAsia"/>
                <w:noProof/>
                <w:lang w:val="es-ES" w:eastAsia="es-ES"/>
              </w:rPr>
              <w:tab/>
            </w:r>
            <w:r w:rsidR="0009492C" w:rsidRPr="005515F8">
              <w:rPr>
                <w:rStyle w:val="Hyperlink"/>
                <w:noProof/>
                <w:lang w:val="es-ES_tradnl"/>
              </w:rPr>
              <w:t>Introducción</w:t>
            </w:r>
            <w:r w:rsidR="0009492C">
              <w:rPr>
                <w:noProof/>
                <w:webHidden/>
              </w:rPr>
              <w:tab/>
            </w:r>
            <w:r w:rsidR="0009492C">
              <w:rPr>
                <w:noProof/>
                <w:webHidden/>
              </w:rPr>
              <w:fldChar w:fldCharType="begin"/>
            </w:r>
            <w:r w:rsidR="0009492C">
              <w:rPr>
                <w:noProof/>
                <w:webHidden/>
              </w:rPr>
              <w:instrText xml:space="preserve"> PAGEREF _Toc477277648 \h </w:instrText>
            </w:r>
            <w:r w:rsidR="0009492C">
              <w:rPr>
                <w:noProof/>
                <w:webHidden/>
              </w:rPr>
            </w:r>
            <w:r w:rsidR="0009492C">
              <w:rPr>
                <w:noProof/>
                <w:webHidden/>
              </w:rPr>
              <w:fldChar w:fldCharType="separate"/>
            </w:r>
            <w:r w:rsidR="0009492C">
              <w:rPr>
                <w:noProof/>
                <w:webHidden/>
              </w:rPr>
              <w:t>3</w:t>
            </w:r>
            <w:r w:rsidR="0009492C">
              <w:rPr>
                <w:noProof/>
                <w:webHidden/>
              </w:rPr>
              <w:fldChar w:fldCharType="end"/>
            </w:r>
          </w:hyperlink>
        </w:p>
        <w:p w:rsidR="0009492C" w:rsidRDefault="003277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477277649" w:history="1">
            <w:r w:rsidR="0009492C" w:rsidRPr="005515F8">
              <w:rPr>
                <w:rStyle w:val="Hyperlink"/>
                <w:noProof/>
                <w:lang w:val="es-ES_tradnl"/>
              </w:rPr>
              <w:t>2.</w:t>
            </w:r>
            <w:r w:rsidR="0009492C">
              <w:rPr>
                <w:rFonts w:eastAsiaTheme="minorEastAsia"/>
                <w:noProof/>
                <w:lang w:val="es-ES" w:eastAsia="es-ES"/>
              </w:rPr>
              <w:tab/>
            </w:r>
            <w:r w:rsidR="0009492C" w:rsidRPr="005515F8">
              <w:rPr>
                <w:rStyle w:val="Hyperlink"/>
                <w:noProof/>
                <w:lang w:val="es-ES_tradnl"/>
              </w:rPr>
              <w:t>Generando la estructura de directorios y los scripts de pre y post instalación.</w:t>
            </w:r>
            <w:r w:rsidR="0009492C">
              <w:rPr>
                <w:noProof/>
                <w:webHidden/>
              </w:rPr>
              <w:tab/>
            </w:r>
            <w:r w:rsidR="0009492C">
              <w:rPr>
                <w:noProof/>
                <w:webHidden/>
              </w:rPr>
              <w:fldChar w:fldCharType="begin"/>
            </w:r>
            <w:r w:rsidR="0009492C">
              <w:rPr>
                <w:noProof/>
                <w:webHidden/>
              </w:rPr>
              <w:instrText xml:space="preserve"> PAGEREF _Toc477277649 \h </w:instrText>
            </w:r>
            <w:r w:rsidR="0009492C">
              <w:rPr>
                <w:noProof/>
                <w:webHidden/>
              </w:rPr>
            </w:r>
            <w:r w:rsidR="0009492C">
              <w:rPr>
                <w:noProof/>
                <w:webHidden/>
              </w:rPr>
              <w:fldChar w:fldCharType="separate"/>
            </w:r>
            <w:r w:rsidR="0009492C">
              <w:rPr>
                <w:noProof/>
                <w:webHidden/>
              </w:rPr>
              <w:t>3</w:t>
            </w:r>
            <w:r w:rsidR="0009492C">
              <w:rPr>
                <w:noProof/>
                <w:webHidden/>
              </w:rPr>
              <w:fldChar w:fldCharType="end"/>
            </w:r>
          </w:hyperlink>
        </w:p>
        <w:p w:rsidR="0009492C" w:rsidRDefault="003277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477277650" w:history="1">
            <w:r w:rsidR="0009492C" w:rsidRPr="005515F8">
              <w:rPr>
                <w:rStyle w:val="Hyperlink"/>
                <w:noProof/>
                <w:lang w:val="es-ES_tradnl"/>
              </w:rPr>
              <w:t>3.</w:t>
            </w:r>
            <w:r w:rsidR="0009492C">
              <w:rPr>
                <w:rFonts w:eastAsiaTheme="minorEastAsia"/>
                <w:noProof/>
                <w:lang w:val="es-ES" w:eastAsia="es-ES"/>
              </w:rPr>
              <w:tab/>
            </w:r>
            <w:r w:rsidR="0009492C" w:rsidRPr="005515F8">
              <w:rPr>
                <w:rStyle w:val="Hyperlink"/>
                <w:noProof/>
                <w:lang w:val="es-ES_tradnl"/>
              </w:rPr>
              <w:t>Generar el fichero .pkg en OS X</w:t>
            </w:r>
            <w:r w:rsidR="0009492C">
              <w:rPr>
                <w:noProof/>
                <w:webHidden/>
              </w:rPr>
              <w:tab/>
            </w:r>
            <w:r w:rsidR="0009492C">
              <w:rPr>
                <w:noProof/>
                <w:webHidden/>
              </w:rPr>
              <w:fldChar w:fldCharType="begin"/>
            </w:r>
            <w:r w:rsidR="0009492C">
              <w:rPr>
                <w:noProof/>
                <w:webHidden/>
              </w:rPr>
              <w:instrText xml:space="preserve"> PAGEREF _Toc477277650 \h </w:instrText>
            </w:r>
            <w:r w:rsidR="0009492C">
              <w:rPr>
                <w:noProof/>
                <w:webHidden/>
              </w:rPr>
            </w:r>
            <w:r w:rsidR="0009492C">
              <w:rPr>
                <w:noProof/>
                <w:webHidden/>
              </w:rPr>
              <w:fldChar w:fldCharType="separate"/>
            </w:r>
            <w:r w:rsidR="0009492C">
              <w:rPr>
                <w:noProof/>
                <w:webHidden/>
              </w:rPr>
              <w:t>4</w:t>
            </w:r>
            <w:r w:rsidR="0009492C">
              <w:rPr>
                <w:noProof/>
                <w:webHidden/>
              </w:rPr>
              <w:fldChar w:fldCharType="end"/>
            </w:r>
          </w:hyperlink>
        </w:p>
        <w:p w:rsidR="0009492C" w:rsidRDefault="003277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477277651" w:history="1">
            <w:r w:rsidR="0009492C" w:rsidRPr="005515F8">
              <w:rPr>
                <w:rStyle w:val="Hyperlink"/>
                <w:noProof/>
                <w:lang w:val="es-ES_tradnl"/>
              </w:rPr>
              <w:t>a.</w:t>
            </w:r>
            <w:r w:rsidR="0009492C">
              <w:rPr>
                <w:rFonts w:eastAsiaTheme="minorEastAsia"/>
                <w:noProof/>
                <w:lang w:val="es-ES" w:eastAsia="es-ES"/>
              </w:rPr>
              <w:tab/>
            </w:r>
            <w:r w:rsidR="0009492C" w:rsidRPr="005515F8">
              <w:rPr>
                <w:rStyle w:val="Hyperlink"/>
                <w:noProof/>
                <w:lang w:val="es-ES_tradnl"/>
              </w:rPr>
              <w:t xml:space="preserve">Generación mediante </w:t>
            </w:r>
            <w:r w:rsidR="0009492C" w:rsidRPr="005515F8">
              <w:rPr>
                <w:rStyle w:val="Hyperlink"/>
                <w:i/>
                <w:noProof/>
                <w:lang w:val="es-ES_tradnl"/>
              </w:rPr>
              <w:t>packages</w:t>
            </w:r>
            <w:r w:rsidR="0009492C">
              <w:rPr>
                <w:noProof/>
                <w:webHidden/>
              </w:rPr>
              <w:tab/>
            </w:r>
            <w:r w:rsidR="0009492C">
              <w:rPr>
                <w:noProof/>
                <w:webHidden/>
              </w:rPr>
              <w:fldChar w:fldCharType="begin"/>
            </w:r>
            <w:r w:rsidR="0009492C">
              <w:rPr>
                <w:noProof/>
                <w:webHidden/>
              </w:rPr>
              <w:instrText xml:space="preserve"> PAGEREF _Toc477277651 \h </w:instrText>
            </w:r>
            <w:r w:rsidR="0009492C">
              <w:rPr>
                <w:noProof/>
                <w:webHidden/>
              </w:rPr>
            </w:r>
            <w:r w:rsidR="0009492C">
              <w:rPr>
                <w:noProof/>
                <w:webHidden/>
              </w:rPr>
              <w:fldChar w:fldCharType="separate"/>
            </w:r>
            <w:r w:rsidR="0009492C">
              <w:rPr>
                <w:noProof/>
                <w:webHidden/>
              </w:rPr>
              <w:t>5</w:t>
            </w:r>
            <w:r w:rsidR="0009492C">
              <w:rPr>
                <w:noProof/>
                <w:webHidden/>
              </w:rPr>
              <w:fldChar w:fldCharType="end"/>
            </w:r>
          </w:hyperlink>
        </w:p>
        <w:p w:rsidR="0009492C" w:rsidRDefault="003277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477277652" w:history="1">
            <w:r w:rsidR="0009492C" w:rsidRPr="005515F8">
              <w:rPr>
                <w:rStyle w:val="Hyperlink"/>
                <w:noProof/>
                <w:lang w:val="es-ES_tradnl"/>
              </w:rPr>
              <w:t>b.</w:t>
            </w:r>
            <w:r w:rsidR="0009492C">
              <w:rPr>
                <w:rFonts w:eastAsiaTheme="minorEastAsia"/>
                <w:noProof/>
                <w:lang w:val="es-ES" w:eastAsia="es-ES"/>
              </w:rPr>
              <w:tab/>
            </w:r>
            <w:r w:rsidR="0009492C" w:rsidRPr="005515F8">
              <w:rPr>
                <w:rStyle w:val="Hyperlink"/>
                <w:noProof/>
                <w:lang w:val="es-ES_tradnl"/>
              </w:rPr>
              <w:t>Generación por línea de comandos</w:t>
            </w:r>
            <w:r w:rsidR="0009492C">
              <w:rPr>
                <w:noProof/>
                <w:webHidden/>
              </w:rPr>
              <w:tab/>
            </w:r>
            <w:r w:rsidR="0009492C">
              <w:rPr>
                <w:noProof/>
                <w:webHidden/>
              </w:rPr>
              <w:fldChar w:fldCharType="begin"/>
            </w:r>
            <w:r w:rsidR="0009492C">
              <w:rPr>
                <w:noProof/>
                <w:webHidden/>
              </w:rPr>
              <w:instrText xml:space="preserve"> PAGEREF _Toc477277652 \h </w:instrText>
            </w:r>
            <w:r w:rsidR="0009492C">
              <w:rPr>
                <w:noProof/>
                <w:webHidden/>
              </w:rPr>
            </w:r>
            <w:r w:rsidR="0009492C">
              <w:rPr>
                <w:noProof/>
                <w:webHidden/>
              </w:rPr>
              <w:fldChar w:fldCharType="separate"/>
            </w:r>
            <w:r w:rsidR="0009492C">
              <w:rPr>
                <w:noProof/>
                <w:webHidden/>
              </w:rPr>
              <w:t>5</w:t>
            </w:r>
            <w:r w:rsidR="0009492C">
              <w:rPr>
                <w:noProof/>
                <w:webHidden/>
              </w:rPr>
              <w:fldChar w:fldCharType="end"/>
            </w:r>
          </w:hyperlink>
        </w:p>
        <w:p w:rsidR="0009492C" w:rsidRDefault="003277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477277653" w:history="1">
            <w:r w:rsidR="0009492C" w:rsidRPr="005515F8">
              <w:rPr>
                <w:rStyle w:val="Hyperlink"/>
                <w:noProof/>
                <w:lang w:val="es-ES_tradnl"/>
              </w:rPr>
              <w:t>4.</w:t>
            </w:r>
            <w:r w:rsidR="0009492C">
              <w:rPr>
                <w:rFonts w:eastAsiaTheme="minorEastAsia"/>
                <w:noProof/>
                <w:lang w:val="es-ES" w:eastAsia="es-ES"/>
              </w:rPr>
              <w:tab/>
            </w:r>
            <w:r w:rsidR="0009492C" w:rsidRPr="005515F8">
              <w:rPr>
                <w:rStyle w:val="Hyperlink"/>
                <w:noProof/>
                <w:lang w:val="es-ES_tradnl"/>
              </w:rPr>
              <w:t>Firmar el fichero .pkg en OS X</w:t>
            </w:r>
            <w:r w:rsidR="0009492C">
              <w:rPr>
                <w:noProof/>
                <w:webHidden/>
              </w:rPr>
              <w:tab/>
            </w:r>
            <w:r w:rsidR="0009492C">
              <w:rPr>
                <w:noProof/>
                <w:webHidden/>
              </w:rPr>
              <w:fldChar w:fldCharType="begin"/>
            </w:r>
            <w:r w:rsidR="0009492C">
              <w:rPr>
                <w:noProof/>
                <w:webHidden/>
              </w:rPr>
              <w:instrText xml:space="preserve"> PAGEREF _Toc477277653 \h </w:instrText>
            </w:r>
            <w:r w:rsidR="0009492C">
              <w:rPr>
                <w:noProof/>
                <w:webHidden/>
              </w:rPr>
            </w:r>
            <w:r w:rsidR="0009492C">
              <w:rPr>
                <w:noProof/>
                <w:webHidden/>
              </w:rPr>
              <w:fldChar w:fldCharType="separate"/>
            </w:r>
            <w:r w:rsidR="0009492C">
              <w:rPr>
                <w:noProof/>
                <w:webHidden/>
              </w:rPr>
              <w:t>6</w:t>
            </w:r>
            <w:r w:rsidR="0009492C">
              <w:rPr>
                <w:noProof/>
                <w:webHidden/>
              </w:rPr>
              <w:fldChar w:fldCharType="end"/>
            </w:r>
          </w:hyperlink>
        </w:p>
        <w:p w:rsidR="00170A50" w:rsidRDefault="00170A50">
          <w:r>
            <w:rPr>
              <w:b/>
              <w:bCs/>
            </w:rPr>
            <w:fldChar w:fldCharType="end"/>
          </w:r>
        </w:p>
      </w:sdtContent>
    </w:sdt>
    <w:p w:rsidR="00170A50" w:rsidRDefault="00170A50" w:rsidP="00170A50">
      <w:pPr>
        <w:pStyle w:val="Title"/>
        <w:rPr>
          <w:color w:val="365F91" w:themeColor="accent1" w:themeShade="BF"/>
          <w:sz w:val="28"/>
          <w:szCs w:val="28"/>
          <w:lang w:val="es-ES_tradnl"/>
        </w:rPr>
      </w:pPr>
      <w:r>
        <w:rPr>
          <w:lang w:val="es-ES_tradnl"/>
        </w:rPr>
        <w:br w:type="page"/>
      </w:r>
    </w:p>
    <w:p w:rsidR="007B7E9E" w:rsidRPr="00E7776E" w:rsidRDefault="00170A50" w:rsidP="007B7E9E">
      <w:pPr>
        <w:pStyle w:val="Heading1"/>
        <w:numPr>
          <w:ilvl w:val="0"/>
          <w:numId w:val="5"/>
        </w:numPr>
        <w:rPr>
          <w:lang w:val="es-ES_tradnl"/>
        </w:rPr>
      </w:pPr>
      <w:bookmarkStart w:id="0" w:name="_Toc477277648"/>
      <w:r>
        <w:rPr>
          <w:lang w:val="es-ES_tradnl"/>
        </w:rPr>
        <w:lastRenderedPageBreak/>
        <w:t>Introducción</w:t>
      </w:r>
      <w:bookmarkEnd w:id="0"/>
    </w:p>
    <w:p w:rsidR="007B7E9E" w:rsidRDefault="007B7E9E" w:rsidP="00E7776E">
      <w:pPr>
        <w:spacing w:after="0"/>
        <w:rPr>
          <w:lang w:val="es-ES_tradnl"/>
        </w:rPr>
      </w:pPr>
      <w:r>
        <w:rPr>
          <w:lang w:val="es-ES_tradnl"/>
        </w:rPr>
        <w:t xml:space="preserve">El proceso de generación de un </w:t>
      </w:r>
      <w:proofErr w:type="gramStart"/>
      <w:r>
        <w:rPr>
          <w:lang w:val="es-ES_tradnl"/>
        </w:rPr>
        <w:t xml:space="preserve">instalador </w:t>
      </w:r>
      <w:r w:rsidR="004D0CFD">
        <w:rPr>
          <w:lang w:val="es-ES_tradnl"/>
        </w:rPr>
        <w:t>.</w:t>
      </w:r>
      <w:proofErr w:type="spellStart"/>
      <w:r w:rsidRPr="004D0CFD">
        <w:rPr>
          <w:i/>
          <w:lang w:val="es-ES_tradnl"/>
        </w:rPr>
        <w:t>pkg</w:t>
      </w:r>
      <w:proofErr w:type="spellEnd"/>
      <w:proofErr w:type="gramEnd"/>
      <w:r>
        <w:rPr>
          <w:lang w:val="es-ES_tradnl"/>
        </w:rPr>
        <w:t xml:space="preserve"> de la aplicación AutoFirma consta de cuatro fases principales. Una primera en la que se prepara un </w:t>
      </w:r>
      <w:proofErr w:type="gramStart"/>
      <w:r>
        <w:rPr>
          <w:lang w:val="es-ES_tradnl"/>
        </w:rPr>
        <w:t>directorio .app</w:t>
      </w:r>
      <w:proofErr w:type="gramEnd"/>
      <w:r>
        <w:rPr>
          <w:lang w:val="es-ES_tradnl"/>
        </w:rPr>
        <w:t xml:space="preserve"> con los ficheros necesarios para realizar la instalación. Posteriormente este directorio debe ser firmado. En la tercera fase se </w:t>
      </w:r>
      <w:proofErr w:type="gramStart"/>
      <w:r>
        <w:rPr>
          <w:lang w:val="es-ES_tradnl"/>
        </w:rPr>
        <w:t>genera  el</w:t>
      </w:r>
      <w:proofErr w:type="gramEnd"/>
      <w:r>
        <w:rPr>
          <w:lang w:val="es-ES_tradnl"/>
        </w:rPr>
        <w:t xml:space="preserve"> fichero </w:t>
      </w:r>
      <w:r w:rsidRPr="004D0CFD">
        <w:rPr>
          <w:i/>
          <w:lang w:val="es-ES_tradnl"/>
        </w:rPr>
        <w:t>.</w:t>
      </w:r>
      <w:proofErr w:type="spellStart"/>
      <w:r w:rsidRPr="004D0CFD">
        <w:rPr>
          <w:i/>
          <w:lang w:val="es-ES_tradnl"/>
        </w:rPr>
        <w:t>pkg</w:t>
      </w:r>
      <w:proofErr w:type="spellEnd"/>
      <w:r>
        <w:rPr>
          <w:lang w:val="es-ES_tradnl"/>
        </w:rPr>
        <w:t xml:space="preserve"> a partir del directorio .app firmado anteriormente. Por último se firma el </w:t>
      </w:r>
      <w:proofErr w:type="gramStart"/>
      <w:r>
        <w:rPr>
          <w:lang w:val="es-ES_tradnl"/>
        </w:rPr>
        <w:t xml:space="preserve">fichero </w:t>
      </w:r>
      <w:r w:rsidRPr="004D0CFD">
        <w:rPr>
          <w:i/>
          <w:lang w:val="es-ES_tradnl"/>
        </w:rPr>
        <w:t>.</w:t>
      </w:r>
      <w:proofErr w:type="spellStart"/>
      <w:r w:rsidRPr="004D0CFD">
        <w:rPr>
          <w:i/>
          <w:lang w:val="es-ES_tradnl"/>
        </w:rPr>
        <w:t>pkg</w:t>
      </w:r>
      <w:proofErr w:type="spellEnd"/>
      <w:proofErr w:type="gramEnd"/>
      <w:r>
        <w:rPr>
          <w:lang w:val="es-ES_tradnl"/>
        </w:rPr>
        <w:t xml:space="preserve"> generado. </w:t>
      </w:r>
    </w:p>
    <w:p w:rsidR="00E7776E" w:rsidRDefault="00E7776E" w:rsidP="00E7776E">
      <w:pPr>
        <w:spacing w:after="0"/>
        <w:rPr>
          <w:lang w:val="es-ES_tradnl"/>
        </w:rPr>
      </w:pPr>
      <w:r>
        <w:rPr>
          <w:lang w:val="es-ES_tradnl"/>
        </w:rPr>
        <w:t>Para realizar las firmas es preferible que se realice con un certificado para firmar código expedido por Apple.</w:t>
      </w:r>
    </w:p>
    <w:p w:rsidR="00E7776E" w:rsidRPr="007B7E9E" w:rsidRDefault="00E7776E" w:rsidP="00E7776E">
      <w:pPr>
        <w:spacing w:after="0"/>
        <w:rPr>
          <w:lang w:val="es-ES_tradnl"/>
        </w:rPr>
      </w:pPr>
    </w:p>
    <w:p w:rsidR="00170A50" w:rsidRDefault="00170A50" w:rsidP="00170A50">
      <w:pPr>
        <w:rPr>
          <w:lang w:val="es-ES_tradnl"/>
        </w:rPr>
      </w:pPr>
      <w:r>
        <w:rPr>
          <w:noProof/>
          <w:lang w:val="en-GB" w:eastAsia="en-GB"/>
        </w:rPr>
        <w:drawing>
          <wp:inline distT="0" distB="0" distL="0" distR="0">
            <wp:extent cx="5486400" cy="3200400"/>
            <wp:effectExtent l="0" t="0" r="1905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70A50" w:rsidRDefault="00170A50" w:rsidP="00170A50">
      <w:pPr>
        <w:rPr>
          <w:lang w:val="es-ES_tradnl"/>
        </w:rPr>
      </w:pPr>
    </w:p>
    <w:p w:rsidR="00170A50" w:rsidRPr="00170A50" w:rsidRDefault="00170A50" w:rsidP="00170A50">
      <w:pPr>
        <w:rPr>
          <w:lang w:val="es-ES_tradnl"/>
        </w:rPr>
      </w:pPr>
    </w:p>
    <w:p w:rsidR="007C44E2" w:rsidRPr="00E7776E" w:rsidRDefault="00C33944" w:rsidP="007C44E2">
      <w:pPr>
        <w:pStyle w:val="Heading1"/>
        <w:numPr>
          <w:ilvl w:val="0"/>
          <w:numId w:val="5"/>
        </w:numPr>
        <w:rPr>
          <w:lang w:val="es-ES_tradnl"/>
        </w:rPr>
      </w:pPr>
      <w:bookmarkStart w:id="1" w:name="_Toc477277649"/>
      <w:r w:rsidRPr="009F35A4">
        <w:rPr>
          <w:lang w:val="es-ES_tradnl"/>
        </w:rPr>
        <w:t>Generando la estructura de directorios y los scripts de pre y post instalación.</w:t>
      </w:r>
      <w:bookmarkEnd w:id="1"/>
    </w:p>
    <w:p w:rsidR="0028621E" w:rsidRDefault="0028621E" w:rsidP="00C33944">
      <w:pPr>
        <w:rPr>
          <w:lang w:val="es-ES_tradnl"/>
        </w:rPr>
      </w:pPr>
      <w:r>
        <w:rPr>
          <w:lang w:val="es-ES_tradnl"/>
        </w:rPr>
        <w:t>La estructura de carpetas para generación el instalador es la siguiente:</w:t>
      </w:r>
    </w:p>
    <w:p w:rsidR="0028621E" w:rsidRDefault="0028621E" w:rsidP="0028621E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 w:rsidRPr="004D0CFD">
        <w:rPr>
          <w:i/>
          <w:lang w:val="es-ES_tradnl"/>
        </w:rPr>
        <w:t>AutoFirma.app</w:t>
      </w:r>
      <w:proofErr w:type="spellEnd"/>
      <w:r w:rsidRPr="0028621E">
        <w:rPr>
          <w:lang w:val="es-ES_tradnl"/>
        </w:rPr>
        <w:t xml:space="preserve">. Es </w:t>
      </w:r>
      <w:r>
        <w:rPr>
          <w:lang w:val="es-ES_tradnl"/>
        </w:rPr>
        <w:t xml:space="preserve">la aplicación AutoFirma. En </w:t>
      </w:r>
      <w:proofErr w:type="gramStart"/>
      <w:r>
        <w:rPr>
          <w:lang w:val="es-ES_tradnl"/>
        </w:rPr>
        <w:t>realidad</w:t>
      </w:r>
      <w:proofErr w:type="gramEnd"/>
      <w:r>
        <w:rPr>
          <w:lang w:val="es-ES_tradnl"/>
        </w:rPr>
        <w:t xml:space="preserve"> esta aplicación es una estructura de directorios con una organización concreta.</w:t>
      </w:r>
    </w:p>
    <w:p w:rsidR="0028621E" w:rsidRDefault="0028621E" w:rsidP="0028621E">
      <w:pPr>
        <w:pStyle w:val="ListParagraph"/>
        <w:numPr>
          <w:ilvl w:val="0"/>
          <w:numId w:val="1"/>
        </w:numPr>
        <w:rPr>
          <w:lang w:val="es-ES_tradnl"/>
        </w:rPr>
      </w:pPr>
      <w:r w:rsidRPr="0028621E">
        <w:rPr>
          <w:i/>
          <w:lang w:val="es-ES_tradnl"/>
        </w:rPr>
        <w:t>scripts</w:t>
      </w:r>
      <w:r>
        <w:rPr>
          <w:lang w:val="es-ES_tradnl"/>
        </w:rPr>
        <w:t xml:space="preserve">: Es la carpeta que contiene el script de </w:t>
      </w:r>
      <w:proofErr w:type="spellStart"/>
      <w:r>
        <w:rPr>
          <w:lang w:val="es-ES_tradnl"/>
        </w:rPr>
        <w:t>postinstalación</w:t>
      </w:r>
      <w:proofErr w:type="spellEnd"/>
      <w:r>
        <w:rPr>
          <w:lang w:val="es-ES_tradnl"/>
        </w:rPr>
        <w:t xml:space="preserve">. </w:t>
      </w:r>
    </w:p>
    <w:p w:rsidR="0028621E" w:rsidRDefault="0028621E" w:rsidP="00AC1744">
      <w:pPr>
        <w:rPr>
          <w:lang w:val="es-ES_tradnl"/>
        </w:rPr>
      </w:pPr>
      <w:r>
        <w:rPr>
          <w:lang w:val="es-ES_tradnl"/>
        </w:rPr>
        <w:t>La estructura de carpetas para el empaquetado ya incluye todos los ficheros necesarios para el empaquetado del producto a excepción de los JAR de AutoFirma y el configurador.</w:t>
      </w:r>
    </w:p>
    <w:p w:rsidR="00AC1744" w:rsidRPr="0028621E" w:rsidRDefault="0028621E" w:rsidP="00AC1744">
      <w:pPr>
        <w:rPr>
          <w:lang w:val="es-ES_tradnl"/>
        </w:rPr>
      </w:pPr>
      <w:r>
        <w:rPr>
          <w:lang w:val="es-ES_tradnl"/>
        </w:rPr>
        <w:t>Para incluir estos ficheros d</w:t>
      </w:r>
      <w:r w:rsidR="00B05A7E">
        <w:rPr>
          <w:lang w:val="es-ES_tradnl"/>
        </w:rPr>
        <w:t xml:space="preserve">ebemos hacer clic en el fichero </w:t>
      </w:r>
      <w:proofErr w:type="spellStart"/>
      <w:r w:rsidR="004D0CFD" w:rsidRPr="004D0CFD">
        <w:rPr>
          <w:i/>
          <w:lang w:val="es-ES_tradnl"/>
        </w:rPr>
        <w:t>AutoFirma</w:t>
      </w:r>
      <w:r w:rsidR="00B05A7E" w:rsidRPr="004D0CFD">
        <w:rPr>
          <w:i/>
          <w:lang w:val="es-ES_tradnl"/>
        </w:rPr>
        <w:t>.app</w:t>
      </w:r>
      <w:proofErr w:type="spellEnd"/>
      <w:r w:rsidR="00B05A7E">
        <w:rPr>
          <w:lang w:val="es-ES_tradnl"/>
        </w:rPr>
        <w:t xml:space="preserve"> con el botón</w:t>
      </w:r>
      <w:r>
        <w:rPr>
          <w:lang w:val="es-ES_tradnl"/>
        </w:rPr>
        <w:t xml:space="preserve"> secundario del ratón (o con el botón primario y la tecla Control pulsada)</w:t>
      </w:r>
      <w:r w:rsidR="00B05A7E">
        <w:rPr>
          <w:lang w:val="es-ES_tradnl"/>
        </w:rPr>
        <w:t xml:space="preserve"> y </w:t>
      </w:r>
      <w:r>
        <w:rPr>
          <w:lang w:val="es-ES_tradnl"/>
        </w:rPr>
        <w:t>seleccionar</w:t>
      </w:r>
      <w:r w:rsidR="00B05A7E">
        <w:rPr>
          <w:lang w:val="es-ES_tradnl"/>
        </w:rPr>
        <w:t xml:space="preserve"> “Mostar el contenido del </w:t>
      </w:r>
      <w:r w:rsidR="00B05A7E">
        <w:rPr>
          <w:lang w:val="es-ES_tradnl"/>
        </w:rPr>
        <w:lastRenderedPageBreak/>
        <w:t>paquete”</w:t>
      </w:r>
      <w:r w:rsidR="004D0CFD">
        <w:rPr>
          <w:lang w:val="es-ES_tradnl"/>
        </w:rPr>
        <w:t>.</w:t>
      </w:r>
      <w:r>
        <w:rPr>
          <w:lang w:val="es-ES_tradnl"/>
        </w:rPr>
        <w:t xml:space="preserve"> Los JAR se deberán almacenar en el directorio </w:t>
      </w:r>
      <w:r w:rsidRPr="00C71A00">
        <w:rPr>
          <w:lang w:val="es-ES_tradnl"/>
        </w:rPr>
        <w:t>/</w:t>
      </w:r>
      <w:proofErr w:type="spellStart"/>
      <w:r>
        <w:rPr>
          <w:b/>
          <w:lang w:val="es-ES_tradnl"/>
        </w:rPr>
        <w:t>Contents</w:t>
      </w:r>
      <w:proofErr w:type="spellEnd"/>
      <w:r>
        <w:rPr>
          <w:b/>
          <w:lang w:val="es-ES_tradnl"/>
        </w:rPr>
        <w:t>/</w:t>
      </w:r>
      <w:proofErr w:type="spellStart"/>
      <w:r>
        <w:rPr>
          <w:b/>
          <w:lang w:val="es-ES_tradnl"/>
        </w:rPr>
        <w:t>Resources</w:t>
      </w:r>
      <w:proofErr w:type="spellEnd"/>
      <w:r>
        <w:rPr>
          <w:b/>
          <w:lang w:val="es-ES_tradnl"/>
        </w:rPr>
        <w:t>/JAR</w:t>
      </w:r>
      <w:r>
        <w:rPr>
          <w:lang w:val="es-ES_tradnl"/>
        </w:rPr>
        <w:t xml:space="preserve"> con los nombres “</w:t>
      </w:r>
      <w:r w:rsidRPr="009A635B">
        <w:rPr>
          <w:b/>
          <w:lang w:val="es-ES_tradnl"/>
        </w:rPr>
        <w:t>AutoFirma.jar</w:t>
      </w:r>
      <w:r>
        <w:rPr>
          <w:lang w:val="es-ES_tradnl"/>
        </w:rPr>
        <w:t>” y “</w:t>
      </w:r>
      <w:r w:rsidR="00920DED" w:rsidRPr="00920DED">
        <w:rPr>
          <w:b/>
          <w:lang w:val="es-ES_tradnl"/>
        </w:rPr>
        <w:t>AutoFirma</w:t>
      </w:r>
      <w:r w:rsidRPr="00920DED">
        <w:rPr>
          <w:b/>
          <w:lang w:val="es-ES_tradnl"/>
        </w:rPr>
        <w:t>Configurador.jar</w:t>
      </w:r>
      <w:r>
        <w:rPr>
          <w:lang w:val="es-ES_tradnl"/>
        </w:rPr>
        <w:t>”, respectivamente.</w:t>
      </w:r>
    </w:p>
    <w:p w:rsidR="00B05A7E" w:rsidRPr="00C71A00" w:rsidRDefault="0028621E" w:rsidP="00C71A00">
      <w:pPr>
        <w:rPr>
          <w:lang w:val="es-ES_tradnl"/>
        </w:rPr>
      </w:pPr>
      <w:r>
        <w:rPr>
          <w:lang w:val="es-ES_tradnl"/>
        </w:rPr>
        <w:t xml:space="preserve">Si se desea actualizar la versión de Java incluida en el paquete de instalación, se puede eliminar el contenido del directorio </w:t>
      </w:r>
      <w:r w:rsidRPr="00C71A00">
        <w:rPr>
          <w:lang w:val="es-ES_tradnl"/>
        </w:rPr>
        <w:t>/</w:t>
      </w:r>
      <w:proofErr w:type="spellStart"/>
      <w:r>
        <w:rPr>
          <w:b/>
          <w:lang w:val="es-ES_tradnl"/>
        </w:rPr>
        <w:t>Contents</w:t>
      </w:r>
      <w:proofErr w:type="spellEnd"/>
      <w:r>
        <w:rPr>
          <w:b/>
          <w:lang w:val="es-ES_tradnl"/>
        </w:rPr>
        <w:t>/</w:t>
      </w:r>
      <w:proofErr w:type="spellStart"/>
      <w:r>
        <w:rPr>
          <w:b/>
          <w:lang w:val="es-ES_tradnl"/>
        </w:rPr>
        <w:t>Resources</w:t>
      </w:r>
      <w:proofErr w:type="spellEnd"/>
      <w:r>
        <w:rPr>
          <w:b/>
          <w:lang w:val="es-ES_tradnl"/>
        </w:rPr>
        <w:t>/Home</w:t>
      </w:r>
      <w:r w:rsidRPr="00C71A00">
        <w:rPr>
          <w:lang w:val="es-ES_tradnl"/>
        </w:rPr>
        <w:t xml:space="preserve"> </w:t>
      </w:r>
      <w:r>
        <w:rPr>
          <w:lang w:val="es-ES_tradnl"/>
        </w:rPr>
        <w:t>y reemplazarlo por los directorios “</w:t>
      </w:r>
      <w:proofErr w:type="spellStart"/>
      <w:r>
        <w:rPr>
          <w:lang w:val="es-ES_tradnl"/>
        </w:rPr>
        <w:t>lib</w:t>
      </w:r>
      <w:proofErr w:type="spellEnd"/>
      <w:r>
        <w:rPr>
          <w:lang w:val="es-ES_tradnl"/>
        </w:rPr>
        <w:t>” y “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>” del JRE que desee incluir. Se recomienda reducir el tamaño del JRE eliminando componentes que no utilice AutoFirma (como las extensiones y biblioteca</w:t>
      </w:r>
      <w:r w:rsidR="00657BBE">
        <w:rPr>
          <w:lang w:val="es-ES_tradnl"/>
        </w:rPr>
        <w:t>s</w:t>
      </w:r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JavaFX</w:t>
      </w:r>
      <w:proofErr w:type="spellEnd"/>
      <w:r>
        <w:rPr>
          <w:lang w:val="es-ES_tradnl"/>
        </w:rPr>
        <w:t>, por ejemplo).</w:t>
      </w:r>
      <w:r w:rsidR="00B05A7E" w:rsidRPr="004D0CFD">
        <w:rPr>
          <w:lang w:val="es-ES_tradnl"/>
        </w:rPr>
        <w:t xml:space="preserve"> </w:t>
      </w:r>
    </w:p>
    <w:p w:rsidR="00B05A7E" w:rsidRDefault="0028621E" w:rsidP="00C71A00">
      <w:pPr>
        <w:rPr>
          <w:lang w:val="es-ES_tradnl"/>
        </w:rPr>
      </w:pPr>
      <w:r>
        <w:rPr>
          <w:lang w:val="es-ES_tradnl"/>
        </w:rPr>
        <w:t>Si se actualiza la JRE de Java, también h</w:t>
      </w:r>
      <w:r w:rsidR="00B05A7E">
        <w:rPr>
          <w:lang w:val="es-ES_tradnl"/>
        </w:rPr>
        <w:t>ay que realizar una copia del ejecutable ja</w:t>
      </w:r>
      <w:r w:rsidR="00DB7F6C">
        <w:rPr>
          <w:lang w:val="es-ES_tradnl"/>
        </w:rPr>
        <w:t>va</w:t>
      </w:r>
      <w:r>
        <w:rPr>
          <w:lang w:val="es-ES_tradnl"/>
        </w:rPr>
        <w:t xml:space="preserve"> en el mismo directorio</w:t>
      </w:r>
      <w:r w:rsidR="00DB7F6C">
        <w:rPr>
          <w:lang w:val="es-ES_tradnl"/>
        </w:rPr>
        <w:t xml:space="preserve">, y </w:t>
      </w:r>
      <w:proofErr w:type="gramStart"/>
      <w:r w:rsidR="00DB7F6C">
        <w:rPr>
          <w:lang w:val="es-ES_tradnl"/>
        </w:rPr>
        <w:t>cambiarle</w:t>
      </w:r>
      <w:proofErr w:type="gramEnd"/>
      <w:r w:rsidR="00DB7F6C">
        <w:rPr>
          <w:lang w:val="es-ES_tradnl"/>
        </w:rPr>
        <w:t xml:space="preserve"> el nombre a ambo</w:t>
      </w:r>
      <w:r w:rsidR="00B05A7E">
        <w:rPr>
          <w:lang w:val="es-ES_tradnl"/>
        </w:rPr>
        <w:t xml:space="preserve">s </w:t>
      </w:r>
      <w:r w:rsidR="00DB7F6C">
        <w:rPr>
          <w:lang w:val="es-ES_tradnl"/>
        </w:rPr>
        <w:t>ficheros</w:t>
      </w:r>
      <w:r w:rsidR="00B05A7E">
        <w:rPr>
          <w:lang w:val="es-ES_tradnl"/>
        </w:rPr>
        <w:t xml:space="preserve">. </w:t>
      </w:r>
      <w:r w:rsidR="004D0CFD">
        <w:rPr>
          <w:lang w:val="es-ES_tradnl"/>
        </w:rPr>
        <w:t>Los</w:t>
      </w:r>
      <w:r w:rsidR="00B05A7E">
        <w:rPr>
          <w:lang w:val="es-ES_tradnl"/>
        </w:rPr>
        <w:t xml:space="preserve"> nombre</w:t>
      </w:r>
      <w:r w:rsidR="004D0CFD">
        <w:rPr>
          <w:lang w:val="es-ES_tradnl"/>
        </w:rPr>
        <w:t>s</w:t>
      </w:r>
      <w:r w:rsidR="00B05A7E">
        <w:rPr>
          <w:lang w:val="es-ES_tradnl"/>
        </w:rPr>
        <w:t xml:space="preserve"> d</w:t>
      </w:r>
      <w:r w:rsidR="004D0CFD">
        <w:rPr>
          <w:lang w:val="es-ES_tradnl"/>
        </w:rPr>
        <w:t>e los nuevos ficheros deben ser</w:t>
      </w:r>
      <w:r w:rsidR="00B05A7E">
        <w:rPr>
          <w:lang w:val="es-ES_tradnl"/>
        </w:rPr>
        <w:t>:</w:t>
      </w:r>
    </w:p>
    <w:p w:rsidR="00B05A7E" w:rsidRDefault="00242554" w:rsidP="00B05A7E">
      <w:pPr>
        <w:pStyle w:val="ListParagraph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AutoFirma</w:t>
      </w:r>
      <w:r w:rsidR="00B05A7E">
        <w:rPr>
          <w:lang w:val="es-ES_tradnl"/>
        </w:rPr>
        <w:t xml:space="preserve">-&gt; Se encargará de ejecutar </w:t>
      </w:r>
      <w:r>
        <w:rPr>
          <w:lang w:val="es-ES_tradnl"/>
        </w:rPr>
        <w:t>AutoF</w:t>
      </w:r>
      <w:r w:rsidR="00B05A7E">
        <w:rPr>
          <w:lang w:val="es-ES_tradnl"/>
        </w:rPr>
        <w:t>irma.jar</w:t>
      </w:r>
    </w:p>
    <w:p w:rsidR="00B05A7E" w:rsidRDefault="00B05A7E" w:rsidP="00B05A7E">
      <w:pPr>
        <w:pStyle w:val="ListParagraph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ejecutar -&gt; Se encargará de ejecutar </w:t>
      </w:r>
      <w:r w:rsidR="00920DED">
        <w:rPr>
          <w:lang w:val="es-ES_tradnl"/>
        </w:rPr>
        <w:t>AutoFirma</w:t>
      </w:r>
      <w:bookmarkStart w:id="2" w:name="_GoBack"/>
      <w:bookmarkEnd w:id="2"/>
      <w:r>
        <w:rPr>
          <w:lang w:val="es-ES_tradnl"/>
        </w:rPr>
        <w:t>Configurador.jar</w:t>
      </w:r>
    </w:p>
    <w:p w:rsidR="00B05A7E" w:rsidRDefault="00B05A7E" w:rsidP="00B05A7E">
      <w:pPr>
        <w:ind w:left="1080"/>
        <w:rPr>
          <w:b/>
          <w:lang w:val="es-ES_tradnl"/>
        </w:rPr>
      </w:pPr>
      <w:r w:rsidRPr="00B05A7E">
        <w:rPr>
          <w:b/>
          <w:lang w:val="es-ES_tradnl"/>
        </w:rPr>
        <w:t>No puede haber un fichero que se llame java</w:t>
      </w:r>
    </w:p>
    <w:p w:rsidR="0047235A" w:rsidRPr="00AA738C" w:rsidRDefault="0047235A" w:rsidP="00C71A00">
      <w:pPr>
        <w:rPr>
          <w:lang w:val="es-ES_tradnl"/>
        </w:rPr>
      </w:pPr>
      <w:r w:rsidRPr="00AA738C">
        <w:rPr>
          <w:lang w:val="es-ES_tradnl"/>
        </w:rPr>
        <w:t xml:space="preserve">El contenido del </w:t>
      </w:r>
      <w:proofErr w:type="gramStart"/>
      <w:r w:rsidRPr="00AA738C">
        <w:rPr>
          <w:lang w:val="es-ES_tradnl"/>
        </w:rPr>
        <w:t xml:space="preserve">directorio </w:t>
      </w:r>
      <w:r w:rsidRPr="00AA738C">
        <w:rPr>
          <w:i/>
          <w:lang w:val="es-ES_tradnl"/>
        </w:rPr>
        <w:t>.app</w:t>
      </w:r>
      <w:proofErr w:type="gramEnd"/>
      <w:r w:rsidRPr="00AA738C">
        <w:rPr>
          <w:lang w:val="es-ES_tradnl"/>
        </w:rPr>
        <w:t xml:space="preserve"> debería quedar así:</w:t>
      </w:r>
    </w:p>
    <w:p w:rsidR="0047235A" w:rsidRPr="00C71A00" w:rsidRDefault="001C4328" w:rsidP="00C71A00">
      <w:pPr>
        <w:rPr>
          <w:b/>
          <w:lang w:val="es-ES_tradnl"/>
        </w:rPr>
      </w:pPr>
      <w:r w:rsidRPr="009A635B">
        <w:rPr>
          <w:b/>
          <w:noProof/>
          <w:highlight w:val="yellow"/>
          <w:lang w:val="en-GB" w:eastAsia="en-GB"/>
        </w:rPr>
        <w:drawing>
          <wp:inline distT="0" distB="0" distL="0" distR="0">
            <wp:extent cx="4142740" cy="3578225"/>
            <wp:effectExtent l="0" t="0" r="0" b="3175"/>
            <wp:docPr id="12" name="Imagen 12" descr="D:\Captura de pantalla 2016-03-31 a las 18.3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aptura de pantalla 2016-03-31 a las 18.31.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C1E" w:rsidRDefault="009E0E2D" w:rsidP="00091C1E">
      <w:pPr>
        <w:rPr>
          <w:lang w:val="es-ES_tradnl"/>
        </w:rPr>
      </w:pPr>
      <w:r w:rsidRPr="009A635B">
        <w:rPr>
          <w:b/>
          <w:lang w:val="es-ES_tradnl"/>
        </w:rPr>
        <w:t xml:space="preserve">IMPORTANTE: </w:t>
      </w:r>
      <w:r w:rsidR="00657BBE">
        <w:rPr>
          <w:lang w:val="es-ES_tradnl"/>
        </w:rPr>
        <w:t>Es importante</w:t>
      </w:r>
      <w:r w:rsidR="00091C1E">
        <w:rPr>
          <w:lang w:val="es-ES_tradnl"/>
        </w:rPr>
        <w:t xml:space="preserve"> tener en cuenta</w:t>
      </w:r>
      <w:r w:rsidR="009A635B">
        <w:rPr>
          <w:lang w:val="es-ES_tradnl"/>
        </w:rPr>
        <w:t xml:space="preserve"> al instalar </w:t>
      </w:r>
      <w:r w:rsidR="00657BBE">
        <w:rPr>
          <w:lang w:val="es-ES_tradnl"/>
        </w:rPr>
        <w:t>AutoFirma que, s</w:t>
      </w:r>
      <w:r w:rsidR="00657BBE" w:rsidRPr="007B7E9E">
        <w:rPr>
          <w:lang w:val="es-ES"/>
        </w:rPr>
        <w:t xml:space="preserve">i existe </w:t>
      </w:r>
      <w:r w:rsidR="00657BBE">
        <w:rPr>
          <w:lang w:val="es-ES"/>
        </w:rPr>
        <w:t xml:space="preserve">una versión anterior ya instalada, la aplicación </w:t>
      </w:r>
      <w:r w:rsidR="007B7E9E">
        <w:rPr>
          <w:lang w:val="es-ES"/>
        </w:rPr>
        <w:t xml:space="preserve">se instalará en la misma ruta que </w:t>
      </w:r>
      <w:r w:rsidR="00657BBE">
        <w:rPr>
          <w:lang w:val="es-ES"/>
        </w:rPr>
        <w:t>esta</w:t>
      </w:r>
      <w:r w:rsidR="007B7E9E">
        <w:rPr>
          <w:lang w:val="es-ES"/>
        </w:rPr>
        <w:t xml:space="preserve"> y no en la carpeta Aplicaciones</w:t>
      </w:r>
      <w:r w:rsidR="00091C1E">
        <w:rPr>
          <w:lang w:val="es-ES_tradnl"/>
        </w:rPr>
        <w:t>.</w:t>
      </w:r>
      <w:r>
        <w:rPr>
          <w:lang w:val="es-ES_tradnl"/>
        </w:rPr>
        <w:t xml:space="preserve"> </w:t>
      </w:r>
    </w:p>
    <w:p w:rsidR="009F35A4" w:rsidRDefault="009F35A4" w:rsidP="009F35A4">
      <w:pPr>
        <w:pStyle w:val="Heading1"/>
        <w:numPr>
          <w:ilvl w:val="0"/>
          <w:numId w:val="5"/>
        </w:numPr>
        <w:rPr>
          <w:lang w:val="es-ES_tradnl"/>
        </w:rPr>
      </w:pPr>
      <w:bookmarkStart w:id="3" w:name="_Toc477277650"/>
      <w:r w:rsidRPr="009F35A4">
        <w:rPr>
          <w:lang w:val="es-ES_tradnl"/>
        </w:rPr>
        <w:t xml:space="preserve">Generar el </w:t>
      </w:r>
      <w:proofErr w:type="gramStart"/>
      <w:r w:rsidRPr="009F35A4">
        <w:rPr>
          <w:lang w:val="es-ES_tradnl"/>
        </w:rPr>
        <w:t>fichero .</w:t>
      </w:r>
      <w:proofErr w:type="spellStart"/>
      <w:r w:rsidRPr="009F35A4">
        <w:rPr>
          <w:lang w:val="es-ES_tradnl"/>
        </w:rPr>
        <w:t>pkg</w:t>
      </w:r>
      <w:proofErr w:type="spellEnd"/>
      <w:proofErr w:type="gramEnd"/>
      <w:r w:rsidRPr="009F35A4">
        <w:rPr>
          <w:lang w:val="es-ES_tradnl"/>
        </w:rPr>
        <w:t xml:space="preserve"> en </w:t>
      </w:r>
      <w:r w:rsidR="007C44E2">
        <w:rPr>
          <w:lang w:val="es-ES_tradnl"/>
        </w:rPr>
        <w:t>OS X</w:t>
      </w:r>
      <w:bookmarkEnd w:id="3"/>
    </w:p>
    <w:p w:rsidR="009A635B" w:rsidRDefault="009A635B" w:rsidP="009A635B">
      <w:pPr>
        <w:rPr>
          <w:lang w:val="es-ES_tradnl"/>
        </w:rPr>
      </w:pPr>
      <w:r>
        <w:rPr>
          <w:lang w:val="es-ES_tradnl"/>
        </w:rPr>
        <w:t>Para la generación del instalador de AutoFirma se presentan 2 alternativas.</w:t>
      </w:r>
    </w:p>
    <w:p w:rsidR="009A635B" w:rsidRDefault="009A635B" w:rsidP="009A635B">
      <w:pPr>
        <w:pStyle w:val="Heading1"/>
        <w:numPr>
          <w:ilvl w:val="1"/>
          <w:numId w:val="5"/>
        </w:numPr>
        <w:rPr>
          <w:lang w:val="es-ES_tradnl"/>
        </w:rPr>
      </w:pPr>
      <w:bookmarkStart w:id="4" w:name="_Toc477277651"/>
      <w:r>
        <w:rPr>
          <w:lang w:val="es-ES_tradnl"/>
        </w:rPr>
        <w:lastRenderedPageBreak/>
        <w:t xml:space="preserve">Generación mediante </w:t>
      </w:r>
      <w:proofErr w:type="spellStart"/>
      <w:r w:rsidRPr="009A635B">
        <w:rPr>
          <w:i/>
          <w:lang w:val="es-ES_tradnl"/>
        </w:rPr>
        <w:t>packages</w:t>
      </w:r>
      <w:bookmarkEnd w:id="4"/>
      <w:proofErr w:type="spellEnd"/>
    </w:p>
    <w:p w:rsidR="009A635B" w:rsidRDefault="009A635B" w:rsidP="009A635B">
      <w:pPr>
        <w:rPr>
          <w:lang w:val="es-ES_tradnl"/>
        </w:rPr>
      </w:pPr>
      <w:r w:rsidRPr="0009492C">
        <w:rPr>
          <w:lang w:val="es-ES_tradnl"/>
        </w:rPr>
        <w:t xml:space="preserve">La aplicación </w:t>
      </w:r>
      <w:proofErr w:type="spellStart"/>
      <w:r w:rsidRPr="0009492C">
        <w:rPr>
          <w:i/>
          <w:lang w:val="es-ES_tradnl"/>
        </w:rPr>
        <w:t>packages</w:t>
      </w:r>
      <w:proofErr w:type="spellEnd"/>
      <w:r w:rsidRPr="0009492C">
        <w:rPr>
          <w:lang w:val="es-ES_tradnl"/>
        </w:rPr>
        <w:t xml:space="preserve"> nos permite empaquetar una aplicación, configurando aspectos que no es posible configurar mediante la herramienta </w:t>
      </w:r>
      <w:proofErr w:type="spellStart"/>
      <w:r w:rsidRPr="0009492C">
        <w:rPr>
          <w:lang w:val="es-ES_tradnl"/>
        </w:rPr>
        <w:t>pkgbuild</w:t>
      </w:r>
      <w:proofErr w:type="spellEnd"/>
      <w:r w:rsidRPr="0009492C">
        <w:rPr>
          <w:lang w:val="es-ES_tradnl"/>
        </w:rPr>
        <w:t xml:space="preserve"> (que se presenta más adelante). La estructura de empaquetado ya incluye un proyecto de </w:t>
      </w:r>
      <w:proofErr w:type="spellStart"/>
      <w:r w:rsidRPr="0009492C">
        <w:rPr>
          <w:lang w:val="es-ES_tradnl"/>
        </w:rPr>
        <w:t>packages</w:t>
      </w:r>
      <w:proofErr w:type="spellEnd"/>
      <w:r w:rsidRPr="0009492C">
        <w:rPr>
          <w:lang w:val="es-ES_tradnl"/>
        </w:rPr>
        <w:t xml:space="preserve">, llamado </w:t>
      </w:r>
      <w:proofErr w:type="spellStart"/>
      <w:r w:rsidR="00657BBE" w:rsidRPr="0009492C">
        <w:rPr>
          <w:i/>
          <w:lang w:val="es-ES_tradnl"/>
        </w:rPr>
        <w:t>AutoFirma.pkgproj</w:t>
      </w:r>
      <w:proofErr w:type="spellEnd"/>
      <w:r w:rsidR="00657BBE" w:rsidRPr="0009492C">
        <w:rPr>
          <w:lang w:val="es-ES_tradnl"/>
        </w:rPr>
        <w:t xml:space="preserve">, </w:t>
      </w:r>
      <w:r w:rsidR="00E05F15" w:rsidRPr="0009492C">
        <w:rPr>
          <w:lang w:val="es-ES_tradnl"/>
        </w:rPr>
        <w:t>situado junto a</w:t>
      </w:r>
      <w:r w:rsidR="00E05F15">
        <w:rPr>
          <w:lang w:val="es-ES_tradnl"/>
        </w:rPr>
        <w:t xml:space="preserve"> “</w:t>
      </w:r>
      <w:proofErr w:type="spellStart"/>
      <w:r w:rsidR="00E05F15">
        <w:rPr>
          <w:lang w:val="es-ES_tradnl"/>
        </w:rPr>
        <w:t>AutoFirma.app</w:t>
      </w:r>
      <w:proofErr w:type="spellEnd"/>
      <w:r w:rsidR="00E05F15">
        <w:rPr>
          <w:lang w:val="es-ES_tradnl"/>
        </w:rPr>
        <w:t>” y el directorio “scripts”, a los que hace referencia</w:t>
      </w:r>
      <w:r w:rsidR="00657BBE">
        <w:rPr>
          <w:lang w:val="es-ES_tradnl"/>
        </w:rPr>
        <w:t>.</w:t>
      </w:r>
    </w:p>
    <w:p w:rsidR="00E05F15" w:rsidRDefault="005B0BDF" w:rsidP="009A635B">
      <w:pPr>
        <w:rPr>
          <w:lang w:val="es-ES_tradnl"/>
        </w:rPr>
      </w:pPr>
      <w:r>
        <w:rPr>
          <w:lang w:val="es-ES_tradnl"/>
        </w:rPr>
        <w:t xml:space="preserve">Para la generación del paquete, </w:t>
      </w:r>
      <w:proofErr w:type="gramStart"/>
      <w:r w:rsidR="0009492C">
        <w:rPr>
          <w:lang w:val="es-ES_tradnl"/>
        </w:rPr>
        <w:t>primeramente</w:t>
      </w:r>
      <w:proofErr w:type="gramEnd"/>
      <w:r w:rsidR="0009492C">
        <w:rPr>
          <w:lang w:val="es-ES_tradnl"/>
        </w:rPr>
        <w:t xml:space="preserve"> </w:t>
      </w:r>
      <w:r>
        <w:rPr>
          <w:lang w:val="es-ES_tradnl"/>
        </w:rPr>
        <w:t>se deberá abrir el proyecto “</w:t>
      </w:r>
      <w:proofErr w:type="spellStart"/>
      <w:r w:rsidRPr="00657BBE">
        <w:rPr>
          <w:i/>
          <w:lang w:val="es-ES_tradnl"/>
        </w:rPr>
        <w:t>AutoFirma</w:t>
      </w:r>
      <w:r>
        <w:rPr>
          <w:i/>
          <w:lang w:val="es-ES_tradnl"/>
        </w:rPr>
        <w:t>.pkgproj</w:t>
      </w:r>
      <w:proofErr w:type="spellEnd"/>
      <w:r>
        <w:rPr>
          <w:lang w:val="es-ES_tradnl"/>
        </w:rPr>
        <w:t>”</w:t>
      </w:r>
      <w:r w:rsidR="0009492C">
        <w:rPr>
          <w:lang w:val="es-ES_tradnl"/>
        </w:rPr>
        <w:t xml:space="preserve">. La aplicación </w:t>
      </w:r>
      <w:proofErr w:type="spellStart"/>
      <w:r w:rsidR="0009492C">
        <w:rPr>
          <w:lang w:val="es-ES_tradnl"/>
        </w:rPr>
        <w:t>packages</w:t>
      </w:r>
      <w:proofErr w:type="spellEnd"/>
      <w:r w:rsidR="0009492C">
        <w:rPr>
          <w:lang w:val="es-ES_tradnl"/>
        </w:rPr>
        <w:t xml:space="preserve"> se nos presentará con una apariencia similar a la siguiente:</w:t>
      </w:r>
      <w:r>
        <w:rPr>
          <w:lang w:val="es-ES_tradnl"/>
        </w:rPr>
        <w:t xml:space="preserve"> </w:t>
      </w:r>
    </w:p>
    <w:p w:rsidR="0009492C" w:rsidRDefault="0009492C" w:rsidP="009A635B">
      <w:pPr>
        <w:rPr>
          <w:lang w:val="es-ES_tradnl"/>
        </w:rPr>
      </w:pPr>
      <w:r>
        <w:rPr>
          <w:noProof/>
          <w:lang w:val="en-GB" w:eastAsia="en-GB"/>
        </w:rPr>
        <w:drawing>
          <wp:inline distT="0" distB="0" distL="0" distR="0">
            <wp:extent cx="5943600" cy="338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03-14 a las 17.32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2C" w:rsidRDefault="0009492C" w:rsidP="009A635B">
      <w:pPr>
        <w:rPr>
          <w:lang w:val="es-ES_tradnl"/>
        </w:rPr>
      </w:pPr>
      <w:r>
        <w:rPr>
          <w:lang w:val="es-ES_tradnl"/>
        </w:rPr>
        <w:t>En caso de que fuese necesario (por haber copiado el proyecto), se deberán corregir las referencias a los directorios “</w:t>
      </w:r>
      <w:proofErr w:type="spellStart"/>
      <w:r>
        <w:rPr>
          <w:lang w:val="es-ES_tradnl"/>
        </w:rPr>
        <w:t>AutoFirma.app</w:t>
      </w:r>
      <w:proofErr w:type="spellEnd"/>
      <w:r>
        <w:rPr>
          <w:lang w:val="es-ES_tradnl"/>
        </w:rPr>
        <w:t>” y “scripts”.</w:t>
      </w:r>
    </w:p>
    <w:p w:rsidR="0009492C" w:rsidRDefault="0009492C" w:rsidP="009A635B">
      <w:pPr>
        <w:rPr>
          <w:lang w:val="es-ES_tradnl"/>
        </w:rPr>
      </w:pPr>
      <w:r>
        <w:rPr>
          <w:lang w:val="es-ES_tradnl"/>
        </w:rPr>
        <w:t>Para construir el proyecto basta con acceder al menú “</w:t>
      </w:r>
      <w:proofErr w:type="spellStart"/>
      <w:r>
        <w:rPr>
          <w:lang w:val="es-ES_tradnl"/>
        </w:rPr>
        <w:t>Build</w:t>
      </w:r>
      <w:proofErr w:type="spellEnd"/>
      <w:r>
        <w:rPr>
          <w:lang w:val="es-ES_tradnl"/>
        </w:rPr>
        <w:t>” y pulsar en la opción “</w:t>
      </w:r>
      <w:proofErr w:type="spellStart"/>
      <w:r>
        <w:rPr>
          <w:lang w:val="es-ES_tradnl"/>
        </w:rPr>
        <w:t>Build</w:t>
      </w:r>
      <w:proofErr w:type="spellEnd"/>
      <w:r>
        <w:rPr>
          <w:lang w:val="es-ES_tradnl"/>
        </w:rPr>
        <w:t>” (</w:t>
      </w:r>
      <w:proofErr w:type="spellStart"/>
      <w:r w:rsidRPr="005B0BDF">
        <w:rPr>
          <w:lang w:val="es-ES"/>
        </w:rPr>
        <w:t>Command+B</w:t>
      </w:r>
      <w:proofErr w:type="spellEnd"/>
      <w:r>
        <w:rPr>
          <w:lang w:val="es-ES_tradnl"/>
        </w:rPr>
        <w:t>).</w:t>
      </w:r>
    </w:p>
    <w:p w:rsidR="0009492C" w:rsidRPr="005B0BDF" w:rsidRDefault="0009492C" w:rsidP="009A635B">
      <w:pPr>
        <w:rPr>
          <w:rFonts w:ascii="Tempus Sans ITC" w:hAnsi="Tempus Sans ITC"/>
          <w:lang w:val="es-ES_tradnl"/>
        </w:rPr>
      </w:pPr>
      <w:r>
        <w:rPr>
          <w:lang w:val="es-ES_tradnl"/>
        </w:rPr>
        <w:t>El paquete se creará con el nombre “</w:t>
      </w:r>
      <w:proofErr w:type="spellStart"/>
      <w:r>
        <w:rPr>
          <w:lang w:val="es-ES_tradnl"/>
        </w:rPr>
        <w:t>AutoFirma.pkg</w:t>
      </w:r>
      <w:proofErr w:type="spellEnd"/>
      <w:r>
        <w:rPr>
          <w:lang w:val="es-ES_tradnl"/>
        </w:rPr>
        <w:t>” en el mismo directorio que el fichero de proyecto.</w:t>
      </w:r>
    </w:p>
    <w:p w:rsidR="009F35A4" w:rsidRDefault="009A635B" w:rsidP="009A635B">
      <w:pPr>
        <w:pStyle w:val="Heading1"/>
        <w:numPr>
          <w:ilvl w:val="1"/>
          <w:numId w:val="5"/>
        </w:numPr>
        <w:rPr>
          <w:lang w:val="es-ES_tradnl"/>
        </w:rPr>
      </w:pPr>
      <w:bookmarkStart w:id="5" w:name="_Toc477277652"/>
      <w:r>
        <w:rPr>
          <w:lang w:val="es-ES_tradnl"/>
        </w:rPr>
        <w:t>Generación por línea de comandos</w:t>
      </w:r>
      <w:bookmarkEnd w:id="5"/>
    </w:p>
    <w:p w:rsidR="009F35A4" w:rsidRPr="00E449ED" w:rsidRDefault="009F35A4" w:rsidP="009F35A4">
      <w:pPr>
        <w:jc w:val="both"/>
        <w:rPr>
          <w:lang w:val="es-ES_tradnl"/>
        </w:rPr>
      </w:pPr>
      <w:r w:rsidRPr="00E449ED">
        <w:rPr>
          <w:lang w:val="es-ES_tradnl"/>
        </w:rPr>
        <w:t>Hay q</w:t>
      </w:r>
      <w:r>
        <w:rPr>
          <w:lang w:val="es-ES_tradnl"/>
        </w:rPr>
        <w:t xml:space="preserve">ue ejecutar el comando </w:t>
      </w:r>
      <w:proofErr w:type="spellStart"/>
      <w:r w:rsidRPr="00E2286D">
        <w:rPr>
          <w:rStyle w:val="SubtleEmphasis"/>
          <w:b/>
          <w:sz w:val="18"/>
          <w:szCs w:val="18"/>
          <w:lang w:val="es-ES"/>
        </w:rPr>
        <w:t>pkgbuild</w:t>
      </w:r>
      <w:proofErr w:type="spellEnd"/>
      <w:r>
        <w:rPr>
          <w:lang w:val="es-ES_tradnl"/>
        </w:rPr>
        <w:t xml:space="preserve"> </w:t>
      </w:r>
      <w:r w:rsidR="00E2286D">
        <w:rPr>
          <w:lang w:val="es-ES_tradnl"/>
        </w:rPr>
        <w:t>con los siguientes pará</w:t>
      </w:r>
      <w:r>
        <w:rPr>
          <w:lang w:val="es-ES_tradnl"/>
        </w:rPr>
        <w:t>metros</w:t>
      </w:r>
      <w:r w:rsidRPr="00E449ED">
        <w:rPr>
          <w:lang w:val="es-ES_tradnl"/>
        </w:rPr>
        <w:t>:</w:t>
      </w:r>
    </w:p>
    <w:p w:rsidR="009F35A4" w:rsidRPr="00AA738C" w:rsidRDefault="009F35A4" w:rsidP="009A635B">
      <w:pPr>
        <w:rPr>
          <w:rFonts w:ascii="Consolas" w:hAnsi="Consolas" w:cs="Consolas"/>
          <w:bCs/>
          <w:spacing w:val="-3"/>
          <w:szCs w:val="18"/>
          <w:lang w:val="en-GB"/>
        </w:rPr>
      </w:pPr>
      <w:proofErr w:type="spellStart"/>
      <w:proofErr w:type="gram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pkgbuild</w:t>
      </w:r>
      <w:proofErr w:type="spellEnd"/>
      <w:proofErr w:type="gram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r w:rsidRPr="00AA738C">
        <w:rPr>
          <w:lang w:val="en-GB"/>
        </w:rPr>
        <w:t xml:space="preserve">--install-location </w:t>
      </w:r>
      <w:r w:rsidR="00C71A00" w:rsidRPr="00AA738C">
        <w:rPr>
          <w:lang w:val="en-GB"/>
        </w:rPr>
        <w:t>&lt;</w:t>
      </w:r>
      <w:r w:rsidRPr="00AA738C">
        <w:rPr>
          <w:rFonts w:ascii="Consolas" w:hAnsi="Consolas" w:cs="Consolas"/>
          <w:bCs/>
          <w:spacing w:val="-3"/>
          <w:szCs w:val="18"/>
          <w:lang w:val="en-GB"/>
        </w:rPr>
        <w:t>installation-path</w:t>
      </w:r>
      <w:r w:rsidR="00C71A00" w:rsidRPr="00AA738C">
        <w:rPr>
          <w:rFonts w:ascii="Consolas" w:hAnsi="Consolas" w:cs="Consolas"/>
          <w:bCs/>
          <w:spacing w:val="-3"/>
          <w:szCs w:val="18"/>
          <w:lang w:val="en-GB"/>
        </w:rPr>
        <w:t>&gt;</w:t>
      </w:r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r w:rsidR="00364034"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--scripts &lt;scripts-path&gt; </w:t>
      </w:r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--component </w:t>
      </w:r>
      <w:r w:rsidR="00C71A00" w:rsidRPr="00AA738C">
        <w:rPr>
          <w:rFonts w:ascii="Consolas" w:hAnsi="Consolas" w:cs="Consolas"/>
          <w:bCs/>
          <w:spacing w:val="-3"/>
          <w:szCs w:val="18"/>
          <w:lang w:val="en-GB"/>
        </w:rPr>
        <w:t>&lt;</w:t>
      </w:r>
      <w:r w:rsidRPr="00AA738C">
        <w:rPr>
          <w:rFonts w:ascii="Consolas" w:hAnsi="Consolas" w:cs="Consolas"/>
          <w:bCs/>
          <w:spacing w:val="-3"/>
          <w:szCs w:val="18"/>
          <w:lang w:val="en-GB"/>
        </w:rPr>
        <w:t>component-path</w:t>
      </w:r>
      <w:r w:rsidR="00C71A00" w:rsidRPr="00AA738C">
        <w:rPr>
          <w:rFonts w:ascii="Consolas" w:hAnsi="Consolas" w:cs="Consolas"/>
          <w:bCs/>
          <w:spacing w:val="-3"/>
          <w:szCs w:val="18"/>
          <w:lang w:val="en-GB"/>
        </w:rPr>
        <w:t>&gt;</w:t>
      </w:r>
      <w:r w:rsidR="00364034"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r w:rsidR="00C71A00" w:rsidRPr="00AA738C">
        <w:rPr>
          <w:rFonts w:ascii="Consolas" w:hAnsi="Consolas" w:cs="Consolas"/>
          <w:bCs/>
          <w:spacing w:val="-3"/>
          <w:szCs w:val="18"/>
          <w:lang w:val="en-GB"/>
        </w:rPr>
        <w:t>&lt;</w:t>
      </w:r>
      <w:r w:rsidRPr="00AA738C">
        <w:rPr>
          <w:rFonts w:ascii="Consolas" w:hAnsi="Consolas" w:cs="Consolas"/>
          <w:bCs/>
          <w:spacing w:val="-3"/>
          <w:szCs w:val="18"/>
          <w:lang w:val="en-GB"/>
        </w:rPr>
        <w:t>package-output-path</w:t>
      </w:r>
      <w:r w:rsidR="00C71A00" w:rsidRPr="00AA738C">
        <w:rPr>
          <w:rFonts w:ascii="Consolas" w:hAnsi="Consolas" w:cs="Consolas"/>
          <w:bCs/>
          <w:spacing w:val="-3"/>
          <w:szCs w:val="18"/>
          <w:lang w:val="en-GB"/>
        </w:rPr>
        <w:t>&gt;</w:t>
      </w:r>
    </w:p>
    <w:p w:rsidR="00364034" w:rsidRPr="00062526" w:rsidRDefault="009A635B" w:rsidP="00364034">
      <w:pPr>
        <w:pStyle w:val="ListParagraph"/>
        <w:numPr>
          <w:ilvl w:val="0"/>
          <w:numId w:val="9"/>
        </w:numPr>
        <w:rPr>
          <w:rStyle w:val="HTMLTypewriter"/>
          <w:rFonts w:asciiTheme="minorHAnsi" w:eastAsiaTheme="minorHAnsi" w:hAnsiTheme="minorHAnsi" w:cs="Lucida Sans Unicode"/>
          <w:bCs/>
          <w:spacing w:val="-3"/>
          <w:sz w:val="18"/>
          <w:szCs w:val="18"/>
          <w:lang w:val="es-ES_tradnl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installation-path</w:t>
      </w:r>
      <w:proofErr w:type="spellEnd"/>
      <w:r w:rsidR="00364034" w:rsidRPr="00062526">
        <w:rPr>
          <w:rStyle w:val="HTMLTypewriter"/>
          <w:rFonts w:asciiTheme="minorHAnsi" w:eastAsiaTheme="minorHAnsi" w:hAnsiTheme="minorHAnsi" w:cs="Lucida Sans Unicode"/>
          <w:b/>
          <w:bCs/>
          <w:spacing w:val="-3"/>
          <w:sz w:val="18"/>
          <w:szCs w:val="18"/>
          <w:lang w:val="es-ES_tradnl"/>
        </w:rPr>
        <w:t xml:space="preserve">: </w:t>
      </w:r>
      <w:r w:rsidR="00364034" w:rsidRPr="00E2286D">
        <w:rPr>
          <w:rStyle w:val="HTMLTypewriter"/>
          <w:rFonts w:asciiTheme="minorHAnsi" w:eastAsiaTheme="minorHAnsi" w:hAnsiTheme="minorHAnsi" w:cs="Lucida Sans Unicode"/>
          <w:bCs/>
          <w:spacing w:val="-3"/>
          <w:sz w:val="22"/>
          <w:szCs w:val="22"/>
          <w:lang w:val="es-ES_tradnl"/>
        </w:rPr>
        <w:t>Ruta donde se instalará el paquete, la ruta habitual suele ser:  /</w:t>
      </w:r>
      <w:proofErr w:type="spellStart"/>
      <w:r w:rsidR="00364034" w:rsidRPr="00E2286D">
        <w:rPr>
          <w:rStyle w:val="HTMLTypewriter"/>
          <w:rFonts w:asciiTheme="minorHAnsi" w:eastAsiaTheme="minorHAnsi" w:hAnsiTheme="minorHAnsi" w:cs="Lucida Sans Unicode"/>
          <w:bCs/>
          <w:spacing w:val="-3"/>
          <w:sz w:val="22"/>
          <w:szCs w:val="22"/>
          <w:lang w:val="es-ES_tradnl"/>
        </w:rPr>
        <w:t>Applications</w:t>
      </w:r>
      <w:proofErr w:type="spellEnd"/>
      <w:r w:rsidR="00364034" w:rsidRPr="00062526">
        <w:rPr>
          <w:rStyle w:val="HTMLTypewriter"/>
          <w:rFonts w:asciiTheme="minorHAnsi" w:eastAsiaTheme="minorHAnsi" w:hAnsiTheme="minorHAnsi" w:cs="Lucida Sans Unicode"/>
          <w:bCs/>
          <w:spacing w:val="-3"/>
          <w:sz w:val="18"/>
          <w:szCs w:val="18"/>
          <w:lang w:val="es-ES_tradnl"/>
        </w:rPr>
        <w:t xml:space="preserve"> </w:t>
      </w:r>
    </w:p>
    <w:p w:rsidR="00364034" w:rsidRPr="00364034" w:rsidRDefault="009A635B" w:rsidP="00364034">
      <w:pPr>
        <w:pStyle w:val="ListParagraph"/>
        <w:numPr>
          <w:ilvl w:val="0"/>
          <w:numId w:val="9"/>
        </w:numPr>
        <w:rPr>
          <w:rFonts w:cs="Lucida Sans Unicode"/>
          <w:bCs/>
          <w:spacing w:val="-3"/>
          <w:sz w:val="18"/>
          <w:szCs w:val="18"/>
          <w:lang w:val="es-ES_tradnl"/>
        </w:rPr>
      </w:pPr>
      <w:r w:rsidRPr="009A635B">
        <w:rPr>
          <w:rFonts w:ascii="Consolas" w:hAnsi="Consolas" w:cs="Consolas"/>
          <w:bCs/>
          <w:spacing w:val="-3"/>
          <w:szCs w:val="18"/>
          <w:lang w:val="es-ES"/>
        </w:rPr>
        <w:t>scripts-</w:t>
      </w: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path</w:t>
      </w:r>
      <w:proofErr w:type="spellEnd"/>
      <w:r w:rsidR="00364034" w:rsidRPr="00242554">
        <w:rPr>
          <w:lang w:val="es-ES_tradnl"/>
        </w:rPr>
        <w:t xml:space="preserve">: </w:t>
      </w:r>
      <w:r w:rsidR="00364034" w:rsidRPr="00062526">
        <w:rPr>
          <w:lang w:val="es-ES_tradnl"/>
        </w:rPr>
        <w:t xml:space="preserve">Ruta donde se encuentra la carpeta con los scripts. </w:t>
      </w:r>
    </w:p>
    <w:p w:rsidR="009F35A4" w:rsidRPr="00062526" w:rsidRDefault="009A635B" w:rsidP="00062526">
      <w:pPr>
        <w:pStyle w:val="ListParagraph"/>
        <w:numPr>
          <w:ilvl w:val="0"/>
          <w:numId w:val="9"/>
        </w:numPr>
        <w:rPr>
          <w:lang w:val="es-ES_tradnl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lastRenderedPageBreak/>
        <w:t>component-path</w:t>
      </w:r>
      <w:proofErr w:type="spellEnd"/>
      <w:r w:rsidR="009F35A4" w:rsidRPr="00062526">
        <w:rPr>
          <w:u w:val="single"/>
          <w:lang w:val="es-ES_tradnl"/>
        </w:rPr>
        <w:t>:</w:t>
      </w:r>
      <w:r w:rsidR="009F35A4" w:rsidRPr="00062526">
        <w:rPr>
          <w:lang w:val="es-ES_tradnl"/>
        </w:rPr>
        <w:t xml:space="preserve"> Ruta del </w:t>
      </w:r>
      <w:proofErr w:type="gramStart"/>
      <w:r w:rsidR="009F35A4" w:rsidRPr="00062526">
        <w:rPr>
          <w:lang w:val="es-ES_tradnl"/>
        </w:rPr>
        <w:t>fichero .app</w:t>
      </w:r>
      <w:proofErr w:type="gramEnd"/>
      <w:r w:rsidR="009F35A4" w:rsidRPr="00062526">
        <w:rPr>
          <w:lang w:val="es-ES_tradnl"/>
        </w:rPr>
        <w:t xml:space="preserve"> que se añade al instalador. En nuestro caso </w:t>
      </w:r>
      <w:r w:rsidR="00364034">
        <w:rPr>
          <w:lang w:val="es-ES_tradnl"/>
        </w:rPr>
        <w:t xml:space="preserve">“Cliente @firma para OS </w:t>
      </w:r>
      <w:proofErr w:type="spellStart"/>
      <w:r w:rsidR="00364034">
        <w:rPr>
          <w:lang w:val="es-ES_tradnl"/>
        </w:rPr>
        <w:t>X.</w:t>
      </w:r>
      <w:r w:rsidR="009F35A4" w:rsidRPr="00062526">
        <w:rPr>
          <w:lang w:val="es-ES_tradnl"/>
        </w:rPr>
        <w:t>app</w:t>
      </w:r>
      <w:proofErr w:type="spellEnd"/>
      <w:r w:rsidR="00364034">
        <w:rPr>
          <w:lang w:val="es-ES_tradnl"/>
        </w:rPr>
        <w:t>”</w:t>
      </w:r>
    </w:p>
    <w:p w:rsidR="00364034" w:rsidRPr="00364034" w:rsidRDefault="009A635B" w:rsidP="00F46879">
      <w:pPr>
        <w:pStyle w:val="ListParagraph"/>
        <w:numPr>
          <w:ilvl w:val="0"/>
          <w:numId w:val="9"/>
        </w:numPr>
        <w:rPr>
          <w:rStyle w:val="HTMLTypewriter"/>
          <w:rFonts w:asciiTheme="minorHAnsi" w:eastAsiaTheme="minorHAnsi" w:hAnsiTheme="minorHAnsi" w:cs="Lucida Sans Unicode"/>
          <w:bCs/>
          <w:spacing w:val="-3"/>
          <w:sz w:val="18"/>
          <w:szCs w:val="18"/>
          <w:lang w:val="es-ES_tradnl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package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s-ES"/>
        </w:rPr>
        <w:t>-output-</w:t>
      </w: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path</w:t>
      </w:r>
      <w:proofErr w:type="spellEnd"/>
      <w:r w:rsidR="00364034" w:rsidRPr="00364034">
        <w:rPr>
          <w:u w:val="single"/>
          <w:lang w:val="es-ES_tradnl"/>
        </w:rPr>
        <w:t>:</w:t>
      </w:r>
      <w:r w:rsidR="00364034" w:rsidRPr="00364034">
        <w:rPr>
          <w:lang w:val="es-ES_tradnl"/>
        </w:rPr>
        <w:t xml:space="preserve"> Ruta donde se generará el </w:t>
      </w:r>
      <w:proofErr w:type="gramStart"/>
      <w:r w:rsidR="00364034" w:rsidRPr="00364034">
        <w:rPr>
          <w:lang w:val="es-ES_tradnl"/>
        </w:rPr>
        <w:t>instalador .</w:t>
      </w:r>
      <w:proofErr w:type="spellStart"/>
      <w:r w:rsidR="00364034" w:rsidRPr="00364034">
        <w:rPr>
          <w:i/>
          <w:lang w:val="es-ES_tradnl"/>
        </w:rPr>
        <w:t>pkg</w:t>
      </w:r>
      <w:proofErr w:type="spellEnd"/>
      <w:proofErr w:type="gramEnd"/>
      <w:r w:rsidR="00364034" w:rsidRPr="00364034">
        <w:rPr>
          <w:lang w:val="es-ES_tradnl"/>
        </w:rPr>
        <w:t xml:space="preserve">. En nuestro caso </w:t>
      </w:r>
      <w:proofErr w:type="spellStart"/>
      <w:r w:rsidR="00364034" w:rsidRPr="00364034">
        <w:rPr>
          <w:lang w:val="es-ES_tradnl"/>
        </w:rPr>
        <w:t>AutoFirmaInstaller.pkg</w:t>
      </w:r>
      <w:proofErr w:type="spellEnd"/>
    </w:p>
    <w:p w:rsidR="009F35A4" w:rsidRPr="00AA738C" w:rsidRDefault="009F35A4" w:rsidP="009A635B">
      <w:pPr>
        <w:rPr>
          <w:lang w:val="es-ES"/>
        </w:rPr>
      </w:pPr>
      <w:r w:rsidRPr="00AA738C">
        <w:rPr>
          <w:lang w:val="es-ES"/>
        </w:rPr>
        <w:t xml:space="preserve">Si todo ha ocurrido sin problemas se </w:t>
      </w:r>
      <w:proofErr w:type="gramStart"/>
      <w:r w:rsidRPr="00AA738C">
        <w:rPr>
          <w:lang w:val="es-ES"/>
        </w:rPr>
        <w:t>mostrarán  los</w:t>
      </w:r>
      <w:proofErr w:type="gramEnd"/>
      <w:r w:rsidRPr="00AA738C">
        <w:rPr>
          <w:lang w:val="es-ES"/>
        </w:rPr>
        <w:t xml:space="preserve"> siguientes mensajes:</w:t>
      </w:r>
    </w:p>
    <w:p w:rsidR="00D004FB" w:rsidRPr="009A635B" w:rsidRDefault="009A635B" w:rsidP="009A635B">
      <w:pPr>
        <w:rPr>
          <w:rFonts w:ascii="Consolas" w:hAnsi="Consolas" w:cs="Consolas"/>
          <w:bCs/>
          <w:spacing w:val="-3"/>
          <w:szCs w:val="18"/>
          <w:lang w:val="en-GB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n-GB"/>
        </w:rPr>
        <w:t>Pkgbuild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n-GB"/>
        </w:rPr>
        <w:t>: Adding component at</w:t>
      </w:r>
      <w:r w:rsidR="009F35A4" w:rsidRPr="009A635B">
        <w:rPr>
          <w:rFonts w:ascii="Consolas" w:hAnsi="Consolas" w:cs="Consolas"/>
          <w:bCs/>
          <w:spacing w:val="-3"/>
          <w:szCs w:val="18"/>
          <w:lang w:val="en-GB"/>
        </w:rPr>
        <w:t xml:space="preserve"> component-path </w:t>
      </w:r>
    </w:p>
    <w:p w:rsidR="009F35A4" w:rsidRPr="00AA738C" w:rsidRDefault="009F35A4" w:rsidP="009A635B">
      <w:pPr>
        <w:rPr>
          <w:rFonts w:ascii="Consolas" w:hAnsi="Consolas" w:cs="Consolas"/>
          <w:bCs/>
          <w:spacing w:val="-3"/>
          <w:szCs w:val="18"/>
          <w:lang w:val="en-GB"/>
        </w:rPr>
      </w:pPr>
      <w:proofErr w:type="spell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Pkgbuild</w:t>
      </w:r>
      <w:proofErr w:type="spell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: </w:t>
      </w:r>
      <w:proofErr w:type="spell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Addig</w:t>
      </w:r>
      <w:proofErr w:type="spell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top-level </w:t>
      </w:r>
      <w:proofErr w:type="spell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postinstall</w:t>
      </w:r>
      <w:proofErr w:type="spell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script (</w:t>
      </w:r>
      <w:proofErr w:type="spell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si</w:t>
      </w:r>
      <w:proofErr w:type="spell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hay preinstall script </w:t>
      </w:r>
      <w:proofErr w:type="spell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aparecerá</w:t>
      </w:r>
      <w:proofErr w:type="spell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proofErr w:type="gram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un</w:t>
      </w:r>
      <w:proofErr w:type="gram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proofErr w:type="spell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mensaje</w:t>
      </w:r>
      <w:proofErr w:type="spell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proofErr w:type="spell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análogo</w:t>
      </w:r>
      <w:proofErr w:type="spellEnd"/>
      <w:r w:rsidRPr="00AA738C">
        <w:rPr>
          <w:rFonts w:ascii="Consolas" w:hAnsi="Consolas" w:cs="Consolas"/>
          <w:bCs/>
          <w:spacing w:val="-3"/>
          <w:szCs w:val="18"/>
          <w:lang w:val="en-GB"/>
        </w:rPr>
        <w:t>)</w:t>
      </w:r>
    </w:p>
    <w:p w:rsidR="001C4328" w:rsidRPr="009A635B" w:rsidRDefault="009F35A4" w:rsidP="0045593E">
      <w:pPr>
        <w:rPr>
          <w:rFonts w:ascii="Consolas" w:hAnsi="Consolas" w:cs="Consolas"/>
          <w:bCs/>
          <w:spacing w:val="-3"/>
          <w:szCs w:val="18"/>
          <w:lang w:val="en-GB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n-GB"/>
        </w:rPr>
        <w:t>Pkgbuild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n-GB"/>
        </w:rPr>
        <w:t xml:space="preserve">: Wrote package to package-output-path </w:t>
      </w:r>
    </w:p>
    <w:p w:rsidR="009F35A4" w:rsidRDefault="009F35A4" w:rsidP="009F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 w:rsidRPr="005F7CD7">
        <w:rPr>
          <w:rFonts w:eastAsia="Times New Roman" w:cs="Courier New"/>
          <w:spacing w:val="-3"/>
          <w:szCs w:val="18"/>
          <w:lang w:val="es-ES_tradnl"/>
        </w:rPr>
        <w:t xml:space="preserve">El </w:t>
      </w:r>
      <w:proofErr w:type="gramStart"/>
      <w:r w:rsidRPr="005F7CD7">
        <w:rPr>
          <w:rFonts w:eastAsia="Times New Roman" w:cs="Courier New"/>
          <w:spacing w:val="-3"/>
          <w:szCs w:val="18"/>
          <w:lang w:val="es-ES_tradnl"/>
        </w:rPr>
        <w:t xml:space="preserve">fichero </w:t>
      </w:r>
      <w:r w:rsidRPr="001C4328">
        <w:rPr>
          <w:rFonts w:eastAsia="Times New Roman" w:cs="Courier New"/>
          <w:i/>
          <w:spacing w:val="-3"/>
          <w:szCs w:val="18"/>
          <w:lang w:val="es-ES_tradnl"/>
        </w:rPr>
        <w:t>.</w:t>
      </w:r>
      <w:proofErr w:type="spellStart"/>
      <w:r w:rsidRPr="001C4328">
        <w:rPr>
          <w:rFonts w:eastAsia="Times New Roman" w:cs="Courier New"/>
          <w:i/>
          <w:spacing w:val="-3"/>
          <w:szCs w:val="18"/>
          <w:lang w:val="es-ES_tradnl"/>
        </w:rPr>
        <w:t>pkg</w:t>
      </w:r>
      <w:proofErr w:type="spellEnd"/>
      <w:proofErr w:type="gramEnd"/>
      <w:r w:rsidRPr="005F7CD7">
        <w:rPr>
          <w:rFonts w:eastAsia="Times New Roman" w:cs="Courier New"/>
          <w:spacing w:val="-3"/>
          <w:szCs w:val="18"/>
          <w:lang w:val="es-ES_tradnl"/>
        </w:rPr>
        <w:t xml:space="preserve"> se habrá generado y se pod</w:t>
      </w:r>
      <w:r w:rsidR="001C4328">
        <w:rPr>
          <w:rFonts w:eastAsia="Times New Roman" w:cs="Courier New"/>
          <w:spacing w:val="-3"/>
          <w:szCs w:val="18"/>
          <w:lang w:val="es-ES_tradnl"/>
        </w:rPr>
        <w:t>rá ejecutar haciendo doble clic</w:t>
      </w:r>
      <w:r w:rsidRPr="005F7CD7">
        <w:rPr>
          <w:rFonts w:eastAsia="Times New Roman" w:cs="Courier New"/>
          <w:spacing w:val="-3"/>
          <w:szCs w:val="18"/>
          <w:lang w:val="es-ES_tradnl"/>
        </w:rPr>
        <w:t xml:space="preserve">. </w:t>
      </w:r>
    </w:p>
    <w:p w:rsidR="009F35A4" w:rsidRPr="005F7CD7" w:rsidRDefault="009F35A4" w:rsidP="009F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>
        <w:rPr>
          <w:rFonts w:eastAsia="Times New Roman" w:cs="Courier New"/>
          <w:spacing w:val="-3"/>
          <w:szCs w:val="18"/>
          <w:lang w:val="es-ES_tradnl"/>
        </w:rPr>
        <w:t>Si no sale el mensaje “</w:t>
      </w:r>
      <w:proofErr w:type="spellStart"/>
      <w:r>
        <w:rPr>
          <w:rFonts w:eastAsia="Times New Roman" w:cs="Courier New"/>
          <w:spacing w:val="-3"/>
          <w:szCs w:val="18"/>
          <w:lang w:val="es-ES_tradnl"/>
        </w:rPr>
        <w:t>Adding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 xml:space="preserve"> top-</w:t>
      </w:r>
      <w:proofErr w:type="spellStart"/>
      <w:r>
        <w:rPr>
          <w:rFonts w:eastAsia="Times New Roman" w:cs="Courier New"/>
          <w:spacing w:val="-3"/>
          <w:szCs w:val="18"/>
          <w:lang w:val="es-ES_tradnl"/>
        </w:rPr>
        <w:t>level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 xml:space="preserve"> … script” quiere decir que no ha reconocido el script de </w:t>
      </w:r>
      <w:proofErr w:type="spellStart"/>
      <w:r>
        <w:rPr>
          <w:rFonts w:eastAsia="Times New Roman" w:cs="Courier New"/>
          <w:spacing w:val="-3"/>
          <w:szCs w:val="18"/>
          <w:lang w:val="es-ES_tradnl"/>
        </w:rPr>
        <w:t>postinstalación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>, repasa el punto 2.</w:t>
      </w:r>
    </w:p>
    <w:p w:rsidR="009F35A4" w:rsidRPr="005F7CD7" w:rsidRDefault="009F35A4" w:rsidP="009F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 w:rsidRPr="005F7CD7">
        <w:rPr>
          <w:rFonts w:eastAsia="Times New Roman" w:cs="Courier New"/>
          <w:spacing w:val="-3"/>
          <w:szCs w:val="18"/>
          <w:lang w:val="es-ES_tradnl"/>
        </w:rPr>
        <w:t>Para una informa</w:t>
      </w:r>
      <w:r w:rsidR="00FE4610">
        <w:rPr>
          <w:rFonts w:eastAsia="Times New Roman" w:cs="Courier New"/>
          <w:spacing w:val="-3"/>
          <w:szCs w:val="18"/>
          <w:lang w:val="es-ES_tradnl"/>
        </w:rPr>
        <w:t>ción más detallada sobre el com</w:t>
      </w:r>
      <w:r w:rsidRPr="005F7CD7">
        <w:rPr>
          <w:rFonts w:eastAsia="Times New Roman" w:cs="Courier New"/>
          <w:spacing w:val="-3"/>
          <w:szCs w:val="18"/>
          <w:lang w:val="es-ES_tradnl"/>
        </w:rPr>
        <w:t xml:space="preserve">ando </w:t>
      </w:r>
      <w:proofErr w:type="spellStart"/>
      <w:r w:rsidRPr="00AA738C">
        <w:rPr>
          <w:i/>
          <w:lang w:val="es-ES"/>
        </w:rPr>
        <w:t>pkgbuild</w:t>
      </w:r>
      <w:proofErr w:type="spellEnd"/>
      <w:r w:rsidRPr="001C4328">
        <w:rPr>
          <w:rFonts w:eastAsia="Times New Roman" w:cs="Courier New"/>
          <w:color w:val="808080" w:themeColor="background1" w:themeShade="80"/>
          <w:spacing w:val="-3"/>
          <w:szCs w:val="18"/>
          <w:lang w:val="es-ES_tradnl"/>
        </w:rPr>
        <w:t xml:space="preserve"> </w:t>
      </w:r>
      <w:r w:rsidRPr="005F7CD7">
        <w:rPr>
          <w:rFonts w:eastAsia="Times New Roman" w:cs="Courier New"/>
          <w:spacing w:val="-3"/>
          <w:szCs w:val="18"/>
          <w:lang w:val="es-ES_tradnl"/>
        </w:rPr>
        <w:t>y sus parámetros consultar la ayuda de Apple:</w:t>
      </w:r>
    </w:p>
    <w:p w:rsidR="007C44E2" w:rsidRDefault="00327791" w:rsidP="0099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Style w:val="Hyperlink"/>
          <w:rFonts w:eastAsia="Times New Roman" w:cs="Courier New"/>
          <w:spacing w:val="-3"/>
          <w:szCs w:val="18"/>
          <w:lang w:val="es-ES_tradnl"/>
        </w:rPr>
      </w:pPr>
      <w:hyperlink r:id="rId13" w:history="1">
        <w:r w:rsidR="009F35A4" w:rsidRPr="00490AAB">
          <w:rPr>
            <w:rStyle w:val="Hyperlink"/>
            <w:rFonts w:eastAsia="Times New Roman" w:cs="Courier New"/>
            <w:spacing w:val="-3"/>
            <w:szCs w:val="18"/>
            <w:lang w:val="es-ES_tradnl"/>
          </w:rPr>
          <w:t>https://developer.apple.com/library/mac/documentation/Darwin/Reference/ManPages/man1/pkgbuild.1.html</w:t>
        </w:r>
      </w:hyperlink>
    </w:p>
    <w:p w:rsidR="007C44E2" w:rsidRPr="00062526" w:rsidRDefault="007C44E2" w:rsidP="007C44E2">
      <w:pPr>
        <w:pStyle w:val="Heading1"/>
        <w:numPr>
          <w:ilvl w:val="0"/>
          <w:numId w:val="5"/>
        </w:numPr>
        <w:rPr>
          <w:lang w:val="es-ES_tradnl"/>
        </w:rPr>
      </w:pPr>
      <w:bookmarkStart w:id="6" w:name="_Toc477277653"/>
      <w:r>
        <w:rPr>
          <w:lang w:val="es-ES_tradnl"/>
        </w:rPr>
        <w:t>Firmar</w:t>
      </w:r>
      <w:r w:rsidRPr="009F35A4">
        <w:rPr>
          <w:lang w:val="es-ES_tradnl"/>
        </w:rPr>
        <w:t xml:space="preserve"> el </w:t>
      </w:r>
      <w:proofErr w:type="gramStart"/>
      <w:r w:rsidRPr="009F35A4">
        <w:rPr>
          <w:lang w:val="es-ES_tradnl"/>
        </w:rPr>
        <w:t>fichero .</w:t>
      </w:r>
      <w:proofErr w:type="spellStart"/>
      <w:r w:rsidRPr="009F35A4">
        <w:rPr>
          <w:lang w:val="es-ES_tradnl"/>
        </w:rPr>
        <w:t>pkg</w:t>
      </w:r>
      <w:proofErr w:type="spellEnd"/>
      <w:proofErr w:type="gramEnd"/>
      <w:r w:rsidRPr="009F35A4">
        <w:rPr>
          <w:lang w:val="es-ES_tradnl"/>
        </w:rPr>
        <w:t xml:space="preserve"> en </w:t>
      </w:r>
      <w:r>
        <w:rPr>
          <w:lang w:val="es-ES_tradnl"/>
        </w:rPr>
        <w:t>OS X</w:t>
      </w:r>
      <w:bookmarkEnd w:id="6"/>
    </w:p>
    <w:p w:rsidR="007C44E2" w:rsidRDefault="007C44E2" w:rsidP="007C44E2">
      <w:pPr>
        <w:rPr>
          <w:lang w:val="es-ES_tradnl"/>
        </w:rPr>
      </w:pPr>
      <w:r>
        <w:rPr>
          <w:lang w:val="es-ES_tradnl"/>
        </w:rPr>
        <w:t xml:space="preserve">Para firmar el </w:t>
      </w:r>
      <w:proofErr w:type="gramStart"/>
      <w:r>
        <w:rPr>
          <w:lang w:val="es-ES_tradnl"/>
        </w:rPr>
        <w:t xml:space="preserve">fichero </w:t>
      </w:r>
      <w:r w:rsidRPr="001C4328">
        <w:rPr>
          <w:i/>
          <w:lang w:val="es-ES_tradnl"/>
        </w:rPr>
        <w:t>.</w:t>
      </w:r>
      <w:proofErr w:type="spellStart"/>
      <w:r w:rsidRPr="001C4328">
        <w:rPr>
          <w:i/>
          <w:lang w:val="es-ES_tradnl"/>
        </w:rPr>
        <w:t>pkg</w:t>
      </w:r>
      <w:proofErr w:type="spellEnd"/>
      <w:proofErr w:type="gramEnd"/>
      <w:r>
        <w:rPr>
          <w:lang w:val="es-ES_tradnl"/>
        </w:rPr>
        <w:t xml:space="preserve"> es</w:t>
      </w:r>
      <w:r w:rsidRPr="007C44E2">
        <w:rPr>
          <w:lang w:val="es-ES_tradnl"/>
        </w:rPr>
        <w:t xml:space="preserve"> necesario un certificado de desarrollador expedido por Apple</w:t>
      </w:r>
      <w:r w:rsidR="00170A50">
        <w:rPr>
          <w:lang w:val="es-ES_tradnl"/>
        </w:rPr>
        <w:t xml:space="preserve"> válido para la distribución de aplicaciones OS X (consulte con Apple para más información)</w:t>
      </w:r>
      <w:r w:rsidRPr="007C44E2">
        <w:rPr>
          <w:lang w:val="es-ES_tradnl"/>
        </w:rPr>
        <w:t>.</w:t>
      </w:r>
    </w:p>
    <w:p w:rsidR="007C44E2" w:rsidRDefault="007C44E2" w:rsidP="007C44E2">
      <w:pPr>
        <w:rPr>
          <w:lang w:val="es-ES_tradnl"/>
        </w:rPr>
      </w:pPr>
      <w:r>
        <w:rPr>
          <w:lang w:val="es-ES_tradnl"/>
        </w:rPr>
        <w:t>Hay que ejecutar el siguiente comando:</w:t>
      </w:r>
    </w:p>
    <w:p w:rsidR="00043E64" w:rsidRPr="009A635B" w:rsidRDefault="007C44E2" w:rsidP="009A635B">
      <w:pPr>
        <w:rPr>
          <w:rFonts w:ascii="Consolas" w:hAnsi="Consolas" w:cs="Consolas"/>
          <w:bCs/>
          <w:spacing w:val="-3"/>
          <w:szCs w:val="18"/>
          <w:lang w:val="es-ES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productsign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s-ES"/>
        </w:rPr>
        <w:t xml:space="preserve"> –</w:t>
      </w: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sign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s-ES"/>
        </w:rPr>
        <w:t xml:space="preserve"> &lt;Nombre certificado&gt; &lt;</w:t>
      </w: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original.pkg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s-ES"/>
        </w:rPr>
        <w:t>&gt; &lt;</w:t>
      </w: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firmado.pkg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s-ES"/>
        </w:rPr>
        <w:t>&gt;</w:t>
      </w:r>
    </w:p>
    <w:p w:rsidR="00043E64" w:rsidRPr="00242554" w:rsidRDefault="00E81D04" w:rsidP="002827E1">
      <w:pPr>
        <w:pStyle w:val="ListParagraph"/>
        <w:numPr>
          <w:ilvl w:val="0"/>
          <w:numId w:val="7"/>
        </w:numPr>
        <w:rPr>
          <w:rFonts w:cs="Lucida Sans Unicode"/>
          <w:bCs/>
          <w:spacing w:val="-3"/>
          <w:lang w:val="es-ES_tradnl"/>
        </w:rPr>
      </w:pPr>
      <w:r>
        <w:rPr>
          <w:rFonts w:ascii="Consolas" w:hAnsi="Consolas" w:cs="Consolas"/>
          <w:bCs/>
          <w:spacing w:val="-3"/>
          <w:szCs w:val="18"/>
          <w:lang w:val="es-ES"/>
        </w:rPr>
        <w:t>Nombre certificado:</w:t>
      </w:r>
      <w:r w:rsidR="00043E64" w:rsidRPr="00242554">
        <w:rPr>
          <w:rFonts w:cs="Lucida Sans Unicode"/>
          <w:bCs/>
          <w:spacing w:val="-3"/>
          <w:lang w:val="es-ES_tradnl"/>
        </w:rPr>
        <w:t xml:space="preserve"> Nombre del certificado </w:t>
      </w:r>
      <w:proofErr w:type="gramStart"/>
      <w:r w:rsidR="00043E64" w:rsidRPr="00242554">
        <w:rPr>
          <w:rFonts w:cs="Lucida Sans Unicode"/>
          <w:bCs/>
          <w:spacing w:val="-3"/>
          <w:lang w:val="es-ES_tradnl"/>
        </w:rPr>
        <w:t>tal  como</w:t>
      </w:r>
      <w:proofErr w:type="gramEnd"/>
      <w:r w:rsidR="00043E64" w:rsidRPr="00242554">
        <w:rPr>
          <w:rFonts w:cs="Lucida Sans Unicode"/>
          <w:bCs/>
          <w:spacing w:val="-3"/>
          <w:lang w:val="es-ES_tradnl"/>
        </w:rPr>
        <w:t xml:space="preserve"> aparece en el llavero de OS X</w:t>
      </w:r>
      <w:r w:rsidR="00FE4610" w:rsidRPr="00242554">
        <w:rPr>
          <w:rFonts w:cs="Lucida Sans Unicode"/>
          <w:bCs/>
          <w:spacing w:val="-3"/>
          <w:lang w:val="es-ES_tradnl"/>
        </w:rPr>
        <w:t xml:space="preserve"> (podemos observarlo en la siguiente imagen)</w:t>
      </w:r>
      <w:r w:rsidR="00043E64" w:rsidRPr="00242554">
        <w:rPr>
          <w:rFonts w:cs="Lucida Sans Unicode"/>
          <w:bCs/>
          <w:spacing w:val="-3"/>
          <w:lang w:val="es-ES_tradnl"/>
        </w:rPr>
        <w:t>.</w:t>
      </w:r>
    </w:p>
    <w:p w:rsidR="00043E64" w:rsidRPr="00242554" w:rsidRDefault="009A635B" w:rsidP="002827E1">
      <w:pPr>
        <w:pStyle w:val="ListParagraph"/>
        <w:numPr>
          <w:ilvl w:val="0"/>
          <w:numId w:val="7"/>
        </w:numPr>
        <w:rPr>
          <w:rFonts w:cs="Lucida Sans Unicode"/>
          <w:bCs/>
          <w:spacing w:val="-3"/>
          <w:lang w:val="es-ES_tradnl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original.pkg</w:t>
      </w:r>
      <w:proofErr w:type="spellEnd"/>
      <w:r w:rsidR="00E81D04">
        <w:rPr>
          <w:rFonts w:ascii="Consolas" w:hAnsi="Consolas" w:cs="Consolas"/>
          <w:bCs/>
          <w:spacing w:val="-3"/>
          <w:szCs w:val="18"/>
          <w:lang w:val="es-ES"/>
        </w:rPr>
        <w:t>:</w:t>
      </w:r>
      <w:r w:rsidR="00043E64" w:rsidRPr="00242554">
        <w:rPr>
          <w:rFonts w:cs="Lucida Sans Unicode"/>
          <w:bCs/>
          <w:spacing w:val="-3"/>
          <w:lang w:val="es-ES_tradnl"/>
        </w:rPr>
        <w:t xml:space="preserve">  Nombre del </w:t>
      </w:r>
      <w:proofErr w:type="gramStart"/>
      <w:r w:rsidR="00043E64" w:rsidRPr="00242554">
        <w:rPr>
          <w:rFonts w:cs="Lucida Sans Unicode"/>
          <w:bCs/>
          <w:spacing w:val="-3"/>
          <w:lang w:val="es-ES_tradnl"/>
        </w:rPr>
        <w:t xml:space="preserve">fichero </w:t>
      </w:r>
      <w:r w:rsidR="001C4328" w:rsidRPr="00242554">
        <w:rPr>
          <w:rFonts w:cs="Lucida Sans Unicode"/>
          <w:bCs/>
          <w:i/>
          <w:spacing w:val="-3"/>
          <w:lang w:val="es-ES_tradnl"/>
        </w:rPr>
        <w:t>.</w:t>
      </w:r>
      <w:proofErr w:type="spellStart"/>
      <w:r w:rsidR="00043E64" w:rsidRPr="00242554">
        <w:rPr>
          <w:rFonts w:cs="Lucida Sans Unicode"/>
          <w:bCs/>
          <w:i/>
          <w:spacing w:val="-3"/>
          <w:lang w:val="es-ES_tradnl"/>
        </w:rPr>
        <w:t>pkg</w:t>
      </w:r>
      <w:proofErr w:type="spellEnd"/>
      <w:proofErr w:type="gramEnd"/>
      <w:r w:rsidR="00043E64" w:rsidRPr="00242554">
        <w:rPr>
          <w:rFonts w:cs="Lucida Sans Unicode"/>
          <w:bCs/>
          <w:spacing w:val="-3"/>
          <w:lang w:val="es-ES_tradnl"/>
        </w:rPr>
        <w:t xml:space="preserve"> que queremos firmar.</w:t>
      </w:r>
    </w:p>
    <w:p w:rsidR="00043E64" w:rsidRPr="00242554" w:rsidRDefault="009A635B" w:rsidP="002827E1">
      <w:pPr>
        <w:pStyle w:val="ListParagraph"/>
        <w:numPr>
          <w:ilvl w:val="0"/>
          <w:numId w:val="7"/>
        </w:numPr>
        <w:rPr>
          <w:rFonts w:cs="Lucida Sans Unicode"/>
          <w:bCs/>
          <w:spacing w:val="-3"/>
          <w:lang w:val="es-ES_tradnl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firmado.pkg</w:t>
      </w:r>
      <w:proofErr w:type="spellEnd"/>
      <w:r w:rsidR="00E81D04">
        <w:rPr>
          <w:rFonts w:ascii="Consolas" w:hAnsi="Consolas" w:cs="Consolas"/>
          <w:bCs/>
          <w:spacing w:val="-3"/>
          <w:szCs w:val="18"/>
          <w:lang w:val="es-ES"/>
        </w:rPr>
        <w:t>:</w:t>
      </w:r>
      <w:r w:rsidR="00043E64" w:rsidRPr="00242554">
        <w:rPr>
          <w:rFonts w:cs="Lucida Sans Unicode"/>
          <w:bCs/>
          <w:spacing w:val="-3"/>
          <w:lang w:val="es-ES_tradnl"/>
        </w:rPr>
        <w:t xml:space="preserve"> Nombre </w:t>
      </w:r>
      <w:proofErr w:type="gramStart"/>
      <w:r w:rsidR="00043E64" w:rsidRPr="00242554">
        <w:rPr>
          <w:rFonts w:cs="Lucida Sans Unicode"/>
          <w:bCs/>
          <w:spacing w:val="-3"/>
          <w:lang w:val="es-ES_tradnl"/>
        </w:rPr>
        <w:t xml:space="preserve">del </w:t>
      </w:r>
      <w:r w:rsidR="001C4328" w:rsidRPr="00242554">
        <w:rPr>
          <w:rFonts w:cs="Lucida Sans Unicode"/>
          <w:bCs/>
          <w:i/>
          <w:spacing w:val="-3"/>
          <w:lang w:val="es-ES_tradnl"/>
        </w:rPr>
        <w:t>.</w:t>
      </w:r>
      <w:proofErr w:type="spellStart"/>
      <w:r w:rsidR="00043E64" w:rsidRPr="00242554">
        <w:rPr>
          <w:rFonts w:cs="Lucida Sans Unicode"/>
          <w:bCs/>
          <w:i/>
          <w:spacing w:val="-3"/>
          <w:lang w:val="es-ES_tradnl"/>
        </w:rPr>
        <w:t>pkg</w:t>
      </w:r>
      <w:proofErr w:type="spellEnd"/>
      <w:proofErr w:type="gramEnd"/>
      <w:r w:rsidR="00043E64" w:rsidRPr="00242554">
        <w:rPr>
          <w:rFonts w:cs="Lucida Sans Unicode"/>
          <w:bCs/>
          <w:spacing w:val="-3"/>
          <w:lang w:val="es-ES_tradnl"/>
        </w:rPr>
        <w:t xml:space="preserve"> firmado (No tiene por qué ser el mismo</w:t>
      </w:r>
      <w:r w:rsidR="002827E1" w:rsidRPr="00242554">
        <w:rPr>
          <w:rFonts w:cs="Lucida Sans Unicode"/>
          <w:bCs/>
          <w:spacing w:val="-3"/>
          <w:lang w:val="es-ES_tradnl"/>
        </w:rPr>
        <w:t xml:space="preserve"> nombre que el original</w:t>
      </w:r>
      <w:r w:rsidR="00043E64" w:rsidRPr="00242554">
        <w:rPr>
          <w:rFonts w:cs="Lucida Sans Unicode"/>
          <w:bCs/>
          <w:spacing w:val="-3"/>
          <w:lang w:val="es-ES_tradnl"/>
        </w:rPr>
        <w:t>).</w:t>
      </w:r>
    </w:p>
    <w:p w:rsidR="00FE4610" w:rsidRDefault="00C6172F" w:rsidP="007C44E2">
      <w:pPr>
        <w:rPr>
          <w:rFonts w:cs="Lucida Sans Unicode"/>
          <w:bCs/>
          <w:spacing w:val="-3"/>
          <w:lang w:val="es-ES_tradnl"/>
        </w:rPr>
      </w:pPr>
      <w:r>
        <w:rPr>
          <w:rFonts w:cs="Lucida Sans Unicode"/>
          <w:bCs/>
          <w:noProof/>
          <w:spacing w:val="-3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4031311</wp:posOffset>
                </wp:positionH>
                <wp:positionV relativeFrom="paragraph">
                  <wp:posOffset>-39757</wp:posOffset>
                </wp:positionV>
                <wp:extent cx="588397" cy="397179"/>
                <wp:effectExtent l="38100" t="19050" r="21590" b="412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7" cy="39717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704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317.45pt;margin-top:-3.15pt;width:46.35pt;height:3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9E/gEAAEkEAAAOAAAAZHJzL2Uyb0RvYy54bWysVMuu0zAQ3SPxD5b3NGlRaW/V9C56KSwQ&#10;XF3gA1xn3FjyS2PTtH/P2EnDewEiC8eO55w5czzO9v5iDTsDRu1dw+ezmjNw0rfanRr++dPhxZqz&#10;mIRrhfEOGn6FyO93z59t+7CBhe+8aQEZkbi46UPDu5TCpqqi7MCKOPMBHG0qj1YkWuKpalH0xG5N&#10;tajrV1XvsQ3oJcRIXx+GTb4r/EqBTB+UipCYaThpS2XEMh7zWO22YnNCETotRxniH1RYoR0lnage&#10;RBLsC+pfqKyW6KNXaSa9rbxSWkKpgaqZ1z9V87ETAUotZE4Mk03x/9HK9+dHZLptOB2UE5aOaM32&#10;dFQyeWSYX6wFpgzITmS3+hA3BNq7RxxXMTxiLv2i0FKgDm+pEYoZVB67FK+vk9dwSUzSx+V6/fJu&#10;xZmkLZrMV3eZvRpoMl3AmN6AtyxPGh4TCn3qEmkbxA0pxPldTAPwBshg41jf8MV6uVoWJdEb3R60&#10;MXkz4um4N8jOgpricKjpGXP/EJaENq9dy9I1kCsC0fdjmHGkNBsxlF5m6WpgyPwEigylEgeFpZVh&#10;yiekBJfmExNFZ5gibROwHjTnO/An4BifoVDa/G/AE6Jk9i5NYKudx99lT5ebZDXE3xwY6s4WHH17&#10;LU1RrKF+Lcc53q18Ib5fF/i3P8DuKwAAAP//AwBQSwMEFAAGAAgAAAAhAJTLMDviAAAACQEAAA8A&#10;AABkcnMvZG93bnJldi54bWxMj0FLw0AQhe+C/2EZwYu0GxPd1phJKUJRoQdbBa/b7JikZmdDdttG&#10;f73rSY/D+3jvm2Ix2k4cafCtY4TraQKCuHKm5Rrh7XU1mYPwQbPRnWNC+CIPi/L8rNC5cSfe0HEb&#10;ahFL2OcaoQmhz6X0VUNW+6nriWP24QarQzyHWppBn2K57WSaJEpa3XJcaHRPDw1Vn9uDRfh+6dfL&#10;5/d1TU9yfrXfP3K32mSIlxfj8h5EoDH8wfCrH9WhjE47d2DjRYegspu7iCJMVAYiArN0pkDsEG5V&#10;CrIs5P8Pyh8AAAD//wMAUEsBAi0AFAAGAAgAAAAhALaDOJL+AAAA4QEAABMAAAAAAAAAAAAAAAAA&#10;AAAAAFtDb250ZW50X1R5cGVzXS54bWxQSwECLQAUAAYACAAAACEAOP0h/9YAAACUAQAACwAAAAAA&#10;AAAAAAAAAAAvAQAAX3JlbHMvLnJlbHNQSwECLQAUAAYACAAAACEA9+8fRP4BAABJBAAADgAAAAAA&#10;AAAAAAAAAAAuAgAAZHJzL2Uyb0RvYy54bWxQSwECLQAUAAYACAAAACEAlMswO+IAAAAJAQAADwAA&#10;AAAAAAAAAAAAAABYBAAAZHJzL2Rvd25yZXYueG1sUEsFBgAAAAAEAAQA8wAAAGcFAAAAAA==&#10;" strokecolor="red" strokeweight="2.25pt">
                <v:stroke endarrow="open"/>
              </v:shape>
            </w:pict>
          </mc:Fallback>
        </mc:AlternateContent>
      </w:r>
      <w:r w:rsidR="00FE4610">
        <w:rPr>
          <w:rFonts w:cs="Lucida Sans Unicode"/>
          <w:bCs/>
          <w:noProof/>
          <w:spacing w:val="-3"/>
          <w:lang w:val="en-GB" w:eastAsia="en-GB"/>
        </w:rPr>
        <w:drawing>
          <wp:inline distT="0" distB="0" distL="0" distR="0" wp14:anchorId="50B9F654" wp14:editId="092BDEFE">
            <wp:extent cx="5931535" cy="2194560"/>
            <wp:effectExtent l="0" t="0" r="0" b="0"/>
            <wp:docPr id="1" name="Imagen 1" descr="D:\Captura de pantalla 2016-03-31 a las 14.3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tura de pantalla 2016-03-31 a las 14.30.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64" w:rsidRPr="00043E64" w:rsidRDefault="00043E64" w:rsidP="007C44E2">
      <w:pPr>
        <w:rPr>
          <w:rFonts w:cs="Lucida Sans Unicode"/>
          <w:bCs/>
          <w:spacing w:val="-3"/>
          <w:lang w:val="es-ES_tradnl"/>
        </w:rPr>
      </w:pPr>
      <w:r w:rsidRPr="00043E64">
        <w:rPr>
          <w:rFonts w:cs="Lucida Sans Unicode"/>
          <w:bCs/>
          <w:spacing w:val="-3"/>
          <w:lang w:val="es-ES_tradnl"/>
        </w:rPr>
        <w:t>Ejemplo:</w:t>
      </w:r>
    </w:p>
    <w:p w:rsidR="00043E64" w:rsidRPr="009A635B" w:rsidRDefault="00043E64" w:rsidP="009A635B">
      <w:pPr>
        <w:rPr>
          <w:rFonts w:ascii="Consolas" w:hAnsi="Consolas" w:cs="Consolas"/>
          <w:bCs/>
          <w:spacing w:val="-3"/>
          <w:szCs w:val="18"/>
          <w:lang w:val="es-ES_tradnl"/>
        </w:rPr>
      </w:pP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productsign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s-ES"/>
        </w:rPr>
        <w:t xml:space="preserve"> –</w:t>
      </w: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"/>
        </w:rPr>
        <w:t>sign</w:t>
      </w:r>
      <w:proofErr w:type="spellEnd"/>
      <w:r w:rsidR="00D6748F" w:rsidRPr="009A635B">
        <w:rPr>
          <w:rFonts w:ascii="Consolas" w:hAnsi="Consolas" w:cs="Consolas"/>
          <w:bCs/>
          <w:spacing w:val="-3"/>
          <w:szCs w:val="18"/>
          <w:lang w:val="es-ES"/>
        </w:rPr>
        <w:t xml:space="preserve"> com.apple.idms.appleid.prd.6f5772585537487363e4d76793868355a48413369673d3</w:t>
      </w:r>
      <w:proofErr w:type="gramStart"/>
      <w:r w:rsidR="00D6748F" w:rsidRPr="009A635B">
        <w:rPr>
          <w:rFonts w:ascii="Consolas" w:hAnsi="Consolas" w:cs="Consolas"/>
          <w:bCs/>
          <w:spacing w:val="-3"/>
          <w:szCs w:val="18"/>
          <w:lang w:val="es-ES"/>
        </w:rPr>
        <w:t xml:space="preserve">d </w:t>
      </w:r>
      <w:r w:rsidRPr="009A635B">
        <w:rPr>
          <w:rFonts w:ascii="Consolas" w:hAnsi="Consolas" w:cs="Consolas"/>
          <w:bCs/>
          <w:spacing w:val="-3"/>
          <w:szCs w:val="18"/>
          <w:lang w:val="es-ES"/>
        </w:rPr>
        <w:t xml:space="preserve"> </w:t>
      </w:r>
      <w:r w:rsidRPr="009A635B">
        <w:rPr>
          <w:rFonts w:ascii="Consolas" w:hAnsi="Consolas" w:cs="Consolas"/>
          <w:bCs/>
          <w:spacing w:val="-3"/>
          <w:szCs w:val="18"/>
          <w:lang w:val="es-ES_tradnl"/>
        </w:rPr>
        <w:t>.</w:t>
      </w:r>
      <w:proofErr w:type="gramEnd"/>
      <w:r w:rsidRPr="009A635B">
        <w:rPr>
          <w:rFonts w:ascii="Consolas" w:hAnsi="Consolas" w:cs="Consolas"/>
          <w:bCs/>
          <w:spacing w:val="-3"/>
          <w:szCs w:val="18"/>
          <w:lang w:val="es-ES_tradnl"/>
        </w:rPr>
        <w:t xml:space="preserve">/Desktop/test/”Cliente @firma para OS </w:t>
      </w:r>
      <w:proofErr w:type="spellStart"/>
      <w:r w:rsidRPr="009A635B">
        <w:rPr>
          <w:rFonts w:ascii="Consolas" w:hAnsi="Consolas" w:cs="Consolas"/>
          <w:bCs/>
          <w:spacing w:val="-3"/>
          <w:szCs w:val="18"/>
          <w:lang w:val="es-ES_tradnl"/>
        </w:rPr>
        <w:t>X.pkg</w:t>
      </w:r>
      <w:proofErr w:type="spellEnd"/>
      <w:r w:rsidRPr="009A635B">
        <w:rPr>
          <w:rFonts w:ascii="Consolas" w:hAnsi="Consolas" w:cs="Consolas"/>
          <w:bCs/>
          <w:spacing w:val="-3"/>
          <w:szCs w:val="18"/>
          <w:lang w:val="es-ES_tradnl"/>
        </w:rPr>
        <w:t xml:space="preserve">”  </w:t>
      </w:r>
      <w:r w:rsidR="001C4328" w:rsidRPr="009A635B">
        <w:rPr>
          <w:rFonts w:ascii="Consolas" w:hAnsi="Consolas" w:cs="Consolas"/>
          <w:bCs/>
          <w:spacing w:val="-3"/>
          <w:szCs w:val="18"/>
          <w:lang w:val="es-ES"/>
        </w:rPr>
        <w:t>AutoFirma_1.</w:t>
      </w:r>
      <w:r w:rsidR="009A635B">
        <w:rPr>
          <w:rFonts w:ascii="Consolas" w:hAnsi="Consolas" w:cs="Consolas"/>
          <w:bCs/>
          <w:spacing w:val="-3"/>
          <w:szCs w:val="18"/>
          <w:lang w:val="es-ES"/>
        </w:rPr>
        <w:t>5</w:t>
      </w:r>
      <w:r w:rsidR="001C4328" w:rsidRPr="009A635B">
        <w:rPr>
          <w:rFonts w:ascii="Consolas" w:hAnsi="Consolas" w:cs="Consolas"/>
          <w:bCs/>
          <w:spacing w:val="-3"/>
          <w:szCs w:val="18"/>
          <w:lang w:val="es-ES"/>
        </w:rPr>
        <w:t>.pkg</w:t>
      </w:r>
    </w:p>
    <w:p w:rsidR="00043E64" w:rsidRPr="00CE2301" w:rsidRDefault="00043E64" w:rsidP="00043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 w:rsidRPr="00CE2301">
        <w:rPr>
          <w:rFonts w:eastAsia="Times New Roman" w:cs="Courier New"/>
          <w:spacing w:val="-3"/>
          <w:szCs w:val="18"/>
          <w:lang w:val="es-ES_tradnl"/>
        </w:rPr>
        <w:t>Si todo ha ocurrido sin problemas</w:t>
      </w:r>
      <w:r>
        <w:rPr>
          <w:rFonts w:eastAsia="Times New Roman" w:cs="Courier New"/>
          <w:spacing w:val="-3"/>
          <w:szCs w:val="18"/>
          <w:lang w:val="es-ES_tradnl"/>
        </w:rPr>
        <w:t xml:space="preserve"> se</w:t>
      </w:r>
      <w:r w:rsidRPr="00CE2301">
        <w:rPr>
          <w:rFonts w:eastAsia="Times New Roman" w:cs="Courier New"/>
          <w:spacing w:val="-3"/>
          <w:szCs w:val="18"/>
          <w:lang w:val="es-ES_tradnl"/>
        </w:rPr>
        <w:t xml:space="preserve"> </w:t>
      </w:r>
      <w:proofErr w:type="gramStart"/>
      <w:r w:rsidRPr="00CE2301">
        <w:rPr>
          <w:rFonts w:eastAsia="Times New Roman" w:cs="Courier New"/>
          <w:spacing w:val="-3"/>
          <w:szCs w:val="18"/>
          <w:lang w:val="es-ES_tradnl"/>
        </w:rPr>
        <w:t>mostrará</w:t>
      </w:r>
      <w:r>
        <w:rPr>
          <w:rFonts w:eastAsia="Times New Roman" w:cs="Courier New"/>
          <w:spacing w:val="-3"/>
          <w:szCs w:val="18"/>
          <w:lang w:val="es-ES_tradnl"/>
        </w:rPr>
        <w:t>n</w:t>
      </w:r>
      <w:r w:rsidRPr="00CE2301">
        <w:rPr>
          <w:rFonts w:eastAsia="Times New Roman" w:cs="Courier New"/>
          <w:spacing w:val="-3"/>
          <w:szCs w:val="18"/>
          <w:lang w:val="es-ES_tradnl"/>
        </w:rPr>
        <w:t xml:space="preserve">  </w:t>
      </w:r>
      <w:r>
        <w:rPr>
          <w:rFonts w:eastAsia="Times New Roman" w:cs="Courier New"/>
          <w:spacing w:val="-3"/>
          <w:szCs w:val="18"/>
          <w:lang w:val="es-ES_tradnl"/>
        </w:rPr>
        <w:t>los</w:t>
      </w:r>
      <w:proofErr w:type="gramEnd"/>
      <w:r>
        <w:rPr>
          <w:rFonts w:eastAsia="Times New Roman" w:cs="Courier New"/>
          <w:spacing w:val="-3"/>
          <w:szCs w:val="18"/>
          <w:lang w:val="es-ES_tradnl"/>
        </w:rPr>
        <w:t xml:space="preserve"> siguientes</w:t>
      </w:r>
      <w:r w:rsidRPr="00CE2301">
        <w:rPr>
          <w:rFonts w:eastAsia="Times New Roman" w:cs="Courier New"/>
          <w:spacing w:val="-3"/>
          <w:szCs w:val="18"/>
          <w:lang w:val="es-ES_tradnl"/>
        </w:rPr>
        <w:t xml:space="preserve"> mensaje</w:t>
      </w:r>
      <w:r>
        <w:rPr>
          <w:rFonts w:eastAsia="Times New Roman" w:cs="Courier New"/>
          <w:spacing w:val="-3"/>
          <w:szCs w:val="18"/>
          <w:lang w:val="es-ES_tradnl"/>
        </w:rPr>
        <w:t>s</w:t>
      </w:r>
      <w:r w:rsidRPr="00CE2301">
        <w:rPr>
          <w:rFonts w:eastAsia="Times New Roman" w:cs="Courier New"/>
          <w:spacing w:val="-3"/>
          <w:szCs w:val="18"/>
          <w:lang w:val="es-ES_tradnl"/>
        </w:rPr>
        <w:t>:</w:t>
      </w:r>
      <w:r w:rsidR="00D6748F" w:rsidRPr="00D6748F">
        <w:rPr>
          <w:rFonts w:cs="Lucida Sans Unicode"/>
          <w:b/>
          <w:bCs/>
          <w:noProof/>
          <w:color w:val="666666"/>
          <w:spacing w:val="-3"/>
          <w:sz w:val="18"/>
          <w:szCs w:val="18"/>
          <w:lang w:val="es-ES" w:eastAsia="es-ES"/>
        </w:rPr>
        <w:t xml:space="preserve"> </w:t>
      </w:r>
    </w:p>
    <w:p w:rsidR="007C44E2" w:rsidRPr="00AA738C" w:rsidRDefault="00043E64" w:rsidP="009A635B">
      <w:pPr>
        <w:rPr>
          <w:rFonts w:ascii="Consolas" w:hAnsi="Consolas" w:cs="Consolas"/>
          <w:bCs/>
          <w:spacing w:val="-3"/>
          <w:szCs w:val="18"/>
          <w:lang w:val="en-GB"/>
        </w:rPr>
      </w:pPr>
      <w:proofErr w:type="spellStart"/>
      <w:proofErr w:type="gram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productsign</w:t>
      </w:r>
      <w:proofErr w:type="spellEnd"/>
      <w:proofErr w:type="gramEnd"/>
      <w:r w:rsidRPr="00AA738C">
        <w:rPr>
          <w:rFonts w:ascii="Consolas" w:hAnsi="Consolas" w:cs="Consolas"/>
          <w:bCs/>
          <w:spacing w:val="-3"/>
          <w:szCs w:val="18"/>
          <w:lang w:val="en-GB"/>
        </w:rPr>
        <w:t>: adding certificate “Apple Application Integration</w:t>
      </w:r>
      <w:r w:rsidR="007C44E2"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Certification Authority”</w:t>
      </w:r>
    </w:p>
    <w:p w:rsidR="00043E64" w:rsidRPr="00AA738C" w:rsidRDefault="00043E64" w:rsidP="009A635B">
      <w:pPr>
        <w:rPr>
          <w:rFonts w:ascii="Consolas" w:hAnsi="Consolas" w:cs="Consolas"/>
          <w:bCs/>
          <w:spacing w:val="-3"/>
          <w:szCs w:val="18"/>
          <w:lang w:val="en-GB"/>
        </w:rPr>
      </w:pPr>
      <w:proofErr w:type="spellStart"/>
      <w:proofErr w:type="gram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productsign</w:t>
      </w:r>
      <w:proofErr w:type="spellEnd"/>
      <w:proofErr w:type="gramEnd"/>
      <w:r w:rsidRPr="00AA738C">
        <w:rPr>
          <w:rFonts w:ascii="Consolas" w:hAnsi="Consolas" w:cs="Consolas"/>
          <w:bCs/>
          <w:spacing w:val="-3"/>
          <w:szCs w:val="18"/>
          <w:lang w:val="en-GB"/>
        </w:rPr>
        <w:t>: adding certificate “Apple Root CA”</w:t>
      </w:r>
    </w:p>
    <w:p w:rsidR="00043E64" w:rsidRPr="00AA738C" w:rsidRDefault="00D6748F" w:rsidP="009A635B">
      <w:pPr>
        <w:rPr>
          <w:rFonts w:ascii="Consolas" w:hAnsi="Consolas" w:cs="Consolas"/>
          <w:bCs/>
          <w:spacing w:val="-3"/>
          <w:szCs w:val="18"/>
          <w:lang w:val="en-GB"/>
        </w:rPr>
      </w:pPr>
      <w:proofErr w:type="spellStart"/>
      <w:proofErr w:type="gram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productsign</w:t>
      </w:r>
      <w:proofErr w:type="spellEnd"/>
      <w:proofErr w:type="gramEnd"/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: Wrote </w:t>
      </w:r>
      <w:proofErr w:type="spellStart"/>
      <w:r w:rsidRPr="00AA738C">
        <w:rPr>
          <w:rFonts w:ascii="Consolas" w:hAnsi="Consolas" w:cs="Consolas"/>
          <w:bCs/>
          <w:spacing w:val="-3"/>
          <w:szCs w:val="18"/>
          <w:lang w:val="en-GB"/>
        </w:rPr>
        <w:t>signed_</w:t>
      </w:r>
      <w:r w:rsidR="00043E64" w:rsidRPr="00AA738C">
        <w:rPr>
          <w:rFonts w:ascii="Consolas" w:hAnsi="Consolas" w:cs="Consolas"/>
          <w:bCs/>
          <w:spacing w:val="-3"/>
          <w:szCs w:val="18"/>
          <w:lang w:val="en-GB"/>
        </w:rPr>
        <w:t>product</w:t>
      </w:r>
      <w:proofErr w:type="spellEnd"/>
      <w:r w:rsidR="00043E64"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r w:rsidRPr="00AA738C">
        <w:rPr>
          <w:rFonts w:ascii="Consolas" w:hAnsi="Consolas" w:cs="Consolas"/>
          <w:bCs/>
          <w:spacing w:val="-3"/>
          <w:szCs w:val="18"/>
          <w:lang w:val="en-GB"/>
        </w:rPr>
        <w:t xml:space="preserve"> </w:t>
      </w:r>
      <w:r w:rsidR="001C4328" w:rsidRPr="00AA738C">
        <w:rPr>
          <w:rFonts w:ascii="Consolas" w:hAnsi="Consolas" w:cs="Consolas"/>
          <w:bCs/>
          <w:spacing w:val="-3"/>
          <w:szCs w:val="18"/>
          <w:lang w:val="en-GB"/>
        </w:rPr>
        <w:t>archive to AutoFirma_1.</w:t>
      </w:r>
      <w:r w:rsidR="003E6945">
        <w:rPr>
          <w:rFonts w:ascii="Consolas" w:hAnsi="Consolas" w:cs="Consolas"/>
          <w:bCs/>
          <w:spacing w:val="-3"/>
          <w:szCs w:val="18"/>
          <w:lang w:val="en-GB"/>
        </w:rPr>
        <w:t>5</w:t>
      </w:r>
      <w:r w:rsidR="001C4328" w:rsidRPr="00AA738C">
        <w:rPr>
          <w:rFonts w:ascii="Consolas" w:hAnsi="Consolas" w:cs="Consolas"/>
          <w:bCs/>
          <w:spacing w:val="-3"/>
          <w:szCs w:val="18"/>
          <w:lang w:val="en-GB"/>
        </w:rPr>
        <w:t>_</w:t>
      </w:r>
      <w:r w:rsidR="003E6945">
        <w:rPr>
          <w:rFonts w:ascii="Consolas" w:hAnsi="Consolas" w:cs="Consolas"/>
          <w:bCs/>
          <w:spacing w:val="-3"/>
          <w:szCs w:val="18"/>
          <w:lang w:val="en-GB"/>
        </w:rPr>
        <w:t>i</w:t>
      </w:r>
      <w:r w:rsidR="00043E64" w:rsidRPr="00AA738C">
        <w:rPr>
          <w:rFonts w:ascii="Consolas" w:hAnsi="Consolas" w:cs="Consolas"/>
          <w:bCs/>
          <w:spacing w:val="-3"/>
          <w:szCs w:val="18"/>
          <w:lang w:val="en-GB"/>
        </w:rPr>
        <w:t>nstaller.pkg</w:t>
      </w:r>
    </w:p>
    <w:p w:rsidR="00FE4610" w:rsidRPr="00FE4610" w:rsidRDefault="00FE4610" w:rsidP="007C44E2">
      <w:pPr>
        <w:rPr>
          <w:lang w:val="es-ES"/>
        </w:rPr>
      </w:pPr>
      <w:r w:rsidRPr="00FE4610">
        <w:rPr>
          <w:rFonts w:cs="Lucida Sans Unicode"/>
          <w:bCs/>
          <w:spacing w:val="-3"/>
          <w:lang w:val="es-ES"/>
        </w:rPr>
        <w:t>Tal como vemos en la siguiente imagen:</w:t>
      </w:r>
    </w:p>
    <w:p w:rsidR="007C44E2" w:rsidRPr="00043E64" w:rsidRDefault="00C6172F" w:rsidP="0099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Style w:val="Hyperlink"/>
          <w:rFonts w:eastAsia="Times New Roman" w:cs="Courier New"/>
          <w:spacing w:val="-3"/>
          <w:szCs w:val="18"/>
        </w:rPr>
      </w:pPr>
      <w:r>
        <w:rPr>
          <w:rFonts w:cs="Lucida Sans Unicode"/>
          <w:b/>
          <w:bCs/>
          <w:noProof/>
          <w:color w:val="666666"/>
          <w:spacing w:val="-3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-452286</wp:posOffset>
                </wp:positionH>
                <wp:positionV relativeFrom="paragraph">
                  <wp:posOffset>189561</wp:posOffset>
                </wp:positionV>
                <wp:extent cx="357809" cy="254441"/>
                <wp:effectExtent l="0" t="19050" r="42545" b="31750"/>
                <wp:wrapNone/>
                <wp:docPr id="6" name="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25444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3A6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6 Flecha derecha" o:spid="_x0000_s1026" type="#_x0000_t13" style="position:absolute;margin-left:-35.6pt;margin-top:14.95pt;width:28.1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pumQIAALgFAAAOAAAAZHJzL2Uyb0RvYy54bWysVE1v2zAMvQ/YfxB0X+1kST+COkXQIsOA&#10;oi3aDj0rshQbkEWNUuJkv36U7LhZV+xQLAdFNMlH8onk5dWuMWyr0NdgCz46yTlTVkJZ23XBfzwv&#10;v5xz5oOwpTBgVcH3yvOr+edPl62bqTFUYEqFjECsn7Wu4FUIbpZlXlaqEf4EnLKk1ICNCCTiOitR&#10;tITemGyc56dZC1g6BKm8p683nZLPE77WSoZ7rb0KzBSccgvpxHSu4pnNL8VsjcJVtezTEB/IohG1&#10;paAD1I0Igm2w/guqqSWCBx1OJDQZaF1LlWqgakb5m2qeKuFUqoXI8W6gyf8/WHm3fUBWlwU/5cyK&#10;hp7olC2NkpVg9DLxP3LUOj8j0yf3gL3k6RoL3mls4j+VwnaJ1/3Aq9oFJunj1+nZeX7BmSTVeDqZ&#10;TEYRM3t1dujDNwUNi5eCY72uwgIR2sSp2N760DkcDGNED6Yul7UxScD16tog2wp66OUyp18f4w8z&#10;Yz/mSblG1yzy0FWebmFvVAQ09lFpYpFqHaeUU/+qISEhpbJh1KkqUaouz+lxmrHjo0ciJgFGZE31&#10;Ddg9wMGyAzlgdwT19tFVpfYfnPN/JdY5Dx4pMtgwODe1BXwPwFBVfeTO/kBSR01kaQXlnnoMoRs+&#10;7+Sypme+FT48CKRpo7mkDRLu6dAG2oJDf+OsAvz13vdoT0NAWs5amt6C+58bgYoz893SeFyMJpM4&#10;7kmYTM/GJOCxZnWssZvmGqhvRrSrnEzXaB/M4aoRmhdaNIsYlVTCSopdcBnwIFyHbqvQqpJqsUhm&#10;NOJOhFv75GQEj6zGBn7evQh0fa8HGpI7OEy6mL1p9s42elpYbALoOk3CK68937QeUuP0qyzun2M5&#10;Wb0u3PlvAAAA//8DAFBLAwQUAAYACAAAACEApnzL3uAAAAAJAQAADwAAAGRycy9kb3ducmV2Lnht&#10;bEyPwU7DMAyG70i8Q2Qkbl2SCthWmk4T0sQFIRgMOGaJaQuNUzXpVnh6wglutvzp9/eXq8l17IBD&#10;aD0pkDMBDMl421Kt4Plpky2AhajJ6s4TKvjCAKvq9KTUhfVHesTDNtYshVAotIImxr7gPJgGnQ4z&#10;3yOl27sfnI5pHWpuB31M4a7juRBX3OmW0odG93jToPncjk6BMa8v6zC6byfd7eX924d8uNttlDo/&#10;m9bXwCJO8Q+GX/2kDlVy2vuRbGCdgmwu84QqyJdLYAnI5EUa9grmQgCvSv6/QfUDAAD//wMAUEsB&#10;Ai0AFAAGAAgAAAAhALaDOJL+AAAA4QEAABMAAAAAAAAAAAAAAAAAAAAAAFtDb250ZW50X1R5cGVz&#10;XS54bWxQSwECLQAUAAYACAAAACEAOP0h/9YAAACUAQAACwAAAAAAAAAAAAAAAAAvAQAAX3JlbHMv&#10;LnJlbHNQSwECLQAUAAYACAAAACEAcFMabpkCAAC4BQAADgAAAAAAAAAAAAAAAAAuAgAAZHJzL2Uy&#10;b0RvYy54bWxQSwECLQAUAAYACAAAACEApnzL3uAAAAAJAQAADwAAAAAAAAAAAAAAAADzBAAAZHJz&#10;L2Rvd25yZXYueG1sUEsFBgAAAAAEAAQA8wAAAAAGAAAAAA==&#10;" adj="13920" fillcolor="red" strokecolor="red" strokeweight="2pt"/>
            </w:pict>
          </mc:Fallback>
        </mc:AlternateContent>
      </w:r>
      <w:r w:rsidR="001C4328">
        <w:rPr>
          <w:rFonts w:cs="Lucida Sans Unicode"/>
          <w:b/>
          <w:bCs/>
          <w:noProof/>
          <w:color w:val="666666"/>
          <w:spacing w:val="-3"/>
          <w:sz w:val="18"/>
          <w:szCs w:val="18"/>
          <w:lang w:val="en-GB" w:eastAsia="en-GB"/>
        </w:rPr>
        <w:drawing>
          <wp:inline distT="0" distB="0" distL="0" distR="0">
            <wp:extent cx="5931535" cy="445135"/>
            <wp:effectExtent l="0" t="0" r="0" b="0"/>
            <wp:docPr id="16" name="Imagen 16" descr="D:\Captura de pantalla 2016-03-31 a las 19.3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aptura de pantalla 2016-03-31 a las 19.30.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10" w:rsidRDefault="00FE4610" w:rsidP="00FE4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 w:rsidRPr="005F7CD7">
        <w:rPr>
          <w:rFonts w:eastAsia="Times New Roman" w:cs="Courier New"/>
          <w:spacing w:val="-3"/>
          <w:szCs w:val="18"/>
          <w:lang w:val="es-ES_tradnl"/>
        </w:rPr>
        <w:t>Para una informa</w:t>
      </w:r>
      <w:r>
        <w:rPr>
          <w:rFonts w:eastAsia="Times New Roman" w:cs="Courier New"/>
          <w:spacing w:val="-3"/>
          <w:szCs w:val="18"/>
          <w:lang w:val="es-ES_tradnl"/>
        </w:rPr>
        <w:t>ción más detallada sobre el com</w:t>
      </w:r>
      <w:r w:rsidRPr="005F7CD7">
        <w:rPr>
          <w:rFonts w:eastAsia="Times New Roman" w:cs="Courier New"/>
          <w:spacing w:val="-3"/>
          <w:szCs w:val="18"/>
          <w:lang w:val="es-ES_tradnl"/>
        </w:rPr>
        <w:t xml:space="preserve">ando </w:t>
      </w:r>
      <w:proofErr w:type="spellStart"/>
      <w:r w:rsidRPr="001C4328">
        <w:rPr>
          <w:rFonts w:eastAsia="Times New Roman" w:cs="Courier New"/>
          <w:b/>
          <w:i/>
          <w:color w:val="808080" w:themeColor="background1" w:themeShade="80"/>
          <w:spacing w:val="-3"/>
          <w:sz w:val="18"/>
          <w:szCs w:val="18"/>
          <w:lang w:val="es-ES_tradnl"/>
        </w:rPr>
        <w:t>productsign</w:t>
      </w:r>
      <w:proofErr w:type="spellEnd"/>
      <w:r w:rsidRPr="001C4328">
        <w:rPr>
          <w:rFonts w:eastAsia="Times New Roman" w:cs="Courier New"/>
          <w:color w:val="808080" w:themeColor="background1" w:themeShade="80"/>
          <w:spacing w:val="-3"/>
          <w:sz w:val="28"/>
          <w:szCs w:val="18"/>
          <w:lang w:val="es-ES_tradnl"/>
        </w:rPr>
        <w:t xml:space="preserve"> </w:t>
      </w:r>
      <w:r w:rsidRPr="005F7CD7">
        <w:rPr>
          <w:rFonts w:eastAsia="Times New Roman" w:cs="Courier New"/>
          <w:spacing w:val="-3"/>
          <w:szCs w:val="18"/>
          <w:lang w:val="es-ES_tradnl"/>
        </w:rPr>
        <w:t>y sus parámetros consultar la ayuda de Apple:</w:t>
      </w:r>
    </w:p>
    <w:p w:rsidR="007C44E2" w:rsidRPr="00FE4610" w:rsidRDefault="00327791" w:rsidP="0099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hyperlink r:id="rId16" w:history="1">
        <w:r w:rsidR="00FE4610" w:rsidRPr="006868E1">
          <w:rPr>
            <w:rStyle w:val="Hyperlink"/>
            <w:rFonts w:eastAsia="Times New Roman" w:cs="Courier New"/>
            <w:spacing w:val="-3"/>
            <w:szCs w:val="18"/>
            <w:lang w:val="es-ES_tradnl"/>
          </w:rPr>
          <w:t>https://developer.apple.com/library/mac/documentation/Darwin/Reference/ManPages/man1/productsign.1.html</w:t>
        </w:r>
      </w:hyperlink>
    </w:p>
    <w:sectPr w:rsidR="007C44E2" w:rsidRPr="00FE4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6AEE"/>
    <w:multiLevelType w:val="hybridMultilevel"/>
    <w:tmpl w:val="26A2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0FF4"/>
    <w:multiLevelType w:val="hybridMultilevel"/>
    <w:tmpl w:val="37B6B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3560E"/>
    <w:multiLevelType w:val="hybridMultilevel"/>
    <w:tmpl w:val="54C0D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C6345"/>
    <w:multiLevelType w:val="hybridMultilevel"/>
    <w:tmpl w:val="F802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C3D"/>
    <w:multiLevelType w:val="hybridMultilevel"/>
    <w:tmpl w:val="37B6B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C5B48"/>
    <w:multiLevelType w:val="hybridMultilevel"/>
    <w:tmpl w:val="5A72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65CD1"/>
    <w:multiLevelType w:val="hybridMultilevel"/>
    <w:tmpl w:val="0E845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82ACD"/>
    <w:multiLevelType w:val="hybridMultilevel"/>
    <w:tmpl w:val="518CD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83625"/>
    <w:multiLevelType w:val="hybridMultilevel"/>
    <w:tmpl w:val="AC48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ED"/>
    <w:rsid w:val="00043E64"/>
    <w:rsid w:val="00062526"/>
    <w:rsid w:val="00066FA5"/>
    <w:rsid w:val="00091C1E"/>
    <w:rsid w:val="0009492C"/>
    <w:rsid w:val="00170A50"/>
    <w:rsid w:val="001C4328"/>
    <w:rsid w:val="00242554"/>
    <w:rsid w:val="00262B83"/>
    <w:rsid w:val="002827E1"/>
    <w:rsid w:val="0028621E"/>
    <w:rsid w:val="002904FE"/>
    <w:rsid w:val="002A5E17"/>
    <w:rsid w:val="00327791"/>
    <w:rsid w:val="00360DBE"/>
    <w:rsid w:val="00364034"/>
    <w:rsid w:val="003E6945"/>
    <w:rsid w:val="003F765A"/>
    <w:rsid w:val="0045593E"/>
    <w:rsid w:val="0047235A"/>
    <w:rsid w:val="00490AAB"/>
    <w:rsid w:val="004D0CFD"/>
    <w:rsid w:val="005B0BDF"/>
    <w:rsid w:val="005F7CD7"/>
    <w:rsid w:val="00657BBE"/>
    <w:rsid w:val="00681651"/>
    <w:rsid w:val="006A00DA"/>
    <w:rsid w:val="007B7E9E"/>
    <w:rsid w:val="007C44E2"/>
    <w:rsid w:val="008C6AC3"/>
    <w:rsid w:val="00920DED"/>
    <w:rsid w:val="00945832"/>
    <w:rsid w:val="00992BE8"/>
    <w:rsid w:val="009A635B"/>
    <w:rsid w:val="009D7A5B"/>
    <w:rsid w:val="009E0E2D"/>
    <w:rsid w:val="009E16E5"/>
    <w:rsid w:val="009F35A4"/>
    <w:rsid w:val="00AA738C"/>
    <w:rsid w:val="00AC1744"/>
    <w:rsid w:val="00B05A7E"/>
    <w:rsid w:val="00BB6C2C"/>
    <w:rsid w:val="00C33944"/>
    <w:rsid w:val="00C6172F"/>
    <w:rsid w:val="00C71A00"/>
    <w:rsid w:val="00CA1E13"/>
    <w:rsid w:val="00CD1F57"/>
    <w:rsid w:val="00CE2301"/>
    <w:rsid w:val="00D004FB"/>
    <w:rsid w:val="00D6748F"/>
    <w:rsid w:val="00DB7F6C"/>
    <w:rsid w:val="00E05F15"/>
    <w:rsid w:val="00E2286D"/>
    <w:rsid w:val="00E449ED"/>
    <w:rsid w:val="00E66F18"/>
    <w:rsid w:val="00E7776E"/>
    <w:rsid w:val="00E81D04"/>
    <w:rsid w:val="00E90871"/>
    <w:rsid w:val="00EE5F61"/>
    <w:rsid w:val="00F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8E49"/>
  <w15:docId w15:val="{47191178-793B-4C74-A930-5A3F4697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9E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449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3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A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0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A50"/>
    <w:pPr>
      <w:outlineLvl w:val="9"/>
    </w:pPr>
    <w:rPr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170A50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E2286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developer.apple.com/library/mac/documentation/Darwin/Reference/ManPages/man1/pkgbuild.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library/mac/documentation/Darwin/Reference/ManPages/man1/productsign.1.html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0E4309-3719-4379-9809-0100B058525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574C4DEA-0637-4A9C-ADBD-03A3D3578F53}">
      <dgm:prSet phldrT="[Texto]"/>
      <dgm:spPr/>
      <dgm:t>
        <a:bodyPr/>
        <a:lstStyle/>
        <a:p>
          <a:r>
            <a:rPr lang="es-ES"/>
            <a:t>Generación del ".app"</a:t>
          </a:r>
        </a:p>
      </dgm:t>
    </dgm:pt>
    <dgm:pt modelId="{D1F78470-6852-4604-AEF3-04C3BFB9C114}" type="parTrans" cxnId="{E38B9600-D6ED-4C22-9F95-17B87C893E8C}">
      <dgm:prSet/>
      <dgm:spPr/>
      <dgm:t>
        <a:bodyPr/>
        <a:lstStyle/>
        <a:p>
          <a:endParaRPr lang="es-ES"/>
        </a:p>
      </dgm:t>
    </dgm:pt>
    <dgm:pt modelId="{F4E2A134-2A4E-4EA3-A6E2-157A399D4183}" type="sibTrans" cxnId="{E38B9600-D6ED-4C22-9F95-17B87C893E8C}">
      <dgm:prSet/>
      <dgm:spPr/>
      <dgm:t>
        <a:bodyPr/>
        <a:lstStyle/>
        <a:p>
          <a:endParaRPr lang="es-ES"/>
        </a:p>
      </dgm:t>
    </dgm:pt>
    <dgm:pt modelId="{8530A428-2C25-4755-8146-20965FE7EC7C}">
      <dgm:prSet phldrT="[Texto]"/>
      <dgm:spPr/>
      <dgm:t>
        <a:bodyPr/>
        <a:lstStyle/>
        <a:p>
          <a:r>
            <a:rPr lang="es-ES"/>
            <a:t>Firma del ".app"</a:t>
          </a:r>
        </a:p>
      </dgm:t>
    </dgm:pt>
    <dgm:pt modelId="{D1B98FAF-D5E4-4979-918A-5D30A66DE444}" type="parTrans" cxnId="{BA8238BC-3952-40C6-89E6-5FBD95FDD7D5}">
      <dgm:prSet/>
      <dgm:spPr/>
      <dgm:t>
        <a:bodyPr/>
        <a:lstStyle/>
        <a:p>
          <a:endParaRPr lang="es-ES"/>
        </a:p>
      </dgm:t>
    </dgm:pt>
    <dgm:pt modelId="{A0B04FAB-BFAC-4E34-B021-9CE32BF344E0}" type="sibTrans" cxnId="{BA8238BC-3952-40C6-89E6-5FBD95FDD7D5}">
      <dgm:prSet/>
      <dgm:spPr/>
      <dgm:t>
        <a:bodyPr/>
        <a:lstStyle/>
        <a:p>
          <a:endParaRPr lang="es-ES"/>
        </a:p>
      </dgm:t>
    </dgm:pt>
    <dgm:pt modelId="{EC3A7FE4-C29D-48A3-A41E-99CF10583C02}">
      <dgm:prSet phldrT="[Texto]"/>
      <dgm:spPr/>
      <dgm:t>
        <a:bodyPr/>
        <a:lstStyle/>
        <a:p>
          <a:r>
            <a:rPr lang="es-ES"/>
            <a:t>Generación del ".pkg"</a:t>
          </a:r>
        </a:p>
      </dgm:t>
    </dgm:pt>
    <dgm:pt modelId="{2BB003E2-19F4-4C77-846F-9D0D0699F3B5}" type="parTrans" cxnId="{ED7FAF48-3FDB-41EE-8C9B-9BFE8CEED863}">
      <dgm:prSet/>
      <dgm:spPr/>
      <dgm:t>
        <a:bodyPr/>
        <a:lstStyle/>
        <a:p>
          <a:endParaRPr lang="es-ES"/>
        </a:p>
      </dgm:t>
    </dgm:pt>
    <dgm:pt modelId="{B17B0E50-12AD-4BF9-9A53-FD8A16FFC473}" type="sibTrans" cxnId="{ED7FAF48-3FDB-41EE-8C9B-9BFE8CEED863}">
      <dgm:prSet/>
      <dgm:spPr/>
      <dgm:t>
        <a:bodyPr/>
        <a:lstStyle/>
        <a:p>
          <a:endParaRPr lang="es-ES"/>
        </a:p>
      </dgm:t>
    </dgm:pt>
    <dgm:pt modelId="{93DEF7BB-B939-4248-96C0-64C60E33CB4C}">
      <dgm:prSet phldrT="[Texto]"/>
      <dgm:spPr/>
      <dgm:t>
        <a:bodyPr/>
        <a:lstStyle/>
        <a:p>
          <a:r>
            <a:rPr lang="es-ES"/>
            <a:t>Firma del ".pkg"</a:t>
          </a:r>
        </a:p>
      </dgm:t>
    </dgm:pt>
    <dgm:pt modelId="{EEBC33FA-945A-4B7F-A068-0C5BBC5CC8F5}" type="parTrans" cxnId="{E38C3B8C-7EA5-483C-B72F-3FC982F78663}">
      <dgm:prSet/>
      <dgm:spPr/>
      <dgm:t>
        <a:bodyPr/>
        <a:lstStyle/>
        <a:p>
          <a:endParaRPr lang="es-ES"/>
        </a:p>
      </dgm:t>
    </dgm:pt>
    <dgm:pt modelId="{080D58CC-42AA-469E-BE2E-39F24B034A22}" type="sibTrans" cxnId="{E38C3B8C-7EA5-483C-B72F-3FC982F78663}">
      <dgm:prSet/>
      <dgm:spPr/>
      <dgm:t>
        <a:bodyPr/>
        <a:lstStyle/>
        <a:p>
          <a:endParaRPr lang="es-ES"/>
        </a:p>
      </dgm:t>
    </dgm:pt>
    <dgm:pt modelId="{7C043CBC-5E68-4D55-86E8-D555E7227543}" type="pres">
      <dgm:prSet presAssocID="{570E4309-3719-4379-9809-0100B0585256}" presName="CompostProcess" presStyleCnt="0">
        <dgm:presLayoutVars>
          <dgm:dir/>
          <dgm:resizeHandles val="exact"/>
        </dgm:presLayoutVars>
      </dgm:prSet>
      <dgm:spPr/>
    </dgm:pt>
    <dgm:pt modelId="{CACF401E-F0E5-451C-ABD2-C92F9F3270C5}" type="pres">
      <dgm:prSet presAssocID="{570E4309-3719-4379-9809-0100B0585256}" presName="arrow" presStyleLbl="bgShp" presStyleIdx="0" presStyleCnt="1"/>
      <dgm:spPr/>
    </dgm:pt>
    <dgm:pt modelId="{DA86894E-2EAD-4092-A1A6-5AEA49C7A770}" type="pres">
      <dgm:prSet presAssocID="{570E4309-3719-4379-9809-0100B0585256}" presName="linearProcess" presStyleCnt="0"/>
      <dgm:spPr/>
    </dgm:pt>
    <dgm:pt modelId="{BBFA8015-927F-4AB5-A453-3FCF80B4CA30}" type="pres">
      <dgm:prSet presAssocID="{574C4DEA-0637-4A9C-ADBD-03A3D3578F53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F280612-5C84-47FB-8D75-34840415D48B}" type="pres">
      <dgm:prSet presAssocID="{F4E2A134-2A4E-4EA3-A6E2-157A399D4183}" presName="sibTrans" presStyleCnt="0"/>
      <dgm:spPr/>
    </dgm:pt>
    <dgm:pt modelId="{ECC08098-FEDD-4C2A-A95B-D32BE606AD7D}" type="pres">
      <dgm:prSet presAssocID="{8530A428-2C25-4755-8146-20965FE7EC7C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FDF6870-B4ED-467F-9162-4AFAC664C8F5}" type="pres">
      <dgm:prSet presAssocID="{A0B04FAB-BFAC-4E34-B021-9CE32BF344E0}" presName="sibTrans" presStyleCnt="0"/>
      <dgm:spPr/>
    </dgm:pt>
    <dgm:pt modelId="{EAD4A54D-39FF-49F3-A5D0-9BE4802E5D37}" type="pres">
      <dgm:prSet presAssocID="{EC3A7FE4-C29D-48A3-A41E-99CF10583C02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884BB84-C4E5-41F4-8A7C-D29BBABCF6C9}" type="pres">
      <dgm:prSet presAssocID="{B17B0E50-12AD-4BF9-9A53-FD8A16FFC473}" presName="sibTrans" presStyleCnt="0"/>
      <dgm:spPr/>
    </dgm:pt>
    <dgm:pt modelId="{1B9935E4-3BF3-41CB-A613-1370971736FB}" type="pres">
      <dgm:prSet presAssocID="{93DEF7BB-B939-4248-96C0-64C60E33CB4C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35A44BCB-9636-4EA1-9B0F-7941D2601A6C}" type="presOf" srcId="{574C4DEA-0637-4A9C-ADBD-03A3D3578F53}" destId="{BBFA8015-927F-4AB5-A453-3FCF80B4CA30}" srcOrd="0" destOrd="0" presId="urn:microsoft.com/office/officeart/2005/8/layout/hProcess9"/>
    <dgm:cxn modelId="{BD712ADD-8817-4B3C-99E4-4C9A07C98DF9}" type="presOf" srcId="{EC3A7FE4-C29D-48A3-A41E-99CF10583C02}" destId="{EAD4A54D-39FF-49F3-A5D0-9BE4802E5D37}" srcOrd="0" destOrd="0" presId="urn:microsoft.com/office/officeart/2005/8/layout/hProcess9"/>
    <dgm:cxn modelId="{BA8238BC-3952-40C6-89E6-5FBD95FDD7D5}" srcId="{570E4309-3719-4379-9809-0100B0585256}" destId="{8530A428-2C25-4755-8146-20965FE7EC7C}" srcOrd="1" destOrd="0" parTransId="{D1B98FAF-D5E4-4979-918A-5D30A66DE444}" sibTransId="{A0B04FAB-BFAC-4E34-B021-9CE32BF344E0}"/>
    <dgm:cxn modelId="{ED7FAF48-3FDB-41EE-8C9B-9BFE8CEED863}" srcId="{570E4309-3719-4379-9809-0100B0585256}" destId="{EC3A7FE4-C29D-48A3-A41E-99CF10583C02}" srcOrd="2" destOrd="0" parTransId="{2BB003E2-19F4-4C77-846F-9D0D0699F3B5}" sibTransId="{B17B0E50-12AD-4BF9-9A53-FD8A16FFC473}"/>
    <dgm:cxn modelId="{3BE94C91-9B05-424B-BE21-5F2DCC31A1BA}" type="presOf" srcId="{570E4309-3719-4379-9809-0100B0585256}" destId="{7C043CBC-5E68-4D55-86E8-D555E7227543}" srcOrd="0" destOrd="0" presId="urn:microsoft.com/office/officeart/2005/8/layout/hProcess9"/>
    <dgm:cxn modelId="{5A99895C-F730-47CC-B5C1-5741377B9D92}" type="presOf" srcId="{93DEF7BB-B939-4248-96C0-64C60E33CB4C}" destId="{1B9935E4-3BF3-41CB-A613-1370971736FB}" srcOrd="0" destOrd="0" presId="urn:microsoft.com/office/officeart/2005/8/layout/hProcess9"/>
    <dgm:cxn modelId="{E38B9600-D6ED-4C22-9F95-17B87C893E8C}" srcId="{570E4309-3719-4379-9809-0100B0585256}" destId="{574C4DEA-0637-4A9C-ADBD-03A3D3578F53}" srcOrd="0" destOrd="0" parTransId="{D1F78470-6852-4604-AEF3-04C3BFB9C114}" sibTransId="{F4E2A134-2A4E-4EA3-A6E2-157A399D4183}"/>
    <dgm:cxn modelId="{6191CB88-B7C4-4284-B99B-C4983B399197}" type="presOf" srcId="{8530A428-2C25-4755-8146-20965FE7EC7C}" destId="{ECC08098-FEDD-4C2A-A95B-D32BE606AD7D}" srcOrd="0" destOrd="0" presId="urn:microsoft.com/office/officeart/2005/8/layout/hProcess9"/>
    <dgm:cxn modelId="{E38C3B8C-7EA5-483C-B72F-3FC982F78663}" srcId="{570E4309-3719-4379-9809-0100B0585256}" destId="{93DEF7BB-B939-4248-96C0-64C60E33CB4C}" srcOrd="3" destOrd="0" parTransId="{EEBC33FA-945A-4B7F-A068-0C5BBC5CC8F5}" sibTransId="{080D58CC-42AA-469E-BE2E-39F24B034A22}"/>
    <dgm:cxn modelId="{A74A3A1D-83FD-4D4E-B34B-1A2EB999A57F}" type="presParOf" srcId="{7C043CBC-5E68-4D55-86E8-D555E7227543}" destId="{CACF401E-F0E5-451C-ABD2-C92F9F3270C5}" srcOrd="0" destOrd="0" presId="urn:microsoft.com/office/officeart/2005/8/layout/hProcess9"/>
    <dgm:cxn modelId="{C7603AE7-0D2E-4D36-8495-A574243AC9A3}" type="presParOf" srcId="{7C043CBC-5E68-4D55-86E8-D555E7227543}" destId="{DA86894E-2EAD-4092-A1A6-5AEA49C7A770}" srcOrd="1" destOrd="0" presId="urn:microsoft.com/office/officeart/2005/8/layout/hProcess9"/>
    <dgm:cxn modelId="{0C3DE865-0D04-4736-AE89-4F76A3AE9D47}" type="presParOf" srcId="{DA86894E-2EAD-4092-A1A6-5AEA49C7A770}" destId="{BBFA8015-927F-4AB5-A453-3FCF80B4CA30}" srcOrd="0" destOrd="0" presId="urn:microsoft.com/office/officeart/2005/8/layout/hProcess9"/>
    <dgm:cxn modelId="{9B2B9D75-64EE-4CD0-8E48-F2CD813501C9}" type="presParOf" srcId="{DA86894E-2EAD-4092-A1A6-5AEA49C7A770}" destId="{2F280612-5C84-47FB-8D75-34840415D48B}" srcOrd="1" destOrd="0" presId="urn:microsoft.com/office/officeart/2005/8/layout/hProcess9"/>
    <dgm:cxn modelId="{C661B2FD-7FDA-40FD-9C1F-67851B8353AF}" type="presParOf" srcId="{DA86894E-2EAD-4092-A1A6-5AEA49C7A770}" destId="{ECC08098-FEDD-4C2A-A95B-D32BE606AD7D}" srcOrd="2" destOrd="0" presId="urn:microsoft.com/office/officeart/2005/8/layout/hProcess9"/>
    <dgm:cxn modelId="{BDE50A7C-2F5B-4DE9-BCF1-E27AD68D3805}" type="presParOf" srcId="{DA86894E-2EAD-4092-A1A6-5AEA49C7A770}" destId="{5FDF6870-B4ED-467F-9162-4AFAC664C8F5}" srcOrd="3" destOrd="0" presId="urn:microsoft.com/office/officeart/2005/8/layout/hProcess9"/>
    <dgm:cxn modelId="{27D97568-7ABA-42BA-B959-71CC4CFD41D4}" type="presParOf" srcId="{DA86894E-2EAD-4092-A1A6-5AEA49C7A770}" destId="{EAD4A54D-39FF-49F3-A5D0-9BE4802E5D37}" srcOrd="4" destOrd="0" presId="urn:microsoft.com/office/officeart/2005/8/layout/hProcess9"/>
    <dgm:cxn modelId="{C0CA741C-F936-4BAE-9532-F047CDB48F7C}" type="presParOf" srcId="{DA86894E-2EAD-4092-A1A6-5AEA49C7A770}" destId="{6884BB84-C4E5-41F4-8A7C-D29BBABCF6C9}" srcOrd="5" destOrd="0" presId="urn:microsoft.com/office/officeart/2005/8/layout/hProcess9"/>
    <dgm:cxn modelId="{BBC84C67-F672-4E33-A726-779744C99834}" type="presParOf" srcId="{DA86894E-2EAD-4092-A1A6-5AEA49C7A770}" destId="{1B9935E4-3BF3-41CB-A613-1370971736FB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CF401E-F0E5-451C-ABD2-C92F9F3270C5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FA8015-927F-4AB5-A453-3FCF80B4CA30}">
      <dsp:nvSpPr>
        <dsp:cNvPr id="0" name=""/>
        <dsp:cNvSpPr/>
      </dsp:nvSpPr>
      <dsp:spPr>
        <a:xfrm>
          <a:off x="2745" y="960120"/>
          <a:ext cx="132070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Generación del ".app"</a:t>
          </a:r>
        </a:p>
      </dsp:txBody>
      <dsp:txXfrm>
        <a:off x="65237" y="1022612"/>
        <a:ext cx="1195716" cy="1155176"/>
      </dsp:txXfrm>
    </dsp:sp>
    <dsp:sp modelId="{ECC08098-FEDD-4C2A-A95B-D32BE606AD7D}">
      <dsp:nvSpPr>
        <dsp:cNvPr id="0" name=""/>
        <dsp:cNvSpPr/>
      </dsp:nvSpPr>
      <dsp:spPr>
        <a:xfrm>
          <a:off x="1389481" y="960120"/>
          <a:ext cx="132070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Firma del ".app"</a:t>
          </a:r>
        </a:p>
      </dsp:txBody>
      <dsp:txXfrm>
        <a:off x="1451973" y="1022612"/>
        <a:ext cx="1195716" cy="1155176"/>
      </dsp:txXfrm>
    </dsp:sp>
    <dsp:sp modelId="{EAD4A54D-39FF-49F3-A5D0-9BE4802E5D37}">
      <dsp:nvSpPr>
        <dsp:cNvPr id="0" name=""/>
        <dsp:cNvSpPr/>
      </dsp:nvSpPr>
      <dsp:spPr>
        <a:xfrm>
          <a:off x="2776217" y="960120"/>
          <a:ext cx="132070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Generación del ".pkg"</a:t>
          </a:r>
        </a:p>
      </dsp:txBody>
      <dsp:txXfrm>
        <a:off x="2838709" y="1022612"/>
        <a:ext cx="1195716" cy="1155176"/>
      </dsp:txXfrm>
    </dsp:sp>
    <dsp:sp modelId="{1B9935E4-3BF3-41CB-A613-1370971736FB}">
      <dsp:nvSpPr>
        <dsp:cNvPr id="0" name=""/>
        <dsp:cNvSpPr/>
      </dsp:nvSpPr>
      <dsp:spPr>
        <a:xfrm>
          <a:off x="4162953" y="960120"/>
          <a:ext cx="132070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Firma del ".pkg"</a:t>
          </a:r>
        </a:p>
      </dsp:txBody>
      <dsp:txXfrm>
        <a:off x="4225445" y="1022612"/>
        <a:ext cx="1195716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0F093-51E2-4FE9-8DD5-06CBD6CE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 Robledo, Mariano (ext)</dc:creator>
  <cp:lastModifiedBy>Carlos Gamuci Millan</cp:lastModifiedBy>
  <cp:revision>33</cp:revision>
  <dcterms:created xsi:type="dcterms:W3CDTF">2015-11-06T11:02:00Z</dcterms:created>
  <dcterms:modified xsi:type="dcterms:W3CDTF">2019-03-06T08:13:00Z</dcterms:modified>
</cp:coreProperties>
</file>